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377" w:rsidRPr="00C256C0" w:rsidRDefault="00144377" w:rsidP="0014437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C256C0">
        <w:rPr>
          <w:b/>
          <w:bCs/>
          <w:color w:val="000000"/>
          <w:sz w:val="28"/>
          <w:szCs w:val="28"/>
        </w:rPr>
        <w:t>Доклад на тему:</w:t>
      </w:r>
    </w:p>
    <w:p w:rsidR="00144377" w:rsidRPr="00144377" w:rsidRDefault="00144377" w:rsidP="0014437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256C0">
        <w:rPr>
          <w:b/>
          <w:bCs/>
          <w:color w:val="000000"/>
          <w:sz w:val="28"/>
          <w:szCs w:val="28"/>
        </w:rPr>
        <w:t xml:space="preserve">« </w:t>
      </w:r>
      <w:proofErr w:type="spellStart"/>
      <w:r w:rsidRPr="00C256C0">
        <w:rPr>
          <w:b/>
          <w:bCs/>
          <w:color w:val="000000"/>
          <w:sz w:val="28"/>
          <w:szCs w:val="28"/>
        </w:rPr>
        <w:t>Здоровьесберегающие</w:t>
      </w:r>
      <w:proofErr w:type="spellEnd"/>
      <w:r w:rsidRPr="00C256C0">
        <w:rPr>
          <w:b/>
          <w:bCs/>
          <w:color w:val="000000"/>
          <w:sz w:val="28"/>
          <w:szCs w:val="28"/>
        </w:rPr>
        <w:t xml:space="preserve"> технологии – основа образовательного процесса при работе с детьми с ОВЗ</w:t>
      </w:r>
      <w:r w:rsidRPr="00144377">
        <w:rPr>
          <w:bCs/>
          <w:color w:val="000000"/>
          <w:sz w:val="28"/>
          <w:szCs w:val="28"/>
        </w:rPr>
        <w:t>»</w:t>
      </w:r>
    </w:p>
    <w:p w:rsidR="00144377" w:rsidRPr="00144377" w:rsidRDefault="00144377" w:rsidP="001443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4377">
        <w:rPr>
          <w:b/>
          <w:bCs/>
          <w:color w:val="000000"/>
          <w:sz w:val="28"/>
          <w:szCs w:val="28"/>
        </w:rPr>
        <w:t>Введение</w:t>
      </w:r>
    </w:p>
    <w:p w:rsidR="00144377" w:rsidRPr="00144377" w:rsidRDefault="00144377" w:rsidP="001443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4377">
        <w:rPr>
          <w:color w:val="000000"/>
          <w:sz w:val="28"/>
          <w:szCs w:val="28"/>
        </w:rPr>
        <w:t xml:space="preserve">Формирование жизнеспособного подрастающего поколения - одна из главных задач развития страны. При воспитании детей с ОВЗ требуется систематическая работа по сохранению и укреплению здоровья детей. В школе уделяется большое внимание оптимальному использованию интеллектуального, творческого потенциала каждого. Необходимость комплексного подхода к организации </w:t>
      </w:r>
      <w:proofErr w:type="spellStart"/>
      <w:r w:rsidRPr="00144377">
        <w:rPr>
          <w:color w:val="000000"/>
          <w:sz w:val="28"/>
          <w:szCs w:val="28"/>
        </w:rPr>
        <w:t>здоровьесберегающего</w:t>
      </w:r>
      <w:proofErr w:type="spellEnd"/>
      <w:r w:rsidRPr="00144377">
        <w:rPr>
          <w:color w:val="000000"/>
          <w:sz w:val="28"/>
          <w:szCs w:val="28"/>
        </w:rPr>
        <w:t xml:space="preserve"> пространства для детей с ОВЗ не вызывает ни у кого сомнения.</w:t>
      </w:r>
    </w:p>
    <w:p w:rsidR="00144377" w:rsidRDefault="00144377" w:rsidP="001443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4377">
        <w:rPr>
          <w:color w:val="000000"/>
          <w:sz w:val="28"/>
          <w:szCs w:val="28"/>
        </w:rPr>
        <w:t xml:space="preserve">Понимая необходимость работы по формированию, укреплению и сохранению здоровья своих воспитанников педагоги целенаправленно работают над созданием благоприятного </w:t>
      </w:r>
      <w:proofErr w:type="spellStart"/>
      <w:r w:rsidRPr="00144377">
        <w:rPr>
          <w:color w:val="000000"/>
          <w:sz w:val="28"/>
          <w:szCs w:val="28"/>
        </w:rPr>
        <w:t>здоровьесберегающего</w:t>
      </w:r>
      <w:proofErr w:type="spellEnd"/>
      <w:r w:rsidRPr="00144377">
        <w:rPr>
          <w:color w:val="000000"/>
          <w:sz w:val="28"/>
          <w:szCs w:val="28"/>
        </w:rPr>
        <w:t xml:space="preserve"> пространства, ищут методы и приемы, адекватные особенностям развития детей с  нарушением интеллекта.</w:t>
      </w:r>
    </w:p>
    <w:p w:rsidR="00144377" w:rsidRPr="00144377" w:rsidRDefault="00144377" w:rsidP="001443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4377">
        <w:rPr>
          <w:b/>
          <w:bCs/>
          <w:color w:val="000000"/>
          <w:sz w:val="28"/>
          <w:szCs w:val="28"/>
        </w:rPr>
        <w:t xml:space="preserve">Что такое </w:t>
      </w:r>
      <w:proofErr w:type="spellStart"/>
      <w:r w:rsidRPr="00144377">
        <w:rPr>
          <w:b/>
          <w:bCs/>
          <w:color w:val="000000"/>
          <w:sz w:val="28"/>
          <w:szCs w:val="28"/>
        </w:rPr>
        <w:t>здоровьесберегающие</w:t>
      </w:r>
      <w:proofErr w:type="spellEnd"/>
      <w:r w:rsidRPr="00144377">
        <w:rPr>
          <w:b/>
          <w:bCs/>
          <w:color w:val="000000"/>
          <w:sz w:val="28"/>
          <w:szCs w:val="28"/>
        </w:rPr>
        <w:t xml:space="preserve"> технологии?</w:t>
      </w:r>
    </w:p>
    <w:p w:rsidR="00144377" w:rsidRPr="00144377" w:rsidRDefault="00144377" w:rsidP="001443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4377">
        <w:rPr>
          <w:color w:val="000000"/>
          <w:sz w:val="28"/>
          <w:szCs w:val="28"/>
        </w:rPr>
        <w:t>Здоровье - это состояние физического и социального благополучия человека.</w:t>
      </w:r>
    </w:p>
    <w:p w:rsidR="00144377" w:rsidRPr="00144377" w:rsidRDefault="00144377" w:rsidP="001443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144377">
        <w:rPr>
          <w:color w:val="000000"/>
          <w:sz w:val="28"/>
          <w:szCs w:val="28"/>
        </w:rPr>
        <w:t>Здоровьесберегающий</w:t>
      </w:r>
      <w:proofErr w:type="spellEnd"/>
      <w:r w:rsidRPr="00144377">
        <w:rPr>
          <w:color w:val="000000"/>
          <w:sz w:val="28"/>
          <w:szCs w:val="28"/>
        </w:rPr>
        <w:t xml:space="preserve"> процесс - это специально организованное, развивающееся во времени и в рамках определенной образовательной системы взаимодействие детей и педагогов, направленное на достижение целей </w:t>
      </w:r>
      <w:proofErr w:type="spellStart"/>
      <w:r w:rsidRPr="00144377">
        <w:rPr>
          <w:color w:val="000000"/>
          <w:sz w:val="28"/>
          <w:szCs w:val="28"/>
        </w:rPr>
        <w:t>здоровьесбережения</w:t>
      </w:r>
      <w:proofErr w:type="spellEnd"/>
      <w:r w:rsidRPr="00144377">
        <w:rPr>
          <w:color w:val="000000"/>
          <w:sz w:val="28"/>
          <w:szCs w:val="28"/>
        </w:rPr>
        <w:t xml:space="preserve"> и </w:t>
      </w:r>
      <w:proofErr w:type="spellStart"/>
      <w:r w:rsidRPr="00144377">
        <w:rPr>
          <w:color w:val="000000"/>
          <w:sz w:val="28"/>
          <w:szCs w:val="28"/>
        </w:rPr>
        <w:t>здоровьеобогащения</w:t>
      </w:r>
      <w:proofErr w:type="spellEnd"/>
      <w:r w:rsidRPr="00144377">
        <w:rPr>
          <w:color w:val="000000"/>
          <w:sz w:val="28"/>
          <w:szCs w:val="28"/>
        </w:rPr>
        <w:t xml:space="preserve"> в ходе образования, воспитания и обучения детей.</w:t>
      </w:r>
    </w:p>
    <w:p w:rsidR="00144377" w:rsidRPr="00144377" w:rsidRDefault="00144377" w:rsidP="001443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4377">
        <w:rPr>
          <w:color w:val="000000"/>
          <w:sz w:val="28"/>
          <w:szCs w:val="28"/>
        </w:rPr>
        <w:t xml:space="preserve">Технология - это инструмент профессиональной деятельности педагога, соответственно характеризующаяся качественным прилагательным педагогическая. Сущность педагогической технологии заключается в том, что она имеет выраженную </w:t>
      </w:r>
      <w:proofErr w:type="spellStart"/>
      <w:r w:rsidRPr="00144377">
        <w:rPr>
          <w:color w:val="000000"/>
          <w:sz w:val="28"/>
          <w:szCs w:val="28"/>
        </w:rPr>
        <w:t>этапность</w:t>
      </w:r>
      <w:proofErr w:type="spellEnd"/>
      <w:r w:rsidRPr="00144377">
        <w:rPr>
          <w:color w:val="000000"/>
          <w:sz w:val="28"/>
          <w:szCs w:val="28"/>
        </w:rPr>
        <w:t xml:space="preserve">, включает в себя набор определенных профессиональных действий на каждом этапе, позволяя педагогу еще в процессе проектирования предвидеть промежуточные и итоговые результаты собственной профессионально-педагогической деятельности. Педагогическую технологию отличают: конкретность и четкость цели и задач; наличие этапов: первичной диагностики; отбора содержания, форм, способов и приемов его реализации; использования совокупности средств в определенной логике с организацией промежуточной диагностики достижения цели, </w:t>
      </w:r>
      <w:proofErr w:type="spellStart"/>
      <w:r w:rsidRPr="00144377">
        <w:rPr>
          <w:color w:val="000000"/>
          <w:sz w:val="28"/>
          <w:szCs w:val="28"/>
        </w:rPr>
        <w:t>критериальной</w:t>
      </w:r>
      <w:proofErr w:type="spellEnd"/>
      <w:r w:rsidRPr="00144377">
        <w:rPr>
          <w:color w:val="000000"/>
          <w:sz w:val="28"/>
          <w:szCs w:val="28"/>
        </w:rPr>
        <w:t xml:space="preserve"> оценки результатов</w:t>
      </w:r>
      <w:proofErr w:type="gramStart"/>
      <w:r w:rsidRPr="00144377">
        <w:rPr>
          <w:color w:val="000000"/>
          <w:sz w:val="28"/>
          <w:szCs w:val="28"/>
        </w:rPr>
        <w:t>..</w:t>
      </w:r>
      <w:proofErr w:type="gramEnd"/>
    </w:p>
    <w:p w:rsidR="00144377" w:rsidRPr="00144377" w:rsidRDefault="00144377" w:rsidP="001443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144377">
        <w:rPr>
          <w:color w:val="000000"/>
          <w:sz w:val="28"/>
          <w:szCs w:val="28"/>
        </w:rPr>
        <w:t>Здоровьесберегающие</w:t>
      </w:r>
      <w:proofErr w:type="spellEnd"/>
      <w:r w:rsidRPr="00144377">
        <w:rPr>
          <w:color w:val="000000"/>
          <w:sz w:val="28"/>
          <w:szCs w:val="28"/>
        </w:rPr>
        <w:t xml:space="preserve"> образовательные технологии - это система, воспитательно-оздоровительных, коррекционных и профилактических мероприятий для сохранения, укрепления и развитии духовного, эмоционального, интеллектуального, личностного и физического здоровья школьников.</w:t>
      </w:r>
    </w:p>
    <w:p w:rsidR="00144377" w:rsidRPr="00144377" w:rsidRDefault="00144377" w:rsidP="001443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4377">
        <w:rPr>
          <w:color w:val="000000"/>
          <w:sz w:val="28"/>
          <w:szCs w:val="28"/>
        </w:rPr>
        <w:lastRenderedPageBreak/>
        <w:t> Основные составляющие этой системы:</w:t>
      </w:r>
    </w:p>
    <w:p w:rsidR="00144377" w:rsidRPr="00144377" w:rsidRDefault="00144377" w:rsidP="001443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4377">
        <w:rPr>
          <w:color w:val="000000"/>
          <w:sz w:val="28"/>
          <w:szCs w:val="28"/>
        </w:rPr>
        <w:t>. Организация рационального двигательного режима воспитанников.</w:t>
      </w:r>
    </w:p>
    <w:p w:rsidR="00144377" w:rsidRPr="00144377" w:rsidRDefault="00144377" w:rsidP="001443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4377">
        <w:rPr>
          <w:color w:val="000000"/>
          <w:sz w:val="28"/>
          <w:szCs w:val="28"/>
        </w:rPr>
        <w:t>. Непрерывный  мониторинг состояния здоровья детей и своевременная помощь в коррекции возникающих отклонений.</w:t>
      </w:r>
    </w:p>
    <w:p w:rsidR="00144377" w:rsidRPr="00144377" w:rsidRDefault="00144377" w:rsidP="001443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4377">
        <w:rPr>
          <w:color w:val="000000"/>
          <w:sz w:val="28"/>
          <w:szCs w:val="28"/>
        </w:rPr>
        <w:t>. Организация рационального учебно-воспитательного процесса с учётом возрастных и индивидуальных особенностей детей с ОВЗ, а также в соответствии с санитарно-гигиеническими требованиями.</w:t>
      </w:r>
    </w:p>
    <w:p w:rsidR="00144377" w:rsidRPr="00144377" w:rsidRDefault="00144377" w:rsidP="001443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4377">
        <w:rPr>
          <w:color w:val="000000"/>
          <w:sz w:val="28"/>
          <w:szCs w:val="28"/>
        </w:rPr>
        <w:t xml:space="preserve">. Создание благоприятного </w:t>
      </w:r>
      <w:proofErr w:type="spellStart"/>
      <w:r w:rsidRPr="00144377">
        <w:rPr>
          <w:color w:val="000000"/>
          <w:sz w:val="28"/>
          <w:szCs w:val="28"/>
        </w:rPr>
        <w:t>психо-эмоционального</w:t>
      </w:r>
      <w:proofErr w:type="spellEnd"/>
      <w:r w:rsidRPr="00144377">
        <w:rPr>
          <w:color w:val="000000"/>
          <w:sz w:val="28"/>
          <w:szCs w:val="28"/>
        </w:rPr>
        <w:t xml:space="preserve"> климата в образовательном учреждении для комфортного пребывания детей с ОВЗ.</w:t>
      </w:r>
    </w:p>
    <w:p w:rsidR="00144377" w:rsidRPr="00144377" w:rsidRDefault="00144377" w:rsidP="001443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4377">
        <w:rPr>
          <w:color w:val="000000"/>
          <w:sz w:val="28"/>
          <w:szCs w:val="28"/>
        </w:rPr>
        <w:t xml:space="preserve">При использовании </w:t>
      </w:r>
      <w:proofErr w:type="spellStart"/>
      <w:r w:rsidRPr="00144377">
        <w:rPr>
          <w:color w:val="000000"/>
          <w:sz w:val="28"/>
          <w:szCs w:val="28"/>
        </w:rPr>
        <w:t>здоровьесберегающих</w:t>
      </w:r>
      <w:proofErr w:type="spellEnd"/>
      <w:r w:rsidRPr="00144377">
        <w:rPr>
          <w:color w:val="000000"/>
          <w:sz w:val="28"/>
          <w:szCs w:val="28"/>
        </w:rPr>
        <w:t xml:space="preserve"> технологий в образовательном процессе необходимо соблюдать следующие принципы:</w:t>
      </w:r>
    </w:p>
    <w:p w:rsidR="00144377" w:rsidRPr="00144377" w:rsidRDefault="00144377" w:rsidP="001443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4377">
        <w:rPr>
          <w:color w:val="000000"/>
          <w:sz w:val="28"/>
          <w:szCs w:val="28"/>
        </w:rPr>
        <w:t>- не навреди!</w:t>
      </w:r>
    </w:p>
    <w:p w:rsidR="00144377" w:rsidRPr="00144377" w:rsidRDefault="00144377" w:rsidP="001443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4377">
        <w:rPr>
          <w:color w:val="000000"/>
          <w:sz w:val="28"/>
          <w:szCs w:val="28"/>
        </w:rPr>
        <w:t>- принцип непрерывности, т. е. систематически, постоянно;</w:t>
      </w:r>
    </w:p>
    <w:p w:rsidR="00144377" w:rsidRPr="00144377" w:rsidRDefault="00144377" w:rsidP="001443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4377">
        <w:rPr>
          <w:color w:val="000000"/>
          <w:sz w:val="28"/>
          <w:szCs w:val="28"/>
        </w:rPr>
        <w:t>- соответствие содержания и организации образовательной деятельности возрастным и индивидуальным особенностям ребенка с учетом сопутствующих заболеваний.  </w:t>
      </w:r>
    </w:p>
    <w:p w:rsidR="00144377" w:rsidRPr="00144377" w:rsidRDefault="00144377" w:rsidP="001443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4377">
        <w:rPr>
          <w:color w:val="000000"/>
          <w:sz w:val="28"/>
          <w:szCs w:val="28"/>
        </w:rPr>
        <w:t xml:space="preserve">Важно отметить, что эффективность достижения целей </w:t>
      </w:r>
      <w:proofErr w:type="spellStart"/>
      <w:r w:rsidRPr="00144377">
        <w:rPr>
          <w:color w:val="000000"/>
          <w:sz w:val="28"/>
          <w:szCs w:val="28"/>
        </w:rPr>
        <w:t>здоровьесбережения</w:t>
      </w:r>
      <w:proofErr w:type="spellEnd"/>
      <w:r w:rsidRPr="00144377">
        <w:rPr>
          <w:color w:val="000000"/>
          <w:sz w:val="28"/>
          <w:szCs w:val="28"/>
        </w:rPr>
        <w:t xml:space="preserve"> зависит от совместной работы медиков, педагогов и родителей.</w:t>
      </w:r>
    </w:p>
    <w:p w:rsidR="00144377" w:rsidRPr="00144377" w:rsidRDefault="00144377" w:rsidP="001443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4377">
        <w:rPr>
          <w:b/>
          <w:bCs/>
          <w:color w:val="000000"/>
          <w:sz w:val="28"/>
          <w:szCs w:val="28"/>
        </w:rPr>
        <w:t xml:space="preserve">Виды </w:t>
      </w:r>
      <w:proofErr w:type="spellStart"/>
      <w:r w:rsidRPr="00144377">
        <w:rPr>
          <w:b/>
          <w:bCs/>
          <w:color w:val="000000"/>
          <w:sz w:val="28"/>
          <w:szCs w:val="28"/>
        </w:rPr>
        <w:t>здоровьесберегающих</w:t>
      </w:r>
      <w:proofErr w:type="spellEnd"/>
      <w:r w:rsidRPr="00144377">
        <w:rPr>
          <w:b/>
          <w:bCs/>
          <w:color w:val="000000"/>
          <w:sz w:val="28"/>
          <w:szCs w:val="28"/>
        </w:rPr>
        <w:t xml:space="preserve"> технологий используемые в работе с детьми с ОВЗ </w:t>
      </w:r>
    </w:p>
    <w:p w:rsidR="00144377" w:rsidRPr="00144377" w:rsidRDefault="00144377" w:rsidP="0014437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4377">
        <w:rPr>
          <w:b/>
          <w:bCs/>
          <w:color w:val="000000"/>
          <w:sz w:val="28"/>
          <w:szCs w:val="28"/>
        </w:rPr>
        <w:t>Технологии сохранения и стимулирования здоровья, коррекционные технологии.</w:t>
      </w:r>
    </w:p>
    <w:p w:rsidR="00144377" w:rsidRPr="00144377" w:rsidRDefault="00144377" w:rsidP="001443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4377">
        <w:rPr>
          <w:b/>
          <w:bCs/>
          <w:color w:val="000000"/>
          <w:sz w:val="28"/>
          <w:szCs w:val="28"/>
        </w:rPr>
        <w:t>Дыхательная гимнастика </w:t>
      </w:r>
      <w:r w:rsidRPr="00144377">
        <w:rPr>
          <w:color w:val="000000"/>
          <w:sz w:val="28"/>
          <w:szCs w:val="28"/>
        </w:rPr>
        <w:t>- это система упражнений на развитие речевого дыхания.</w:t>
      </w:r>
    </w:p>
    <w:p w:rsidR="00144377" w:rsidRPr="00144377" w:rsidRDefault="00144377" w:rsidP="001443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4377">
        <w:rPr>
          <w:color w:val="000000"/>
          <w:sz w:val="28"/>
          <w:szCs w:val="28"/>
        </w:rPr>
        <w:t>Дыхательная гимнастика направлена на решение следующих задач:</w:t>
      </w:r>
    </w:p>
    <w:p w:rsidR="00144377" w:rsidRPr="00144377" w:rsidRDefault="00144377" w:rsidP="001443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4377">
        <w:rPr>
          <w:color w:val="000000"/>
          <w:sz w:val="28"/>
          <w:szCs w:val="28"/>
        </w:rPr>
        <w:t>- насыщение организма кислородом, улучшение обменных процессов в организме;</w:t>
      </w:r>
    </w:p>
    <w:p w:rsidR="00144377" w:rsidRPr="00144377" w:rsidRDefault="00144377" w:rsidP="001443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4377">
        <w:rPr>
          <w:color w:val="000000"/>
          <w:sz w:val="28"/>
          <w:szCs w:val="28"/>
        </w:rPr>
        <w:t>-повышение общего жизненного тонуса ребенка, сопротивляемости и устойчивости к заболеваниям дыхательной системы;</w:t>
      </w:r>
    </w:p>
    <w:p w:rsidR="00144377" w:rsidRPr="00144377" w:rsidRDefault="00144377" w:rsidP="001443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4377">
        <w:rPr>
          <w:color w:val="000000"/>
          <w:sz w:val="28"/>
          <w:szCs w:val="28"/>
        </w:rPr>
        <w:t xml:space="preserve">- нормализация и улучшение </w:t>
      </w:r>
      <w:proofErr w:type="spellStart"/>
      <w:r w:rsidRPr="00144377">
        <w:rPr>
          <w:color w:val="000000"/>
          <w:sz w:val="28"/>
          <w:szCs w:val="28"/>
        </w:rPr>
        <w:t>психоэмоционального</w:t>
      </w:r>
      <w:proofErr w:type="spellEnd"/>
      <w:r w:rsidRPr="00144377">
        <w:rPr>
          <w:color w:val="000000"/>
          <w:sz w:val="28"/>
          <w:szCs w:val="28"/>
        </w:rPr>
        <w:t xml:space="preserve"> состояния организма;</w:t>
      </w:r>
    </w:p>
    <w:p w:rsidR="00144377" w:rsidRPr="00144377" w:rsidRDefault="00144377" w:rsidP="001443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4377">
        <w:rPr>
          <w:color w:val="000000"/>
          <w:sz w:val="28"/>
          <w:szCs w:val="28"/>
        </w:rPr>
        <w:t>-развитие силы, плавности и длительности выдоха.</w:t>
      </w:r>
    </w:p>
    <w:p w:rsidR="00144377" w:rsidRPr="00144377" w:rsidRDefault="00144377" w:rsidP="001443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4377">
        <w:rPr>
          <w:color w:val="000000"/>
          <w:sz w:val="28"/>
          <w:szCs w:val="28"/>
        </w:rPr>
        <w:t>Оборудование для развития дыхания, является частью предметно-развивающей среды (вертушки, мыльные пузыри, игрушки-тренажеры…).</w:t>
      </w:r>
    </w:p>
    <w:p w:rsidR="00144377" w:rsidRPr="00144377" w:rsidRDefault="00144377" w:rsidP="001443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4377">
        <w:rPr>
          <w:color w:val="000000"/>
          <w:sz w:val="28"/>
          <w:szCs w:val="28"/>
        </w:rPr>
        <w:t>В работе с детьми используем дыхательные упражнения с удлиненным, усиленным выдохом (вдох через нос).  </w:t>
      </w:r>
    </w:p>
    <w:p w:rsidR="00144377" w:rsidRPr="00144377" w:rsidRDefault="00144377" w:rsidP="001443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4377">
        <w:rPr>
          <w:color w:val="000000"/>
          <w:sz w:val="28"/>
          <w:szCs w:val="28"/>
        </w:rPr>
        <w:lastRenderedPageBreak/>
        <w:t>Проводится в различных формах оздоровительной работы, на физ. минутках.</w:t>
      </w:r>
    </w:p>
    <w:p w:rsidR="00144377" w:rsidRPr="00144377" w:rsidRDefault="00144377" w:rsidP="001443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4377">
        <w:rPr>
          <w:color w:val="000000"/>
          <w:sz w:val="28"/>
          <w:szCs w:val="28"/>
        </w:rPr>
        <w:t>  </w:t>
      </w:r>
      <w:r w:rsidRPr="00144377">
        <w:rPr>
          <w:b/>
          <w:bCs/>
          <w:color w:val="000000"/>
          <w:sz w:val="28"/>
          <w:szCs w:val="28"/>
        </w:rPr>
        <w:t>Динамические паузы – </w:t>
      </w:r>
      <w:r w:rsidRPr="00144377">
        <w:rPr>
          <w:color w:val="000000"/>
          <w:sz w:val="28"/>
          <w:szCs w:val="28"/>
        </w:rPr>
        <w:t>использование </w:t>
      </w:r>
      <w:r w:rsidRPr="00144377">
        <w:rPr>
          <w:b/>
          <w:bCs/>
          <w:color w:val="000000"/>
          <w:sz w:val="28"/>
          <w:szCs w:val="28"/>
        </w:rPr>
        <w:t>физкультминуток </w:t>
      </w:r>
      <w:r w:rsidRPr="00144377">
        <w:rPr>
          <w:color w:val="000000"/>
          <w:sz w:val="28"/>
          <w:szCs w:val="28"/>
        </w:rPr>
        <w:t>во время проведения воспитательного занятия способствует снижению утомляемости у детей, а также активизируется мышление и повышается умственная работоспособность.</w:t>
      </w:r>
    </w:p>
    <w:p w:rsidR="00144377" w:rsidRPr="00144377" w:rsidRDefault="00144377" w:rsidP="001443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4377">
        <w:rPr>
          <w:color w:val="000000"/>
          <w:sz w:val="28"/>
          <w:szCs w:val="28"/>
        </w:rPr>
        <w:t>Используется с элементами гимнастики для глаз и дыхательной гимнастики.</w:t>
      </w:r>
    </w:p>
    <w:p w:rsidR="00144377" w:rsidRPr="00144377" w:rsidRDefault="00144377" w:rsidP="001443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4377">
        <w:rPr>
          <w:b/>
          <w:bCs/>
          <w:color w:val="000000"/>
          <w:sz w:val="28"/>
          <w:szCs w:val="28"/>
        </w:rPr>
        <w:t>Общеукрепляющая гимнастика</w:t>
      </w:r>
      <w:r w:rsidRPr="00144377">
        <w:rPr>
          <w:color w:val="000000"/>
          <w:sz w:val="28"/>
          <w:szCs w:val="28"/>
        </w:rPr>
        <w:t> – это организованное общение детей в процессе двигательной деятельности. Во время гимнастики повышается эмоциональный тонус, который является результатом мышечной радости от движений в коллективе сверстников. Снимается напряжение от пробуждения после ночного сна, собирается внимание, дисциплинируется поведение. (Утренняя гимнастика перед завтраком).</w:t>
      </w:r>
    </w:p>
    <w:p w:rsidR="00144377" w:rsidRPr="00144377" w:rsidRDefault="00144377" w:rsidP="001443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4377">
        <w:rPr>
          <w:b/>
          <w:bCs/>
          <w:color w:val="000000"/>
          <w:sz w:val="28"/>
          <w:szCs w:val="28"/>
        </w:rPr>
        <w:t>Пальчиковая гимнастика.</w:t>
      </w:r>
    </w:p>
    <w:p w:rsidR="00144377" w:rsidRPr="00144377" w:rsidRDefault="00144377" w:rsidP="001443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4377">
        <w:rPr>
          <w:color w:val="000000"/>
          <w:sz w:val="28"/>
          <w:szCs w:val="28"/>
        </w:rPr>
        <w:t> Развитие ребёнка связано с развитием движений пальцев рук.  Третья часть всей двигательной проекции в коре головного мозга занимает проекция кисти руки. Поэтому тренировка тонких движений пальцев рук оказывает большое влияние на развитие активной речи ребёнка. Воздействуя на тонус руки ребёнка, с помощью комплекса пальчиковой гимнастики, происходит прямое воздействие на тонус речевого аппарата. У детей с задержкой речевого развития очень часто наблюдается недостаточность двигательной сферы, в том числе недостаточная координация мелкой моторики пальцев рук. У таких детей развитие движений пальцев подготовит почву для последующего формирования речи</w:t>
      </w:r>
      <w:proofErr w:type="gramStart"/>
      <w:r w:rsidRPr="00144377">
        <w:rPr>
          <w:color w:val="000000"/>
          <w:sz w:val="28"/>
          <w:szCs w:val="28"/>
        </w:rPr>
        <w:t>.</w:t>
      </w:r>
      <w:proofErr w:type="gramEnd"/>
      <w:r w:rsidRPr="00144377">
        <w:rPr>
          <w:color w:val="000000"/>
          <w:sz w:val="28"/>
          <w:szCs w:val="28"/>
        </w:rPr>
        <w:t xml:space="preserve"> (</w:t>
      </w:r>
      <w:proofErr w:type="gramStart"/>
      <w:r w:rsidRPr="00144377">
        <w:rPr>
          <w:color w:val="000000"/>
          <w:sz w:val="28"/>
          <w:szCs w:val="28"/>
        </w:rPr>
        <w:t>и</w:t>
      </w:r>
      <w:proofErr w:type="gramEnd"/>
      <w:r w:rsidRPr="00144377">
        <w:rPr>
          <w:color w:val="000000"/>
          <w:sz w:val="28"/>
          <w:szCs w:val="28"/>
        </w:rPr>
        <w:t>гры и упражнения с перчатками и т. д.)</w:t>
      </w:r>
    </w:p>
    <w:p w:rsidR="00144377" w:rsidRPr="00144377" w:rsidRDefault="00144377" w:rsidP="001443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4377">
        <w:rPr>
          <w:b/>
          <w:bCs/>
          <w:color w:val="000000"/>
          <w:sz w:val="28"/>
          <w:szCs w:val="28"/>
        </w:rPr>
        <w:t>Упражнения для глаз</w:t>
      </w:r>
      <w:r w:rsidRPr="00144377">
        <w:rPr>
          <w:color w:val="000000"/>
          <w:sz w:val="28"/>
          <w:szCs w:val="28"/>
        </w:rPr>
        <w:t> проводятся с целью укрепления мышц глазного  </w:t>
      </w:r>
    </w:p>
    <w:p w:rsidR="00144377" w:rsidRPr="00144377" w:rsidRDefault="00144377" w:rsidP="001443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4377">
        <w:rPr>
          <w:color w:val="000000"/>
          <w:sz w:val="28"/>
          <w:szCs w:val="28"/>
        </w:rPr>
        <w:t>Используется в  любое свободное время, во время занятий для снятия зрительной нагрузки.</w:t>
      </w:r>
    </w:p>
    <w:p w:rsidR="00144377" w:rsidRPr="00144377" w:rsidRDefault="00144377" w:rsidP="001443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4377">
        <w:rPr>
          <w:b/>
          <w:bCs/>
          <w:color w:val="000000"/>
          <w:sz w:val="28"/>
          <w:szCs w:val="28"/>
        </w:rPr>
        <w:t>Формирование культурно-гигиенических навыков.</w:t>
      </w:r>
    </w:p>
    <w:p w:rsidR="00144377" w:rsidRPr="00144377" w:rsidRDefault="00144377" w:rsidP="001443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4377">
        <w:rPr>
          <w:color w:val="000000"/>
          <w:sz w:val="28"/>
          <w:szCs w:val="28"/>
        </w:rPr>
        <w:t>Воспитание у детей привычек к чистоте, порядку, навыков культуры еды, как необъемлемой части культуры поведения. Задача эта сложная, требующая систематичности, большого терпения, единства требований со стороны взрослых. Необходимо сделать этот процесс доступным, интересным, увлекательным</w:t>
      </w:r>
      <w:proofErr w:type="gramStart"/>
      <w:r w:rsidRPr="00144377">
        <w:rPr>
          <w:color w:val="000000"/>
          <w:sz w:val="28"/>
          <w:szCs w:val="28"/>
        </w:rPr>
        <w:t>..</w:t>
      </w:r>
      <w:proofErr w:type="gramEnd"/>
    </w:p>
    <w:p w:rsidR="00144377" w:rsidRPr="00144377" w:rsidRDefault="00144377" w:rsidP="001443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4377">
        <w:rPr>
          <w:b/>
          <w:bCs/>
          <w:color w:val="000000"/>
          <w:sz w:val="28"/>
          <w:szCs w:val="28"/>
        </w:rPr>
        <w:t>Релаксация - </w:t>
      </w:r>
      <w:r w:rsidRPr="00144377">
        <w:rPr>
          <w:color w:val="000000"/>
          <w:sz w:val="28"/>
          <w:szCs w:val="28"/>
        </w:rPr>
        <w:t>специальный метод, появившийся за рубежо</w:t>
      </w:r>
      <w:r w:rsidR="00C256C0">
        <w:rPr>
          <w:color w:val="000000"/>
          <w:sz w:val="28"/>
          <w:szCs w:val="28"/>
        </w:rPr>
        <w:t>м в 30-40-х гг.          </w:t>
      </w:r>
      <w:r w:rsidRPr="00144377">
        <w:rPr>
          <w:color w:val="000000"/>
          <w:sz w:val="28"/>
          <w:szCs w:val="28"/>
        </w:rPr>
        <w:t>ХХ века, направлен на снятие мышечного и нервного напряжения с помощью специально подобранных техник.</w:t>
      </w:r>
    </w:p>
    <w:p w:rsidR="00144377" w:rsidRPr="00144377" w:rsidRDefault="00144377" w:rsidP="001443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4377">
        <w:rPr>
          <w:color w:val="000000"/>
          <w:sz w:val="28"/>
          <w:szCs w:val="28"/>
        </w:rPr>
        <w:t xml:space="preserve">Релаксация - произвольное  или непроизвольное состояние покоя, расслабленности, связанное с полным или частичным мышечным расслаблением. Возникает вследствие снятия напряжения, после сильных переживаний или физических усилий. Бывает непроизвольной (расслабленность при отходе ко сну) и произвольной, вызываемой путем </w:t>
      </w:r>
      <w:r w:rsidRPr="00144377">
        <w:rPr>
          <w:color w:val="000000"/>
          <w:sz w:val="28"/>
          <w:szCs w:val="28"/>
        </w:rPr>
        <w:lastRenderedPageBreak/>
        <w:t>принятия спокойной позы, представления состояний, обычно соответствующих покою, расслабления мышц, вовлеченных в различные виды активности.  Умение расслабиться помогает одним детям снять напряжение, другим – сконцентрировать внимание, снять возбуждение</w:t>
      </w:r>
      <w:proofErr w:type="gramStart"/>
      <w:r w:rsidRPr="00144377">
        <w:rPr>
          <w:color w:val="000000"/>
          <w:sz w:val="28"/>
          <w:szCs w:val="28"/>
        </w:rPr>
        <w:t xml:space="preserve">.. </w:t>
      </w:r>
      <w:proofErr w:type="gramEnd"/>
      <w:r w:rsidRPr="00144377">
        <w:rPr>
          <w:color w:val="000000"/>
          <w:sz w:val="28"/>
          <w:szCs w:val="28"/>
        </w:rPr>
        <w:t>Опыт показывает, что в результате применения релаксации, у многих детей налаживается сон, они становятся более уравновешенными и спокойными.</w:t>
      </w:r>
    </w:p>
    <w:p w:rsidR="00144377" w:rsidRPr="00144377" w:rsidRDefault="00144377" w:rsidP="001443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4377">
        <w:rPr>
          <w:color w:val="000000"/>
          <w:sz w:val="28"/>
          <w:szCs w:val="28"/>
        </w:rPr>
        <w:t>Проводится в любом подходящем, проветриваемом помещении. Использование зависит от состояния детей.</w:t>
      </w:r>
    </w:p>
    <w:p w:rsidR="00144377" w:rsidRPr="00144377" w:rsidRDefault="00144377" w:rsidP="001443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144377">
        <w:rPr>
          <w:b/>
          <w:bCs/>
          <w:color w:val="000000"/>
          <w:sz w:val="28"/>
          <w:szCs w:val="28"/>
        </w:rPr>
        <w:t>Самомассаж</w:t>
      </w:r>
      <w:proofErr w:type="spellEnd"/>
      <w:r w:rsidRPr="00144377">
        <w:rPr>
          <w:color w:val="000000"/>
          <w:sz w:val="28"/>
          <w:szCs w:val="28"/>
        </w:rPr>
        <w:t xml:space="preserve"> – это массаж, выполняемый  самостоятельно. Это дозированное механическое раздражение тела человека, выполняемое  руками с помощью специального оборудования: массажные мячики, грецкие орехи, прополис, бусы, бигуди, деревянные </w:t>
      </w:r>
      <w:proofErr w:type="spellStart"/>
      <w:r w:rsidRPr="00144377">
        <w:rPr>
          <w:color w:val="000000"/>
          <w:sz w:val="28"/>
          <w:szCs w:val="28"/>
        </w:rPr>
        <w:t>массажеры</w:t>
      </w:r>
      <w:proofErr w:type="spellEnd"/>
      <w:r w:rsidRPr="00144377">
        <w:rPr>
          <w:color w:val="000000"/>
          <w:sz w:val="28"/>
          <w:szCs w:val="28"/>
        </w:rPr>
        <w:t xml:space="preserve">, </w:t>
      </w:r>
      <w:proofErr w:type="spellStart"/>
      <w:r w:rsidRPr="00144377">
        <w:rPr>
          <w:color w:val="000000"/>
          <w:sz w:val="28"/>
          <w:szCs w:val="28"/>
        </w:rPr>
        <w:t>массажеры</w:t>
      </w:r>
      <w:proofErr w:type="spellEnd"/>
      <w:r w:rsidRPr="00144377">
        <w:rPr>
          <w:color w:val="000000"/>
          <w:sz w:val="28"/>
          <w:szCs w:val="28"/>
        </w:rPr>
        <w:t> с горохом, фасолью.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144377">
        <w:rPr>
          <w:color w:val="000000"/>
          <w:sz w:val="28"/>
          <w:szCs w:val="28"/>
        </w:rPr>
        <w:t>Самомассаж</w:t>
      </w:r>
      <w:proofErr w:type="spellEnd"/>
      <w:r w:rsidRPr="00144377">
        <w:rPr>
          <w:color w:val="000000"/>
          <w:sz w:val="28"/>
          <w:szCs w:val="28"/>
        </w:rPr>
        <w:t> стимулирует  обменные процессы в мышечной ткани, усиливает кровообращение в мышцах, улучшает питание тканей, снабжая  их кислородом. Проводится в течение дня, и в физкультурно-оздоровительной работе.</w:t>
      </w:r>
    </w:p>
    <w:p w:rsidR="00144377" w:rsidRPr="00144377" w:rsidRDefault="00144377" w:rsidP="001443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4377">
        <w:rPr>
          <w:b/>
          <w:bCs/>
          <w:color w:val="000000"/>
          <w:sz w:val="28"/>
          <w:szCs w:val="28"/>
        </w:rPr>
        <w:t>Коррекционные технологии.</w:t>
      </w:r>
    </w:p>
    <w:p w:rsidR="00144377" w:rsidRPr="00144377" w:rsidRDefault="00144377" w:rsidP="001443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4377">
        <w:rPr>
          <w:b/>
          <w:bCs/>
          <w:color w:val="000000"/>
          <w:sz w:val="28"/>
          <w:szCs w:val="28"/>
        </w:rPr>
        <w:t>Артикуляционная гимнастика</w:t>
      </w:r>
      <w:r w:rsidRPr="00144377">
        <w:rPr>
          <w:color w:val="000000"/>
          <w:sz w:val="28"/>
          <w:szCs w:val="28"/>
        </w:rPr>
        <w:t> – это система упражнений для развития речевых органов. Цель такой гимнастики – выработка полноценных движений речевых органов, необходимых для правильного произношения звуков и подготовка речевого аппарата для речевой нагрузки. Проведение артикуляционной гимнастики способствует рождению правильных звуков и усвоению слов сложной слоговой конструкции.</w:t>
      </w:r>
    </w:p>
    <w:p w:rsidR="00144377" w:rsidRPr="00144377" w:rsidRDefault="00144377" w:rsidP="001443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4377">
        <w:rPr>
          <w:color w:val="000000"/>
          <w:sz w:val="28"/>
          <w:szCs w:val="28"/>
        </w:rPr>
        <w:t>Осуществляется в процессе НОД.</w:t>
      </w:r>
    </w:p>
    <w:p w:rsidR="00144377" w:rsidRPr="00144377" w:rsidRDefault="00144377" w:rsidP="001443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144377">
        <w:rPr>
          <w:b/>
          <w:bCs/>
          <w:color w:val="000000"/>
          <w:sz w:val="28"/>
          <w:szCs w:val="28"/>
        </w:rPr>
        <w:t>Психогимнастика</w:t>
      </w:r>
      <w:proofErr w:type="spellEnd"/>
      <w:r w:rsidRPr="00144377">
        <w:rPr>
          <w:b/>
          <w:bCs/>
          <w:color w:val="000000"/>
          <w:sz w:val="28"/>
          <w:szCs w:val="28"/>
        </w:rPr>
        <w:t xml:space="preserve"> (мимика и пантомимика).</w:t>
      </w:r>
    </w:p>
    <w:p w:rsidR="00144377" w:rsidRPr="00144377" w:rsidRDefault="00144377" w:rsidP="001443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4377">
        <w:rPr>
          <w:color w:val="000000"/>
          <w:sz w:val="28"/>
          <w:szCs w:val="28"/>
        </w:rPr>
        <w:t>Мимика тесно связана с артикуляцией. Изображение на лице различных эмоций способствует развитию у ребенка не только мимической, но и  артикуляционной моторики.</w:t>
      </w:r>
    </w:p>
    <w:p w:rsidR="00144377" w:rsidRPr="00144377" w:rsidRDefault="00144377" w:rsidP="001443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4377">
        <w:rPr>
          <w:b/>
          <w:bCs/>
          <w:color w:val="000000"/>
          <w:sz w:val="28"/>
          <w:szCs w:val="28"/>
        </w:rPr>
        <w:t>Заключение.</w:t>
      </w:r>
    </w:p>
    <w:p w:rsidR="00144377" w:rsidRPr="00144377" w:rsidRDefault="00144377" w:rsidP="001443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4377">
        <w:rPr>
          <w:color w:val="000000"/>
          <w:sz w:val="28"/>
          <w:szCs w:val="28"/>
        </w:rPr>
        <w:t xml:space="preserve">Использование вышеперечисленных </w:t>
      </w:r>
      <w:proofErr w:type="spellStart"/>
      <w:r w:rsidRPr="00144377">
        <w:rPr>
          <w:color w:val="000000"/>
          <w:sz w:val="28"/>
          <w:szCs w:val="28"/>
        </w:rPr>
        <w:t>здоровьесберегающих</w:t>
      </w:r>
      <w:proofErr w:type="spellEnd"/>
      <w:r w:rsidRPr="00144377">
        <w:rPr>
          <w:color w:val="000000"/>
          <w:sz w:val="28"/>
          <w:szCs w:val="28"/>
        </w:rPr>
        <w:t xml:space="preserve"> технологий при проведении коррекционно-развивающей работы с детьми с ОВЗ, а также создание наиболее  разнообразной,  интересной для ребенка развивающей среды способствует:</w:t>
      </w:r>
    </w:p>
    <w:p w:rsidR="00144377" w:rsidRPr="00144377" w:rsidRDefault="00144377" w:rsidP="001443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4377">
        <w:rPr>
          <w:color w:val="000000"/>
          <w:sz w:val="28"/>
          <w:szCs w:val="28"/>
        </w:rPr>
        <w:t>-повышению работоспособности, выносливости детей;</w:t>
      </w:r>
    </w:p>
    <w:p w:rsidR="00144377" w:rsidRPr="00144377" w:rsidRDefault="00144377" w:rsidP="001443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4377">
        <w:rPr>
          <w:color w:val="000000"/>
          <w:sz w:val="28"/>
          <w:szCs w:val="28"/>
        </w:rPr>
        <w:t>-развитию психических процессов;</w:t>
      </w:r>
    </w:p>
    <w:p w:rsidR="00144377" w:rsidRPr="00144377" w:rsidRDefault="00144377" w:rsidP="001443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4377">
        <w:rPr>
          <w:color w:val="000000"/>
          <w:sz w:val="28"/>
          <w:szCs w:val="28"/>
        </w:rPr>
        <w:t>-формированию, развитию двигательных умений и навыков;</w:t>
      </w:r>
    </w:p>
    <w:p w:rsidR="00144377" w:rsidRPr="00144377" w:rsidRDefault="00144377" w:rsidP="001443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4377">
        <w:rPr>
          <w:color w:val="000000"/>
          <w:sz w:val="28"/>
          <w:szCs w:val="28"/>
        </w:rPr>
        <w:t>-развитию общей и мелкой моторики;</w:t>
      </w:r>
    </w:p>
    <w:p w:rsidR="00144377" w:rsidRPr="00144377" w:rsidRDefault="00144377" w:rsidP="001443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4377">
        <w:rPr>
          <w:color w:val="000000"/>
          <w:sz w:val="28"/>
          <w:szCs w:val="28"/>
        </w:rPr>
        <w:t>-и в итоге способствует социальной адаптации детей с ОВЗ.</w:t>
      </w:r>
    </w:p>
    <w:p w:rsidR="00144377" w:rsidRPr="00144377" w:rsidRDefault="00144377" w:rsidP="001443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A058C" w:rsidRPr="00144377" w:rsidRDefault="00C256C0">
      <w:pPr>
        <w:rPr>
          <w:rFonts w:ascii="Times New Roman" w:hAnsi="Times New Roman" w:cs="Times New Roman"/>
          <w:sz w:val="28"/>
          <w:szCs w:val="28"/>
        </w:rPr>
      </w:pPr>
    </w:p>
    <w:sectPr w:rsidR="004A058C" w:rsidRPr="00144377" w:rsidSect="00C95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84C43"/>
    <w:multiLevelType w:val="multilevel"/>
    <w:tmpl w:val="A1AA6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377"/>
    <w:rsid w:val="00144377"/>
    <w:rsid w:val="00146E8E"/>
    <w:rsid w:val="001549AD"/>
    <w:rsid w:val="00C256C0"/>
    <w:rsid w:val="00C95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9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лина</dc:creator>
  <cp:lastModifiedBy>лина</cp:lastModifiedBy>
  <cp:revision>2</cp:revision>
  <dcterms:created xsi:type="dcterms:W3CDTF">2024-02-07T18:51:00Z</dcterms:created>
  <dcterms:modified xsi:type="dcterms:W3CDTF">2024-02-07T19:06:00Z</dcterms:modified>
</cp:coreProperties>
</file>