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96" w:rsidRDefault="0063038D" w:rsidP="00701496">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Муниципальное бюджетное учреждение дополнительного образования</w:t>
      </w:r>
    </w:p>
    <w:p w:rsidR="0063038D" w:rsidRPr="001259C9" w:rsidRDefault="0063038D" w:rsidP="00701496">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«Детская школа искусств» г. Суворов</w:t>
      </w:r>
    </w:p>
    <w:p w:rsidR="00701496" w:rsidRPr="001259C9" w:rsidRDefault="00701496" w:rsidP="00701496">
      <w:pPr>
        <w:spacing w:after="0" w:line="276" w:lineRule="auto"/>
        <w:jc w:val="center"/>
        <w:rPr>
          <w:rFonts w:ascii="Times New Roman" w:hAnsi="Times New Roman" w:cs="Times New Roman"/>
        </w:rPr>
      </w:pPr>
    </w:p>
    <w:p w:rsidR="00701496" w:rsidRPr="001259C9" w:rsidRDefault="00701496" w:rsidP="00701496">
      <w:pPr>
        <w:spacing w:after="0" w:line="276" w:lineRule="auto"/>
        <w:jc w:val="center"/>
        <w:rPr>
          <w:rFonts w:ascii="Times New Roman" w:hAnsi="Times New Roman" w:cs="Times New Roman"/>
        </w:rPr>
      </w:pPr>
      <w:r w:rsidRPr="001259C9">
        <w:rPr>
          <w:rFonts w:ascii="Times New Roman" w:hAnsi="Times New Roman" w:cs="Times New Roman"/>
        </w:rPr>
        <w:t xml:space="preserve"> </w:t>
      </w:r>
    </w:p>
    <w:p w:rsidR="00701496" w:rsidRPr="001259C9" w:rsidRDefault="00701496" w:rsidP="00701496">
      <w:pPr>
        <w:spacing w:after="0" w:line="276" w:lineRule="auto"/>
        <w:jc w:val="center"/>
        <w:rPr>
          <w:rFonts w:ascii="Times New Roman" w:hAnsi="Times New Roman" w:cs="Times New Roman"/>
        </w:rPr>
      </w:pPr>
    </w:p>
    <w:p w:rsidR="00701496" w:rsidRPr="001259C9" w:rsidRDefault="00701496" w:rsidP="00701496">
      <w:pPr>
        <w:spacing w:after="0" w:line="276" w:lineRule="auto"/>
        <w:jc w:val="center"/>
        <w:rPr>
          <w:rFonts w:ascii="Times New Roman" w:hAnsi="Times New Roman" w:cs="Times New Roman"/>
        </w:rPr>
      </w:pPr>
    </w:p>
    <w:p w:rsidR="00701496" w:rsidRDefault="00701496" w:rsidP="00701496">
      <w:pPr>
        <w:spacing w:after="0"/>
        <w:rPr>
          <w:rFonts w:ascii="Times New Roman" w:hAnsi="Times New Roman" w:cs="Times New Roman"/>
        </w:rPr>
      </w:pPr>
    </w:p>
    <w:p w:rsidR="0063038D" w:rsidRDefault="0063038D" w:rsidP="00701496">
      <w:pPr>
        <w:spacing w:after="0"/>
        <w:rPr>
          <w:rFonts w:ascii="Times New Roman" w:hAnsi="Times New Roman" w:cs="Times New Roman"/>
        </w:rPr>
      </w:pPr>
    </w:p>
    <w:p w:rsidR="0063038D" w:rsidRDefault="0063038D" w:rsidP="00701496">
      <w:pPr>
        <w:spacing w:after="0"/>
        <w:rPr>
          <w:rFonts w:ascii="Times New Roman" w:hAnsi="Times New Roman" w:cs="Times New Roman"/>
        </w:rPr>
      </w:pPr>
    </w:p>
    <w:p w:rsidR="0063038D" w:rsidRDefault="0063038D" w:rsidP="00701496">
      <w:pPr>
        <w:spacing w:after="0"/>
        <w:rPr>
          <w:rFonts w:ascii="Times New Roman" w:hAnsi="Times New Roman" w:cs="Times New Roman"/>
        </w:rPr>
      </w:pPr>
    </w:p>
    <w:p w:rsidR="00701496" w:rsidRDefault="00701496" w:rsidP="00701496">
      <w:pPr>
        <w:spacing w:after="0"/>
        <w:rPr>
          <w:rFonts w:ascii="Times New Roman" w:hAnsi="Times New Roman" w:cs="Times New Roman"/>
        </w:rPr>
      </w:pPr>
    </w:p>
    <w:p w:rsidR="0063038D" w:rsidRDefault="0063038D" w:rsidP="00701496">
      <w:pPr>
        <w:spacing w:after="0"/>
        <w:rPr>
          <w:rFonts w:ascii="Times New Roman" w:hAnsi="Times New Roman" w:cs="Times New Roman"/>
        </w:rPr>
      </w:pPr>
    </w:p>
    <w:p w:rsidR="0063038D" w:rsidRDefault="0063038D" w:rsidP="00701496">
      <w:pPr>
        <w:spacing w:after="0"/>
        <w:rPr>
          <w:rFonts w:ascii="Times New Roman" w:hAnsi="Times New Roman" w:cs="Times New Roman"/>
        </w:rPr>
      </w:pPr>
    </w:p>
    <w:p w:rsidR="00701496" w:rsidRPr="001259C9" w:rsidRDefault="00701496" w:rsidP="00701496">
      <w:pPr>
        <w:spacing w:after="0" w:line="276" w:lineRule="auto"/>
        <w:rPr>
          <w:rFonts w:ascii="Times New Roman" w:hAnsi="Times New Roman" w:cs="Times New Roman"/>
        </w:rPr>
      </w:pPr>
    </w:p>
    <w:p w:rsidR="00701496" w:rsidRPr="001259C9" w:rsidRDefault="00701496" w:rsidP="00701496">
      <w:pPr>
        <w:spacing w:after="0" w:line="276" w:lineRule="auto"/>
        <w:jc w:val="center"/>
        <w:rPr>
          <w:rFonts w:ascii="Times New Roman" w:hAnsi="Times New Roman" w:cs="Times New Roman"/>
        </w:rPr>
      </w:pPr>
    </w:p>
    <w:p w:rsidR="00701496" w:rsidRPr="001259C9" w:rsidRDefault="0063038D" w:rsidP="00701496">
      <w:pPr>
        <w:spacing w:after="0" w:line="276" w:lineRule="auto"/>
        <w:jc w:val="center"/>
        <w:rPr>
          <w:rFonts w:ascii="Times New Roman" w:hAnsi="Times New Roman" w:cs="Times New Roman"/>
          <w:b/>
          <w:sz w:val="28"/>
        </w:rPr>
      </w:pPr>
      <w:r>
        <w:rPr>
          <w:rFonts w:ascii="Times New Roman" w:hAnsi="Times New Roman" w:cs="Times New Roman"/>
          <w:b/>
          <w:sz w:val="28"/>
        </w:rPr>
        <w:t>МТОДИЧЕСК</w:t>
      </w:r>
      <w:r w:rsidR="00701496" w:rsidRPr="001259C9">
        <w:rPr>
          <w:rFonts w:ascii="Times New Roman" w:hAnsi="Times New Roman" w:cs="Times New Roman"/>
          <w:b/>
          <w:sz w:val="28"/>
        </w:rPr>
        <w:t>АЯ РАБОТА</w:t>
      </w:r>
    </w:p>
    <w:p w:rsidR="00701496" w:rsidRPr="001259C9" w:rsidRDefault="00701496" w:rsidP="00701496">
      <w:pPr>
        <w:spacing w:after="0" w:line="276" w:lineRule="auto"/>
        <w:jc w:val="center"/>
        <w:rPr>
          <w:rFonts w:ascii="Times New Roman" w:hAnsi="Times New Roman" w:cs="Times New Roman"/>
        </w:rPr>
      </w:pPr>
    </w:p>
    <w:p w:rsidR="00701496" w:rsidRPr="001259C9" w:rsidRDefault="00701496" w:rsidP="00701496">
      <w:pPr>
        <w:spacing w:after="0" w:line="276" w:lineRule="auto"/>
        <w:jc w:val="center"/>
        <w:rPr>
          <w:rFonts w:ascii="Times New Roman" w:hAnsi="Times New Roman" w:cs="Times New Roman"/>
          <w:bCs/>
          <w:sz w:val="28"/>
          <w:szCs w:val="28"/>
          <w:u w:val="single"/>
        </w:rPr>
      </w:pPr>
      <w:r w:rsidRPr="001259C9">
        <w:rPr>
          <w:rFonts w:ascii="Times New Roman" w:hAnsi="Times New Roman" w:cs="Times New Roman"/>
          <w:bCs/>
          <w:sz w:val="28"/>
          <w:szCs w:val="28"/>
        </w:rPr>
        <w:t>Тема:</w:t>
      </w:r>
      <w:r w:rsidRPr="001259C9">
        <w:rPr>
          <w:rFonts w:ascii="Times New Roman" w:hAnsi="Times New Roman" w:cs="Times New Roman"/>
          <w:b/>
          <w:sz w:val="28"/>
          <w:szCs w:val="28"/>
        </w:rPr>
        <w:t xml:space="preserve"> </w:t>
      </w:r>
      <w:r w:rsidRPr="001259C9">
        <w:rPr>
          <w:rFonts w:ascii="Times New Roman" w:hAnsi="Times New Roman" w:cs="Times New Roman"/>
          <w:b/>
          <w:sz w:val="28"/>
          <w:szCs w:val="28"/>
          <w:u w:val="single"/>
        </w:rPr>
        <w:t>«</w:t>
      </w:r>
      <w:r w:rsidRPr="001259C9">
        <w:rPr>
          <w:rFonts w:ascii="Times New Roman" w:hAnsi="Times New Roman" w:cs="Times New Roman"/>
          <w:bCs/>
          <w:sz w:val="28"/>
          <w:szCs w:val="28"/>
          <w:u w:val="single"/>
        </w:rPr>
        <w:t xml:space="preserve">Исполнительское дыхание, методы его постановки, </w:t>
      </w:r>
    </w:p>
    <w:p w:rsidR="00701496" w:rsidRPr="001259C9" w:rsidRDefault="00701496" w:rsidP="00701496">
      <w:pPr>
        <w:spacing w:after="0" w:line="276" w:lineRule="auto"/>
        <w:jc w:val="center"/>
        <w:rPr>
          <w:rFonts w:ascii="Times New Roman" w:hAnsi="Times New Roman" w:cs="Times New Roman"/>
          <w:bCs/>
          <w:sz w:val="28"/>
          <w:szCs w:val="28"/>
          <w:u w:val="single"/>
        </w:rPr>
      </w:pPr>
      <w:r w:rsidRPr="001259C9">
        <w:rPr>
          <w:rFonts w:ascii="Times New Roman" w:hAnsi="Times New Roman" w:cs="Times New Roman"/>
          <w:bCs/>
          <w:sz w:val="28"/>
          <w:szCs w:val="28"/>
          <w:u w:val="single"/>
        </w:rPr>
        <w:t>проблемы и их решение». «Роль дыхания в исполнительском процессе»</w:t>
      </w:r>
    </w:p>
    <w:p w:rsidR="00701496" w:rsidRPr="001259C9" w:rsidRDefault="00701496" w:rsidP="00701496">
      <w:pPr>
        <w:spacing w:after="0" w:line="276" w:lineRule="auto"/>
        <w:jc w:val="center"/>
        <w:rPr>
          <w:rFonts w:ascii="Times New Roman" w:hAnsi="Times New Roman" w:cs="Times New Roman"/>
          <w:sz w:val="28"/>
          <w:szCs w:val="28"/>
        </w:rPr>
      </w:pPr>
    </w:p>
    <w:p w:rsidR="00701496" w:rsidRPr="001259C9" w:rsidRDefault="00701496" w:rsidP="00701496">
      <w:pPr>
        <w:spacing w:after="0" w:line="276" w:lineRule="auto"/>
        <w:jc w:val="center"/>
        <w:rPr>
          <w:rFonts w:ascii="Times New Roman" w:hAnsi="Times New Roman" w:cs="Times New Roman"/>
          <w:sz w:val="28"/>
          <w:szCs w:val="28"/>
        </w:rPr>
      </w:pPr>
    </w:p>
    <w:p w:rsidR="00701496" w:rsidRPr="001259C9" w:rsidRDefault="00701496" w:rsidP="00701496">
      <w:pPr>
        <w:spacing w:after="0" w:line="276" w:lineRule="auto"/>
        <w:jc w:val="center"/>
        <w:rPr>
          <w:rFonts w:ascii="Times New Roman" w:hAnsi="Times New Roman" w:cs="Times New Roman"/>
          <w:sz w:val="28"/>
          <w:szCs w:val="28"/>
        </w:rPr>
      </w:pPr>
    </w:p>
    <w:p w:rsidR="00701496" w:rsidRPr="001259C9" w:rsidRDefault="00701496" w:rsidP="00701496">
      <w:pPr>
        <w:spacing w:after="0" w:line="276" w:lineRule="auto"/>
        <w:jc w:val="center"/>
        <w:rPr>
          <w:rFonts w:ascii="Times New Roman" w:hAnsi="Times New Roman" w:cs="Times New Roman"/>
          <w:sz w:val="28"/>
          <w:szCs w:val="28"/>
        </w:rPr>
      </w:pPr>
    </w:p>
    <w:p w:rsidR="0063038D" w:rsidRDefault="0063038D" w:rsidP="00701496">
      <w:pPr>
        <w:spacing w:after="0" w:line="276" w:lineRule="auto"/>
        <w:jc w:val="right"/>
        <w:rPr>
          <w:rFonts w:ascii="Times New Roman" w:hAnsi="Times New Roman" w:cs="Times New Roman"/>
          <w:bCs/>
          <w:sz w:val="28"/>
          <w:szCs w:val="28"/>
        </w:rPr>
      </w:pPr>
      <w:r>
        <w:rPr>
          <w:rFonts w:ascii="Times New Roman" w:hAnsi="Times New Roman" w:cs="Times New Roman"/>
          <w:bCs/>
          <w:sz w:val="28"/>
          <w:szCs w:val="28"/>
        </w:rPr>
        <w:t>Подготовил</w:t>
      </w:r>
      <w:r w:rsidR="00701496" w:rsidRPr="001259C9">
        <w:rPr>
          <w:rFonts w:ascii="Times New Roman" w:hAnsi="Times New Roman" w:cs="Times New Roman"/>
          <w:bCs/>
          <w:sz w:val="28"/>
          <w:szCs w:val="28"/>
        </w:rPr>
        <w:t xml:space="preserve">: преподаватель </w:t>
      </w:r>
    </w:p>
    <w:p w:rsidR="00701496" w:rsidRPr="001259C9" w:rsidRDefault="0063038D" w:rsidP="00701496">
      <w:pPr>
        <w:spacing w:after="0" w:line="276" w:lineRule="auto"/>
        <w:jc w:val="right"/>
        <w:rPr>
          <w:rFonts w:ascii="Times New Roman" w:hAnsi="Times New Roman" w:cs="Times New Roman"/>
          <w:b/>
          <w:sz w:val="28"/>
          <w:szCs w:val="28"/>
        </w:rPr>
      </w:pPr>
      <w:r>
        <w:rPr>
          <w:rFonts w:ascii="Times New Roman" w:hAnsi="Times New Roman" w:cs="Times New Roman"/>
          <w:bCs/>
          <w:sz w:val="28"/>
          <w:szCs w:val="28"/>
        </w:rPr>
        <w:t>высшей квалификационной категории</w:t>
      </w:r>
    </w:p>
    <w:p w:rsidR="00701496" w:rsidRPr="001259C9" w:rsidRDefault="00701496" w:rsidP="00701496">
      <w:pPr>
        <w:spacing w:after="0" w:line="276" w:lineRule="auto"/>
        <w:jc w:val="right"/>
        <w:rPr>
          <w:rFonts w:ascii="Times New Roman" w:hAnsi="Times New Roman" w:cs="Times New Roman"/>
          <w:bCs/>
          <w:sz w:val="28"/>
          <w:szCs w:val="28"/>
        </w:rPr>
      </w:pPr>
      <w:r w:rsidRPr="001259C9">
        <w:rPr>
          <w:rFonts w:ascii="Times New Roman" w:hAnsi="Times New Roman" w:cs="Times New Roman"/>
          <w:bCs/>
          <w:sz w:val="28"/>
          <w:szCs w:val="28"/>
        </w:rPr>
        <w:t>Купрюхин Виктор Александрович</w:t>
      </w:r>
    </w:p>
    <w:p w:rsidR="00701496" w:rsidRPr="001259C9" w:rsidRDefault="00701496" w:rsidP="00701496">
      <w:pPr>
        <w:spacing w:after="0" w:line="276" w:lineRule="auto"/>
        <w:jc w:val="right"/>
        <w:rPr>
          <w:rFonts w:ascii="Times New Roman" w:hAnsi="Times New Roman" w:cs="Times New Roman"/>
          <w:sz w:val="28"/>
          <w:szCs w:val="28"/>
        </w:rPr>
      </w:pPr>
    </w:p>
    <w:p w:rsidR="00701496" w:rsidRPr="001259C9" w:rsidRDefault="00701496" w:rsidP="00701496">
      <w:pPr>
        <w:spacing w:after="0" w:line="276" w:lineRule="auto"/>
        <w:jc w:val="right"/>
        <w:rPr>
          <w:rFonts w:ascii="Times New Roman" w:hAnsi="Times New Roman" w:cs="Times New Roman"/>
          <w:sz w:val="28"/>
          <w:szCs w:val="28"/>
        </w:rPr>
      </w:pPr>
    </w:p>
    <w:p w:rsidR="00701496" w:rsidRPr="001259C9" w:rsidRDefault="00701496" w:rsidP="00701496">
      <w:pPr>
        <w:spacing w:after="0" w:line="276" w:lineRule="auto"/>
        <w:jc w:val="right"/>
        <w:rPr>
          <w:rFonts w:ascii="Times New Roman" w:hAnsi="Times New Roman" w:cs="Times New Roman"/>
          <w:sz w:val="28"/>
          <w:szCs w:val="28"/>
        </w:rPr>
      </w:pPr>
    </w:p>
    <w:p w:rsidR="00701496" w:rsidRPr="001259C9" w:rsidRDefault="00701496" w:rsidP="00701496">
      <w:pPr>
        <w:spacing w:after="0" w:line="276" w:lineRule="auto"/>
        <w:jc w:val="right"/>
        <w:rPr>
          <w:rFonts w:ascii="Times New Roman" w:hAnsi="Times New Roman" w:cs="Times New Roman"/>
          <w:sz w:val="28"/>
          <w:szCs w:val="28"/>
        </w:rPr>
      </w:pPr>
    </w:p>
    <w:p w:rsidR="00701496" w:rsidRPr="001259C9" w:rsidRDefault="00701496" w:rsidP="00701496">
      <w:pPr>
        <w:spacing w:after="0" w:line="276" w:lineRule="auto"/>
        <w:jc w:val="right"/>
        <w:rPr>
          <w:rFonts w:ascii="Times New Roman" w:hAnsi="Times New Roman" w:cs="Times New Roman"/>
          <w:sz w:val="28"/>
          <w:szCs w:val="28"/>
        </w:rPr>
      </w:pPr>
    </w:p>
    <w:p w:rsidR="00701496" w:rsidRPr="001259C9" w:rsidRDefault="00701496" w:rsidP="00701496">
      <w:pPr>
        <w:spacing w:after="0" w:line="276" w:lineRule="auto"/>
        <w:jc w:val="right"/>
        <w:rPr>
          <w:rFonts w:ascii="Times New Roman" w:hAnsi="Times New Roman" w:cs="Times New Roman"/>
          <w:sz w:val="28"/>
          <w:szCs w:val="28"/>
        </w:rPr>
      </w:pPr>
    </w:p>
    <w:p w:rsidR="00701496" w:rsidRDefault="00701496" w:rsidP="00701496">
      <w:pPr>
        <w:spacing w:after="0"/>
        <w:rPr>
          <w:rFonts w:ascii="Times New Roman" w:hAnsi="Times New Roman" w:cs="Times New Roman"/>
          <w:sz w:val="28"/>
          <w:szCs w:val="28"/>
        </w:rPr>
      </w:pPr>
    </w:p>
    <w:p w:rsidR="00701496" w:rsidRDefault="00701496" w:rsidP="00701496">
      <w:pPr>
        <w:spacing w:after="0"/>
        <w:rPr>
          <w:rFonts w:ascii="Times New Roman" w:hAnsi="Times New Roman" w:cs="Times New Roman"/>
          <w:sz w:val="28"/>
          <w:szCs w:val="28"/>
        </w:rPr>
      </w:pPr>
    </w:p>
    <w:p w:rsidR="00701496" w:rsidRDefault="00701496" w:rsidP="00701496">
      <w:pPr>
        <w:spacing w:after="0"/>
        <w:rPr>
          <w:rFonts w:ascii="Times New Roman" w:hAnsi="Times New Roman" w:cs="Times New Roman"/>
          <w:sz w:val="28"/>
          <w:szCs w:val="28"/>
        </w:rPr>
      </w:pPr>
    </w:p>
    <w:p w:rsidR="00701496" w:rsidRDefault="00701496" w:rsidP="00701496">
      <w:pPr>
        <w:spacing w:after="0" w:line="276" w:lineRule="auto"/>
        <w:rPr>
          <w:rFonts w:ascii="Times New Roman" w:hAnsi="Times New Roman" w:cs="Times New Roman"/>
          <w:sz w:val="28"/>
          <w:szCs w:val="28"/>
        </w:rPr>
      </w:pPr>
    </w:p>
    <w:p w:rsidR="0063038D" w:rsidRPr="001259C9" w:rsidRDefault="0063038D" w:rsidP="00701496">
      <w:pPr>
        <w:spacing w:after="0" w:line="276" w:lineRule="auto"/>
        <w:rPr>
          <w:rFonts w:ascii="Times New Roman" w:hAnsi="Times New Roman" w:cs="Times New Roman"/>
          <w:sz w:val="28"/>
          <w:szCs w:val="28"/>
        </w:rPr>
      </w:pPr>
    </w:p>
    <w:p w:rsidR="00701496" w:rsidRPr="001259C9" w:rsidRDefault="00701496" w:rsidP="00701496">
      <w:pPr>
        <w:spacing w:after="0" w:line="276" w:lineRule="auto"/>
        <w:rPr>
          <w:rFonts w:ascii="Times New Roman" w:hAnsi="Times New Roman" w:cs="Times New Roman"/>
          <w:sz w:val="28"/>
          <w:szCs w:val="28"/>
        </w:rPr>
      </w:pPr>
      <w:r w:rsidRPr="001259C9">
        <w:rPr>
          <w:rFonts w:ascii="Times New Roman" w:hAnsi="Times New Roman" w:cs="Times New Roman"/>
          <w:sz w:val="28"/>
          <w:szCs w:val="28"/>
        </w:rPr>
        <w:t xml:space="preserve">                        </w:t>
      </w:r>
      <w:r w:rsidR="0063038D">
        <w:rPr>
          <w:rFonts w:ascii="Times New Roman" w:hAnsi="Times New Roman" w:cs="Times New Roman"/>
          <w:sz w:val="28"/>
          <w:szCs w:val="28"/>
        </w:rPr>
        <w:t xml:space="preserve">                            </w:t>
      </w:r>
      <w:r w:rsidRPr="001259C9">
        <w:rPr>
          <w:rFonts w:ascii="Times New Roman" w:hAnsi="Times New Roman" w:cs="Times New Roman"/>
          <w:sz w:val="28"/>
          <w:szCs w:val="28"/>
        </w:rPr>
        <w:t>г.</w:t>
      </w:r>
      <w:r>
        <w:rPr>
          <w:rFonts w:ascii="Times New Roman" w:hAnsi="Times New Roman" w:cs="Times New Roman"/>
          <w:sz w:val="28"/>
          <w:szCs w:val="28"/>
        </w:rPr>
        <w:t xml:space="preserve"> </w:t>
      </w:r>
      <w:r w:rsidR="0063038D">
        <w:rPr>
          <w:rFonts w:ascii="Times New Roman" w:hAnsi="Times New Roman" w:cs="Times New Roman"/>
          <w:sz w:val="28"/>
          <w:szCs w:val="28"/>
        </w:rPr>
        <w:t>Суворов</w:t>
      </w:r>
    </w:p>
    <w:p w:rsidR="00701496" w:rsidRPr="001259C9" w:rsidRDefault="00701496" w:rsidP="00701496">
      <w:pPr>
        <w:spacing w:after="0" w:line="276" w:lineRule="auto"/>
        <w:rPr>
          <w:rFonts w:ascii="Times New Roman" w:hAnsi="Times New Roman" w:cs="Times New Roman"/>
          <w:sz w:val="28"/>
          <w:szCs w:val="28"/>
        </w:rPr>
      </w:pPr>
      <w:r w:rsidRPr="001259C9">
        <w:rPr>
          <w:rFonts w:ascii="Times New Roman" w:hAnsi="Times New Roman" w:cs="Times New Roman"/>
          <w:sz w:val="28"/>
          <w:szCs w:val="28"/>
        </w:rPr>
        <w:t xml:space="preserve">                                                       2023 год</w:t>
      </w:r>
      <w:r w:rsidRPr="001259C9">
        <w:rPr>
          <w:rFonts w:ascii="Times New Roman" w:hAnsi="Times New Roman" w:cs="Times New Roman"/>
          <w:color w:val="111115"/>
          <w:sz w:val="28"/>
          <w:szCs w:val="28"/>
          <w:bdr w:val="none" w:sz="0" w:space="0" w:color="auto" w:frame="1"/>
        </w:rPr>
        <w:t> </w:t>
      </w:r>
    </w:p>
    <w:p w:rsidR="00701496" w:rsidRPr="001259C9" w:rsidRDefault="00701496" w:rsidP="00701496">
      <w:pPr>
        <w:pStyle w:val="a9"/>
        <w:shd w:val="clear" w:color="auto" w:fill="FFFFFF"/>
        <w:spacing w:before="0" w:beforeAutospacing="0" w:after="0" w:afterAutospacing="0" w:line="276" w:lineRule="auto"/>
        <w:rPr>
          <w:color w:val="111115"/>
          <w:sz w:val="15"/>
          <w:szCs w:val="15"/>
        </w:rPr>
      </w:pPr>
      <w:r w:rsidRPr="001259C9">
        <w:rPr>
          <w:color w:val="111115"/>
          <w:sz w:val="28"/>
          <w:szCs w:val="28"/>
          <w:bdr w:val="none" w:sz="0" w:space="0" w:color="auto" w:frame="1"/>
        </w:rPr>
        <w:t> </w:t>
      </w:r>
    </w:p>
    <w:p w:rsidR="00701496" w:rsidRPr="001259C9" w:rsidRDefault="00701496" w:rsidP="00701496">
      <w:pPr>
        <w:pStyle w:val="a9"/>
        <w:shd w:val="clear" w:color="auto" w:fill="FFFFFF"/>
        <w:spacing w:before="0" w:beforeAutospacing="0" w:after="0" w:afterAutospacing="0" w:line="276" w:lineRule="auto"/>
        <w:rPr>
          <w:color w:val="111115"/>
          <w:sz w:val="15"/>
          <w:szCs w:val="15"/>
        </w:rPr>
      </w:pPr>
      <w:r w:rsidRPr="001259C9">
        <w:rPr>
          <w:color w:val="111115"/>
          <w:sz w:val="28"/>
          <w:szCs w:val="28"/>
          <w:bdr w:val="none" w:sz="0" w:space="0" w:color="auto" w:frame="1"/>
        </w:rPr>
        <w:t> </w:t>
      </w:r>
    </w:p>
    <w:p w:rsidR="00701496" w:rsidRPr="001259C9" w:rsidRDefault="00701496" w:rsidP="00701496">
      <w:pPr>
        <w:pStyle w:val="a9"/>
        <w:shd w:val="clear" w:color="auto" w:fill="FFFFFF"/>
        <w:spacing w:before="0" w:beforeAutospacing="0" w:after="0" w:afterAutospacing="0" w:line="276" w:lineRule="auto"/>
        <w:rPr>
          <w:color w:val="111115"/>
          <w:sz w:val="28"/>
          <w:szCs w:val="28"/>
          <w:bdr w:val="none" w:sz="0" w:space="0" w:color="auto" w:frame="1"/>
        </w:rPr>
      </w:pPr>
      <w:r w:rsidRPr="001259C9">
        <w:rPr>
          <w:color w:val="111115"/>
          <w:sz w:val="28"/>
          <w:szCs w:val="28"/>
          <w:bdr w:val="none" w:sz="0" w:space="0" w:color="auto" w:frame="1"/>
        </w:rPr>
        <w:lastRenderedPageBreak/>
        <w:t xml:space="preserve">                                               </w:t>
      </w:r>
    </w:p>
    <w:p w:rsidR="00701496" w:rsidRPr="001259C9" w:rsidRDefault="00701496" w:rsidP="00701496">
      <w:pPr>
        <w:pStyle w:val="a9"/>
        <w:shd w:val="clear" w:color="auto" w:fill="FFFFFF"/>
        <w:spacing w:before="0" w:beforeAutospacing="0" w:after="0" w:afterAutospacing="0" w:line="276" w:lineRule="auto"/>
        <w:jc w:val="center"/>
        <w:rPr>
          <w:b/>
          <w:bCs/>
          <w:color w:val="111115"/>
          <w:sz w:val="28"/>
          <w:szCs w:val="28"/>
          <w:bdr w:val="none" w:sz="0" w:space="0" w:color="auto" w:frame="1"/>
        </w:rPr>
      </w:pPr>
      <w:r w:rsidRPr="001259C9">
        <w:rPr>
          <w:b/>
          <w:bCs/>
          <w:color w:val="111115"/>
          <w:sz w:val="28"/>
          <w:szCs w:val="28"/>
          <w:bdr w:val="none" w:sz="0" w:space="0" w:color="auto" w:frame="1"/>
        </w:rPr>
        <w:t>Введение</w:t>
      </w:r>
    </w:p>
    <w:p w:rsidR="00701496" w:rsidRPr="001259C9" w:rsidRDefault="00701496" w:rsidP="00701496">
      <w:pPr>
        <w:pStyle w:val="a9"/>
        <w:shd w:val="clear" w:color="auto" w:fill="FFFFFF"/>
        <w:spacing w:before="0" w:beforeAutospacing="0" w:after="0" w:afterAutospacing="0" w:line="276" w:lineRule="auto"/>
        <w:jc w:val="center"/>
        <w:rPr>
          <w:b/>
          <w:bCs/>
          <w:color w:val="111115"/>
          <w:sz w:val="28"/>
          <w:szCs w:val="28"/>
          <w:bdr w:val="none" w:sz="0" w:space="0" w:color="auto" w:frame="1"/>
        </w:rPr>
      </w:pPr>
    </w:p>
    <w:p w:rsidR="00701496" w:rsidRPr="001259C9" w:rsidRDefault="00701496" w:rsidP="0063038D">
      <w:pPr>
        <w:pStyle w:val="a9"/>
        <w:shd w:val="clear" w:color="auto" w:fill="FFFFFF"/>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Овладение профессионально-исполнительским дыханием приобретает актуальное значение при игре на духовых инструментах. Исполнительская практика доказала, что совсем не безразлично, каким типом дыхания владеет музыкант духовик. Самым рациональным является грудобрюшное дыхание.                             Известно, что техника дыхания в профессиональной деятельности музыкантов духовиков является фундаментом музыкального мастерства.        Владение правильной техникой подачи воздуха в инструмент, напрямую влияет на частоту звукоизвлечения и красоту звука. Громкость, продолжительность, ровность и некоторые другие качества звучания, непосредственно зависят от дыхания во время игры на духовом инструменте.</w:t>
      </w:r>
    </w:p>
    <w:p w:rsidR="00701496" w:rsidRPr="001259C9" w:rsidRDefault="00701496" w:rsidP="00701496">
      <w:pPr>
        <w:pStyle w:val="a9"/>
        <w:shd w:val="clear" w:color="auto" w:fill="FFFFFF"/>
        <w:spacing w:before="0" w:beforeAutospacing="0" w:after="0" w:afterAutospacing="0" w:line="276" w:lineRule="auto"/>
        <w:ind w:firstLine="709"/>
        <w:rPr>
          <w:color w:val="111115"/>
          <w:sz w:val="28"/>
          <w:szCs w:val="28"/>
          <w:bdr w:val="none" w:sz="0" w:space="0" w:color="auto" w:frame="1"/>
        </w:rPr>
      </w:pPr>
    </w:p>
    <w:p w:rsidR="00701496" w:rsidRPr="001259C9" w:rsidRDefault="00701496" w:rsidP="00701496">
      <w:pPr>
        <w:pStyle w:val="a9"/>
        <w:spacing w:before="0" w:beforeAutospacing="0" w:after="0" w:afterAutospacing="0" w:line="276" w:lineRule="auto"/>
        <w:jc w:val="center"/>
        <w:rPr>
          <w:b/>
          <w:color w:val="111115"/>
          <w:sz w:val="28"/>
          <w:szCs w:val="28"/>
          <w:bdr w:val="none" w:sz="0" w:space="0" w:color="auto" w:frame="1"/>
        </w:rPr>
      </w:pPr>
      <w:r w:rsidRPr="001259C9">
        <w:rPr>
          <w:b/>
          <w:color w:val="111115"/>
          <w:sz w:val="28"/>
          <w:szCs w:val="28"/>
          <w:bdr w:val="none" w:sz="0" w:space="0" w:color="auto" w:frame="1"/>
        </w:rPr>
        <w:t xml:space="preserve">Исполнительское дыхание, методы его постановки, </w:t>
      </w:r>
    </w:p>
    <w:p w:rsidR="00701496" w:rsidRPr="001259C9" w:rsidRDefault="00701496" w:rsidP="00701496">
      <w:pPr>
        <w:pStyle w:val="a9"/>
        <w:spacing w:before="0" w:beforeAutospacing="0" w:after="0" w:afterAutospacing="0" w:line="276" w:lineRule="auto"/>
        <w:jc w:val="center"/>
        <w:rPr>
          <w:b/>
          <w:color w:val="111115"/>
          <w:sz w:val="28"/>
          <w:szCs w:val="28"/>
          <w:bdr w:val="none" w:sz="0" w:space="0" w:color="auto" w:frame="1"/>
        </w:rPr>
      </w:pPr>
      <w:r w:rsidRPr="001259C9">
        <w:rPr>
          <w:b/>
          <w:color w:val="111115"/>
          <w:sz w:val="28"/>
          <w:szCs w:val="28"/>
          <w:bdr w:val="none" w:sz="0" w:space="0" w:color="auto" w:frame="1"/>
        </w:rPr>
        <w:t>проблемы и их решения. Роль дыхания в исполнительском процессе</w:t>
      </w:r>
    </w:p>
    <w:p w:rsidR="00701496" w:rsidRPr="001259C9" w:rsidRDefault="00701496" w:rsidP="00701496">
      <w:pPr>
        <w:pStyle w:val="a9"/>
        <w:spacing w:before="0" w:beforeAutospacing="0" w:after="0" w:afterAutospacing="0" w:line="276" w:lineRule="auto"/>
        <w:rPr>
          <w:b/>
          <w:color w:val="111115"/>
          <w:sz w:val="28"/>
          <w:szCs w:val="28"/>
          <w:bdr w:val="none" w:sz="0" w:space="0" w:color="auto" w:frame="1"/>
        </w:rPr>
      </w:pP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В дыхании человека принимает участие сложная система органов, которые можно разделить на три группы:</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u w:val="single"/>
          <w:bdr w:val="none" w:sz="0" w:space="0" w:color="auto" w:frame="1"/>
        </w:rPr>
        <w:t>Воздушные пути</w:t>
      </w:r>
      <w:r w:rsidRPr="001259C9">
        <w:rPr>
          <w:color w:val="111115"/>
          <w:sz w:val="28"/>
          <w:szCs w:val="28"/>
          <w:bdr w:val="none" w:sz="0" w:space="0" w:color="auto" w:frame="1"/>
        </w:rPr>
        <w:t> (верхние – от ротового и носового отверстий до голосовых связок; нижние – дыхательное горло). Эта общая часть дыхательного аппарата служит для сообще</w:t>
      </w:r>
      <w:r w:rsidR="0063038D">
        <w:rPr>
          <w:color w:val="111115"/>
          <w:sz w:val="28"/>
          <w:szCs w:val="28"/>
          <w:bdr w:val="none" w:sz="0" w:space="0" w:color="auto" w:frame="1"/>
        </w:rPr>
        <w:t>ния легких с внешней атмосферой.</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u w:val="single"/>
          <w:bdr w:val="none" w:sz="0" w:space="0" w:color="auto" w:frame="1"/>
        </w:rPr>
        <w:t>Легкие</w:t>
      </w:r>
      <w:r w:rsidRPr="001259C9">
        <w:rPr>
          <w:color w:val="111115"/>
          <w:sz w:val="28"/>
          <w:szCs w:val="28"/>
          <w:bdr w:val="none" w:sz="0" w:space="0" w:color="auto" w:frame="1"/>
        </w:rPr>
        <w:t> (состоят из многочисленных тонких пузырьков, густо оплетенных кровеносными сосудами и обладающих большой эластичностью). Легкие с воздушными путями образно сравнивать с густо разросшимся деревом, имеющим внутри пустые ствол и ветви. Ствол соответствует дыхательному горлу, крупные ветви – бронхам, а листва – легочным пузырькам. Движения легких заключаются в расширении их при вдохе и в сжатии при выдохе, в том и другом случае легкие пассивно следуют за движением стенок грудной клетки</w:t>
      </w:r>
      <w:r w:rsidR="0063038D">
        <w:rPr>
          <w:color w:val="111115"/>
          <w:sz w:val="28"/>
          <w:szCs w:val="28"/>
          <w:bdr w:val="none" w:sz="0" w:space="0" w:color="auto" w:frame="1"/>
        </w:rPr>
        <w:t>\</w:t>
      </w:r>
    </w:p>
    <w:p w:rsidR="0063038D" w:rsidRDefault="0063038D" w:rsidP="0063038D">
      <w:pPr>
        <w:pStyle w:val="a9"/>
        <w:spacing w:before="0" w:beforeAutospacing="0" w:after="0" w:afterAutospacing="0" w:line="276" w:lineRule="auto"/>
        <w:ind w:firstLine="851"/>
        <w:jc w:val="both"/>
        <w:rPr>
          <w:color w:val="111115"/>
          <w:sz w:val="28"/>
          <w:szCs w:val="28"/>
          <w:bdr w:val="none" w:sz="0" w:space="0" w:color="auto" w:frame="1"/>
        </w:rPr>
      </w:pPr>
      <w:r>
        <w:rPr>
          <w:color w:val="111115"/>
          <w:sz w:val="28"/>
          <w:szCs w:val="28"/>
          <w:u w:val="single"/>
          <w:bdr w:val="none" w:sz="0" w:space="0" w:color="auto" w:frame="1"/>
        </w:rPr>
        <w:t>К</w:t>
      </w:r>
      <w:r w:rsidR="00701496" w:rsidRPr="001259C9">
        <w:rPr>
          <w:color w:val="111115"/>
          <w:sz w:val="28"/>
          <w:szCs w:val="28"/>
          <w:u w:val="single"/>
          <w:bdr w:val="none" w:sz="0" w:space="0" w:color="auto" w:frame="1"/>
        </w:rPr>
        <w:t>остно-мышечная система грудной клетки</w:t>
      </w:r>
      <w:r w:rsidR="00701496" w:rsidRPr="001259C9">
        <w:rPr>
          <w:color w:val="111115"/>
          <w:sz w:val="28"/>
          <w:szCs w:val="28"/>
          <w:bdr w:val="none" w:sz="0" w:space="0" w:color="auto" w:frame="1"/>
        </w:rPr>
        <w:t> (ребра и дыхательная мускулатура, к которой в первую очередь относится диафрагма, а также наружные и внутренние межреберные мышцы). Диафрагме принадлежит активная роль в механизме дыхания.</w:t>
      </w:r>
    </w:p>
    <w:p w:rsidR="0063038D" w:rsidRPr="001259C9" w:rsidRDefault="0063038D" w:rsidP="0063038D">
      <w:pPr>
        <w:pStyle w:val="a9"/>
        <w:spacing w:before="0" w:beforeAutospacing="0" w:after="0" w:afterAutospacing="0" w:line="276" w:lineRule="auto"/>
        <w:ind w:firstLine="851"/>
        <w:jc w:val="both"/>
        <w:rPr>
          <w:color w:val="111115"/>
          <w:sz w:val="28"/>
          <w:szCs w:val="28"/>
          <w:bdr w:val="none" w:sz="0" w:space="0" w:color="auto" w:frame="1"/>
        </w:rPr>
        <w:sectPr w:rsidR="0063038D" w:rsidRPr="001259C9" w:rsidSect="000555FB">
          <w:footerReference w:type="default" r:id="rId8"/>
          <w:pgSz w:w="11906" w:h="16838"/>
          <w:pgMar w:top="1134" w:right="851" w:bottom="1134" w:left="1701" w:header="1134" w:footer="1134" w:gutter="0"/>
          <w:cols w:space="708"/>
          <w:docGrid w:linePitch="360"/>
        </w:sectPr>
      </w:pP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lastRenderedPageBreak/>
        <w:t>Только после того, как учащийся ознакомится с дыханием на основе анатомии и физиологии его можно познакомить с типами дыхания, применяемыми на практике исполнительства на духовых инструментах.</w:t>
      </w:r>
    </w:p>
    <w:p w:rsidR="0063038D" w:rsidRDefault="0063038D" w:rsidP="0063038D">
      <w:pPr>
        <w:pStyle w:val="a9"/>
        <w:spacing w:before="0" w:beforeAutospacing="0" w:after="0" w:afterAutospacing="0" w:line="276" w:lineRule="auto"/>
        <w:ind w:firstLine="851"/>
        <w:jc w:val="both"/>
        <w:rPr>
          <w:color w:val="111115"/>
          <w:sz w:val="28"/>
          <w:szCs w:val="28"/>
          <w:bdr w:val="none" w:sz="0" w:space="0" w:color="auto" w:frame="1"/>
        </w:rPr>
      </w:pPr>
    </w:p>
    <w:p w:rsidR="00701496"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lastRenderedPageBreak/>
        <w:t>Учащемуся необходимо знать, что существует три типа дыхания:</w:t>
      </w:r>
    </w:p>
    <w:p w:rsidR="00701496" w:rsidRDefault="00701496" w:rsidP="0063038D">
      <w:pPr>
        <w:pStyle w:val="a9"/>
        <w:spacing w:before="0" w:beforeAutospacing="0" w:after="0" w:afterAutospacing="0" w:line="276" w:lineRule="auto"/>
        <w:jc w:val="both"/>
        <w:rPr>
          <w:color w:val="111115"/>
          <w:sz w:val="28"/>
          <w:szCs w:val="28"/>
          <w:bdr w:val="none" w:sz="0" w:space="0" w:color="auto" w:frame="1"/>
        </w:rPr>
      </w:pPr>
      <w:r w:rsidRPr="001259C9">
        <w:rPr>
          <w:color w:val="111115"/>
          <w:sz w:val="28"/>
          <w:szCs w:val="28"/>
          <w:bdr w:val="none" w:sz="0" w:space="0" w:color="auto" w:frame="1"/>
        </w:rPr>
        <w:t>Грудное (реберное);</w:t>
      </w:r>
    </w:p>
    <w:p w:rsidR="00701496" w:rsidRDefault="00701496" w:rsidP="0063038D">
      <w:pPr>
        <w:pStyle w:val="a9"/>
        <w:spacing w:before="0" w:beforeAutospacing="0" w:after="0" w:afterAutospacing="0" w:line="276" w:lineRule="auto"/>
        <w:jc w:val="both"/>
        <w:rPr>
          <w:color w:val="111115"/>
          <w:sz w:val="28"/>
          <w:szCs w:val="28"/>
          <w:bdr w:val="none" w:sz="0" w:space="0" w:color="auto" w:frame="1"/>
        </w:rPr>
      </w:pPr>
      <w:r w:rsidRPr="001259C9">
        <w:rPr>
          <w:color w:val="111115"/>
          <w:sz w:val="28"/>
          <w:szCs w:val="28"/>
          <w:bdr w:val="none" w:sz="0" w:space="0" w:color="auto" w:frame="1"/>
        </w:rPr>
        <w:t>Брюшное (диафрагмальное);</w:t>
      </w:r>
    </w:p>
    <w:p w:rsidR="00701496" w:rsidRDefault="00701496" w:rsidP="0063038D">
      <w:pPr>
        <w:pStyle w:val="a9"/>
        <w:spacing w:before="0" w:beforeAutospacing="0" w:after="0" w:afterAutospacing="0" w:line="276" w:lineRule="auto"/>
        <w:jc w:val="both"/>
        <w:rPr>
          <w:color w:val="111115"/>
          <w:sz w:val="28"/>
          <w:szCs w:val="28"/>
          <w:bdr w:val="none" w:sz="0" w:space="0" w:color="auto" w:frame="1"/>
        </w:rPr>
      </w:pPr>
      <w:r w:rsidRPr="001259C9">
        <w:rPr>
          <w:color w:val="111115"/>
          <w:sz w:val="28"/>
          <w:szCs w:val="28"/>
          <w:bdr w:val="none" w:sz="0" w:space="0" w:color="auto" w:frame="1"/>
        </w:rPr>
        <w:t>Смешанное (грудобрюшное).</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i/>
          <w:iCs/>
          <w:color w:val="111115"/>
          <w:sz w:val="28"/>
          <w:szCs w:val="28"/>
          <w:bdr w:val="none" w:sz="0" w:space="0" w:color="auto" w:frame="1"/>
        </w:rPr>
        <w:t>Грудной тип</w:t>
      </w:r>
      <w:r w:rsidRPr="001259C9">
        <w:rPr>
          <w:color w:val="111115"/>
          <w:sz w:val="28"/>
          <w:szCs w:val="28"/>
          <w:bdr w:val="none" w:sz="0" w:space="0" w:color="auto" w:frame="1"/>
        </w:rPr>
        <w:t> дыхания характеризуется применением грудной клетки, сокращением межреберной мускулатуры. Активность диафрагмы незначительна. Характерная черта грудного дыхания – при вдохе поднимаются плечи.</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i/>
          <w:iCs/>
          <w:color w:val="111115"/>
          <w:sz w:val="28"/>
          <w:szCs w:val="28"/>
          <w:bdr w:val="none" w:sz="0" w:space="0" w:color="auto" w:frame="1"/>
        </w:rPr>
        <w:t>Брюшной тип</w:t>
      </w:r>
      <w:r w:rsidRPr="001259C9">
        <w:rPr>
          <w:color w:val="111115"/>
          <w:sz w:val="28"/>
          <w:szCs w:val="28"/>
          <w:bdr w:val="none" w:sz="0" w:space="0" w:color="auto" w:frame="1"/>
        </w:rPr>
        <w:t> дыхания характеризуется активностью диафрагмы и нижних ребер.   </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При вдохе диафрагма активно опускается вниз, что дает возможность увеличить объем грудной клетки в вертикальном направлении. Отличительными чертами грудного дыхания является легкость и свобода вдоха при небольшом объеме легочного воздуха.</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i/>
          <w:iCs/>
          <w:color w:val="111115"/>
          <w:sz w:val="28"/>
          <w:szCs w:val="28"/>
          <w:bdr w:val="none" w:sz="0" w:space="0" w:color="auto" w:frame="1"/>
        </w:rPr>
        <w:t>Смешанный тип </w:t>
      </w:r>
      <w:r w:rsidRPr="001259C9">
        <w:rPr>
          <w:color w:val="111115"/>
          <w:sz w:val="28"/>
          <w:szCs w:val="28"/>
          <w:bdr w:val="none" w:sz="0" w:space="0" w:color="auto" w:frame="1"/>
        </w:rPr>
        <w:t>дыхания в основном отличается тем, что исполнитель по своему желанию может различным образом изменить деятельность дыхательных мышц грудной клетки.</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Наиболее важным и сложным вопросом в обучении игре на духовых</w:t>
      </w:r>
      <w:r>
        <w:rPr>
          <w:color w:val="111115"/>
          <w:sz w:val="28"/>
          <w:szCs w:val="28"/>
          <w:bdr w:val="none" w:sz="0" w:space="0" w:color="auto" w:frame="1"/>
        </w:rPr>
        <w:t xml:space="preserve"> </w:t>
      </w:r>
      <w:r w:rsidRPr="001259C9">
        <w:rPr>
          <w:color w:val="111115"/>
          <w:sz w:val="28"/>
          <w:szCs w:val="28"/>
          <w:bdr w:val="none" w:sz="0" w:space="0" w:color="auto" w:frame="1"/>
        </w:rPr>
        <w:t>инструментах является постановка исполнительского дыхания. В имеющейся в нашей стране методической литературе для духовых инструментов, уделено немалое внимание исполнительскому дыханию, в которой излагаются общие положения, связанные с физиологией и постановкой дыхания.</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 xml:space="preserve">Основополагающей в исследовании вопроса исполнительского дыхания является научная деятельность профессора Московской консерватории по классу флейты Ю. Н. Должикова. Опираясь на собственный многолетний практический опыт и научные исследования в области дыхания, проведенные в лаборатории музыкальной акустики и звукозаписи Московской консерватории и лаборатории физиологии пения Музыкально-педагогического института имени Гнесиных Ю. Н. Должиков выявил некоторые закономерности исполнительского процесса при игре на флейте. Анализ результатов большой исследовательской работы Ю. Н. Должикова в области дыхания флейтиста позволяет утверждать о перспективности использования в исполнительской практике именно грудобрюшного (смешанного) типа дыхания.  «Разделять исполнительское дыхание на грудное и брюшное не имеет смысла, так как «чистого» дыхания в практике быть не может, а главное, быть не должно. Только при смешанном дыхании возможно максимальное использование всех дыхательных мышц, способствующих осуществлению полного, глубокого </w:t>
      </w:r>
      <w:r w:rsidRPr="001259C9">
        <w:rPr>
          <w:color w:val="111115"/>
          <w:sz w:val="28"/>
          <w:szCs w:val="28"/>
          <w:bdr w:val="none" w:sz="0" w:space="0" w:color="auto" w:frame="1"/>
        </w:rPr>
        <w:lastRenderedPageBreak/>
        <w:t>вдоха, заполнению воздухом легких снизу доверху, и продолжительного активного и управляемого выдоха, являющегося одним из основных условий в образовании и ведении звука» Трудность овладения смешанным исполнительским дыханием объясняется тем, что работа дыхательных мышц при нем может быть самой разнообразной. Имеется несколько вариантов их взаимодействия. Однако не все ведут к наиболее рациональному вдоху и выдоху. Поэтому, когда говорится о постановке и использовании смешанного исполнительского дыхания, необходимо иметь в виду сознательное и целенаправленное управление исполнителя нужными дыхательными мышцами, которые работали бы в полной мере, как при вдохе, так и при выдохе.</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Дыхательные мышцы делятся на мышцы вдоха и выдоха. Вдыхательные мышцы – диафрагма и межреберные, выдыхательные – мышцы брюшного пресса и внутренние межреберные. Дыхательные мышцы, и в первую очередь диафрагму и брюшной пресс, следует рассматривать как компоненты исполнительского аппарата наряду с языком, губами, пальцами и другими. Поэтому вместе с такими определениями, как техника языка, техника губ, техника пальцев, Ю. Н. Должиков вводит такое понятие, как техника «дыхательных мышц», а не «техника дыхания».</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Для звукообразования необходимо движение воздуха, регулировать и управлять объемом и скоростью воздуха, подаваемого из легких, можно по-разному. Для того чтобы постичь рациональный метод взаимодействия дыхательных мышц рекомендуется рассмотреть несколько типов вдоха и выдоха.</w:t>
      </w:r>
    </w:p>
    <w:p w:rsidR="00701496" w:rsidRPr="001259C9"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b/>
          <w:color w:val="111115"/>
          <w:sz w:val="28"/>
          <w:szCs w:val="28"/>
          <w:bdr w:val="none" w:sz="0" w:space="0" w:color="auto" w:frame="1"/>
        </w:rPr>
        <w:t>Вдох.</w:t>
      </w:r>
      <w:r w:rsidRPr="001259C9">
        <w:rPr>
          <w:color w:val="111115"/>
          <w:sz w:val="28"/>
          <w:szCs w:val="28"/>
          <w:bdr w:val="none" w:sz="0" w:space="0" w:color="auto" w:frame="1"/>
        </w:rPr>
        <w:t> Вдох имеет важное значение в исполнительском дыхании. Он является неотъемлемой составной частью дыхательного процесса в целом. Неправильная постановка вдоха обязательно скажется на качестве выдоха.</w:t>
      </w:r>
    </w:p>
    <w:p w:rsidR="0063038D" w:rsidRDefault="00701496" w:rsidP="00701496">
      <w:pPr>
        <w:pStyle w:val="a9"/>
        <w:spacing w:before="0" w:beforeAutospacing="0" w:after="0" w:afterAutospacing="0" w:line="276" w:lineRule="auto"/>
        <w:jc w:val="both"/>
        <w:rPr>
          <w:color w:val="111115"/>
          <w:sz w:val="28"/>
          <w:szCs w:val="28"/>
          <w:bdr w:val="none" w:sz="0" w:space="0" w:color="auto" w:frame="1"/>
        </w:rPr>
      </w:pPr>
      <w:r w:rsidRPr="001259C9">
        <w:rPr>
          <w:color w:val="111115"/>
          <w:sz w:val="28"/>
          <w:szCs w:val="28"/>
          <w:bdr w:val="none" w:sz="0" w:space="0" w:color="auto" w:frame="1"/>
        </w:rPr>
        <w:t>В отличие от обычного, «жизненного» вдоха, при котором дыхательные мышцы испытывают слабую нагрузку – при исполнительском вдохе все дыхательные мышцы должны работать целенаправленно и интенсивно, заполняя легкие небольшим объемом воздуха.</w:t>
      </w:r>
    </w:p>
    <w:p w:rsidR="0063038D" w:rsidRDefault="00701496" w:rsidP="00701496">
      <w:pPr>
        <w:pStyle w:val="a9"/>
        <w:spacing w:before="0" w:beforeAutospacing="0" w:after="0" w:afterAutospacing="0" w:line="276" w:lineRule="auto"/>
        <w:jc w:val="both"/>
        <w:rPr>
          <w:color w:val="111115"/>
          <w:sz w:val="28"/>
          <w:szCs w:val="28"/>
          <w:bdr w:val="none" w:sz="0" w:space="0" w:color="auto" w:frame="1"/>
        </w:rPr>
      </w:pPr>
      <w:r w:rsidRPr="001259C9">
        <w:rPr>
          <w:color w:val="111115"/>
          <w:sz w:val="28"/>
          <w:szCs w:val="28"/>
          <w:bdr w:val="none" w:sz="0" w:space="0" w:color="auto" w:frame="1"/>
        </w:rPr>
        <w:t>Какие мышцы участвуют при исполнительском вдохе? Наружные межреберные мышцы грудной клетки и диафрагма.  От их развитости, силы и активности зависит успешное расширение грудной клетки во всех направлениях и равномерное заполнение легких воздухом. Существует несколько разновидностей, или типов, вдоха в зависимости от движения ребер грудной клетки, стенок живота в их взаимодействии. Остановимся на некоторых из них.</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lastRenderedPageBreak/>
        <w:t>1.  Вдох, осуществляемый в основном наружными межреберными мышцами грудной клетки, то есть грудью, при пассивной роли сильной вдыхательной мышцы – диафрагмы. Конец вдоха характеризуется расширением и в разной степени поднятием грудной клетки с втягиванием (пусть даже незначительным) живота.</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2.  Вдох, осуществляемый диафрагмой, при слабой активности межреберных мышц грудной клетки. Характеризуется выпячиванием верней части живота, особенно в подложечной части. </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3.  Вдох, осуществляемый диафрагмой с участием наружных межреберных мышц грудной клетки.</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Все перечисленные разновидности вдоха используются в исполнительской практике, но наиболее рациональное использование техники вдоха предлагается нам в упомянутой работе Ю. Должикова «Техника дыхания флейтиста», где «грудо-диафрагмальный вдох должен осуществляться диафрагмой и наружными межреберными мышцами. При этом (от движения диафрагмы вниз и в окружности) равномерно растягиваются и поэтому незначительно выпячиваются все стенки живота, особенно боковые, то есть используются все части диафрагмы, а не только ее передний участок.</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Чтобы активно работали боковые части диафрагмы и поясничная часть спины, можно перед началом вдоха напрячь (сжать) брюшные мускулы, создавая как бы заслон движению передней части диафрагмы вниз-вперед. Таким образом, работа всех дыхательных мышц происходит кольцеобразно, а дыхание становится более объемным, глубоким и полным.</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Не следует при вдохе сознательно и утрированно выпячивать подложечную область, выгибать и чрезмерно выгибать грудную клетку до начала вдоха, вследствие чего втягивается живот, а также подтягивать и втягивать нижнюю часть живота.</w:t>
      </w:r>
    </w:p>
    <w:p w:rsidR="00701496" w:rsidRPr="001259C9"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Вдох должен быть всегда смешанным, глубоким и относительно, в зависимости от продолжительности фразы и других задач, полным. Легкие заполняются воздухом снизу, от основания грудной клетки, доверху, образуя как бы «воздушный столб» или «воздушную колонну». Весь этот процесс условно, для наглядности, можно сравнить с заполнением сосуда жидкостью, которая сначала попадает на дно этого сосуда, а уже потом наполняет его доверху». </w:t>
      </w:r>
    </w:p>
    <w:p w:rsidR="0063038D" w:rsidRDefault="00701496" w:rsidP="00701496">
      <w:pPr>
        <w:pStyle w:val="a9"/>
        <w:spacing w:before="0" w:beforeAutospacing="0" w:after="0" w:afterAutospacing="0" w:line="276" w:lineRule="auto"/>
        <w:jc w:val="both"/>
        <w:rPr>
          <w:b/>
          <w:color w:val="111115"/>
          <w:sz w:val="28"/>
          <w:szCs w:val="28"/>
          <w:bdr w:val="none" w:sz="0" w:space="0" w:color="auto" w:frame="1"/>
        </w:rPr>
      </w:pPr>
      <w:r w:rsidRPr="001259C9">
        <w:rPr>
          <w:color w:val="111115"/>
          <w:sz w:val="28"/>
          <w:szCs w:val="28"/>
          <w:bdr w:val="none" w:sz="0" w:space="0" w:color="auto" w:frame="1"/>
        </w:rPr>
        <w:t>           </w:t>
      </w:r>
      <w:r w:rsidRPr="001259C9">
        <w:rPr>
          <w:b/>
          <w:color w:val="111115"/>
          <w:sz w:val="28"/>
          <w:szCs w:val="28"/>
          <w:bdr w:val="none" w:sz="0" w:space="0" w:color="auto" w:frame="1"/>
        </w:rPr>
        <w:t xml:space="preserve"> </w:t>
      </w:r>
    </w:p>
    <w:p w:rsidR="0063038D" w:rsidRDefault="0063038D" w:rsidP="00701496">
      <w:pPr>
        <w:pStyle w:val="a9"/>
        <w:spacing w:before="0" w:beforeAutospacing="0" w:after="0" w:afterAutospacing="0" w:line="276" w:lineRule="auto"/>
        <w:jc w:val="both"/>
        <w:rPr>
          <w:b/>
          <w:color w:val="111115"/>
          <w:sz w:val="28"/>
          <w:szCs w:val="28"/>
          <w:bdr w:val="none" w:sz="0" w:space="0" w:color="auto" w:frame="1"/>
        </w:rPr>
      </w:pPr>
    </w:p>
    <w:p w:rsidR="0063038D" w:rsidRDefault="0063038D" w:rsidP="00701496">
      <w:pPr>
        <w:pStyle w:val="a9"/>
        <w:spacing w:before="0" w:beforeAutospacing="0" w:after="0" w:afterAutospacing="0" w:line="276" w:lineRule="auto"/>
        <w:jc w:val="both"/>
        <w:rPr>
          <w:b/>
          <w:color w:val="111115"/>
          <w:sz w:val="28"/>
          <w:szCs w:val="28"/>
          <w:bdr w:val="none" w:sz="0" w:space="0" w:color="auto" w:frame="1"/>
        </w:rPr>
      </w:pPr>
    </w:p>
    <w:p w:rsidR="0063038D" w:rsidRDefault="0063038D" w:rsidP="00701496">
      <w:pPr>
        <w:pStyle w:val="a9"/>
        <w:spacing w:before="0" w:beforeAutospacing="0" w:after="0" w:afterAutospacing="0" w:line="276" w:lineRule="auto"/>
        <w:jc w:val="both"/>
        <w:rPr>
          <w:b/>
          <w:color w:val="111115"/>
          <w:sz w:val="28"/>
          <w:szCs w:val="28"/>
          <w:bdr w:val="none" w:sz="0" w:space="0" w:color="auto" w:frame="1"/>
        </w:rPr>
      </w:pPr>
    </w:p>
    <w:p w:rsidR="00701496" w:rsidRPr="001259C9"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b/>
          <w:color w:val="111115"/>
          <w:sz w:val="28"/>
          <w:szCs w:val="28"/>
          <w:bdr w:val="none" w:sz="0" w:space="0" w:color="auto" w:frame="1"/>
        </w:rPr>
        <w:lastRenderedPageBreak/>
        <w:t>Выдох </w:t>
      </w:r>
      <w:r w:rsidRPr="001259C9">
        <w:rPr>
          <w:color w:val="111115"/>
          <w:sz w:val="28"/>
          <w:szCs w:val="28"/>
          <w:bdr w:val="none" w:sz="0" w:space="0" w:color="auto" w:frame="1"/>
        </w:rPr>
        <w:t>– главный момент исполнительского дыхательного процесса.</w:t>
      </w:r>
    </w:p>
    <w:p w:rsidR="0063038D" w:rsidRDefault="00701496" w:rsidP="00701496">
      <w:pPr>
        <w:pStyle w:val="a9"/>
        <w:spacing w:before="0" w:beforeAutospacing="0" w:after="0" w:afterAutospacing="0" w:line="276" w:lineRule="auto"/>
        <w:jc w:val="both"/>
        <w:rPr>
          <w:color w:val="111115"/>
          <w:sz w:val="28"/>
          <w:szCs w:val="28"/>
          <w:bdr w:val="none" w:sz="0" w:space="0" w:color="auto" w:frame="1"/>
        </w:rPr>
      </w:pPr>
      <w:r w:rsidRPr="001259C9">
        <w:rPr>
          <w:color w:val="111115"/>
          <w:sz w:val="28"/>
          <w:szCs w:val="28"/>
          <w:bdr w:val="none" w:sz="0" w:space="0" w:color="auto" w:frame="1"/>
        </w:rPr>
        <w:t>Типы выдоха:</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1.  Выдох, при котором исполнитель дыхательными мышцами  сознательно не управляет. Сокращаются в основном внутренние межреберные мышцы грудной клетки. Роль мышц брюшного пресса на всем протяжении выдоха пассивна. Этот тип выдоха схож с обычным, только более продолжителен по времени.</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2.  Выдох, при котором сознательно удерживаются с момента звукоизвлечения (атаки) выпяченном состоянии верхняя часть живота и расширенная нижняя часть грудной клетки (нижние ребра).</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3.  Выдох, при котором сознательно твердо удерживается с момента звукоизвлечения в приподнятом положении грудная клетка, особенно верхние ребра, как можно дольше. При удержании грудной клетки во вдыхательном положении уменьшаются скорость и свобода движения воздуха. В верхней части легких скапливается воздух, оказывающий вредное влияние на здоровье, в особенности на легкие и сердце. Опорой дыхания всегда должны служить напряженные, сознательно сжатые мышцы брюшного пресса, то есть мускулы живота, окружающие диафрагму и воздействующие на нее при выдохе.</w:t>
      </w:r>
      <w:r w:rsidR="0063038D">
        <w:rPr>
          <w:color w:val="111115"/>
          <w:sz w:val="28"/>
          <w:szCs w:val="28"/>
          <w:bdr w:val="none" w:sz="0" w:space="0" w:color="auto" w:frame="1"/>
        </w:rPr>
        <w:t xml:space="preserve"> </w:t>
      </w:r>
      <w:r w:rsidRPr="001259C9">
        <w:rPr>
          <w:color w:val="111115"/>
          <w:sz w:val="28"/>
          <w:szCs w:val="28"/>
          <w:bdr w:val="none" w:sz="0" w:space="0" w:color="auto" w:frame="1"/>
        </w:rPr>
        <w:t>Ю. Н. Должиков дает следующее определение опертого дыхания – «опертое дыхание, с практической точки зрения, - давление воздуха в легких». </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Таким образом, при выдохе кроме внутренних межреберных мышц грудной клетки активную роль играют сжато-напряженные мышцы брюшного пресса, которые во взаимодействии с губами помогают управлять объемом воздуха легких и его скоростным напором. Диафрагма при выдохе постепенно возвращается в свое исходное положение вместе с суживающимися нижними ребрами грудной клетки, к которым она прикреплена (живот втягивается). При исполнительском выдохе не следует удерживать грудную клетку и особенно верхние ребра, а также верхнюю (подложечную) часть живота в выпяченном положении. Такие методы отрицательно сказываются на свободе и качестве выдоха, а значит и на звуке, его ведении и на всех компонентах техники. Обязательно иметь сильный брюшной пресс, который является</w:t>
      </w:r>
      <w:r w:rsidR="0063038D">
        <w:rPr>
          <w:color w:val="111115"/>
          <w:sz w:val="28"/>
          <w:szCs w:val="28"/>
          <w:bdr w:val="none" w:sz="0" w:space="0" w:color="auto" w:frame="1"/>
        </w:rPr>
        <w:t xml:space="preserve"> движущейся «опорой» при выдохе.</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 xml:space="preserve">Правильно выполнять вдох и выдох далеко недостаточно для полного овладения техникой исполнительского дыхания как средством наибольшей выразительности при игре на флейте. Исполнителю необходимо владеть и более совершенным типом выдоха, при котором деятельность дыхательных мышц значительно расширяется и усложняется.  Возможны их новые, не совсем обычные функции. Для того, чтобы дыхательные мышцы управлялись </w:t>
      </w:r>
      <w:r w:rsidRPr="001259C9">
        <w:rPr>
          <w:color w:val="111115"/>
          <w:sz w:val="28"/>
          <w:szCs w:val="28"/>
          <w:bdr w:val="none" w:sz="0" w:space="0" w:color="auto" w:frame="1"/>
        </w:rPr>
        <w:lastRenderedPageBreak/>
        <w:t xml:space="preserve">и функционировали по-новому, их надо этому «научить» определенными методами, натренировать специальными упражнениями в гораздо большей степени, чем это обычно делается. </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Мышцы, приобретшие определенные навыки, во взаимодействии с другими исполнительскими органами (губами и языком) способствуют образованию более выразительного звука, более качественному и уверенному звукоизвлечению, лишенному чрезмерного неприятного шипа и призвуков от работы языка, ведению звука и проявлению его во всех видах флейтовой техники. От умелого использования дыхательного мышечного аппарата во взаимодействии с губами и языком значительно повышается выразительность штрихов и мелодической линии, так как при данном способе выдоха звук приобретает такие качества, как резонанс, глубину и объемность, упругость и мягкость, легкость и полетность. Звуки становятся более связанными между собой, технические пассажи – звучащими и совершенными.   </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Во всех этих элементах правильное дыхание исполнителя играет существенную роль, способствуя большей выразительности музыкального исполнения. Отсюда следует, что для музыканта-духовика большое значение имеет технически правильное исполнительское дыхание.</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Практика игры на духовых инструментах показывает, что овладение навыками дыхания немыслимо без длительной и систематической тренировки дыхательного аппарата, которая должна начинаться с первых моментов обучения. Овладение навыками дыхания должно быть связано с уяснением элементов правильной постановки, так как неправильное положение некоторых частей тела нередко оказывает существенное влияние на свободу дыхания.</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Развитие и тренировка дыхательного аппарата музыканта должны производиться двумя способами – без игры на инструменте и в процессе игры. В основе первого способа лежат общефизические упражнения (развитие мускулатуры, бег и т.д.).</w:t>
      </w:r>
    </w:p>
    <w:p w:rsidR="0063038D"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Второй способ тренировки заключается в игре специальных упражнений на инструменте. Это основной вид тренировки дыхательного аппарата, поскольку в процессе игры наиболее естественно развиваются сила, гибкость и координация дыхательных мышц</w:t>
      </w:r>
      <w:r w:rsidR="0063038D">
        <w:rPr>
          <w:color w:val="111115"/>
          <w:sz w:val="28"/>
          <w:szCs w:val="28"/>
          <w:bdr w:val="none" w:sz="0" w:space="0" w:color="auto" w:frame="1"/>
        </w:rPr>
        <w:t>.</w:t>
      </w:r>
    </w:p>
    <w:p w:rsidR="00701496" w:rsidRPr="001259C9" w:rsidRDefault="00701496" w:rsidP="0063038D">
      <w:pPr>
        <w:pStyle w:val="a9"/>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Указанные упражнения способствуют развитию дыхания, а также укреплению губного аппарата и достижению хорошего и ровного звучания.</w:t>
      </w:r>
    </w:p>
    <w:p w:rsidR="00701496" w:rsidRPr="001259C9" w:rsidRDefault="00701496" w:rsidP="00701496">
      <w:pPr>
        <w:pStyle w:val="a9"/>
        <w:shd w:val="clear" w:color="auto" w:fill="FFFFFF"/>
        <w:spacing w:before="0" w:beforeAutospacing="0" w:after="0" w:afterAutospacing="0" w:line="276" w:lineRule="auto"/>
        <w:ind w:firstLine="709"/>
        <w:rPr>
          <w:b/>
          <w:bCs/>
          <w:color w:val="111115"/>
          <w:sz w:val="28"/>
          <w:szCs w:val="28"/>
          <w:bdr w:val="none" w:sz="0" w:space="0" w:color="auto" w:frame="1"/>
        </w:rPr>
      </w:pPr>
      <w:r w:rsidRPr="001259C9">
        <w:rPr>
          <w:b/>
          <w:bCs/>
          <w:color w:val="111115"/>
          <w:sz w:val="28"/>
          <w:szCs w:val="28"/>
          <w:bdr w:val="none" w:sz="0" w:space="0" w:color="auto" w:frame="1"/>
        </w:rPr>
        <w:t xml:space="preserve">                       </w:t>
      </w:r>
    </w:p>
    <w:p w:rsidR="00701496" w:rsidRPr="001259C9" w:rsidRDefault="00701496" w:rsidP="00701496">
      <w:pPr>
        <w:pStyle w:val="a9"/>
        <w:shd w:val="clear" w:color="auto" w:fill="FFFFFF"/>
        <w:spacing w:before="0" w:beforeAutospacing="0" w:after="0" w:afterAutospacing="0" w:line="276" w:lineRule="auto"/>
        <w:ind w:firstLine="709"/>
        <w:rPr>
          <w:b/>
          <w:bCs/>
          <w:color w:val="111115"/>
          <w:sz w:val="28"/>
          <w:szCs w:val="28"/>
          <w:bdr w:val="none" w:sz="0" w:space="0" w:color="auto" w:frame="1"/>
        </w:rPr>
      </w:pPr>
    </w:p>
    <w:p w:rsidR="00701496" w:rsidRPr="001259C9" w:rsidRDefault="00701496" w:rsidP="00701496">
      <w:pPr>
        <w:pStyle w:val="a9"/>
        <w:shd w:val="clear" w:color="auto" w:fill="FFFFFF"/>
        <w:spacing w:before="0" w:beforeAutospacing="0" w:after="0" w:afterAutospacing="0" w:line="276" w:lineRule="auto"/>
        <w:ind w:firstLine="709"/>
        <w:rPr>
          <w:b/>
          <w:bCs/>
          <w:color w:val="111115"/>
          <w:sz w:val="28"/>
          <w:szCs w:val="28"/>
          <w:bdr w:val="none" w:sz="0" w:space="0" w:color="auto" w:frame="1"/>
        </w:rPr>
      </w:pPr>
    </w:p>
    <w:p w:rsidR="00701496" w:rsidRPr="001259C9" w:rsidRDefault="00701496" w:rsidP="00701496">
      <w:pPr>
        <w:pStyle w:val="a9"/>
        <w:shd w:val="clear" w:color="auto" w:fill="FFFFFF"/>
        <w:spacing w:before="0" w:beforeAutospacing="0" w:after="0" w:afterAutospacing="0" w:line="276" w:lineRule="auto"/>
        <w:jc w:val="center"/>
        <w:rPr>
          <w:b/>
          <w:bCs/>
          <w:color w:val="111115"/>
          <w:sz w:val="28"/>
          <w:szCs w:val="28"/>
          <w:bdr w:val="none" w:sz="0" w:space="0" w:color="auto" w:frame="1"/>
        </w:rPr>
      </w:pPr>
      <w:r w:rsidRPr="001259C9">
        <w:rPr>
          <w:b/>
          <w:bCs/>
          <w:color w:val="111115"/>
          <w:sz w:val="28"/>
          <w:szCs w:val="28"/>
          <w:bdr w:val="none" w:sz="0" w:space="0" w:color="auto" w:frame="1"/>
        </w:rPr>
        <w:lastRenderedPageBreak/>
        <w:t>Из опыта своей работы с учениками.</w:t>
      </w:r>
    </w:p>
    <w:p w:rsidR="00701496" w:rsidRPr="001259C9" w:rsidRDefault="00701496" w:rsidP="00701496">
      <w:pPr>
        <w:pStyle w:val="a9"/>
        <w:shd w:val="clear" w:color="auto" w:fill="FFFFFF"/>
        <w:spacing w:before="0" w:beforeAutospacing="0" w:after="0" w:afterAutospacing="0" w:line="276" w:lineRule="auto"/>
        <w:ind w:firstLine="709"/>
        <w:jc w:val="both"/>
        <w:rPr>
          <w:color w:val="111115"/>
          <w:sz w:val="28"/>
          <w:szCs w:val="28"/>
          <w:bdr w:val="none" w:sz="0" w:space="0" w:color="auto" w:frame="1"/>
        </w:rPr>
      </w:pPr>
    </w:p>
    <w:p w:rsidR="0063038D" w:rsidRDefault="00701496" w:rsidP="0063038D">
      <w:pPr>
        <w:pStyle w:val="a9"/>
        <w:shd w:val="clear" w:color="auto" w:fill="FFFFFF"/>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 Применяя у себя на практике рекомендованные методики ведущих музыкантов и известных преподавателей духовиков, я могу сделать вывод из своих наблюдений, что в постановке исполнительского дыхания, очень важную роль играет вдох и выдох.</w:t>
      </w:r>
    </w:p>
    <w:p w:rsidR="0063038D" w:rsidRDefault="00701496" w:rsidP="0063038D">
      <w:pPr>
        <w:pStyle w:val="a9"/>
        <w:shd w:val="clear" w:color="auto" w:fill="FFFFFF"/>
        <w:spacing w:before="0" w:beforeAutospacing="0" w:after="0" w:afterAutospacing="0" w:line="276" w:lineRule="auto"/>
        <w:ind w:firstLine="851"/>
        <w:jc w:val="both"/>
        <w:rPr>
          <w:color w:val="111115"/>
          <w:sz w:val="28"/>
          <w:szCs w:val="28"/>
          <w:bdr w:val="none" w:sz="0" w:space="0" w:color="auto" w:frame="1"/>
        </w:rPr>
      </w:pPr>
      <w:r w:rsidRPr="001259C9">
        <w:rPr>
          <w:i/>
          <w:color w:val="111115"/>
          <w:sz w:val="28"/>
          <w:szCs w:val="28"/>
          <w:u w:val="single"/>
          <w:bdr w:val="none" w:sz="0" w:space="0" w:color="auto" w:frame="1"/>
        </w:rPr>
        <w:t>Вдох.</w:t>
      </w:r>
      <w:r w:rsidRPr="001259C9">
        <w:rPr>
          <w:color w:val="111115"/>
          <w:sz w:val="28"/>
          <w:szCs w:val="28"/>
          <w:bdr w:val="none" w:sz="0" w:space="0" w:color="auto" w:frame="1"/>
        </w:rPr>
        <w:t xml:space="preserve"> Если ученик не наберёт в лёгкие достаточное количество воздуха, то не сможет сформировать большую устойчивую струю воздуха, на этом и спотыкаются многие начинающие музыканты.  </w:t>
      </w:r>
    </w:p>
    <w:p w:rsidR="0063038D" w:rsidRDefault="00701496" w:rsidP="0063038D">
      <w:pPr>
        <w:pStyle w:val="a9"/>
        <w:shd w:val="clear" w:color="auto" w:fill="FFFFFF"/>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Поверхностное дыхание можно объяснить тем, что ученик искренне верит, что он в точности повторяет вдох преподавателя. Преподаватель же должен об этом узнать и быть готовым исправить это. Время от времени я прошу ученика сыграть мне несложный пассаж, предварительно набрав воздуха, а затем сразу сыграть пассаж едва вздохнув.</w:t>
      </w:r>
    </w:p>
    <w:p w:rsidR="0063038D" w:rsidRDefault="00701496" w:rsidP="0063038D">
      <w:pPr>
        <w:pStyle w:val="a9"/>
        <w:shd w:val="clear" w:color="auto" w:fill="FFFFFF"/>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И ученик понимает буквально через несколько нот, что этот последний вздох был недостаточно глубоким, и сыграть пассаж оказалось физически невозможным. Таким образом, первым шагом в обучении глубокому дыханию, надо убедить ученика, что такое дыхание необходимо. В своей практике обучения игры на духовых инструментах, я делаю с учеником упражнения: 1-ое при вдохе сначала без инструмента, прошу ученика поставить ладони ниже рёбер, при вдохе делать сопротивление в сторону живота, чтобы ладони расходились в стороны.</w:t>
      </w:r>
    </w:p>
    <w:p w:rsidR="0063038D" w:rsidRDefault="00701496" w:rsidP="0063038D">
      <w:pPr>
        <w:pStyle w:val="a9"/>
        <w:shd w:val="clear" w:color="auto" w:fill="FFFFFF"/>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 xml:space="preserve">Вдох-выдох и так несколько раз подряд, не спеша, и говорю ученику, что этим нужно заниматься ежедневно. </w:t>
      </w:r>
    </w:p>
    <w:p w:rsidR="0063038D" w:rsidRDefault="00701496" w:rsidP="0063038D">
      <w:pPr>
        <w:pStyle w:val="a9"/>
        <w:shd w:val="clear" w:color="auto" w:fill="FFFFFF"/>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2-ое упражнение с ремнём; в основном это касается мальчиков, прошу приносить на занятие или дома вдевать в брюки. При вдохе говорю ученика сосредоточить всё внимание на низ живота (т. е. диафрагму) при вдохе пытаться, как бы разорвать ремень. Потом прошу ученика в простых упражнениях и этюдах демонстрировать это играя, на духовом инструменте. При игре большинству ученикам эти упражнения даются не сразу. При ежедневных занятиях этими упражнениями решаются многие проблемы: со звуком, интонацией, атакой, динамикой.</w:t>
      </w:r>
    </w:p>
    <w:p w:rsidR="0063038D" w:rsidRDefault="00701496" w:rsidP="0063038D">
      <w:pPr>
        <w:pStyle w:val="a9"/>
        <w:shd w:val="clear" w:color="auto" w:fill="FFFFFF"/>
        <w:spacing w:before="0" w:beforeAutospacing="0" w:after="0" w:afterAutospacing="0" w:line="276" w:lineRule="auto"/>
        <w:ind w:firstLine="851"/>
        <w:jc w:val="both"/>
        <w:rPr>
          <w:color w:val="111115"/>
          <w:sz w:val="28"/>
          <w:szCs w:val="28"/>
          <w:bdr w:val="none" w:sz="0" w:space="0" w:color="auto" w:frame="1"/>
        </w:rPr>
      </w:pPr>
      <w:r w:rsidRPr="001259C9">
        <w:rPr>
          <w:i/>
          <w:color w:val="111115"/>
          <w:sz w:val="28"/>
          <w:szCs w:val="28"/>
          <w:u w:val="single"/>
          <w:bdr w:val="none" w:sz="0" w:space="0" w:color="auto" w:frame="1"/>
        </w:rPr>
        <w:t xml:space="preserve">Выдох. </w:t>
      </w:r>
      <w:r w:rsidRPr="001259C9">
        <w:rPr>
          <w:color w:val="111115"/>
          <w:sz w:val="28"/>
          <w:szCs w:val="28"/>
          <w:bdr w:val="none" w:sz="0" w:space="0" w:color="auto" w:frame="1"/>
        </w:rPr>
        <w:t>После того. Как мы с учеником добились правильного вдоха, нужно правильно, и выдыхать воздух в инструмент. Так же я показываю ученику сначала, как правильно выдыхать воздух без инструмента, выдох должен быть равномерным и продолжительным, чем вдох. Это равномерное постоянство достигается, благодаря равномерному сокращению мускул, лежащих вокруг талии. Мы нуждаемся при вдохе только в равномерном движении диафрагмы вверх.</w:t>
      </w:r>
    </w:p>
    <w:p w:rsidR="0063038D" w:rsidRDefault="00701496" w:rsidP="0063038D">
      <w:pPr>
        <w:pStyle w:val="a9"/>
        <w:shd w:val="clear" w:color="auto" w:fill="FFFFFF"/>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lastRenderedPageBreak/>
        <w:t xml:space="preserve">Я занимаюсь со своими учениками упражнениями на выдох, целыми нотами с ферматой по хроматизму: от ноты соль 1 </w:t>
      </w:r>
      <w:r w:rsidRPr="001259C9">
        <w:rPr>
          <w:color w:val="111115"/>
          <w:sz w:val="28"/>
          <w:szCs w:val="28"/>
          <w:u w:val="single"/>
          <w:bdr w:val="none" w:sz="0" w:space="0" w:color="auto" w:frame="1"/>
          <w:vertAlign w:val="superscript"/>
        </w:rPr>
        <w:t>ой</w:t>
      </w:r>
      <w:r w:rsidRPr="001259C9">
        <w:rPr>
          <w:color w:val="111115"/>
          <w:sz w:val="28"/>
          <w:szCs w:val="28"/>
          <w:bdr w:val="none" w:sz="0" w:space="0" w:color="auto" w:frame="1"/>
        </w:rPr>
        <w:t xml:space="preserve"> октавы вверх а потом вниз, при этом, чтобы была чёткая атака языком, и звук был ровным. </w:t>
      </w:r>
    </w:p>
    <w:p w:rsidR="00701496" w:rsidRPr="001259C9" w:rsidRDefault="00701496" w:rsidP="0063038D">
      <w:pPr>
        <w:pStyle w:val="a9"/>
        <w:shd w:val="clear" w:color="auto" w:fill="FFFFFF"/>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На уроке я объясняю ученику, что для извлечения звуков определённой высоты, динамики, характера, тембра, длительности, т.е. для приведения в действие звукообразователя, и звучащего воздушного столба, исполнителю на духовых инструментах, необходим интенсивный вдох, степень интенсивности выдоха, определяется характером музыки. Я также объясняю ученикам, что эти упражнения с точки зрения медицины очень полезны. Это своего рода  массаж для внутренних органов, и упражнения оказывают самое положительное влияние. Их нужно рассматривать, как дополнительную пользу, получаемую от игры на духовых инструментах.</w:t>
      </w:r>
    </w:p>
    <w:p w:rsidR="00701496" w:rsidRPr="001259C9" w:rsidRDefault="00701496" w:rsidP="00701496">
      <w:pPr>
        <w:pStyle w:val="a9"/>
        <w:shd w:val="clear" w:color="auto" w:fill="FFFFFF"/>
        <w:spacing w:before="0" w:beforeAutospacing="0" w:after="0" w:afterAutospacing="0" w:line="276" w:lineRule="auto"/>
        <w:rPr>
          <w:color w:val="111115"/>
          <w:sz w:val="28"/>
          <w:szCs w:val="28"/>
          <w:bdr w:val="none" w:sz="0" w:space="0" w:color="auto" w:frame="1"/>
        </w:rPr>
      </w:pPr>
    </w:p>
    <w:p w:rsidR="00701496" w:rsidRPr="001259C9" w:rsidRDefault="00701496" w:rsidP="00701496">
      <w:pPr>
        <w:pStyle w:val="a9"/>
        <w:shd w:val="clear" w:color="auto" w:fill="FFFFFF"/>
        <w:spacing w:before="0" w:beforeAutospacing="0" w:after="0" w:afterAutospacing="0" w:line="276" w:lineRule="auto"/>
        <w:jc w:val="center"/>
        <w:rPr>
          <w:color w:val="111115"/>
          <w:sz w:val="28"/>
          <w:szCs w:val="28"/>
          <w:bdr w:val="none" w:sz="0" w:space="0" w:color="auto" w:frame="1"/>
        </w:rPr>
      </w:pPr>
      <w:r w:rsidRPr="001259C9">
        <w:rPr>
          <w:b/>
          <w:color w:val="111115"/>
          <w:sz w:val="28"/>
          <w:szCs w:val="28"/>
          <w:bdr w:val="none" w:sz="0" w:space="0" w:color="auto" w:frame="1"/>
        </w:rPr>
        <w:t>ЗАКЛЮЧЕНИЕ</w:t>
      </w:r>
    </w:p>
    <w:p w:rsidR="00701496" w:rsidRPr="001259C9" w:rsidRDefault="00701496" w:rsidP="00701496">
      <w:pPr>
        <w:pStyle w:val="a9"/>
        <w:shd w:val="clear" w:color="auto" w:fill="FFFFFF"/>
        <w:spacing w:before="0" w:beforeAutospacing="0" w:after="0" w:afterAutospacing="0" w:line="276" w:lineRule="auto"/>
        <w:ind w:firstLine="709"/>
        <w:rPr>
          <w:color w:val="111115"/>
          <w:sz w:val="28"/>
          <w:szCs w:val="28"/>
          <w:bdr w:val="none" w:sz="0" w:space="0" w:color="auto" w:frame="1"/>
        </w:rPr>
      </w:pPr>
      <w:r w:rsidRPr="001259C9">
        <w:rPr>
          <w:color w:val="111115"/>
          <w:sz w:val="28"/>
          <w:szCs w:val="28"/>
          <w:bdr w:val="none" w:sz="0" w:space="0" w:color="auto" w:frame="1"/>
        </w:rPr>
        <w:t>       </w:t>
      </w:r>
    </w:p>
    <w:p w:rsidR="0063038D" w:rsidRDefault="00701496" w:rsidP="0063038D">
      <w:pPr>
        <w:pStyle w:val="a9"/>
        <w:shd w:val="clear" w:color="auto" w:fill="FFFFFF"/>
        <w:spacing w:before="0" w:beforeAutospacing="0" w:after="0" w:afterAutospacing="0" w:line="276" w:lineRule="auto"/>
        <w:ind w:firstLine="851"/>
        <w:jc w:val="both"/>
        <w:rPr>
          <w:color w:val="111115"/>
          <w:sz w:val="28"/>
          <w:szCs w:val="28"/>
          <w:bdr w:val="none" w:sz="0" w:space="0" w:color="auto" w:frame="1"/>
        </w:rPr>
      </w:pPr>
      <w:r w:rsidRPr="001259C9">
        <w:rPr>
          <w:color w:val="111115"/>
          <w:sz w:val="28"/>
          <w:szCs w:val="28"/>
          <w:bdr w:val="none" w:sz="0" w:space="0" w:color="auto" w:frame="1"/>
        </w:rPr>
        <w:t xml:space="preserve"> Правильная, рациональная методика дыхания в процессе обучения играет важную роль в становлении исполнительского мастерства духовика.  Теоретическое знание основ физиологии дыхания должно сочетаться с практической работой – разного рода специальными техническими упражнениями, ставящими целью развитие всех исполнительских компонентов (в частности, дыхательных мышц) и в конечном счете всех средств выразительности. Поэтому необходимо каждодневно развивать и отшлифовывать те или иные исполнительские компоненты и приемы на специальных, в зависимости от целей, упражнениях</w:t>
      </w:r>
      <w:r w:rsidR="0063038D">
        <w:rPr>
          <w:color w:val="111115"/>
          <w:sz w:val="28"/>
          <w:szCs w:val="28"/>
          <w:bdr w:val="none" w:sz="0" w:space="0" w:color="auto" w:frame="1"/>
        </w:rPr>
        <w:t>.</w:t>
      </w:r>
    </w:p>
    <w:p w:rsidR="0063038D" w:rsidRDefault="00701496" w:rsidP="0063038D">
      <w:pPr>
        <w:pStyle w:val="a9"/>
        <w:shd w:val="clear" w:color="auto" w:fill="FFFFFF"/>
        <w:spacing w:before="0" w:beforeAutospacing="0" w:after="0" w:afterAutospacing="0" w:line="276" w:lineRule="auto"/>
        <w:ind w:firstLine="851"/>
        <w:jc w:val="both"/>
        <w:rPr>
          <w:color w:val="111115"/>
          <w:sz w:val="28"/>
          <w:szCs w:val="28"/>
        </w:rPr>
      </w:pPr>
      <w:r w:rsidRPr="001259C9">
        <w:rPr>
          <w:color w:val="111115"/>
          <w:sz w:val="28"/>
          <w:szCs w:val="28"/>
          <w:bdr w:val="none" w:sz="0" w:space="0" w:color="auto" w:frame="1"/>
        </w:rPr>
        <w:t>Желательно чтобы педагог сам сочинял упражнения для ученика. Но и на продолжительных звуках, и на гаммах, и на этюдах, и на пьесах можно достичь бóльших результатов, если их не просто механически проигрывать, а отшлифовывать, оттачивать на них мастерство сознательно, целенаправленно.</w:t>
      </w:r>
    </w:p>
    <w:p w:rsidR="0063038D" w:rsidRDefault="00701496" w:rsidP="0063038D">
      <w:pPr>
        <w:pStyle w:val="a9"/>
        <w:shd w:val="clear" w:color="auto" w:fill="FFFFFF"/>
        <w:spacing w:before="0" w:beforeAutospacing="0" w:after="0" w:afterAutospacing="0" w:line="276" w:lineRule="auto"/>
        <w:ind w:firstLine="851"/>
        <w:jc w:val="both"/>
        <w:rPr>
          <w:color w:val="111115"/>
          <w:sz w:val="28"/>
          <w:szCs w:val="28"/>
        </w:rPr>
      </w:pPr>
      <w:r w:rsidRPr="001259C9">
        <w:rPr>
          <w:color w:val="111115"/>
          <w:sz w:val="28"/>
          <w:szCs w:val="28"/>
          <w:bdr w:val="none" w:sz="0" w:space="0" w:color="auto" w:frame="1"/>
        </w:rPr>
        <w:t>Для тренировки дыхательных мышц рекомендуется на первых уроках заниматься дыханием (вдохом и выдохом) без инструмента, так как начинающему флейтисту значительно легче освоить все технические приемы поочередно. Если же ученику сразу дать инструмент и заставить играть, он не сумеет одновременно контролировать и дыхание, и положение головки флейты относительно губ и языка.</w:t>
      </w:r>
    </w:p>
    <w:p w:rsidR="0063038D" w:rsidRDefault="00701496" w:rsidP="0063038D">
      <w:pPr>
        <w:pStyle w:val="a9"/>
        <w:shd w:val="clear" w:color="auto" w:fill="FFFFFF"/>
        <w:spacing w:before="0" w:beforeAutospacing="0" w:after="0" w:afterAutospacing="0" w:line="276" w:lineRule="auto"/>
        <w:ind w:firstLine="851"/>
        <w:jc w:val="both"/>
        <w:rPr>
          <w:color w:val="111115"/>
          <w:sz w:val="28"/>
          <w:szCs w:val="28"/>
        </w:rPr>
      </w:pPr>
      <w:r w:rsidRPr="001259C9">
        <w:rPr>
          <w:color w:val="111115"/>
          <w:sz w:val="28"/>
          <w:szCs w:val="28"/>
          <w:bdr w:val="none" w:sz="0" w:space="0" w:color="auto" w:frame="1"/>
        </w:rPr>
        <w:t xml:space="preserve">После того как ученик успешно освоил постановку дыхания, затем губ и т. д., можно переходить к игре. В процессе ее продолжается дальнейшее </w:t>
      </w:r>
      <w:r w:rsidRPr="001259C9">
        <w:rPr>
          <w:color w:val="111115"/>
          <w:sz w:val="28"/>
          <w:szCs w:val="28"/>
          <w:bdr w:val="none" w:sz="0" w:space="0" w:color="auto" w:frame="1"/>
        </w:rPr>
        <w:lastRenderedPageBreak/>
        <w:t xml:space="preserve">развитие и совершенствование техники и всех исполнительских компонентов.     </w:t>
      </w:r>
    </w:p>
    <w:p w:rsidR="00701496" w:rsidRPr="0063038D" w:rsidRDefault="00701496" w:rsidP="0063038D">
      <w:pPr>
        <w:pStyle w:val="a9"/>
        <w:shd w:val="clear" w:color="auto" w:fill="FFFFFF"/>
        <w:spacing w:before="0" w:beforeAutospacing="0" w:after="0" w:afterAutospacing="0" w:line="276" w:lineRule="auto"/>
        <w:ind w:firstLine="851"/>
        <w:jc w:val="both"/>
        <w:rPr>
          <w:color w:val="111115"/>
          <w:sz w:val="28"/>
          <w:szCs w:val="28"/>
        </w:rPr>
      </w:pPr>
      <w:r w:rsidRPr="001259C9">
        <w:rPr>
          <w:color w:val="111115"/>
          <w:sz w:val="28"/>
          <w:szCs w:val="28"/>
          <w:bdr w:val="none" w:sz="0" w:space="0" w:color="auto" w:frame="1"/>
        </w:rPr>
        <w:t xml:space="preserve">Для овладения мастерством флейтисту, как и любому другому духовику, необходим каждодневный, многочасовой, сознательный и </w:t>
      </w:r>
    </w:p>
    <w:p w:rsidR="00701496" w:rsidRPr="001259C9" w:rsidRDefault="00701496" w:rsidP="00701496">
      <w:pPr>
        <w:pStyle w:val="a9"/>
        <w:shd w:val="clear" w:color="auto" w:fill="FFFFFF"/>
        <w:spacing w:before="0" w:beforeAutospacing="0" w:after="0" w:afterAutospacing="0" w:line="276" w:lineRule="auto"/>
        <w:jc w:val="both"/>
        <w:rPr>
          <w:color w:val="111115"/>
          <w:sz w:val="28"/>
          <w:szCs w:val="28"/>
        </w:rPr>
      </w:pPr>
      <w:r w:rsidRPr="001259C9">
        <w:rPr>
          <w:color w:val="111115"/>
          <w:sz w:val="28"/>
          <w:szCs w:val="28"/>
          <w:bdr w:val="none" w:sz="0" w:space="0" w:color="auto" w:frame="1"/>
        </w:rPr>
        <w:t>целенаправленный труд в продолжение всей своей жизни. Овладение профессиональным исполнительским смешанным, грудо-диафрагмально-брюшным дыханием только частично решит общую проблему мастерства. Не меньшее значение имеют правильная постановка губ, языка. Только правильное, наиболее рациональное взаимодействие всех перечисленных компонентов, будет способствовать овладению высоким искусством игры на флейте.</w:t>
      </w:r>
    </w:p>
    <w:p w:rsidR="007329D2" w:rsidRDefault="007329D2" w:rsidP="00701496">
      <w:pPr>
        <w:pStyle w:val="a4"/>
        <w:spacing w:after="0" w:line="276" w:lineRule="auto"/>
        <w:ind w:left="0"/>
        <w:jc w:val="both"/>
        <w:rPr>
          <w:rFonts w:ascii="Times New Roman" w:hAnsi="Times New Roman" w:cs="Times New Roman"/>
          <w:sz w:val="28"/>
          <w:szCs w:val="28"/>
        </w:rPr>
      </w:pPr>
    </w:p>
    <w:p w:rsidR="00701496" w:rsidRPr="001259C9" w:rsidRDefault="00701496" w:rsidP="00701496">
      <w:pPr>
        <w:pStyle w:val="a9"/>
        <w:shd w:val="clear" w:color="auto" w:fill="FFFFFF"/>
        <w:spacing w:before="0" w:beforeAutospacing="0" w:after="0" w:afterAutospacing="0" w:line="276" w:lineRule="auto"/>
        <w:jc w:val="center"/>
        <w:rPr>
          <w:b/>
          <w:color w:val="111115"/>
          <w:sz w:val="28"/>
          <w:szCs w:val="28"/>
        </w:rPr>
      </w:pPr>
      <w:r w:rsidRPr="001259C9">
        <w:rPr>
          <w:b/>
          <w:color w:val="111115"/>
          <w:sz w:val="28"/>
          <w:szCs w:val="28"/>
          <w:bdr w:val="none" w:sz="0" w:space="0" w:color="auto" w:frame="1"/>
        </w:rPr>
        <w:t>Список литературы</w:t>
      </w:r>
    </w:p>
    <w:p w:rsidR="00701496" w:rsidRPr="001259C9" w:rsidRDefault="00701496" w:rsidP="00701496">
      <w:pPr>
        <w:pStyle w:val="a9"/>
        <w:shd w:val="clear" w:color="auto" w:fill="FFFFFF"/>
        <w:spacing w:before="0" w:beforeAutospacing="0" w:after="0" w:afterAutospacing="0" w:line="276" w:lineRule="auto"/>
        <w:ind w:firstLine="709"/>
        <w:rPr>
          <w:color w:val="111115"/>
          <w:sz w:val="28"/>
          <w:szCs w:val="28"/>
        </w:rPr>
      </w:pPr>
      <w:r w:rsidRPr="001259C9">
        <w:rPr>
          <w:color w:val="111115"/>
          <w:sz w:val="28"/>
          <w:szCs w:val="28"/>
          <w:bdr w:val="none" w:sz="0" w:space="0" w:color="auto" w:frame="1"/>
        </w:rPr>
        <w:t> </w:t>
      </w:r>
    </w:p>
    <w:p w:rsidR="00701496" w:rsidRPr="001259C9" w:rsidRDefault="00701496" w:rsidP="00701496">
      <w:pPr>
        <w:pStyle w:val="a9"/>
        <w:shd w:val="clear" w:color="auto" w:fill="FFFFFF"/>
        <w:spacing w:before="0" w:beforeAutospacing="0" w:after="0" w:afterAutospacing="0" w:line="276" w:lineRule="auto"/>
        <w:jc w:val="both"/>
        <w:rPr>
          <w:color w:val="111115"/>
          <w:sz w:val="28"/>
          <w:szCs w:val="28"/>
        </w:rPr>
      </w:pPr>
      <w:r w:rsidRPr="001259C9">
        <w:rPr>
          <w:color w:val="111115"/>
          <w:sz w:val="28"/>
          <w:szCs w:val="28"/>
          <w:bdr w:val="none" w:sz="0" w:space="0" w:color="auto" w:frame="1"/>
        </w:rPr>
        <w:t>1. Апатский В. Опыт экспериментального исследования дыхания и</w:t>
      </w:r>
      <w:r w:rsidRPr="001259C9">
        <w:rPr>
          <w:color w:val="111115"/>
          <w:sz w:val="28"/>
          <w:szCs w:val="28"/>
        </w:rPr>
        <w:t xml:space="preserve"> </w:t>
      </w:r>
      <w:r w:rsidRPr="001259C9">
        <w:rPr>
          <w:color w:val="111115"/>
          <w:sz w:val="28"/>
          <w:szCs w:val="28"/>
          <w:bdr w:val="none" w:sz="0" w:space="0" w:color="auto" w:frame="1"/>
        </w:rPr>
        <w:t>амбушюра духовика. В сб. Методика игре на духовых инструментах.</w:t>
      </w:r>
      <w:r w:rsidRPr="001259C9">
        <w:rPr>
          <w:color w:val="111115"/>
          <w:sz w:val="28"/>
          <w:szCs w:val="28"/>
        </w:rPr>
        <w:t xml:space="preserve"> </w:t>
      </w:r>
      <w:r w:rsidRPr="001259C9">
        <w:rPr>
          <w:color w:val="111115"/>
          <w:sz w:val="28"/>
          <w:szCs w:val="28"/>
          <w:bdr w:val="none" w:sz="0" w:space="0" w:color="auto" w:frame="1"/>
        </w:rPr>
        <w:t>Выпуск IV/ - М., 1976</w:t>
      </w:r>
    </w:p>
    <w:p w:rsidR="00701496" w:rsidRPr="001259C9" w:rsidRDefault="00701496" w:rsidP="00701496">
      <w:pPr>
        <w:pStyle w:val="a9"/>
        <w:shd w:val="clear" w:color="auto" w:fill="FFFFFF"/>
        <w:spacing w:before="0" w:beforeAutospacing="0" w:after="0" w:afterAutospacing="0" w:line="276" w:lineRule="auto"/>
        <w:jc w:val="both"/>
        <w:rPr>
          <w:color w:val="111115"/>
          <w:sz w:val="28"/>
          <w:szCs w:val="28"/>
        </w:rPr>
      </w:pPr>
      <w:r w:rsidRPr="001259C9">
        <w:rPr>
          <w:color w:val="111115"/>
          <w:sz w:val="28"/>
          <w:szCs w:val="28"/>
          <w:bdr w:val="none" w:sz="0" w:space="0" w:color="auto" w:frame="1"/>
        </w:rPr>
        <w:t>2.  Должиков Ю. Техника дыхания флейтиста. – В сб.: Вопросы</w:t>
      </w:r>
      <w:r w:rsidRPr="001259C9">
        <w:rPr>
          <w:color w:val="111115"/>
          <w:sz w:val="28"/>
          <w:szCs w:val="28"/>
        </w:rPr>
        <w:t xml:space="preserve"> </w:t>
      </w:r>
      <w:r w:rsidRPr="001259C9">
        <w:rPr>
          <w:color w:val="111115"/>
          <w:sz w:val="28"/>
          <w:szCs w:val="28"/>
          <w:bdr w:val="none" w:sz="0" w:space="0" w:color="auto" w:frame="1"/>
        </w:rPr>
        <w:t>музыкальной педагогики, вып. IV. М., 1983</w:t>
      </w:r>
    </w:p>
    <w:p w:rsidR="00701496" w:rsidRPr="001259C9" w:rsidRDefault="00701496" w:rsidP="00701496">
      <w:pPr>
        <w:pStyle w:val="a9"/>
        <w:shd w:val="clear" w:color="auto" w:fill="FFFFFF"/>
        <w:spacing w:before="0" w:beforeAutospacing="0" w:after="0" w:afterAutospacing="0" w:line="276" w:lineRule="auto"/>
        <w:jc w:val="both"/>
        <w:rPr>
          <w:color w:val="111115"/>
          <w:sz w:val="28"/>
          <w:szCs w:val="28"/>
        </w:rPr>
      </w:pPr>
      <w:r w:rsidRPr="001259C9">
        <w:rPr>
          <w:color w:val="111115"/>
          <w:sz w:val="28"/>
          <w:szCs w:val="28"/>
          <w:bdr w:val="none" w:sz="0" w:space="0" w:color="auto" w:frame="1"/>
        </w:rPr>
        <w:t>3.  Платонов Н. Методика обучения игры на флейте. – В кн.: Методика</w:t>
      </w:r>
      <w:r w:rsidRPr="001259C9">
        <w:rPr>
          <w:color w:val="111115"/>
          <w:sz w:val="28"/>
          <w:szCs w:val="28"/>
        </w:rPr>
        <w:t xml:space="preserve"> </w:t>
      </w:r>
      <w:r w:rsidRPr="001259C9">
        <w:rPr>
          <w:color w:val="111115"/>
          <w:sz w:val="28"/>
          <w:szCs w:val="28"/>
          <w:bdr w:val="none" w:sz="0" w:space="0" w:color="auto" w:frame="1"/>
        </w:rPr>
        <w:t>обучения игры на духовых инструментах, вып. 2. М., 1966</w:t>
      </w:r>
    </w:p>
    <w:p w:rsidR="00701496" w:rsidRPr="001259C9" w:rsidRDefault="00701496" w:rsidP="00701496">
      <w:pPr>
        <w:spacing w:after="0" w:line="276" w:lineRule="auto"/>
        <w:jc w:val="both"/>
        <w:rPr>
          <w:rFonts w:ascii="Times New Roman" w:hAnsi="Times New Roman" w:cs="Times New Roman"/>
          <w:sz w:val="28"/>
          <w:szCs w:val="28"/>
        </w:rPr>
      </w:pPr>
      <w:r w:rsidRPr="001259C9">
        <w:rPr>
          <w:rFonts w:ascii="Times New Roman" w:hAnsi="Times New Roman" w:cs="Times New Roman"/>
          <w:sz w:val="28"/>
          <w:szCs w:val="28"/>
        </w:rPr>
        <w:t>4. Федотов А. Методика обучения игре на духовых инструментах. М., 1975</w:t>
      </w:r>
    </w:p>
    <w:p w:rsidR="00701496" w:rsidRDefault="00701496" w:rsidP="00701496">
      <w:pPr>
        <w:pStyle w:val="a4"/>
        <w:spacing w:after="0" w:line="276" w:lineRule="auto"/>
        <w:ind w:left="0"/>
        <w:jc w:val="both"/>
        <w:rPr>
          <w:rFonts w:ascii="Times New Roman" w:hAnsi="Times New Roman" w:cs="Times New Roman"/>
          <w:sz w:val="28"/>
          <w:szCs w:val="28"/>
        </w:rPr>
      </w:pPr>
    </w:p>
    <w:p w:rsidR="00701496" w:rsidRDefault="00701496" w:rsidP="00701496">
      <w:pPr>
        <w:pStyle w:val="a4"/>
        <w:spacing w:after="0" w:line="276" w:lineRule="auto"/>
        <w:ind w:left="0"/>
        <w:jc w:val="both"/>
        <w:rPr>
          <w:rFonts w:ascii="Times New Roman" w:hAnsi="Times New Roman" w:cs="Times New Roman"/>
          <w:sz w:val="28"/>
          <w:szCs w:val="28"/>
        </w:rPr>
      </w:pPr>
    </w:p>
    <w:p w:rsidR="00701496" w:rsidRDefault="00701496" w:rsidP="00701496">
      <w:pPr>
        <w:pStyle w:val="a4"/>
        <w:spacing w:after="0" w:line="276" w:lineRule="auto"/>
        <w:ind w:left="0"/>
        <w:jc w:val="both"/>
        <w:rPr>
          <w:rFonts w:ascii="Times New Roman" w:hAnsi="Times New Roman" w:cs="Times New Roman"/>
          <w:sz w:val="28"/>
          <w:szCs w:val="28"/>
        </w:rPr>
      </w:pPr>
    </w:p>
    <w:p w:rsidR="00701496" w:rsidRDefault="00701496" w:rsidP="00701496">
      <w:pPr>
        <w:pStyle w:val="a4"/>
        <w:spacing w:after="0" w:line="276" w:lineRule="auto"/>
        <w:ind w:left="0"/>
        <w:jc w:val="both"/>
        <w:rPr>
          <w:rFonts w:ascii="Times New Roman" w:hAnsi="Times New Roman" w:cs="Times New Roman"/>
          <w:sz w:val="28"/>
          <w:szCs w:val="28"/>
        </w:rPr>
      </w:pPr>
    </w:p>
    <w:p w:rsidR="00701496" w:rsidRDefault="00701496" w:rsidP="00701496">
      <w:pPr>
        <w:pStyle w:val="a4"/>
        <w:spacing w:after="0" w:line="276" w:lineRule="auto"/>
        <w:ind w:left="0"/>
        <w:jc w:val="both"/>
        <w:rPr>
          <w:rFonts w:ascii="Times New Roman" w:hAnsi="Times New Roman" w:cs="Times New Roman"/>
          <w:sz w:val="28"/>
          <w:szCs w:val="28"/>
        </w:rPr>
      </w:pPr>
    </w:p>
    <w:p w:rsidR="00701496" w:rsidRDefault="00701496" w:rsidP="00701496">
      <w:pPr>
        <w:pStyle w:val="a4"/>
        <w:spacing w:after="0" w:line="276" w:lineRule="auto"/>
        <w:ind w:left="0"/>
        <w:jc w:val="both"/>
        <w:rPr>
          <w:rFonts w:ascii="Times New Roman" w:hAnsi="Times New Roman" w:cs="Times New Roman"/>
          <w:sz w:val="28"/>
          <w:szCs w:val="28"/>
        </w:rPr>
      </w:pPr>
    </w:p>
    <w:p w:rsidR="00701496" w:rsidRDefault="00701496" w:rsidP="00701496">
      <w:pPr>
        <w:pStyle w:val="a4"/>
        <w:spacing w:after="0" w:line="276" w:lineRule="auto"/>
        <w:ind w:left="0"/>
        <w:jc w:val="both"/>
        <w:rPr>
          <w:rFonts w:ascii="Times New Roman" w:hAnsi="Times New Roman" w:cs="Times New Roman"/>
          <w:sz w:val="28"/>
          <w:szCs w:val="28"/>
        </w:rPr>
      </w:pPr>
    </w:p>
    <w:p w:rsidR="00701496" w:rsidRDefault="00701496" w:rsidP="00701496">
      <w:pPr>
        <w:pStyle w:val="a4"/>
        <w:spacing w:after="0" w:line="276" w:lineRule="auto"/>
        <w:ind w:left="0"/>
        <w:jc w:val="both"/>
        <w:rPr>
          <w:rFonts w:ascii="Times New Roman" w:hAnsi="Times New Roman" w:cs="Times New Roman"/>
          <w:sz w:val="28"/>
          <w:szCs w:val="28"/>
        </w:rPr>
      </w:pPr>
    </w:p>
    <w:p w:rsidR="00701496" w:rsidRDefault="00701496" w:rsidP="00701496">
      <w:pPr>
        <w:pStyle w:val="a4"/>
        <w:spacing w:after="0" w:line="276" w:lineRule="auto"/>
        <w:ind w:left="0"/>
        <w:jc w:val="both"/>
        <w:rPr>
          <w:rFonts w:ascii="Times New Roman" w:hAnsi="Times New Roman" w:cs="Times New Roman"/>
          <w:sz w:val="28"/>
          <w:szCs w:val="28"/>
        </w:rPr>
      </w:pPr>
    </w:p>
    <w:p w:rsidR="00701496" w:rsidRDefault="00701496" w:rsidP="00701496">
      <w:pPr>
        <w:pStyle w:val="a4"/>
        <w:spacing w:after="0" w:line="276" w:lineRule="auto"/>
        <w:ind w:left="0"/>
        <w:jc w:val="both"/>
        <w:rPr>
          <w:rFonts w:ascii="Times New Roman" w:hAnsi="Times New Roman" w:cs="Times New Roman"/>
          <w:sz w:val="28"/>
          <w:szCs w:val="28"/>
        </w:rPr>
      </w:pPr>
    </w:p>
    <w:p w:rsidR="00852150" w:rsidRPr="009D0742" w:rsidRDefault="00852150" w:rsidP="00852150">
      <w:pPr>
        <w:pStyle w:val="af1"/>
        <w:jc w:val="center"/>
        <w:rPr>
          <w:rFonts w:ascii="Times New Roman" w:hAnsi="Times New Roman" w:cs="Times New Roman"/>
          <w:lang w:eastAsia="ru-RU"/>
        </w:rPr>
      </w:pPr>
    </w:p>
    <w:sectPr w:rsidR="00852150" w:rsidRPr="009D0742" w:rsidSect="000555FB">
      <w:footerReference w:type="default" r:id="rId9"/>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B22" w:rsidRDefault="00441B22" w:rsidP="007C1EDA">
      <w:pPr>
        <w:spacing w:after="0" w:line="240" w:lineRule="auto"/>
      </w:pPr>
      <w:r>
        <w:separator/>
      </w:r>
    </w:p>
  </w:endnote>
  <w:endnote w:type="continuationSeparator" w:id="0">
    <w:p w:rsidR="00441B22" w:rsidRDefault="00441B22" w:rsidP="007C1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2861775"/>
      <w:docPartObj>
        <w:docPartGallery w:val="Page Numbers (Bottom of Page)"/>
        <w:docPartUnique/>
      </w:docPartObj>
    </w:sdtPr>
    <w:sdtContent>
      <w:p w:rsidR="001F5D1D" w:rsidRDefault="001F5D1D">
        <w:pPr>
          <w:pStyle w:val="a5"/>
          <w:jc w:val="center"/>
        </w:pPr>
      </w:p>
    </w:sdtContent>
  </w:sdt>
  <w:p w:rsidR="0063038D" w:rsidRDefault="0063038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F4" w:rsidRDefault="004B39F4">
    <w:pPr>
      <w:pStyle w:val="a5"/>
      <w:jc w:val="center"/>
    </w:pPr>
  </w:p>
  <w:p w:rsidR="004B39F4" w:rsidRDefault="004B39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B22" w:rsidRDefault="00441B22" w:rsidP="007C1EDA">
      <w:pPr>
        <w:spacing w:after="0" w:line="240" w:lineRule="auto"/>
      </w:pPr>
      <w:r>
        <w:separator/>
      </w:r>
    </w:p>
  </w:footnote>
  <w:footnote w:type="continuationSeparator" w:id="0">
    <w:p w:rsidR="00441B22" w:rsidRDefault="00441B22" w:rsidP="007C1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688DE72"/>
    <w:lvl w:ilvl="0">
      <w:numFmt w:val="bullet"/>
      <w:lvlText w:val="*"/>
      <w:lvlJc w:val="left"/>
    </w:lvl>
  </w:abstractNum>
  <w:abstractNum w:abstractNumId="1">
    <w:nsid w:val="004871B7"/>
    <w:multiLevelType w:val="multilevel"/>
    <w:tmpl w:val="73609412"/>
    <w:styleLink w:val="WWNum13"/>
    <w:lvl w:ilvl="0">
      <w:start w:val="1"/>
      <w:numFmt w:val="decimal"/>
      <w:lvlText w:val="%1)"/>
      <w:lvlJc w:val="left"/>
      <w:pPr>
        <w:ind w:left="570" w:hanging="360"/>
      </w:pPr>
    </w:lvl>
    <w:lvl w:ilvl="1">
      <w:start w:val="1"/>
      <w:numFmt w:val="lowerLetter"/>
      <w:lvlText w:val="%2."/>
      <w:lvlJc w:val="left"/>
      <w:pPr>
        <w:ind w:left="1290" w:hanging="360"/>
      </w:pPr>
    </w:lvl>
    <w:lvl w:ilvl="2">
      <w:start w:val="1"/>
      <w:numFmt w:val="lowerRoman"/>
      <w:lvlText w:val="%1.%2.%3."/>
      <w:lvlJc w:val="right"/>
      <w:pPr>
        <w:ind w:left="2010" w:hanging="180"/>
      </w:pPr>
    </w:lvl>
    <w:lvl w:ilvl="3">
      <w:start w:val="1"/>
      <w:numFmt w:val="decimal"/>
      <w:lvlText w:val="%1.%2.%3.%4."/>
      <w:lvlJc w:val="left"/>
      <w:pPr>
        <w:ind w:left="2730" w:hanging="360"/>
      </w:pPr>
    </w:lvl>
    <w:lvl w:ilvl="4">
      <w:start w:val="1"/>
      <w:numFmt w:val="lowerLetter"/>
      <w:lvlText w:val="%1.%2.%3.%4.%5."/>
      <w:lvlJc w:val="left"/>
      <w:pPr>
        <w:ind w:left="3450" w:hanging="360"/>
      </w:pPr>
    </w:lvl>
    <w:lvl w:ilvl="5">
      <w:start w:val="1"/>
      <w:numFmt w:val="lowerRoman"/>
      <w:lvlText w:val="%1.%2.%3.%4.%5.%6."/>
      <w:lvlJc w:val="right"/>
      <w:pPr>
        <w:ind w:left="4170" w:hanging="180"/>
      </w:pPr>
    </w:lvl>
    <w:lvl w:ilvl="6">
      <w:start w:val="1"/>
      <w:numFmt w:val="decimal"/>
      <w:lvlText w:val="%1.%2.%3.%4.%5.%6.%7."/>
      <w:lvlJc w:val="left"/>
      <w:pPr>
        <w:ind w:left="4890" w:hanging="360"/>
      </w:pPr>
    </w:lvl>
    <w:lvl w:ilvl="7">
      <w:start w:val="1"/>
      <w:numFmt w:val="lowerLetter"/>
      <w:lvlText w:val="%1.%2.%3.%4.%5.%6.%7.%8."/>
      <w:lvlJc w:val="left"/>
      <w:pPr>
        <w:ind w:left="5610" w:hanging="360"/>
      </w:pPr>
    </w:lvl>
    <w:lvl w:ilvl="8">
      <w:start w:val="1"/>
      <w:numFmt w:val="lowerRoman"/>
      <w:lvlText w:val="%1.%2.%3.%4.%5.%6.%7.%8.%9."/>
      <w:lvlJc w:val="right"/>
      <w:pPr>
        <w:ind w:left="6330" w:hanging="180"/>
      </w:pPr>
    </w:lvl>
  </w:abstractNum>
  <w:abstractNum w:abstractNumId="2">
    <w:nsid w:val="008B1138"/>
    <w:multiLevelType w:val="multilevel"/>
    <w:tmpl w:val="9AD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7D3A92"/>
    <w:multiLevelType w:val="hybridMultilevel"/>
    <w:tmpl w:val="65FE1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FF0952"/>
    <w:multiLevelType w:val="hybridMultilevel"/>
    <w:tmpl w:val="6ADCD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2D584C"/>
    <w:multiLevelType w:val="multilevel"/>
    <w:tmpl w:val="3B709096"/>
    <w:styleLink w:val="WWNum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nsid w:val="065A56E7"/>
    <w:multiLevelType w:val="multilevel"/>
    <w:tmpl w:val="5986C5D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06EE1998"/>
    <w:multiLevelType w:val="hybridMultilevel"/>
    <w:tmpl w:val="0D0E0D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283820"/>
    <w:multiLevelType w:val="hybridMultilevel"/>
    <w:tmpl w:val="C826F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547A17"/>
    <w:multiLevelType w:val="multilevel"/>
    <w:tmpl w:val="C28E3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E66395"/>
    <w:multiLevelType w:val="multilevel"/>
    <w:tmpl w:val="3C76D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210097"/>
    <w:multiLevelType w:val="hybridMultilevel"/>
    <w:tmpl w:val="923EC394"/>
    <w:lvl w:ilvl="0" w:tplc="27E49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7E3C20"/>
    <w:multiLevelType w:val="hybridMultilevel"/>
    <w:tmpl w:val="90D48CA8"/>
    <w:lvl w:ilvl="0" w:tplc="804EA1AA">
      <w:start w:val="1"/>
      <w:numFmt w:val="bullet"/>
      <w:lvlText w:val="-"/>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ECDD98">
      <w:start w:val="1"/>
      <w:numFmt w:val="bullet"/>
      <w:lvlText w:val="o"/>
      <w:lvlJc w:val="left"/>
      <w:pPr>
        <w:ind w:left="10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3722560">
      <w:start w:val="1"/>
      <w:numFmt w:val="bullet"/>
      <w:lvlText w:val="▪"/>
      <w:lvlJc w:val="left"/>
      <w:pPr>
        <w:ind w:left="18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0924A20">
      <w:start w:val="1"/>
      <w:numFmt w:val="bullet"/>
      <w:lvlText w:val="•"/>
      <w:lvlJc w:val="left"/>
      <w:pPr>
        <w:ind w:left="25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568A33E">
      <w:start w:val="1"/>
      <w:numFmt w:val="bullet"/>
      <w:lvlText w:val="o"/>
      <w:lvlJc w:val="left"/>
      <w:pPr>
        <w:ind w:left="32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A663774">
      <w:start w:val="1"/>
      <w:numFmt w:val="bullet"/>
      <w:lvlText w:val="▪"/>
      <w:lvlJc w:val="left"/>
      <w:pPr>
        <w:ind w:left="39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25E3364">
      <w:start w:val="1"/>
      <w:numFmt w:val="bullet"/>
      <w:lvlText w:val="•"/>
      <w:lvlJc w:val="left"/>
      <w:pPr>
        <w:ind w:left="46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C54AC82">
      <w:start w:val="1"/>
      <w:numFmt w:val="bullet"/>
      <w:lvlText w:val="o"/>
      <w:lvlJc w:val="left"/>
      <w:pPr>
        <w:ind w:left="54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8FE5406">
      <w:start w:val="1"/>
      <w:numFmt w:val="bullet"/>
      <w:lvlText w:val="▪"/>
      <w:lvlJc w:val="left"/>
      <w:pPr>
        <w:ind w:left="61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0DA1101C"/>
    <w:multiLevelType w:val="hybridMultilevel"/>
    <w:tmpl w:val="6180E7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800DD5"/>
    <w:multiLevelType w:val="hybridMultilevel"/>
    <w:tmpl w:val="5FD4CC52"/>
    <w:lvl w:ilvl="0" w:tplc="EE026FEC">
      <w:start w:val="1"/>
      <w:numFmt w:val="decimal"/>
      <w:lvlText w:val="%1."/>
      <w:lvlJc w:val="left"/>
      <w:pPr>
        <w:ind w:left="773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FF35FB"/>
    <w:multiLevelType w:val="hybridMultilevel"/>
    <w:tmpl w:val="4D22721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A82CCC"/>
    <w:multiLevelType w:val="hybridMultilevel"/>
    <w:tmpl w:val="9D14B82A"/>
    <w:lvl w:ilvl="0" w:tplc="ABBA9D9C">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2E4D4EE">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F862BD8">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7FE03E8">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6C988C">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A4644D6">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928030E">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D6C0DA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EAA34CE">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19021546"/>
    <w:multiLevelType w:val="hybridMultilevel"/>
    <w:tmpl w:val="BB6A8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31173A"/>
    <w:multiLevelType w:val="hybridMultilevel"/>
    <w:tmpl w:val="9C3E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F04725"/>
    <w:multiLevelType w:val="multilevel"/>
    <w:tmpl w:val="585C478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1C645295"/>
    <w:multiLevelType w:val="hybridMultilevel"/>
    <w:tmpl w:val="37701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E52033"/>
    <w:multiLevelType w:val="hybridMultilevel"/>
    <w:tmpl w:val="107E014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6500CD2"/>
    <w:multiLevelType w:val="hybridMultilevel"/>
    <w:tmpl w:val="0F72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B61247"/>
    <w:multiLevelType w:val="hybridMultilevel"/>
    <w:tmpl w:val="84984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156A69"/>
    <w:multiLevelType w:val="hybridMultilevel"/>
    <w:tmpl w:val="6EB80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0D7535"/>
    <w:multiLevelType w:val="multilevel"/>
    <w:tmpl w:val="5A527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423198"/>
    <w:multiLevelType w:val="hybridMultilevel"/>
    <w:tmpl w:val="9B0E0F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E83177"/>
    <w:multiLevelType w:val="hybridMultilevel"/>
    <w:tmpl w:val="B316CB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D8E29AC"/>
    <w:multiLevelType w:val="multilevel"/>
    <w:tmpl w:val="24008FA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3DAB06D2"/>
    <w:multiLevelType w:val="hybridMultilevel"/>
    <w:tmpl w:val="BDCA8A7C"/>
    <w:lvl w:ilvl="0" w:tplc="27E49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6D1974"/>
    <w:multiLevelType w:val="multilevel"/>
    <w:tmpl w:val="45A0841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5726FA2"/>
    <w:multiLevelType w:val="hybridMultilevel"/>
    <w:tmpl w:val="CE18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770EC6"/>
    <w:multiLevelType w:val="multilevel"/>
    <w:tmpl w:val="C776A68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AB83649"/>
    <w:multiLevelType w:val="multilevel"/>
    <w:tmpl w:val="89B6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C9A6C1E"/>
    <w:multiLevelType w:val="hybridMultilevel"/>
    <w:tmpl w:val="354ADF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CA36D8"/>
    <w:multiLevelType w:val="multilevel"/>
    <w:tmpl w:val="660082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4DE34D7A"/>
    <w:multiLevelType w:val="multilevel"/>
    <w:tmpl w:val="028E7D5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52F41275"/>
    <w:multiLevelType w:val="hybridMultilevel"/>
    <w:tmpl w:val="4738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A47C7C"/>
    <w:multiLevelType w:val="hybridMultilevel"/>
    <w:tmpl w:val="E348C5D4"/>
    <w:lvl w:ilvl="0" w:tplc="BC2C55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938750A"/>
    <w:multiLevelType w:val="hybridMultilevel"/>
    <w:tmpl w:val="AEE8A5D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594F6348"/>
    <w:multiLevelType w:val="hybridMultilevel"/>
    <w:tmpl w:val="0E52E368"/>
    <w:lvl w:ilvl="0" w:tplc="04190003">
      <w:start w:val="1"/>
      <w:numFmt w:val="bullet"/>
      <w:lvlText w:val="o"/>
      <w:lvlJc w:val="left"/>
      <w:pPr>
        <w:ind w:left="862" w:hanging="360"/>
      </w:pPr>
      <w:rPr>
        <w:rFonts w:ascii="Courier New" w:hAnsi="Courier New" w:cs="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nsid w:val="59DE6340"/>
    <w:multiLevelType w:val="multilevel"/>
    <w:tmpl w:val="B37AF84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B6450E9"/>
    <w:multiLevelType w:val="hybridMultilevel"/>
    <w:tmpl w:val="6AE446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E604C4"/>
    <w:multiLevelType w:val="hybridMultilevel"/>
    <w:tmpl w:val="46A22B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98612B"/>
    <w:multiLevelType w:val="multilevel"/>
    <w:tmpl w:val="F18E5FD0"/>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62DE3006"/>
    <w:multiLevelType w:val="multilevel"/>
    <w:tmpl w:val="410E47B6"/>
    <w:styleLink w:val="WWNum12"/>
    <w:lvl w:ilvl="0">
      <w:start w:val="1"/>
      <w:numFmt w:val="decimal"/>
      <w:lvlText w:val="%1)"/>
      <w:lvlJc w:val="left"/>
      <w:pPr>
        <w:ind w:left="570" w:hanging="360"/>
      </w:pPr>
    </w:lvl>
    <w:lvl w:ilvl="1">
      <w:start w:val="1"/>
      <w:numFmt w:val="lowerLetter"/>
      <w:lvlText w:val="%2."/>
      <w:lvlJc w:val="left"/>
      <w:pPr>
        <w:ind w:left="1290" w:hanging="360"/>
      </w:pPr>
    </w:lvl>
    <w:lvl w:ilvl="2">
      <w:start w:val="1"/>
      <w:numFmt w:val="lowerRoman"/>
      <w:lvlText w:val="%1.%2.%3."/>
      <w:lvlJc w:val="right"/>
      <w:pPr>
        <w:ind w:left="2010" w:hanging="180"/>
      </w:pPr>
    </w:lvl>
    <w:lvl w:ilvl="3">
      <w:start w:val="1"/>
      <w:numFmt w:val="decimal"/>
      <w:lvlText w:val="%1.%2.%3.%4."/>
      <w:lvlJc w:val="left"/>
      <w:pPr>
        <w:ind w:left="2730" w:hanging="360"/>
      </w:pPr>
    </w:lvl>
    <w:lvl w:ilvl="4">
      <w:start w:val="1"/>
      <w:numFmt w:val="lowerLetter"/>
      <w:lvlText w:val="%1.%2.%3.%4.%5."/>
      <w:lvlJc w:val="left"/>
      <w:pPr>
        <w:ind w:left="3450" w:hanging="360"/>
      </w:pPr>
    </w:lvl>
    <w:lvl w:ilvl="5">
      <w:start w:val="1"/>
      <w:numFmt w:val="lowerRoman"/>
      <w:lvlText w:val="%1.%2.%3.%4.%5.%6."/>
      <w:lvlJc w:val="right"/>
      <w:pPr>
        <w:ind w:left="4170" w:hanging="180"/>
      </w:pPr>
    </w:lvl>
    <w:lvl w:ilvl="6">
      <w:start w:val="1"/>
      <w:numFmt w:val="decimal"/>
      <w:lvlText w:val="%1.%2.%3.%4.%5.%6.%7."/>
      <w:lvlJc w:val="left"/>
      <w:pPr>
        <w:ind w:left="4890" w:hanging="360"/>
      </w:pPr>
    </w:lvl>
    <w:lvl w:ilvl="7">
      <w:start w:val="1"/>
      <w:numFmt w:val="lowerLetter"/>
      <w:lvlText w:val="%1.%2.%3.%4.%5.%6.%7.%8."/>
      <w:lvlJc w:val="left"/>
      <w:pPr>
        <w:ind w:left="5610" w:hanging="360"/>
      </w:pPr>
    </w:lvl>
    <w:lvl w:ilvl="8">
      <w:start w:val="1"/>
      <w:numFmt w:val="lowerRoman"/>
      <w:lvlText w:val="%1.%2.%3.%4.%5.%6.%7.%8.%9."/>
      <w:lvlJc w:val="right"/>
      <w:pPr>
        <w:ind w:left="6330" w:hanging="180"/>
      </w:pPr>
    </w:lvl>
  </w:abstractNum>
  <w:abstractNum w:abstractNumId="46">
    <w:nsid w:val="665E62DB"/>
    <w:multiLevelType w:val="multilevel"/>
    <w:tmpl w:val="490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6CB3F67"/>
    <w:multiLevelType w:val="hybridMultilevel"/>
    <w:tmpl w:val="1CBA5AC0"/>
    <w:lvl w:ilvl="0" w:tplc="094E50B0">
      <w:start w:val="1"/>
      <w:numFmt w:val="bullet"/>
      <w:lvlText w:val="–"/>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162312C">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79AA956">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8FC6160">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772173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1568B9A">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F9A074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3AA72C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85AA4B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8">
    <w:nsid w:val="66D25117"/>
    <w:multiLevelType w:val="hybridMultilevel"/>
    <w:tmpl w:val="261A14B0"/>
    <w:lvl w:ilvl="0" w:tplc="27E49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6F63B06"/>
    <w:multiLevelType w:val="hybridMultilevel"/>
    <w:tmpl w:val="198A14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83F10AD"/>
    <w:multiLevelType w:val="multilevel"/>
    <w:tmpl w:val="02BE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F42EAE"/>
    <w:multiLevelType w:val="multilevel"/>
    <w:tmpl w:val="0D7C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B927C83"/>
    <w:multiLevelType w:val="multilevel"/>
    <w:tmpl w:val="FD844BB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6C02516C"/>
    <w:multiLevelType w:val="hybridMultilevel"/>
    <w:tmpl w:val="B7D4DC8A"/>
    <w:lvl w:ilvl="0" w:tplc="28828278">
      <w:start w:val="1"/>
      <w:numFmt w:val="decimal"/>
      <w:lvlText w:val="%1."/>
      <w:lvlJc w:val="left"/>
      <w:pPr>
        <w:ind w:left="7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77ED83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7BA056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FBE1A50">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B24626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66545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4C87C38">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048089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785B2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4">
    <w:nsid w:val="6D2E469D"/>
    <w:multiLevelType w:val="multilevel"/>
    <w:tmpl w:val="5162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DFD5E66"/>
    <w:multiLevelType w:val="multilevel"/>
    <w:tmpl w:val="7404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0221449"/>
    <w:multiLevelType w:val="hybridMultilevel"/>
    <w:tmpl w:val="E304AE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4264FD"/>
    <w:multiLevelType w:val="hybridMultilevel"/>
    <w:tmpl w:val="93023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3E857B0"/>
    <w:multiLevelType w:val="hybridMultilevel"/>
    <w:tmpl w:val="688A0F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598125E"/>
    <w:multiLevelType w:val="multilevel"/>
    <w:tmpl w:val="8690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5A33BD8"/>
    <w:multiLevelType w:val="multilevel"/>
    <w:tmpl w:val="1082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765B5929"/>
    <w:multiLevelType w:val="multilevel"/>
    <w:tmpl w:val="5F98E5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78D12A69"/>
    <w:multiLevelType w:val="hybridMultilevel"/>
    <w:tmpl w:val="7E46E8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C53ABD"/>
    <w:multiLevelType w:val="hybridMultilevel"/>
    <w:tmpl w:val="CC3CA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B177822"/>
    <w:multiLevelType w:val="hybridMultilevel"/>
    <w:tmpl w:val="25466304"/>
    <w:lvl w:ilvl="0" w:tplc="0FF6CF6A">
      <w:start w:val="1"/>
      <w:numFmt w:val="bullet"/>
      <w:lvlText w:val="-"/>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CAEC58">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5FEAD78">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1BA7C0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2442F4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85E60A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5260D44">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3DEBB7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A18A88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5">
    <w:nsid w:val="7E3C123F"/>
    <w:multiLevelType w:val="hybridMultilevel"/>
    <w:tmpl w:val="3B08F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F2E61EE"/>
    <w:multiLevelType w:val="hybridMultilevel"/>
    <w:tmpl w:val="69AEA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FDC6029"/>
    <w:multiLevelType w:val="multilevel"/>
    <w:tmpl w:val="8C089D4A"/>
    <w:styleLink w:val="WWNum8"/>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1.%2.%3."/>
      <w:lvlJc w:val="right"/>
      <w:pPr>
        <w:ind w:left="1875" w:hanging="180"/>
      </w:pPr>
    </w:lvl>
    <w:lvl w:ilvl="3">
      <w:start w:val="1"/>
      <w:numFmt w:val="decimal"/>
      <w:lvlText w:val="%1.%2.%3.%4."/>
      <w:lvlJc w:val="left"/>
      <w:pPr>
        <w:ind w:left="2595" w:hanging="360"/>
      </w:pPr>
    </w:lvl>
    <w:lvl w:ilvl="4">
      <w:start w:val="1"/>
      <w:numFmt w:val="lowerLetter"/>
      <w:lvlText w:val="%1.%2.%3.%4.%5."/>
      <w:lvlJc w:val="left"/>
      <w:pPr>
        <w:ind w:left="3315" w:hanging="360"/>
      </w:pPr>
    </w:lvl>
    <w:lvl w:ilvl="5">
      <w:start w:val="1"/>
      <w:numFmt w:val="lowerRoman"/>
      <w:lvlText w:val="%1.%2.%3.%4.%5.%6."/>
      <w:lvlJc w:val="right"/>
      <w:pPr>
        <w:ind w:left="4035" w:hanging="180"/>
      </w:pPr>
    </w:lvl>
    <w:lvl w:ilvl="6">
      <w:start w:val="1"/>
      <w:numFmt w:val="decimal"/>
      <w:lvlText w:val="%1.%2.%3.%4.%5.%6.%7."/>
      <w:lvlJc w:val="left"/>
      <w:pPr>
        <w:ind w:left="4755" w:hanging="360"/>
      </w:pPr>
    </w:lvl>
    <w:lvl w:ilvl="7">
      <w:start w:val="1"/>
      <w:numFmt w:val="lowerLetter"/>
      <w:lvlText w:val="%1.%2.%3.%4.%5.%6.%7.%8."/>
      <w:lvlJc w:val="left"/>
      <w:pPr>
        <w:ind w:left="5475" w:hanging="360"/>
      </w:pPr>
    </w:lvl>
    <w:lvl w:ilvl="8">
      <w:start w:val="1"/>
      <w:numFmt w:val="lowerRoman"/>
      <w:lvlText w:val="%1.%2.%3.%4.%5.%6.%7.%8.%9."/>
      <w:lvlJc w:val="right"/>
      <w:pPr>
        <w:ind w:left="6195" w:hanging="180"/>
      </w:pPr>
    </w:lvl>
  </w:abstractNum>
  <w:num w:numId="1">
    <w:abstractNumId w:val="22"/>
  </w:num>
  <w:num w:numId="2">
    <w:abstractNumId w:val="24"/>
  </w:num>
  <w:num w:numId="3">
    <w:abstractNumId w:val="29"/>
  </w:num>
  <w:num w:numId="4">
    <w:abstractNumId w:val="11"/>
  </w:num>
  <w:num w:numId="5">
    <w:abstractNumId w:val="48"/>
  </w:num>
  <w:num w:numId="6">
    <w:abstractNumId w:val="8"/>
  </w:num>
  <w:num w:numId="7">
    <w:abstractNumId w:val="17"/>
  </w:num>
  <w:num w:numId="8">
    <w:abstractNumId w:val="30"/>
  </w:num>
  <w:num w:numId="9">
    <w:abstractNumId w:val="65"/>
  </w:num>
  <w:num w:numId="10">
    <w:abstractNumId w:val="7"/>
  </w:num>
  <w:num w:numId="11">
    <w:abstractNumId w:val="4"/>
  </w:num>
  <w:num w:numId="12">
    <w:abstractNumId w:val="3"/>
  </w:num>
  <w:num w:numId="13">
    <w:abstractNumId w:val="31"/>
  </w:num>
  <w:num w:numId="14">
    <w:abstractNumId w:val="58"/>
  </w:num>
  <w:num w:numId="15">
    <w:abstractNumId w:val="34"/>
  </w:num>
  <w:num w:numId="16">
    <w:abstractNumId w:val="9"/>
  </w:num>
  <w:num w:numId="17">
    <w:abstractNumId w:val="47"/>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num>
  <w:num w:numId="21">
    <w:abstractNumId w:val="64"/>
  </w:num>
  <w:num w:numId="22">
    <w:abstractNumId w:val="61"/>
    <w:lvlOverride w:ilvl="0">
      <w:startOverride w:val="1"/>
    </w:lvlOverride>
    <w:lvlOverride w:ilvl="1"/>
    <w:lvlOverride w:ilvl="2"/>
    <w:lvlOverride w:ilvl="3"/>
    <w:lvlOverride w:ilvl="4"/>
    <w:lvlOverride w:ilvl="5"/>
    <w:lvlOverride w:ilvl="6"/>
    <w:lvlOverride w:ilvl="7"/>
    <w:lvlOverride w:ilvl="8"/>
  </w:num>
  <w:num w:numId="23">
    <w:abstractNumId w:val="10"/>
  </w:num>
  <w:num w:numId="24">
    <w:abstractNumId w:val="41"/>
  </w:num>
  <w:num w:numId="25">
    <w:abstractNumId w:val="19"/>
  </w:num>
  <w:num w:numId="26">
    <w:abstractNumId w:val="36"/>
  </w:num>
  <w:num w:numId="27">
    <w:abstractNumId w:val="5"/>
  </w:num>
  <w:num w:numId="28">
    <w:abstractNumId w:val="67"/>
  </w:num>
  <w:num w:numId="29">
    <w:abstractNumId w:val="6"/>
  </w:num>
  <w:num w:numId="30">
    <w:abstractNumId w:val="45"/>
  </w:num>
  <w:num w:numId="31">
    <w:abstractNumId w:val="1"/>
  </w:num>
  <w:num w:numId="32">
    <w:abstractNumId w:val="67"/>
    <w:lvlOverride w:ilvl="0">
      <w:startOverride w:val="1"/>
    </w:lvlOverride>
  </w:num>
  <w:num w:numId="33">
    <w:abstractNumId w:val="19"/>
    <w:lvlOverride w:ilvl="0">
      <w:startOverride w:val="1"/>
    </w:lvlOverride>
  </w:num>
  <w:num w:numId="34">
    <w:abstractNumId w:val="36"/>
    <w:lvlOverride w:ilvl="0">
      <w:startOverride w:val="1"/>
    </w:lvlOverride>
  </w:num>
  <w:num w:numId="35">
    <w:abstractNumId w:val="5"/>
    <w:lvlOverride w:ilvl="0">
      <w:startOverride w:val="1"/>
    </w:lvlOverride>
  </w:num>
  <w:num w:numId="36">
    <w:abstractNumId w:val="6"/>
    <w:lvlOverride w:ilvl="0">
      <w:startOverride w:val="1"/>
    </w:lvlOverride>
  </w:num>
  <w:num w:numId="37">
    <w:abstractNumId w:val="45"/>
    <w:lvlOverride w:ilvl="0">
      <w:startOverride w:val="1"/>
    </w:lvlOverride>
  </w:num>
  <w:num w:numId="38">
    <w:abstractNumId w:val="1"/>
    <w:lvlOverride w:ilvl="0">
      <w:startOverride w:val="1"/>
    </w:lvlOverride>
  </w:num>
  <w:num w:numId="39">
    <w:abstractNumId w:val="52"/>
  </w:num>
  <w:num w:numId="40">
    <w:abstractNumId w:val="51"/>
  </w:num>
  <w:num w:numId="41">
    <w:abstractNumId w:val="60"/>
  </w:num>
  <w:num w:numId="42">
    <w:abstractNumId w:val="21"/>
  </w:num>
  <w:num w:numId="43">
    <w:abstractNumId w:val="43"/>
  </w:num>
  <w:num w:numId="44">
    <w:abstractNumId w:val="23"/>
  </w:num>
  <w:num w:numId="45">
    <w:abstractNumId w:val="15"/>
  </w:num>
  <w:num w:numId="46">
    <w:abstractNumId w:val="40"/>
  </w:num>
  <w:num w:numId="47">
    <w:abstractNumId w:val="42"/>
  </w:num>
  <w:num w:numId="48">
    <w:abstractNumId w:val="63"/>
  </w:num>
  <w:num w:numId="49">
    <w:abstractNumId w:val="20"/>
  </w:num>
  <w:num w:numId="50">
    <w:abstractNumId w:val="56"/>
  </w:num>
  <w:num w:numId="51">
    <w:abstractNumId w:val="49"/>
  </w:num>
  <w:num w:numId="52">
    <w:abstractNumId w:val="26"/>
  </w:num>
  <w:num w:numId="53">
    <w:abstractNumId w:val="62"/>
  </w:num>
  <w:num w:numId="54">
    <w:abstractNumId w:val="38"/>
  </w:num>
  <w:num w:numId="55">
    <w:abstractNumId w:val="13"/>
  </w:num>
  <w:num w:numId="56">
    <w:abstractNumId w:val="37"/>
  </w:num>
  <w:num w:numId="57">
    <w:abstractNumId w:val="57"/>
  </w:num>
  <w:num w:numId="58">
    <w:abstractNumId w:val="14"/>
  </w:num>
  <w:num w:numId="59">
    <w:abstractNumId w:val="39"/>
  </w:num>
  <w:num w:numId="60">
    <w:abstractNumId w:val="27"/>
  </w:num>
  <w:num w:numId="61">
    <w:abstractNumId w:val="66"/>
  </w:num>
  <w:num w:numId="62">
    <w:abstractNumId w:val="18"/>
  </w:num>
  <w:num w:numId="63">
    <w:abstractNumId w:val="0"/>
    <w:lvlOverride w:ilvl="0">
      <w:lvl w:ilvl="0">
        <w:numFmt w:val="bullet"/>
        <w:lvlText w:val=""/>
        <w:legacy w:legacy="1" w:legacySpace="0" w:legacyIndent="0"/>
        <w:lvlJc w:val="left"/>
        <w:rPr>
          <w:rFonts w:ascii="Symbol" w:hAnsi="Symbol" w:hint="default"/>
        </w:rPr>
      </w:lvl>
    </w:lvlOverride>
  </w:num>
  <w:num w:numId="64">
    <w:abstractNumId w:val="33"/>
  </w:num>
  <w:num w:numId="65">
    <w:abstractNumId w:val="59"/>
  </w:num>
  <w:num w:numId="66">
    <w:abstractNumId w:val="35"/>
  </w:num>
  <w:num w:numId="67">
    <w:abstractNumId w:val="50"/>
  </w:num>
  <w:num w:numId="68">
    <w:abstractNumId w:val="55"/>
  </w:num>
  <w:num w:numId="69">
    <w:abstractNumId w:val="28"/>
  </w:num>
  <w:num w:numId="70">
    <w:abstractNumId w:val="44"/>
  </w:num>
  <w:num w:numId="71">
    <w:abstractNumId w:val="32"/>
  </w:num>
  <w:num w:numId="72">
    <w:abstractNumId w:val="2"/>
  </w:num>
  <w:num w:numId="73">
    <w:abstractNumId w:val="25"/>
  </w:num>
  <w:num w:numId="74">
    <w:abstractNumId w:val="54"/>
  </w:num>
  <w:num w:numId="75">
    <w:abstractNumId w:val="4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BD4440"/>
    <w:rsid w:val="0000086B"/>
    <w:rsid w:val="00001697"/>
    <w:rsid w:val="000017EF"/>
    <w:rsid w:val="00002864"/>
    <w:rsid w:val="0000336D"/>
    <w:rsid w:val="00003718"/>
    <w:rsid w:val="00003FEA"/>
    <w:rsid w:val="00005034"/>
    <w:rsid w:val="0000567E"/>
    <w:rsid w:val="0000584F"/>
    <w:rsid w:val="000058BC"/>
    <w:rsid w:val="00005BCB"/>
    <w:rsid w:val="00007749"/>
    <w:rsid w:val="00007A29"/>
    <w:rsid w:val="00007C62"/>
    <w:rsid w:val="00007E2F"/>
    <w:rsid w:val="000106E6"/>
    <w:rsid w:val="000107C0"/>
    <w:rsid w:val="00010836"/>
    <w:rsid w:val="00010AD2"/>
    <w:rsid w:val="00011174"/>
    <w:rsid w:val="0001120D"/>
    <w:rsid w:val="00012363"/>
    <w:rsid w:val="00012368"/>
    <w:rsid w:val="0001258F"/>
    <w:rsid w:val="00012593"/>
    <w:rsid w:val="000130BA"/>
    <w:rsid w:val="00014748"/>
    <w:rsid w:val="00014B97"/>
    <w:rsid w:val="000156C9"/>
    <w:rsid w:val="0001629C"/>
    <w:rsid w:val="00016647"/>
    <w:rsid w:val="00017A16"/>
    <w:rsid w:val="00017B0F"/>
    <w:rsid w:val="00017C2A"/>
    <w:rsid w:val="0002008C"/>
    <w:rsid w:val="000207C3"/>
    <w:rsid w:val="000209FF"/>
    <w:rsid w:val="00020FCA"/>
    <w:rsid w:val="00021222"/>
    <w:rsid w:val="00021ECE"/>
    <w:rsid w:val="00022DC4"/>
    <w:rsid w:val="000238BA"/>
    <w:rsid w:val="00023CB3"/>
    <w:rsid w:val="000248D0"/>
    <w:rsid w:val="00024FDC"/>
    <w:rsid w:val="000250EE"/>
    <w:rsid w:val="000261BE"/>
    <w:rsid w:val="00026C19"/>
    <w:rsid w:val="000271DA"/>
    <w:rsid w:val="00027AAE"/>
    <w:rsid w:val="00027F3A"/>
    <w:rsid w:val="00030383"/>
    <w:rsid w:val="00030683"/>
    <w:rsid w:val="00030DF1"/>
    <w:rsid w:val="000315DE"/>
    <w:rsid w:val="00032412"/>
    <w:rsid w:val="00032857"/>
    <w:rsid w:val="000328A1"/>
    <w:rsid w:val="00032AFD"/>
    <w:rsid w:val="00032CF9"/>
    <w:rsid w:val="0003332A"/>
    <w:rsid w:val="0003342B"/>
    <w:rsid w:val="00034ABF"/>
    <w:rsid w:val="00035CDF"/>
    <w:rsid w:val="00035D9C"/>
    <w:rsid w:val="00035E6D"/>
    <w:rsid w:val="00036021"/>
    <w:rsid w:val="000361A9"/>
    <w:rsid w:val="0003695D"/>
    <w:rsid w:val="00037DD0"/>
    <w:rsid w:val="0004245B"/>
    <w:rsid w:val="000426D7"/>
    <w:rsid w:val="00042C97"/>
    <w:rsid w:val="00042D77"/>
    <w:rsid w:val="00042FC2"/>
    <w:rsid w:val="0004308A"/>
    <w:rsid w:val="000431EC"/>
    <w:rsid w:val="0004419C"/>
    <w:rsid w:val="00044823"/>
    <w:rsid w:val="000453E4"/>
    <w:rsid w:val="000455C8"/>
    <w:rsid w:val="00045661"/>
    <w:rsid w:val="000459B6"/>
    <w:rsid w:val="00045B4D"/>
    <w:rsid w:val="00045CA6"/>
    <w:rsid w:val="0004672E"/>
    <w:rsid w:val="00046A8D"/>
    <w:rsid w:val="00047258"/>
    <w:rsid w:val="00047381"/>
    <w:rsid w:val="00047BAC"/>
    <w:rsid w:val="00047FB1"/>
    <w:rsid w:val="00050066"/>
    <w:rsid w:val="00050CE5"/>
    <w:rsid w:val="000512E4"/>
    <w:rsid w:val="000512E7"/>
    <w:rsid w:val="00051599"/>
    <w:rsid w:val="00051A74"/>
    <w:rsid w:val="00051D33"/>
    <w:rsid w:val="000520E6"/>
    <w:rsid w:val="00052355"/>
    <w:rsid w:val="0005267F"/>
    <w:rsid w:val="00054A9D"/>
    <w:rsid w:val="000555FB"/>
    <w:rsid w:val="00055998"/>
    <w:rsid w:val="000565DC"/>
    <w:rsid w:val="00060B17"/>
    <w:rsid w:val="0006105A"/>
    <w:rsid w:val="00062350"/>
    <w:rsid w:val="00062BAE"/>
    <w:rsid w:val="000631F3"/>
    <w:rsid w:val="00063CF7"/>
    <w:rsid w:val="00063D87"/>
    <w:rsid w:val="00064535"/>
    <w:rsid w:val="00064AA1"/>
    <w:rsid w:val="0006515B"/>
    <w:rsid w:val="000652B5"/>
    <w:rsid w:val="00066333"/>
    <w:rsid w:val="00066989"/>
    <w:rsid w:val="00067228"/>
    <w:rsid w:val="000673A9"/>
    <w:rsid w:val="00067D7A"/>
    <w:rsid w:val="00070399"/>
    <w:rsid w:val="000706F3"/>
    <w:rsid w:val="00070764"/>
    <w:rsid w:val="00070A76"/>
    <w:rsid w:val="00071074"/>
    <w:rsid w:val="000716FF"/>
    <w:rsid w:val="0007173D"/>
    <w:rsid w:val="00072E0D"/>
    <w:rsid w:val="00072FDE"/>
    <w:rsid w:val="000731CF"/>
    <w:rsid w:val="00073403"/>
    <w:rsid w:val="0007460B"/>
    <w:rsid w:val="000748D0"/>
    <w:rsid w:val="000752B8"/>
    <w:rsid w:val="00075B09"/>
    <w:rsid w:val="0007604F"/>
    <w:rsid w:val="00076279"/>
    <w:rsid w:val="000768B3"/>
    <w:rsid w:val="00076D12"/>
    <w:rsid w:val="00076F4A"/>
    <w:rsid w:val="00077018"/>
    <w:rsid w:val="00081795"/>
    <w:rsid w:val="00081C94"/>
    <w:rsid w:val="00082025"/>
    <w:rsid w:val="000821D2"/>
    <w:rsid w:val="0008260B"/>
    <w:rsid w:val="00083254"/>
    <w:rsid w:val="000833FC"/>
    <w:rsid w:val="00083CAF"/>
    <w:rsid w:val="00083D99"/>
    <w:rsid w:val="00083E81"/>
    <w:rsid w:val="00084180"/>
    <w:rsid w:val="00086035"/>
    <w:rsid w:val="000864E0"/>
    <w:rsid w:val="000872D7"/>
    <w:rsid w:val="000904DD"/>
    <w:rsid w:val="00092174"/>
    <w:rsid w:val="00092AEB"/>
    <w:rsid w:val="00093FBB"/>
    <w:rsid w:val="0009417B"/>
    <w:rsid w:val="00095183"/>
    <w:rsid w:val="000958B6"/>
    <w:rsid w:val="000960CD"/>
    <w:rsid w:val="000967CB"/>
    <w:rsid w:val="00097194"/>
    <w:rsid w:val="00097A95"/>
    <w:rsid w:val="00097F8C"/>
    <w:rsid w:val="000A04BE"/>
    <w:rsid w:val="000A2D73"/>
    <w:rsid w:val="000A2F6B"/>
    <w:rsid w:val="000A3130"/>
    <w:rsid w:val="000A3270"/>
    <w:rsid w:val="000A3CCC"/>
    <w:rsid w:val="000A3FF0"/>
    <w:rsid w:val="000A40B3"/>
    <w:rsid w:val="000A42DE"/>
    <w:rsid w:val="000A4345"/>
    <w:rsid w:val="000A644B"/>
    <w:rsid w:val="000A657A"/>
    <w:rsid w:val="000B0083"/>
    <w:rsid w:val="000B0391"/>
    <w:rsid w:val="000B19F8"/>
    <w:rsid w:val="000B2861"/>
    <w:rsid w:val="000B4C6F"/>
    <w:rsid w:val="000B4DE3"/>
    <w:rsid w:val="000B515F"/>
    <w:rsid w:val="000B57DC"/>
    <w:rsid w:val="000B5F32"/>
    <w:rsid w:val="000B6315"/>
    <w:rsid w:val="000B63D5"/>
    <w:rsid w:val="000B6837"/>
    <w:rsid w:val="000B712B"/>
    <w:rsid w:val="000C0357"/>
    <w:rsid w:val="000C180B"/>
    <w:rsid w:val="000C2032"/>
    <w:rsid w:val="000C46E6"/>
    <w:rsid w:val="000C48D4"/>
    <w:rsid w:val="000C49C2"/>
    <w:rsid w:val="000C5254"/>
    <w:rsid w:val="000C5BB1"/>
    <w:rsid w:val="000C6D62"/>
    <w:rsid w:val="000C754E"/>
    <w:rsid w:val="000C7A36"/>
    <w:rsid w:val="000D0056"/>
    <w:rsid w:val="000D1CB9"/>
    <w:rsid w:val="000D31DF"/>
    <w:rsid w:val="000D40DB"/>
    <w:rsid w:val="000D5012"/>
    <w:rsid w:val="000D5543"/>
    <w:rsid w:val="000D72D3"/>
    <w:rsid w:val="000E018D"/>
    <w:rsid w:val="000E0728"/>
    <w:rsid w:val="000E0D55"/>
    <w:rsid w:val="000E0DD6"/>
    <w:rsid w:val="000E1AFF"/>
    <w:rsid w:val="000E2ABD"/>
    <w:rsid w:val="000E31CE"/>
    <w:rsid w:val="000E33E4"/>
    <w:rsid w:val="000E3543"/>
    <w:rsid w:val="000E3EA8"/>
    <w:rsid w:val="000E4142"/>
    <w:rsid w:val="000E4373"/>
    <w:rsid w:val="000E67EF"/>
    <w:rsid w:val="000E68EA"/>
    <w:rsid w:val="000E70B0"/>
    <w:rsid w:val="000E75C4"/>
    <w:rsid w:val="000E790D"/>
    <w:rsid w:val="000E7ACF"/>
    <w:rsid w:val="000F093A"/>
    <w:rsid w:val="000F0A78"/>
    <w:rsid w:val="000F0D75"/>
    <w:rsid w:val="000F3701"/>
    <w:rsid w:val="000F3C7B"/>
    <w:rsid w:val="000F3E54"/>
    <w:rsid w:val="000F3FA4"/>
    <w:rsid w:val="000F4959"/>
    <w:rsid w:val="000F4AF8"/>
    <w:rsid w:val="000F505D"/>
    <w:rsid w:val="000F5198"/>
    <w:rsid w:val="000F6206"/>
    <w:rsid w:val="000F6325"/>
    <w:rsid w:val="000F72EF"/>
    <w:rsid w:val="000F790A"/>
    <w:rsid w:val="00101641"/>
    <w:rsid w:val="0010169D"/>
    <w:rsid w:val="00104E6E"/>
    <w:rsid w:val="00105132"/>
    <w:rsid w:val="00105306"/>
    <w:rsid w:val="00105F1C"/>
    <w:rsid w:val="001064B1"/>
    <w:rsid w:val="001067A7"/>
    <w:rsid w:val="00106A69"/>
    <w:rsid w:val="00107C86"/>
    <w:rsid w:val="00107F7A"/>
    <w:rsid w:val="001100B1"/>
    <w:rsid w:val="00110676"/>
    <w:rsid w:val="00110694"/>
    <w:rsid w:val="001123F7"/>
    <w:rsid w:val="0011318D"/>
    <w:rsid w:val="001137D0"/>
    <w:rsid w:val="00113802"/>
    <w:rsid w:val="00113B80"/>
    <w:rsid w:val="0011447F"/>
    <w:rsid w:val="001144A5"/>
    <w:rsid w:val="00114D45"/>
    <w:rsid w:val="001152F9"/>
    <w:rsid w:val="001154D9"/>
    <w:rsid w:val="001155CC"/>
    <w:rsid w:val="00115ADC"/>
    <w:rsid w:val="00116524"/>
    <w:rsid w:val="00116741"/>
    <w:rsid w:val="00117631"/>
    <w:rsid w:val="00120020"/>
    <w:rsid w:val="001207BB"/>
    <w:rsid w:val="001228F8"/>
    <w:rsid w:val="00122D35"/>
    <w:rsid w:val="00123BC3"/>
    <w:rsid w:val="00123D8A"/>
    <w:rsid w:val="001243E0"/>
    <w:rsid w:val="00125278"/>
    <w:rsid w:val="00125A1D"/>
    <w:rsid w:val="00127063"/>
    <w:rsid w:val="00130FCC"/>
    <w:rsid w:val="0013107A"/>
    <w:rsid w:val="001314A9"/>
    <w:rsid w:val="001317FE"/>
    <w:rsid w:val="00132961"/>
    <w:rsid w:val="00133DA1"/>
    <w:rsid w:val="00135BD7"/>
    <w:rsid w:val="00135E8A"/>
    <w:rsid w:val="00136ECC"/>
    <w:rsid w:val="00136FA6"/>
    <w:rsid w:val="00141E4B"/>
    <w:rsid w:val="0014385A"/>
    <w:rsid w:val="001439E4"/>
    <w:rsid w:val="00143AB2"/>
    <w:rsid w:val="00143B2A"/>
    <w:rsid w:val="001445B4"/>
    <w:rsid w:val="00144E79"/>
    <w:rsid w:val="00145155"/>
    <w:rsid w:val="001458FF"/>
    <w:rsid w:val="00147739"/>
    <w:rsid w:val="00150001"/>
    <w:rsid w:val="001503F8"/>
    <w:rsid w:val="001505A9"/>
    <w:rsid w:val="001512CB"/>
    <w:rsid w:val="00151A0A"/>
    <w:rsid w:val="00151D6A"/>
    <w:rsid w:val="00153946"/>
    <w:rsid w:val="00153E45"/>
    <w:rsid w:val="00154B50"/>
    <w:rsid w:val="00154FD6"/>
    <w:rsid w:val="001555EE"/>
    <w:rsid w:val="0015562C"/>
    <w:rsid w:val="00155AED"/>
    <w:rsid w:val="0015699B"/>
    <w:rsid w:val="00160284"/>
    <w:rsid w:val="00160A5C"/>
    <w:rsid w:val="00161520"/>
    <w:rsid w:val="00161619"/>
    <w:rsid w:val="00162127"/>
    <w:rsid w:val="00163918"/>
    <w:rsid w:val="00163BBA"/>
    <w:rsid w:val="00163C2A"/>
    <w:rsid w:val="00164070"/>
    <w:rsid w:val="001643BB"/>
    <w:rsid w:val="00164BDB"/>
    <w:rsid w:val="00165490"/>
    <w:rsid w:val="00165ABE"/>
    <w:rsid w:val="00166ACE"/>
    <w:rsid w:val="0016743D"/>
    <w:rsid w:val="00167CF3"/>
    <w:rsid w:val="00170982"/>
    <w:rsid w:val="00173720"/>
    <w:rsid w:val="001737A1"/>
    <w:rsid w:val="00173849"/>
    <w:rsid w:val="00173ACC"/>
    <w:rsid w:val="0017446B"/>
    <w:rsid w:val="00174695"/>
    <w:rsid w:val="001748D3"/>
    <w:rsid w:val="00176A5F"/>
    <w:rsid w:val="00177487"/>
    <w:rsid w:val="00177AA7"/>
    <w:rsid w:val="001804CD"/>
    <w:rsid w:val="0018051C"/>
    <w:rsid w:val="00180E8F"/>
    <w:rsid w:val="00181BA0"/>
    <w:rsid w:val="001823A3"/>
    <w:rsid w:val="00182DBE"/>
    <w:rsid w:val="00183384"/>
    <w:rsid w:val="00183ADE"/>
    <w:rsid w:val="00183AEE"/>
    <w:rsid w:val="00183D5D"/>
    <w:rsid w:val="001847A3"/>
    <w:rsid w:val="00184F4F"/>
    <w:rsid w:val="00185025"/>
    <w:rsid w:val="001854DA"/>
    <w:rsid w:val="00186A2A"/>
    <w:rsid w:val="00186AD1"/>
    <w:rsid w:val="00191059"/>
    <w:rsid w:val="00193DF7"/>
    <w:rsid w:val="00194580"/>
    <w:rsid w:val="00194D39"/>
    <w:rsid w:val="001953A3"/>
    <w:rsid w:val="00196819"/>
    <w:rsid w:val="001977E2"/>
    <w:rsid w:val="0019780E"/>
    <w:rsid w:val="001A0225"/>
    <w:rsid w:val="001A1106"/>
    <w:rsid w:val="001A36F3"/>
    <w:rsid w:val="001A3DA3"/>
    <w:rsid w:val="001A43E5"/>
    <w:rsid w:val="001A4869"/>
    <w:rsid w:val="001A4B68"/>
    <w:rsid w:val="001A62E3"/>
    <w:rsid w:val="001A6AF7"/>
    <w:rsid w:val="001A6D13"/>
    <w:rsid w:val="001A7395"/>
    <w:rsid w:val="001B0452"/>
    <w:rsid w:val="001B1F24"/>
    <w:rsid w:val="001B2562"/>
    <w:rsid w:val="001B3291"/>
    <w:rsid w:val="001B42D0"/>
    <w:rsid w:val="001B46BA"/>
    <w:rsid w:val="001B495E"/>
    <w:rsid w:val="001B59AD"/>
    <w:rsid w:val="001C00BF"/>
    <w:rsid w:val="001C040A"/>
    <w:rsid w:val="001C1683"/>
    <w:rsid w:val="001C2382"/>
    <w:rsid w:val="001C2385"/>
    <w:rsid w:val="001C28EA"/>
    <w:rsid w:val="001C3579"/>
    <w:rsid w:val="001C4AB8"/>
    <w:rsid w:val="001C4F1E"/>
    <w:rsid w:val="001C523D"/>
    <w:rsid w:val="001C61B6"/>
    <w:rsid w:val="001C63D2"/>
    <w:rsid w:val="001C67CE"/>
    <w:rsid w:val="001C7516"/>
    <w:rsid w:val="001C779B"/>
    <w:rsid w:val="001C79BF"/>
    <w:rsid w:val="001D06A7"/>
    <w:rsid w:val="001D0E43"/>
    <w:rsid w:val="001D1E32"/>
    <w:rsid w:val="001D21AD"/>
    <w:rsid w:val="001D232E"/>
    <w:rsid w:val="001D2673"/>
    <w:rsid w:val="001D344A"/>
    <w:rsid w:val="001D353D"/>
    <w:rsid w:val="001D366A"/>
    <w:rsid w:val="001D47DF"/>
    <w:rsid w:val="001D509E"/>
    <w:rsid w:val="001D602E"/>
    <w:rsid w:val="001D6392"/>
    <w:rsid w:val="001D71F8"/>
    <w:rsid w:val="001D7E9E"/>
    <w:rsid w:val="001E0113"/>
    <w:rsid w:val="001E080C"/>
    <w:rsid w:val="001E0F47"/>
    <w:rsid w:val="001E100F"/>
    <w:rsid w:val="001E377F"/>
    <w:rsid w:val="001E4C95"/>
    <w:rsid w:val="001E55AC"/>
    <w:rsid w:val="001E661F"/>
    <w:rsid w:val="001E791B"/>
    <w:rsid w:val="001E7E1A"/>
    <w:rsid w:val="001F0453"/>
    <w:rsid w:val="001F19D6"/>
    <w:rsid w:val="001F23DD"/>
    <w:rsid w:val="001F2725"/>
    <w:rsid w:val="001F44A7"/>
    <w:rsid w:val="001F4AE4"/>
    <w:rsid w:val="001F4D0E"/>
    <w:rsid w:val="001F4E23"/>
    <w:rsid w:val="001F52EC"/>
    <w:rsid w:val="001F56D3"/>
    <w:rsid w:val="001F5A0F"/>
    <w:rsid w:val="001F5A8F"/>
    <w:rsid w:val="001F5BD3"/>
    <w:rsid w:val="001F5D1D"/>
    <w:rsid w:val="001F6E16"/>
    <w:rsid w:val="001F7309"/>
    <w:rsid w:val="001F7D2A"/>
    <w:rsid w:val="0020035C"/>
    <w:rsid w:val="002007D0"/>
    <w:rsid w:val="002008A4"/>
    <w:rsid w:val="00200920"/>
    <w:rsid w:val="00201648"/>
    <w:rsid w:val="00201E2F"/>
    <w:rsid w:val="0020231E"/>
    <w:rsid w:val="00202791"/>
    <w:rsid w:val="00202796"/>
    <w:rsid w:val="002038E9"/>
    <w:rsid w:val="00203FAD"/>
    <w:rsid w:val="00204465"/>
    <w:rsid w:val="002046A4"/>
    <w:rsid w:val="00207B21"/>
    <w:rsid w:val="00207FAA"/>
    <w:rsid w:val="002103EE"/>
    <w:rsid w:val="0021070B"/>
    <w:rsid w:val="0021169D"/>
    <w:rsid w:val="00214063"/>
    <w:rsid w:val="00214174"/>
    <w:rsid w:val="00215A6C"/>
    <w:rsid w:val="00215CC1"/>
    <w:rsid w:val="00216C92"/>
    <w:rsid w:val="00217819"/>
    <w:rsid w:val="00217AB2"/>
    <w:rsid w:val="00217F41"/>
    <w:rsid w:val="00222378"/>
    <w:rsid w:val="00222956"/>
    <w:rsid w:val="00222C9F"/>
    <w:rsid w:val="00223DD8"/>
    <w:rsid w:val="0022575C"/>
    <w:rsid w:val="0022642D"/>
    <w:rsid w:val="00226815"/>
    <w:rsid w:val="002308C1"/>
    <w:rsid w:val="00231951"/>
    <w:rsid w:val="002335AC"/>
    <w:rsid w:val="00233A86"/>
    <w:rsid w:val="002341AD"/>
    <w:rsid w:val="002344EA"/>
    <w:rsid w:val="002356E0"/>
    <w:rsid w:val="00235771"/>
    <w:rsid w:val="00235D6B"/>
    <w:rsid w:val="002368C3"/>
    <w:rsid w:val="00236E7B"/>
    <w:rsid w:val="0023750C"/>
    <w:rsid w:val="0024074C"/>
    <w:rsid w:val="0024081D"/>
    <w:rsid w:val="00240922"/>
    <w:rsid w:val="0024101A"/>
    <w:rsid w:val="00242484"/>
    <w:rsid w:val="002437A1"/>
    <w:rsid w:val="00243857"/>
    <w:rsid w:val="002443A2"/>
    <w:rsid w:val="00244AD7"/>
    <w:rsid w:val="002451FE"/>
    <w:rsid w:val="00250FAF"/>
    <w:rsid w:val="002510E6"/>
    <w:rsid w:val="0025132A"/>
    <w:rsid w:val="00253642"/>
    <w:rsid w:val="00253AC0"/>
    <w:rsid w:val="00255398"/>
    <w:rsid w:val="00256739"/>
    <w:rsid w:val="0025718D"/>
    <w:rsid w:val="002571D7"/>
    <w:rsid w:val="002575B5"/>
    <w:rsid w:val="00260698"/>
    <w:rsid w:val="00261397"/>
    <w:rsid w:val="0026162A"/>
    <w:rsid w:val="00261739"/>
    <w:rsid w:val="0026179C"/>
    <w:rsid w:val="00261809"/>
    <w:rsid w:val="00262B05"/>
    <w:rsid w:val="00262B46"/>
    <w:rsid w:val="0026386A"/>
    <w:rsid w:val="00263AA7"/>
    <w:rsid w:val="002640AF"/>
    <w:rsid w:val="00264326"/>
    <w:rsid w:val="00264ECB"/>
    <w:rsid w:val="00266C78"/>
    <w:rsid w:val="00267BC4"/>
    <w:rsid w:val="002702EA"/>
    <w:rsid w:val="00270405"/>
    <w:rsid w:val="00271387"/>
    <w:rsid w:val="002723BD"/>
    <w:rsid w:val="002726DA"/>
    <w:rsid w:val="00272748"/>
    <w:rsid w:val="002727D8"/>
    <w:rsid w:val="00272C00"/>
    <w:rsid w:val="00272E12"/>
    <w:rsid w:val="00273427"/>
    <w:rsid w:val="002740BC"/>
    <w:rsid w:val="00274C0A"/>
    <w:rsid w:val="00274E26"/>
    <w:rsid w:val="00275796"/>
    <w:rsid w:val="00276092"/>
    <w:rsid w:val="0027627D"/>
    <w:rsid w:val="00276C76"/>
    <w:rsid w:val="00276EA9"/>
    <w:rsid w:val="002775D6"/>
    <w:rsid w:val="00277C38"/>
    <w:rsid w:val="002806E7"/>
    <w:rsid w:val="00281C9D"/>
    <w:rsid w:val="00282A9E"/>
    <w:rsid w:val="00282C7D"/>
    <w:rsid w:val="00282DC8"/>
    <w:rsid w:val="00283676"/>
    <w:rsid w:val="00284BF3"/>
    <w:rsid w:val="002853E9"/>
    <w:rsid w:val="0028579F"/>
    <w:rsid w:val="00285BC8"/>
    <w:rsid w:val="00286F3A"/>
    <w:rsid w:val="00287DF8"/>
    <w:rsid w:val="00290070"/>
    <w:rsid w:val="00290718"/>
    <w:rsid w:val="00290CAE"/>
    <w:rsid w:val="00290F93"/>
    <w:rsid w:val="002923AB"/>
    <w:rsid w:val="002923FC"/>
    <w:rsid w:val="00293627"/>
    <w:rsid w:val="00293944"/>
    <w:rsid w:val="00293B1E"/>
    <w:rsid w:val="0029444C"/>
    <w:rsid w:val="00296AF3"/>
    <w:rsid w:val="002972D8"/>
    <w:rsid w:val="002975DA"/>
    <w:rsid w:val="002A0D8A"/>
    <w:rsid w:val="002A378B"/>
    <w:rsid w:val="002A3987"/>
    <w:rsid w:val="002A3CBB"/>
    <w:rsid w:val="002A40E2"/>
    <w:rsid w:val="002A532E"/>
    <w:rsid w:val="002A5CE0"/>
    <w:rsid w:val="002A6802"/>
    <w:rsid w:val="002A6D1B"/>
    <w:rsid w:val="002A6D73"/>
    <w:rsid w:val="002A734E"/>
    <w:rsid w:val="002A744E"/>
    <w:rsid w:val="002B0200"/>
    <w:rsid w:val="002B14B5"/>
    <w:rsid w:val="002B2725"/>
    <w:rsid w:val="002B2855"/>
    <w:rsid w:val="002B2AE9"/>
    <w:rsid w:val="002B2D18"/>
    <w:rsid w:val="002B3203"/>
    <w:rsid w:val="002B32FB"/>
    <w:rsid w:val="002B350B"/>
    <w:rsid w:val="002B3DDE"/>
    <w:rsid w:val="002B4373"/>
    <w:rsid w:val="002B4C6B"/>
    <w:rsid w:val="002B4E80"/>
    <w:rsid w:val="002B6F89"/>
    <w:rsid w:val="002B75A5"/>
    <w:rsid w:val="002B76B9"/>
    <w:rsid w:val="002B77E3"/>
    <w:rsid w:val="002B7807"/>
    <w:rsid w:val="002C093F"/>
    <w:rsid w:val="002C0F15"/>
    <w:rsid w:val="002C2DCF"/>
    <w:rsid w:val="002C499C"/>
    <w:rsid w:val="002C6AE6"/>
    <w:rsid w:val="002C6F12"/>
    <w:rsid w:val="002C7003"/>
    <w:rsid w:val="002D00E0"/>
    <w:rsid w:val="002D05E2"/>
    <w:rsid w:val="002D0845"/>
    <w:rsid w:val="002D08B7"/>
    <w:rsid w:val="002D1465"/>
    <w:rsid w:val="002D3B36"/>
    <w:rsid w:val="002D44BC"/>
    <w:rsid w:val="002D4F5D"/>
    <w:rsid w:val="002D5C7B"/>
    <w:rsid w:val="002D7EA8"/>
    <w:rsid w:val="002E06DF"/>
    <w:rsid w:val="002E0D96"/>
    <w:rsid w:val="002E1B5C"/>
    <w:rsid w:val="002E1B8E"/>
    <w:rsid w:val="002E28B0"/>
    <w:rsid w:val="002E5959"/>
    <w:rsid w:val="002E60B4"/>
    <w:rsid w:val="002E6A3F"/>
    <w:rsid w:val="002E730B"/>
    <w:rsid w:val="002E7460"/>
    <w:rsid w:val="002E7810"/>
    <w:rsid w:val="002E7BF4"/>
    <w:rsid w:val="002E7F4C"/>
    <w:rsid w:val="002F0189"/>
    <w:rsid w:val="002F02D8"/>
    <w:rsid w:val="002F06F1"/>
    <w:rsid w:val="002F11C5"/>
    <w:rsid w:val="002F16CD"/>
    <w:rsid w:val="002F1B3D"/>
    <w:rsid w:val="002F2A39"/>
    <w:rsid w:val="002F3533"/>
    <w:rsid w:val="002F3D2A"/>
    <w:rsid w:val="002F4263"/>
    <w:rsid w:val="002F4996"/>
    <w:rsid w:val="002F4FDC"/>
    <w:rsid w:val="002F55B7"/>
    <w:rsid w:val="002F5693"/>
    <w:rsid w:val="002F5938"/>
    <w:rsid w:val="002F6B7C"/>
    <w:rsid w:val="002F7281"/>
    <w:rsid w:val="00300B5D"/>
    <w:rsid w:val="00300E35"/>
    <w:rsid w:val="0030105B"/>
    <w:rsid w:val="00301CEF"/>
    <w:rsid w:val="00302153"/>
    <w:rsid w:val="003039DA"/>
    <w:rsid w:val="00303B55"/>
    <w:rsid w:val="00304D3B"/>
    <w:rsid w:val="00305028"/>
    <w:rsid w:val="00305112"/>
    <w:rsid w:val="003052ED"/>
    <w:rsid w:val="00305F5B"/>
    <w:rsid w:val="0030628A"/>
    <w:rsid w:val="0031012A"/>
    <w:rsid w:val="00310CD9"/>
    <w:rsid w:val="0031140D"/>
    <w:rsid w:val="00311DAD"/>
    <w:rsid w:val="00311F15"/>
    <w:rsid w:val="00311F89"/>
    <w:rsid w:val="00312608"/>
    <w:rsid w:val="0031290F"/>
    <w:rsid w:val="00312EC7"/>
    <w:rsid w:val="00313F92"/>
    <w:rsid w:val="00314C65"/>
    <w:rsid w:val="0031513B"/>
    <w:rsid w:val="00316056"/>
    <w:rsid w:val="00316736"/>
    <w:rsid w:val="00316739"/>
    <w:rsid w:val="0032036A"/>
    <w:rsid w:val="00320825"/>
    <w:rsid w:val="003222D7"/>
    <w:rsid w:val="003225BA"/>
    <w:rsid w:val="0032348E"/>
    <w:rsid w:val="00323C90"/>
    <w:rsid w:val="0032515D"/>
    <w:rsid w:val="00325653"/>
    <w:rsid w:val="0032678B"/>
    <w:rsid w:val="00326C38"/>
    <w:rsid w:val="003272B7"/>
    <w:rsid w:val="003272BB"/>
    <w:rsid w:val="00327BC2"/>
    <w:rsid w:val="00330DC1"/>
    <w:rsid w:val="003318AC"/>
    <w:rsid w:val="00332177"/>
    <w:rsid w:val="003321BE"/>
    <w:rsid w:val="00332437"/>
    <w:rsid w:val="00332DD9"/>
    <w:rsid w:val="00334575"/>
    <w:rsid w:val="00334974"/>
    <w:rsid w:val="00334B54"/>
    <w:rsid w:val="003352C3"/>
    <w:rsid w:val="003357D8"/>
    <w:rsid w:val="00335B10"/>
    <w:rsid w:val="0033617C"/>
    <w:rsid w:val="003368A8"/>
    <w:rsid w:val="00341983"/>
    <w:rsid w:val="00342051"/>
    <w:rsid w:val="0034219A"/>
    <w:rsid w:val="00344637"/>
    <w:rsid w:val="00344C7F"/>
    <w:rsid w:val="00345ABC"/>
    <w:rsid w:val="003460BB"/>
    <w:rsid w:val="00346865"/>
    <w:rsid w:val="003469EC"/>
    <w:rsid w:val="0034760C"/>
    <w:rsid w:val="003479BB"/>
    <w:rsid w:val="0035027E"/>
    <w:rsid w:val="00350390"/>
    <w:rsid w:val="003507BE"/>
    <w:rsid w:val="00352056"/>
    <w:rsid w:val="00352289"/>
    <w:rsid w:val="00352AC8"/>
    <w:rsid w:val="00352CA0"/>
    <w:rsid w:val="00352CF1"/>
    <w:rsid w:val="0035333E"/>
    <w:rsid w:val="003540B6"/>
    <w:rsid w:val="00355FDF"/>
    <w:rsid w:val="00356034"/>
    <w:rsid w:val="0035687A"/>
    <w:rsid w:val="00356A6D"/>
    <w:rsid w:val="00357E45"/>
    <w:rsid w:val="0036063E"/>
    <w:rsid w:val="00360E53"/>
    <w:rsid w:val="0036250F"/>
    <w:rsid w:val="003627A2"/>
    <w:rsid w:val="0036312D"/>
    <w:rsid w:val="0036361B"/>
    <w:rsid w:val="00363ABA"/>
    <w:rsid w:val="0036465C"/>
    <w:rsid w:val="00365746"/>
    <w:rsid w:val="00365B5D"/>
    <w:rsid w:val="0036651C"/>
    <w:rsid w:val="003666E5"/>
    <w:rsid w:val="00366E75"/>
    <w:rsid w:val="0036723A"/>
    <w:rsid w:val="00367AC8"/>
    <w:rsid w:val="00367F87"/>
    <w:rsid w:val="0037035C"/>
    <w:rsid w:val="0037090C"/>
    <w:rsid w:val="0037122C"/>
    <w:rsid w:val="00371B7A"/>
    <w:rsid w:val="00371E2C"/>
    <w:rsid w:val="00372DE2"/>
    <w:rsid w:val="00372F51"/>
    <w:rsid w:val="003731EA"/>
    <w:rsid w:val="003737D3"/>
    <w:rsid w:val="00373F1B"/>
    <w:rsid w:val="0037410E"/>
    <w:rsid w:val="0037475B"/>
    <w:rsid w:val="00374B73"/>
    <w:rsid w:val="00374E88"/>
    <w:rsid w:val="0037530A"/>
    <w:rsid w:val="00377081"/>
    <w:rsid w:val="0037761E"/>
    <w:rsid w:val="00380CEB"/>
    <w:rsid w:val="00380FF3"/>
    <w:rsid w:val="00381419"/>
    <w:rsid w:val="0038183B"/>
    <w:rsid w:val="00383238"/>
    <w:rsid w:val="0038342C"/>
    <w:rsid w:val="00383676"/>
    <w:rsid w:val="00383980"/>
    <w:rsid w:val="00383DA0"/>
    <w:rsid w:val="003841F4"/>
    <w:rsid w:val="003845B6"/>
    <w:rsid w:val="003846D5"/>
    <w:rsid w:val="00384806"/>
    <w:rsid w:val="0038509E"/>
    <w:rsid w:val="003851AB"/>
    <w:rsid w:val="003855D1"/>
    <w:rsid w:val="00385C3E"/>
    <w:rsid w:val="00386117"/>
    <w:rsid w:val="00386A94"/>
    <w:rsid w:val="00386B0D"/>
    <w:rsid w:val="00387CEE"/>
    <w:rsid w:val="0039181C"/>
    <w:rsid w:val="00391BB2"/>
    <w:rsid w:val="00391ECA"/>
    <w:rsid w:val="00391F72"/>
    <w:rsid w:val="003920FC"/>
    <w:rsid w:val="00392901"/>
    <w:rsid w:val="00392EB0"/>
    <w:rsid w:val="003933B8"/>
    <w:rsid w:val="0039423F"/>
    <w:rsid w:val="003943F4"/>
    <w:rsid w:val="00394438"/>
    <w:rsid w:val="00395316"/>
    <w:rsid w:val="00395CE4"/>
    <w:rsid w:val="003968DC"/>
    <w:rsid w:val="00396FF4"/>
    <w:rsid w:val="0039727E"/>
    <w:rsid w:val="003A0CCE"/>
    <w:rsid w:val="003A12C0"/>
    <w:rsid w:val="003A2219"/>
    <w:rsid w:val="003A2401"/>
    <w:rsid w:val="003A2F69"/>
    <w:rsid w:val="003A38BB"/>
    <w:rsid w:val="003A3A27"/>
    <w:rsid w:val="003A4470"/>
    <w:rsid w:val="003A53EB"/>
    <w:rsid w:val="003A7858"/>
    <w:rsid w:val="003B17A2"/>
    <w:rsid w:val="003B23E3"/>
    <w:rsid w:val="003B2765"/>
    <w:rsid w:val="003B279A"/>
    <w:rsid w:val="003B2A70"/>
    <w:rsid w:val="003B3588"/>
    <w:rsid w:val="003B39A0"/>
    <w:rsid w:val="003B3E0C"/>
    <w:rsid w:val="003B472E"/>
    <w:rsid w:val="003B5049"/>
    <w:rsid w:val="003B55B4"/>
    <w:rsid w:val="003B564D"/>
    <w:rsid w:val="003B639D"/>
    <w:rsid w:val="003B682A"/>
    <w:rsid w:val="003B6B20"/>
    <w:rsid w:val="003B6BDD"/>
    <w:rsid w:val="003C0DBD"/>
    <w:rsid w:val="003C184C"/>
    <w:rsid w:val="003C19C8"/>
    <w:rsid w:val="003C2072"/>
    <w:rsid w:val="003C20EA"/>
    <w:rsid w:val="003C2C6A"/>
    <w:rsid w:val="003C3026"/>
    <w:rsid w:val="003C31FA"/>
    <w:rsid w:val="003C4472"/>
    <w:rsid w:val="003C473D"/>
    <w:rsid w:val="003C494A"/>
    <w:rsid w:val="003C7748"/>
    <w:rsid w:val="003C78B7"/>
    <w:rsid w:val="003D01B6"/>
    <w:rsid w:val="003D0EF8"/>
    <w:rsid w:val="003D134E"/>
    <w:rsid w:val="003D14F0"/>
    <w:rsid w:val="003D2847"/>
    <w:rsid w:val="003D3E94"/>
    <w:rsid w:val="003D4D63"/>
    <w:rsid w:val="003D4F4E"/>
    <w:rsid w:val="003D4F81"/>
    <w:rsid w:val="003D5007"/>
    <w:rsid w:val="003D53D0"/>
    <w:rsid w:val="003D572E"/>
    <w:rsid w:val="003D5BE4"/>
    <w:rsid w:val="003D6244"/>
    <w:rsid w:val="003D6534"/>
    <w:rsid w:val="003D6594"/>
    <w:rsid w:val="003D7070"/>
    <w:rsid w:val="003D7C30"/>
    <w:rsid w:val="003E056D"/>
    <w:rsid w:val="003E09A0"/>
    <w:rsid w:val="003E1370"/>
    <w:rsid w:val="003E1CFD"/>
    <w:rsid w:val="003E20FF"/>
    <w:rsid w:val="003E2ABD"/>
    <w:rsid w:val="003E3331"/>
    <w:rsid w:val="003E45E4"/>
    <w:rsid w:val="003E4913"/>
    <w:rsid w:val="003E4F41"/>
    <w:rsid w:val="003E556D"/>
    <w:rsid w:val="003E55E6"/>
    <w:rsid w:val="003E56CD"/>
    <w:rsid w:val="003E68D3"/>
    <w:rsid w:val="003F02BF"/>
    <w:rsid w:val="003F0495"/>
    <w:rsid w:val="003F0A36"/>
    <w:rsid w:val="003F1DED"/>
    <w:rsid w:val="003F272A"/>
    <w:rsid w:val="003F2A91"/>
    <w:rsid w:val="003F2D92"/>
    <w:rsid w:val="003F34B3"/>
    <w:rsid w:val="003F6247"/>
    <w:rsid w:val="003F6705"/>
    <w:rsid w:val="003F7301"/>
    <w:rsid w:val="003F74A1"/>
    <w:rsid w:val="003F7698"/>
    <w:rsid w:val="003F7C95"/>
    <w:rsid w:val="00400296"/>
    <w:rsid w:val="00400654"/>
    <w:rsid w:val="004012E6"/>
    <w:rsid w:val="00401B46"/>
    <w:rsid w:val="00401D12"/>
    <w:rsid w:val="00401E6B"/>
    <w:rsid w:val="00401ECA"/>
    <w:rsid w:val="00402AD5"/>
    <w:rsid w:val="00403814"/>
    <w:rsid w:val="004043C4"/>
    <w:rsid w:val="004043DC"/>
    <w:rsid w:val="004060DC"/>
    <w:rsid w:val="00406129"/>
    <w:rsid w:val="00406CD5"/>
    <w:rsid w:val="00407149"/>
    <w:rsid w:val="0041012F"/>
    <w:rsid w:val="004109CA"/>
    <w:rsid w:val="00411B19"/>
    <w:rsid w:val="00411B8C"/>
    <w:rsid w:val="00411FB8"/>
    <w:rsid w:val="004123B5"/>
    <w:rsid w:val="00412A6C"/>
    <w:rsid w:val="00413418"/>
    <w:rsid w:val="00414668"/>
    <w:rsid w:val="00414BC1"/>
    <w:rsid w:val="00414FA5"/>
    <w:rsid w:val="00415F30"/>
    <w:rsid w:val="0041644C"/>
    <w:rsid w:val="0041670C"/>
    <w:rsid w:val="00416770"/>
    <w:rsid w:val="004172DB"/>
    <w:rsid w:val="004172E1"/>
    <w:rsid w:val="00417907"/>
    <w:rsid w:val="00420602"/>
    <w:rsid w:val="00421CFE"/>
    <w:rsid w:val="00422F82"/>
    <w:rsid w:val="00423AE6"/>
    <w:rsid w:val="004242D4"/>
    <w:rsid w:val="00424787"/>
    <w:rsid w:val="00424E0E"/>
    <w:rsid w:val="00425988"/>
    <w:rsid w:val="004267E2"/>
    <w:rsid w:val="004267F5"/>
    <w:rsid w:val="00426A23"/>
    <w:rsid w:val="0042742A"/>
    <w:rsid w:val="00430441"/>
    <w:rsid w:val="0043093B"/>
    <w:rsid w:val="00430D8D"/>
    <w:rsid w:val="004311D0"/>
    <w:rsid w:val="00432297"/>
    <w:rsid w:val="0043329C"/>
    <w:rsid w:val="00433BCC"/>
    <w:rsid w:val="00433F60"/>
    <w:rsid w:val="00434865"/>
    <w:rsid w:val="00434885"/>
    <w:rsid w:val="00435619"/>
    <w:rsid w:val="00435815"/>
    <w:rsid w:val="00435B76"/>
    <w:rsid w:val="0043634F"/>
    <w:rsid w:val="00437116"/>
    <w:rsid w:val="00440C2F"/>
    <w:rsid w:val="0044198D"/>
    <w:rsid w:val="00441B22"/>
    <w:rsid w:val="00441E15"/>
    <w:rsid w:val="004421FE"/>
    <w:rsid w:val="00443C74"/>
    <w:rsid w:val="00444112"/>
    <w:rsid w:val="0044445C"/>
    <w:rsid w:val="00444BF7"/>
    <w:rsid w:val="0044600E"/>
    <w:rsid w:val="00446484"/>
    <w:rsid w:val="00446A02"/>
    <w:rsid w:val="00450140"/>
    <w:rsid w:val="0045026A"/>
    <w:rsid w:val="00450885"/>
    <w:rsid w:val="00450E7E"/>
    <w:rsid w:val="00450ED7"/>
    <w:rsid w:val="004529DF"/>
    <w:rsid w:val="00452E26"/>
    <w:rsid w:val="00453D54"/>
    <w:rsid w:val="00453F80"/>
    <w:rsid w:val="00455CA3"/>
    <w:rsid w:val="0045729D"/>
    <w:rsid w:val="004572A7"/>
    <w:rsid w:val="004616E0"/>
    <w:rsid w:val="00461F52"/>
    <w:rsid w:val="00461F95"/>
    <w:rsid w:val="00462130"/>
    <w:rsid w:val="00463CD0"/>
    <w:rsid w:val="00463F4E"/>
    <w:rsid w:val="00464EE3"/>
    <w:rsid w:val="00465920"/>
    <w:rsid w:val="00466156"/>
    <w:rsid w:val="004661D0"/>
    <w:rsid w:val="004664FE"/>
    <w:rsid w:val="00466F58"/>
    <w:rsid w:val="004671E3"/>
    <w:rsid w:val="0046753B"/>
    <w:rsid w:val="00470DDE"/>
    <w:rsid w:val="004712BD"/>
    <w:rsid w:val="00471EC2"/>
    <w:rsid w:val="004727DE"/>
    <w:rsid w:val="00472DFE"/>
    <w:rsid w:val="00473553"/>
    <w:rsid w:val="004737FC"/>
    <w:rsid w:val="0047437C"/>
    <w:rsid w:val="00474540"/>
    <w:rsid w:val="00474842"/>
    <w:rsid w:val="00474D9D"/>
    <w:rsid w:val="00475902"/>
    <w:rsid w:val="00476929"/>
    <w:rsid w:val="00476E06"/>
    <w:rsid w:val="00477660"/>
    <w:rsid w:val="004776A2"/>
    <w:rsid w:val="0048124A"/>
    <w:rsid w:val="0048141C"/>
    <w:rsid w:val="004814B3"/>
    <w:rsid w:val="00481F03"/>
    <w:rsid w:val="00483CD2"/>
    <w:rsid w:val="00484065"/>
    <w:rsid w:val="004840AE"/>
    <w:rsid w:val="004840D0"/>
    <w:rsid w:val="0048414F"/>
    <w:rsid w:val="00484EA1"/>
    <w:rsid w:val="00484FA2"/>
    <w:rsid w:val="00486090"/>
    <w:rsid w:val="004869B2"/>
    <w:rsid w:val="0048745C"/>
    <w:rsid w:val="00487EDE"/>
    <w:rsid w:val="00487F13"/>
    <w:rsid w:val="00490D01"/>
    <w:rsid w:val="0049149A"/>
    <w:rsid w:val="00492949"/>
    <w:rsid w:val="0049390F"/>
    <w:rsid w:val="00493CF4"/>
    <w:rsid w:val="00496797"/>
    <w:rsid w:val="00496805"/>
    <w:rsid w:val="00496DC7"/>
    <w:rsid w:val="00497258"/>
    <w:rsid w:val="00497459"/>
    <w:rsid w:val="0049766E"/>
    <w:rsid w:val="00497E4E"/>
    <w:rsid w:val="004A02A4"/>
    <w:rsid w:val="004A1580"/>
    <w:rsid w:val="004A1B8E"/>
    <w:rsid w:val="004A1CCB"/>
    <w:rsid w:val="004A200B"/>
    <w:rsid w:val="004A2B6E"/>
    <w:rsid w:val="004A4C7D"/>
    <w:rsid w:val="004A53A6"/>
    <w:rsid w:val="004A5E0C"/>
    <w:rsid w:val="004A632E"/>
    <w:rsid w:val="004A6B2B"/>
    <w:rsid w:val="004A748B"/>
    <w:rsid w:val="004A7B35"/>
    <w:rsid w:val="004B0E95"/>
    <w:rsid w:val="004B1958"/>
    <w:rsid w:val="004B1D15"/>
    <w:rsid w:val="004B1DD9"/>
    <w:rsid w:val="004B2351"/>
    <w:rsid w:val="004B2489"/>
    <w:rsid w:val="004B3249"/>
    <w:rsid w:val="004B39F4"/>
    <w:rsid w:val="004B50D2"/>
    <w:rsid w:val="004B6819"/>
    <w:rsid w:val="004B695F"/>
    <w:rsid w:val="004B6E89"/>
    <w:rsid w:val="004B77F0"/>
    <w:rsid w:val="004B7F09"/>
    <w:rsid w:val="004C001F"/>
    <w:rsid w:val="004C011E"/>
    <w:rsid w:val="004C1081"/>
    <w:rsid w:val="004C2367"/>
    <w:rsid w:val="004C33CC"/>
    <w:rsid w:val="004C36E0"/>
    <w:rsid w:val="004C3AEC"/>
    <w:rsid w:val="004C468A"/>
    <w:rsid w:val="004C4862"/>
    <w:rsid w:val="004C5DD9"/>
    <w:rsid w:val="004C7030"/>
    <w:rsid w:val="004C7ECD"/>
    <w:rsid w:val="004D032B"/>
    <w:rsid w:val="004D03F6"/>
    <w:rsid w:val="004D0F4A"/>
    <w:rsid w:val="004D1407"/>
    <w:rsid w:val="004D196C"/>
    <w:rsid w:val="004D1F94"/>
    <w:rsid w:val="004D2D2E"/>
    <w:rsid w:val="004D2F07"/>
    <w:rsid w:val="004D3AA7"/>
    <w:rsid w:val="004D3C48"/>
    <w:rsid w:val="004D3F2E"/>
    <w:rsid w:val="004D4029"/>
    <w:rsid w:val="004D40D5"/>
    <w:rsid w:val="004D50CD"/>
    <w:rsid w:val="004D57B5"/>
    <w:rsid w:val="004D59BF"/>
    <w:rsid w:val="004D5CC4"/>
    <w:rsid w:val="004D5CD8"/>
    <w:rsid w:val="004D6446"/>
    <w:rsid w:val="004D6595"/>
    <w:rsid w:val="004D7131"/>
    <w:rsid w:val="004D78A8"/>
    <w:rsid w:val="004D7AEF"/>
    <w:rsid w:val="004D7EB6"/>
    <w:rsid w:val="004E065A"/>
    <w:rsid w:val="004E0CA5"/>
    <w:rsid w:val="004E0D47"/>
    <w:rsid w:val="004E11C9"/>
    <w:rsid w:val="004E1D2D"/>
    <w:rsid w:val="004E2AA9"/>
    <w:rsid w:val="004E2FFD"/>
    <w:rsid w:val="004E37C1"/>
    <w:rsid w:val="004E4B42"/>
    <w:rsid w:val="004E4BAE"/>
    <w:rsid w:val="004E53D5"/>
    <w:rsid w:val="004E5441"/>
    <w:rsid w:val="004E5D0E"/>
    <w:rsid w:val="004E5F3D"/>
    <w:rsid w:val="004E61BC"/>
    <w:rsid w:val="004E7976"/>
    <w:rsid w:val="004F0A45"/>
    <w:rsid w:val="004F0C63"/>
    <w:rsid w:val="004F0F95"/>
    <w:rsid w:val="004F1F74"/>
    <w:rsid w:val="004F23F8"/>
    <w:rsid w:val="004F278F"/>
    <w:rsid w:val="004F3857"/>
    <w:rsid w:val="004F422B"/>
    <w:rsid w:val="004F59D5"/>
    <w:rsid w:val="004F7A7E"/>
    <w:rsid w:val="004F7BA4"/>
    <w:rsid w:val="00500B6D"/>
    <w:rsid w:val="00500CC3"/>
    <w:rsid w:val="005010AA"/>
    <w:rsid w:val="005012FB"/>
    <w:rsid w:val="00501CAF"/>
    <w:rsid w:val="00501FC6"/>
    <w:rsid w:val="00503080"/>
    <w:rsid w:val="00504746"/>
    <w:rsid w:val="005050CE"/>
    <w:rsid w:val="00505282"/>
    <w:rsid w:val="00506FC3"/>
    <w:rsid w:val="00507FD7"/>
    <w:rsid w:val="005103DF"/>
    <w:rsid w:val="00510483"/>
    <w:rsid w:val="005107A4"/>
    <w:rsid w:val="00512042"/>
    <w:rsid w:val="00512C3D"/>
    <w:rsid w:val="005133D0"/>
    <w:rsid w:val="005134A7"/>
    <w:rsid w:val="00513ACC"/>
    <w:rsid w:val="00514BB5"/>
    <w:rsid w:val="005160AC"/>
    <w:rsid w:val="005174D9"/>
    <w:rsid w:val="005179AA"/>
    <w:rsid w:val="00517AE7"/>
    <w:rsid w:val="00517F4A"/>
    <w:rsid w:val="00517F71"/>
    <w:rsid w:val="0052069E"/>
    <w:rsid w:val="00520996"/>
    <w:rsid w:val="005210C0"/>
    <w:rsid w:val="00521A8C"/>
    <w:rsid w:val="0052203E"/>
    <w:rsid w:val="005222A1"/>
    <w:rsid w:val="00522D8E"/>
    <w:rsid w:val="005240AC"/>
    <w:rsid w:val="0052450D"/>
    <w:rsid w:val="0052454A"/>
    <w:rsid w:val="00524792"/>
    <w:rsid w:val="005251C5"/>
    <w:rsid w:val="005252FC"/>
    <w:rsid w:val="00530841"/>
    <w:rsid w:val="0053106A"/>
    <w:rsid w:val="0053112E"/>
    <w:rsid w:val="00531943"/>
    <w:rsid w:val="00533028"/>
    <w:rsid w:val="005333D0"/>
    <w:rsid w:val="00534D14"/>
    <w:rsid w:val="00536E11"/>
    <w:rsid w:val="00537991"/>
    <w:rsid w:val="005401E2"/>
    <w:rsid w:val="00540275"/>
    <w:rsid w:val="005403F0"/>
    <w:rsid w:val="00541D52"/>
    <w:rsid w:val="005426BE"/>
    <w:rsid w:val="0054374A"/>
    <w:rsid w:val="00543B2E"/>
    <w:rsid w:val="00543DF7"/>
    <w:rsid w:val="00544BA0"/>
    <w:rsid w:val="00545073"/>
    <w:rsid w:val="00546803"/>
    <w:rsid w:val="00546ABC"/>
    <w:rsid w:val="00546B6A"/>
    <w:rsid w:val="00546DE0"/>
    <w:rsid w:val="005472EE"/>
    <w:rsid w:val="00550B34"/>
    <w:rsid w:val="00551584"/>
    <w:rsid w:val="00552DE3"/>
    <w:rsid w:val="00552E5B"/>
    <w:rsid w:val="0055315F"/>
    <w:rsid w:val="00553A4F"/>
    <w:rsid w:val="005554BC"/>
    <w:rsid w:val="005558F8"/>
    <w:rsid w:val="00555AB9"/>
    <w:rsid w:val="00556059"/>
    <w:rsid w:val="00556CD3"/>
    <w:rsid w:val="005578EB"/>
    <w:rsid w:val="00557C96"/>
    <w:rsid w:val="00557EE2"/>
    <w:rsid w:val="0056016F"/>
    <w:rsid w:val="005604BF"/>
    <w:rsid w:val="00560744"/>
    <w:rsid w:val="00562184"/>
    <w:rsid w:val="005623DF"/>
    <w:rsid w:val="00562F59"/>
    <w:rsid w:val="00562FE7"/>
    <w:rsid w:val="00563F89"/>
    <w:rsid w:val="005643BC"/>
    <w:rsid w:val="00564437"/>
    <w:rsid w:val="005645C7"/>
    <w:rsid w:val="00564F56"/>
    <w:rsid w:val="00567036"/>
    <w:rsid w:val="00567217"/>
    <w:rsid w:val="005701CC"/>
    <w:rsid w:val="00570D7E"/>
    <w:rsid w:val="00571031"/>
    <w:rsid w:val="005720DF"/>
    <w:rsid w:val="005733CB"/>
    <w:rsid w:val="005734A6"/>
    <w:rsid w:val="00574188"/>
    <w:rsid w:val="005742C0"/>
    <w:rsid w:val="00574834"/>
    <w:rsid w:val="00575E9A"/>
    <w:rsid w:val="0057654F"/>
    <w:rsid w:val="00577845"/>
    <w:rsid w:val="00577A4D"/>
    <w:rsid w:val="00577BD1"/>
    <w:rsid w:val="005806E9"/>
    <w:rsid w:val="00580A5C"/>
    <w:rsid w:val="00581D0E"/>
    <w:rsid w:val="00583804"/>
    <w:rsid w:val="005841FE"/>
    <w:rsid w:val="0058445A"/>
    <w:rsid w:val="005848C7"/>
    <w:rsid w:val="00584928"/>
    <w:rsid w:val="00585672"/>
    <w:rsid w:val="00585743"/>
    <w:rsid w:val="00585913"/>
    <w:rsid w:val="00586597"/>
    <w:rsid w:val="0058676F"/>
    <w:rsid w:val="00586FC4"/>
    <w:rsid w:val="00591688"/>
    <w:rsid w:val="00591D84"/>
    <w:rsid w:val="0059254B"/>
    <w:rsid w:val="00592701"/>
    <w:rsid w:val="005928A5"/>
    <w:rsid w:val="00592C93"/>
    <w:rsid w:val="005930DD"/>
    <w:rsid w:val="00593B90"/>
    <w:rsid w:val="00593F47"/>
    <w:rsid w:val="00593F97"/>
    <w:rsid w:val="00594018"/>
    <w:rsid w:val="00594EA5"/>
    <w:rsid w:val="005950C7"/>
    <w:rsid w:val="005951B0"/>
    <w:rsid w:val="00595AF0"/>
    <w:rsid w:val="00595F53"/>
    <w:rsid w:val="00596078"/>
    <w:rsid w:val="005969B3"/>
    <w:rsid w:val="0059773C"/>
    <w:rsid w:val="005A09C6"/>
    <w:rsid w:val="005A1108"/>
    <w:rsid w:val="005A136B"/>
    <w:rsid w:val="005A17A1"/>
    <w:rsid w:val="005A2594"/>
    <w:rsid w:val="005A293B"/>
    <w:rsid w:val="005A31B4"/>
    <w:rsid w:val="005A42D5"/>
    <w:rsid w:val="005A507C"/>
    <w:rsid w:val="005A5160"/>
    <w:rsid w:val="005A51AA"/>
    <w:rsid w:val="005A589C"/>
    <w:rsid w:val="005A5A09"/>
    <w:rsid w:val="005A5B04"/>
    <w:rsid w:val="005A5B07"/>
    <w:rsid w:val="005A64DF"/>
    <w:rsid w:val="005B043F"/>
    <w:rsid w:val="005B067E"/>
    <w:rsid w:val="005B1333"/>
    <w:rsid w:val="005B1738"/>
    <w:rsid w:val="005B1806"/>
    <w:rsid w:val="005B18A1"/>
    <w:rsid w:val="005B18B2"/>
    <w:rsid w:val="005B19DD"/>
    <w:rsid w:val="005B2C2A"/>
    <w:rsid w:val="005B35E9"/>
    <w:rsid w:val="005B4D39"/>
    <w:rsid w:val="005B4F9D"/>
    <w:rsid w:val="005B57C8"/>
    <w:rsid w:val="005B58BA"/>
    <w:rsid w:val="005C0442"/>
    <w:rsid w:val="005C10DB"/>
    <w:rsid w:val="005C2A13"/>
    <w:rsid w:val="005C4744"/>
    <w:rsid w:val="005C4AD1"/>
    <w:rsid w:val="005C4D87"/>
    <w:rsid w:val="005C53D0"/>
    <w:rsid w:val="005C56AD"/>
    <w:rsid w:val="005C7162"/>
    <w:rsid w:val="005C79B2"/>
    <w:rsid w:val="005D036D"/>
    <w:rsid w:val="005D072B"/>
    <w:rsid w:val="005D0AF1"/>
    <w:rsid w:val="005D0CA0"/>
    <w:rsid w:val="005D130B"/>
    <w:rsid w:val="005D15C6"/>
    <w:rsid w:val="005D34FB"/>
    <w:rsid w:val="005D4080"/>
    <w:rsid w:val="005D426E"/>
    <w:rsid w:val="005D4603"/>
    <w:rsid w:val="005D46EC"/>
    <w:rsid w:val="005D5C47"/>
    <w:rsid w:val="005D6AE4"/>
    <w:rsid w:val="005D76C3"/>
    <w:rsid w:val="005D78F3"/>
    <w:rsid w:val="005D7A98"/>
    <w:rsid w:val="005E0BA9"/>
    <w:rsid w:val="005E0EAF"/>
    <w:rsid w:val="005E0F08"/>
    <w:rsid w:val="005E130C"/>
    <w:rsid w:val="005E369A"/>
    <w:rsid w:val="005E3F87"/>
    <w:rsid w:val="005E68CD"/>
    <w:rsid w:val="005E7C6C"/>
    <w:rsid w:val="005F00C5"/>
    <w:rsid w:val="005F01D0"/>
    <w:rsid w:val="005F07E7"/>
    <w:rsid w:val="005F10A8"/>
    <w:rsid w:val="005F148D"/>
    <w:rsid w:val="005F1ED1"/>
    <w:rsid w:val="005F2318"/>
    <w:rsid w:val="005F291A"/>
    <w:rsid w:val="005F2EC8"/>
    <w:rsid w:val="005F3148"/>
    <w:rsid w:val="005F392A"/>
    <w:rsid w:val="005F3951"/>
    <w:rsid w:val="005F431F"/>
    <w:rsid w:val="005F47A0"/>
    <w:rsid w:val="005F5707"/>
    <w:rsid w:val="005F620D"/>
    <w:rsid w:val="005F6586"/>
    <w:rsid w:val="005F673C"/>
    <w:rsid w:val="005F6EA8"/>
    <w:rsid w:val="005F6FD7"/>
    <w:rsid w:val="005F7115"/>
    <w:rsid w:val="0060039E"/>
    <w:rsid w:val="0060048B"/>
    <w:rsid w:val="00600785"/>
    <w:rsid w:val="00600FB1"/>
    <w:rsid w:val="0060166F"/>
    <w:rsid w:val="00601E7A"/>
    <w:rsid w:val="00601FB1"/>
    <w:rsid w:val="006029A4"/>
    <w:rsid w:val="00602BE9"/>
    <w:rsid w:val="00602D75"/>
    <w:rsid w:val="00602EFE"/>
    <w:rsid w:val="00603577"/>
    <w:rsid w:val="00603C3C"/>
    <w:rsid w:val="00605E77"/>
    <w:rsid w:val="0060685A"/>
    <w:rsid w:val="00607F75"/>
    <w:rsid w:val="00610E45"/>
    <w:rsid w:val="006124BC"/>
    <w:rsid w:val="006128FF"/>
    <w:rsid w:val="00612C7A"/>
    <w:rsid w:val="006149DB"/>
    <w:rsid w:val="00615CCD"/>
    <w:rsid w:val="006164F8"/>
    <w:rsid w:val="00616A49"/>
    <w:rsid w:val="00616F55"/>
    <w:rsid w:val="006177DF"/>
    <w:rsid w:val="00617BFA"/>
    <w:rsid w:val="0062002B"/>
    <w:rsid w:val="00620063"/>
    <w:rsid w:val="00620204"/>
    <w:rsid w:val="0062030B"/>
    <w:rsid w:val="00620602"/>
    <w:rsid w:val="00620C06"/>
    <w:rsid w:val="00620DAA"/>
    <w:rsid w:val="00621EB1"/>
    <w:rsid w:val="006224D7"/>
    <w:rsid w:val="00623ADB"/>
    <w:rsid w:val="00624DAA"/>
    <w:rsid w:val="00625148"/>
    <w:rsid w:val="0062532F"/>
    <w:rsid w:val="00625586"/>
    <w:rsid w:val="00625B15"/>
    <w:rsid w:val="00626F1B"/>
    <w:rsid w:val="0062783A"/>
    <w:rsid w:val="0063038D"/>
    <w:rsid w:val="006304E7"/>
    <w:rsid w:val="00630714"/>
    <w:rsid w:val="00630CC0"/>
    <w:rsid w:val="00631594"/>
    <w:rsid w:val="0063194C"/>
    <w:rsid w:val="006319AA"/>
    <w:rsid w:val="00631ABE"/>
    <w:rsid w:val="00631FFB"/>
    <w:rsid w:val="00632BF2"/>
    <w:rsid w:val="006333B4"/>
    <w:rsid w:val="006333D2"/>
    <w:rsid w:val="0063459A"/>
    <w:rsid w:val="00634AC5"/>
    <w:rsid w:val="00634D73"/>
    <w:rsid w:val="00635088"/>
    <w:rsid w:val="0063601C"/>
    <w:rsid w:val="0063602D"/>
    <w:rsid w:val="00636074"/>
    <w:rsid w:val="0063767D"/>
    <w:rsid w:val="00637D4F"/>
    <w:rsid w:val="006403D6"/>
    <w:rsid w:val="00640F8E"/>
    <w:rsid w:val="00641838"/>
    <w:rsid w:val="00641F0A"/>
    <w:rsid w:val="00642C08"/>
    <w:rsid w:val="00642DA5"/>
    <w:rsid w:val="006434D0"/>
    <w:rsid w:val="006443C2"/>
    <w:rsid w:val="006452DC"/>
    <w:rsid w:val="0064593E"/>
    <w:rsid w:val="00645B3C"/>
    <w:rsid w:val="00645D12"/>
    <w:rsid w:val="006462E2"/>
    <w:rsid w:val="006476F4"/>
    <w:rsid w:val="0065005E"/>
    <w:rsid w:val="0065018A"/>
    <w:rsid w:val="00651314"/>
    <w:rsid w:val="006516DE"/>
    <w:rsid w:val="00652104"/>
    <w:rsid w:val="00652F45"/>
    <w:rsid w:val="0065464A"/>
    <w:rsid w:val="00654A2D"/>
    <w:rsid w:val="006557F2"/>
    <w:rsid w:val="00655DF3"/>
    <w:rsid w:val="0065643E"/>
    <w:rsid w:val="00656555"/>
    <w:rsid w:val="0065686D"/>
    <w:rsid w:val="006576DC"/>
    <w:rsid w:val="00660164"/>
    <w:rsid w:val="006604B2"/>
    <w:rsid w:val="00661BD4"/>
    <w:rsid w:val="00661CD2"/>
    <w:rsid w:val="006620E0"/>
    <w:rsid w:val="00662CBB"/>
    <w:rsid w:val="006637D2"/>
    <w:rsid w:val="0066522A"/>
    <w:rsid w:val="006661F4"/>
    <w:rsid w:val="006663BC"/>
    <w:rsid w:val="006664D3"/>
    <w:rsid w:val="00666B90"/>
    <w:rsid w:val="006706D5"/>
    <w:rsid w:val="006711FE"/>
    <w:rsid w:val="00672BFA"/>
    <w:rsid w:val="00672CCA"/>
    <w:rsid w:val="00673299"/>
    <w:rsid w:val="006739C8"/>
    <w:rsid w:val="006745F3"/>
    <w:rsid w:val="00674CCB"/>
    <w:rsid w:val="00674D45"/>
    <w:rsid w:val="00675038"/>
    <w:rsid w:val="00675268"/>
    <w:rsid w:val="00675B94"/>
    <w:rsid w:val="00675CCD"/>
    <w:rsid w:val="00675CF6"/>
    <w:rsid w:val="0067793F"/>
    <w:rsid w:val="006813C3"/>
    <w:rsid w:val="006820AF"/>
    <w:rsid w:val="00682E95"/>
    <w:rsid w:val="00683315"/>
    <w:rsid w:val="00683533"/>
    <w:rsid w:val="00683AEB"/>
    <w:rsid w:val="00684D6A"/>
    <w:rsid w:val="0068512A"/>
    <w:rsid w:val="0068708B"/>
    <w:rsid w:val="00687515"/>
    <w:rsid w:val="00687657"/>
    <w:rsid w:val="00687BD7"/>
    <w:rsid w:val="00690EE7"/>
    <w:rsid w:val="0069167C"/>
    <w:rsid w:val="00691D5A"/>
    <w:rsid w:val="006929D5"/>
    <w:rsid w:val="00692BB4"/>
    <w:rsid w:val="00692C94"/>
    <w:rsid w:val="00694B8E"/>
    <w:rsid w:val="00694D73"/>
    <w:rsid w:val="00694DCA"/>
    <w:rsid w:val="00695010"/>
    <w:rsid w:val="00695471"/>
    <w:rsid w:val="00695E97"/>
    <w:rsid w:val="00695F54"/>
    <w:rsid w:val="00695F8C"/>
    <w:rsid w:val="006967A5"/>
    <w:rsid w:val="00696D50"/>
    <w:rsid w:val="0069781C"/>
    <w:rsid w:val="00697D4A"/>
    <w:rsid w:val="006A030C"/>
    <w:rsid w:val="006A0CB4"/>
    <w:rsid w:val="006A0DD0"/>
    <w:rsid w:val="006A1373"/>
    <w:rsid w:val="006A1B62"/>
    <w:rsid w:val="006A2248"/>
    <w:rsid w:val="006A2E9A"/>
    <w:rsid w:val="006A31D0"/>
    <w:rsid w:val="006A3835"/>
    <w:rsid w:val="006A3B4D"/>
    <w:rsid w:val="006A3FC8"/>
    <w:rsid w:val="006A44AB"/>
    <w:rsid w:val="006A4C09"/>
    <w:rsid w:val="006A503E"/>
    <w:rsid w:val="006A5A83"/>
    <w:rsid w:val="006A724B"/>
    <w:rsid w:val="006A73BB"/>
    <w:rsid w:val="006A7880"/>
    <w:rsid w:val="006B0851"/>
    <w:rsid w:val="006B0B17"/>
    <w:rsid w:val="006B1C3F"/>
    <w:rsid w:val="006B1D83"/>
    <w:rsid w:val="006B5DFF"/>
    <w:rsid w:val="006B5F81"/>
    <w:rsid w:val="006B7946"/>
    <w:rsid w:val="006B7EE2"/>
    <w:rsid w:val="006C0A77"/>
    <w:rsid w:val="006C1367"/>
    <w:rsid w:val="006C1631"/>
    <w:rsid w:val="006C1D6E"/>
    <w:rsid w:val="006C2354"/>
    <w:rsid w:val="006C35C9"/>
    <w:rsid w:val="006C42B0"/>
    <w:rsid w:val="006C4387"/>
    <w:rsid w:val="006C454E"/>
    <w:rsid w:val="006C4944"/>
    <w:rsid w:val="006C56A3"/>
    <w:rsid w:val="006C5C2B"/>
    <w:rsid w:val="006C5CC2"/>
    <w:rsid w:val="006C6028"/>
    <w:rsid w:val="006C6A50"/>
    <w:rsid w:val="006C7474"/>
    <w:rsid w:val="006C7DDD"/>
    <w:rsid w:val="006D0187"/>
    <w:rsid w:val="006D03C3"/>
    <w:rsid w:val="006D055D"/>
    <w:rsid w:val="006D0B4F"/>
    <w:rsid w:val="006D1015"/>
    <w:rsid w:val="006D3482"/>
    <w:rsid w:val="006D4CB5"/>
    <w:rsid w:val="006D60D6"/>
    <w:rsid w:val="006D731E"/>
    <w:rsid w:val="006D7B68"/>
    <w:rsid w:val="006E00E8"/>
    <w:rsid w:val="006E13CC"/>
    <w:rsid w:val="006E36C1"/>
    <w:rsid w:val="006E379B"/>
    <w:rsid w:val="006E3A5C"/>
    <w:rsid w:val="006E3D33"/>
    <w:rsid w:val="006E3EC9"/>
    <w:rsid w:val="006E4916"/>
    <w:rsid w:val="006E4A34"/>
    <w:rsid w:val="006E4A39"/>
    <w:rsid w:val="006E544D"/>
    <w:rsid w:val="006E5592"/>
    <w:rsid w:val="006E7377"/>
    <w:rsid w:val="006F00C5"/>
    <w:rsid w:val="006F0237"/>
    <w:rsid w:val="006F17A8"/>
    <w:rsid w:val="006F1C69"/>
    <w:rsid w:val="006F1DDF"/>
    <w:rsid w:val="006F3300"/>
    <w:rsid w:val="006F3A41"/>
    <w:rsid w:val="006F4315"/>
    <w:rsid w:val="006F4318"/>
    <w:rsid w:val="006F51B0"/>
    <w:rsid w:val="006F5418"/>
    <w:rsid w:val="006F562A"/>
    <w:rsid w:val="006F5B69"/>
    <w:rsid w:val="006F6135"/>
    <w:rsid w:val="006F6219"/>
    <w:rsid w:val="006F6A12"/>
    <w:rsid w:val="006F6DFA"/>
    <w:rsid w:val="0070025C"/>
    <w:rsid w:val="00701117"/>
    <w:rsid w:val="00701225"/>
    <w:rsid w:val="00701496"/>
    <w:rsid w:val="00702988"/>
    <w:rsid w:val="00703881"/>
    <w:rsid w:val="00704A98"/>
    <w:rsid w:val="00704E03"/>
    <w:rsid w:val="007050B8"/>
    <w:rsid w:val="0070565E"/>
    <w:rsid w:val="007058FC"/>
    <w:rsid w:val="00705B5D"/>
    <w:rsid w:val="00706845"/>
    <w:rsid w:val="00706A67"/>
    <w:rsid w:val="00706BA4"/>
    <w:rsid w:val="00706C57"/>
    <w:rsid w:val="00706D93"/>
    <w:rsid w:val="007073AE"/>
    <w:rsid w:val="00710D99"/>
    <w:rsid w:val="00710E4E"/>
    <w:rsid w:val="007112CA"/>
    <w:rsid w:val="0071219F"/>
    <w:rsid w:val="0071309C"/>
    <w:rsid w:val="007138A6"/>
    <w:rsid w:val="00713E4B"/>
    <w:rsid w:val="00714A36"/>
    <w:rsid w:val="0071574A"/>
    <w:rsid w:val="00715920"/>
    <w:rsid w:val="0071595C"/>
    <w:rsid w:val="00715A0F"/>
    <w:rsid w:val="0071612B"/>
    <w:rsid w:val="00716E85"/>
    <w:rsid w:val="00717602"/>
    <w:rsid w:val="00720791"/>
    <w:rsid w:val="00721B4E"/>
    <w:rsid w:val="00723085"/>
    <w:rsid w:val="007236A7"/>
    <w:rsid w:val="00724292"/>
    <w:rsid w:val="0072442E"/>
    <w:rsid w:val="00724437"/>
    <w:rsid w:val="007249B8"/>
    <w:rsid w:val="00725980"/>
    <w:rsid w:val="00725A8A"/>
    <w:rsid w:val="00726C5A"/>
    <w:rsid w:val="00727B77"/>
    <w:rsid w:val="00730123"/>
    <w:rsid w:val="00730773"/>
    <w:rsid w:val="00730CB0"/>
    <w:rsid w:val="00732880"/>
    <w:rsid w:val="007329D2"/>
    <w:rsid w:val="00734665"/>
    <w:rsid w:val="00735E91"/>
    <w:rsid w:val="00735EDA"/>
    <w:rsid w:val="00736ADA"/>
    <w:rsid w:val="0073709F"/>
    <w:rsid w:val="007378F7"/>
    <w:rsid w:val="007419AD"/>
    <w:rsid w:val="00741BFF"/>
    <w:rsid w:val="00741FAC"/>
    <w:rsid w:val="0074218E"/>
    <w:rsid w:val="00742EAE"/>
    <w:rsid w:val="0074327D"/>
    <w:rsid w:val="007437BA"/>
    <w:rsid w:val="00743878"/>
    <w:rsid w:val="00743A21"/>
    <w:rsid w:val="00743ADB"/>
    <w:rsid w:val="00743D2E"/>
    <w:rsid w:val="007447AE"/>
    <w:rsid w:val="00745AA9"/>
    <w:rsid w:val="0074684F"/>
    <w:rsid w:val="00746D6D"/>
    <w:rsid w:val="00747473"/>
    <w:rsid w:val="00747ECF"/>
    <w:rsid w:val="007502BB"/>
    <w:rsid w:val="00750B10"/>
    <w:rsid w:val="0075122D"/>
    <w:rsid w:val="00751CCF"/>
    <w:rsid w:val="0075275C"/>
    <w:rsid w:val="007529FC"/>
    <w:rsid w:val="00753BF7"/>
    <w:rsid w:val="007543BC"/>
    <w:rsid w:val="007564CC"/>
    <w:rsid w:val="0075694C"/>
    <w:rsid w:val="00756C88"/>
    <w:rsid w:val="00757C4D"/>
    <w:rsid w:val="00760985"/>
    <w:rsid w:val="00761BA3"/>
    <w:rsid w:val="00763228"/>
    <w:rsid w:val="0076323D"/>
    <w:rsid w:val="00763AD1"/>
    <w:rsid w:val="0076401E"/>
    <w:rsid w:val="007642F7"/>
    <w:rsid w:val="00766976"/>
    <w:rsid w:val="00766A0F"/>
    <w:rsid w:val="00766AC4"/>
    <w:rsid w:val="00766BDE"/>
    <w:rsid w:val="00766E11"/>
    <w:rsid w:val="007676F6"/>
    <w:rsid w:val="0077050E"/>
    <w:rsid w:val="00770A1D"/>
    <w:rsid w:val="00770A8A"/>
    <w:rsid w:val="00770E52"/>
    <w:rsid w:val="00770E75"/>
    <w:rsid w:val="007715B0"/>
    <w:rsid w:val="00771A3D"/>
    <w:rsid w:val="00773CEE"/>
    <w:rsid w:val="007747CB"/>
    <w:rsid w:val="00774A7A"/>
    <w:rsid w:val="00776642"/>
    <w:rsid w:val="007767CC"/>
    <w:rsid w:val="00776E4A"/>
    <w:rsid w:val="00776F89"/>
    <w:rsid w:val="007775FE"/>
    <w:rsid w:val="00777935"/>
    <w:rsid w:val="00781AB6"/>
    <w:rsid w:val="00781E97"/>
    <w:rsid w:val="00781F15"/>
    <w:rsid w:val="00783041"/>
    <w:rsid w:val="00783772"/>
    <w:rsid w:val="007839E7"/>
    <w:rsid w:val="00784038"/>
    <w:rsid w:val="00785236"/>
    <w:rsid w:val="00785871"/>
    <w:rsid w:val="00785C55"/>
    <w:rsid w:val="00785D9C"/>
    <w:rsid w:val="0078689D"/>
    <w:rsid w:val="00786D9F"/>
    <w:rsid w:val="00787B51"/>
    <w:rsid w:val="00790E3E"/>
    <w:rsid w:val="00791373"/>
    <w:rsid w:val="00791930"/>
    <w:rsid w:val="007923E6"/>
    <w:rsid w:val="007932FE"/>
    <w:rsid w:val="00795218"/>
    <w:rsid w:val="00795AEC"/>
    <w:rsid w:val="00796D72"/>
    <w:rsid w:val="00797E47"/>
    <w:rsid w:val="007A06B1"/>
    <w:rsid w:val="007A10A9"/>
    <w:rsid w:val="007A1673"/>
    <w:rsid w:val="007A1B17"/>
    <w:rsid w:val="007A22AE"/>
    <w:rsid w:val="007A26FF"/>
    <w:rsid w:val="007A2C37"/>
    <w:rsid w:val="007A39B4"/>
    <w:rsid w:val="007A479A"/>
    <w:rsid w:val="007A4C9F"/>
    <w:rsid w:val="007A4F6C"/>
    <w:rsid w:val="007A5119"/>
    <w:rsid w:val="007A5243"/>
    <w:rsid w:val="007A56E8"/>
    <w:rsid w:val="007A6045"/>
    <w:rsid w:val="007A63B0"/>
    <w:rsid w:val="007A6734"/>
    <w:rsid w:val="007A72FB"/>
    <w:rsid w:val="007A7408"/>
    <w:rsid w:val="007B02C1"/>
    <w:rsid w:val="007B2DC1"/>
    <w:rsid w:val="007B375E"/>
    <w:rsid w:val="007B3977"/>
    <w:rsid w:val="007B5937"/>
    <w:rsid w:val="007B61E2"/>
    <w:rsid w:val="007B61E7"/>
    <w:rsid w:val="007B6CD2"/>
    <w:rsid w:val="007B7E8A"/>
    <w:rsid w:val="007C0A25"/>
    <w:rsid w:val="007C0F33"/>
    <w:rsid w:val="007C1EDA"/>
    <w:rsid w:val="007C257C"/>
    <w:rsid w:val="007C3719"/>
    <w:rsid w:val="007C3842"/>
    <w:rsid w:val="007C39C0"/>
    <w:rsid w:val="007C3D9F"/>
    <w:rsid w:val="007C4148"/>
    <w:rsid w:val="007C49F4"/>
    <w:rsid w:val="007C4FEE"/>
    <w:rsid w:val="007C5BDB"/>
    <w:rsid w:val="007C754B"/>
    <w:rsid w:val="007D03BA"/>
    <w:rsid w:val="007D089C"/>
    <w:rsid w:val="007D0AB3"/>
    <w:rsid w:val="007D1052"/>
    <w:rsid w:val="007D168E"/>
    <w:rsid w:val="007D2027"/>
    <w:rsid w:val="007D2169"/>
    <w:rsid w:val="007D3AD2"/>
    <w:rsid w:val="007D3D54"/>
    <w:rsid w:val="007D3EDD"/>
    <w:rsid w:val="007D4444"/>
    <w:rsid w:val="007D5193"/>
    <w:rsid w:val="007D5AD8"/>
    <w:rsid w:val="007D643D"/>
    <w:rsid w:val="007D65AB"/>
    <w:rsid w:val="007D65B1"/>
    <w:rsid w:val="007D68E4"/>
    <w:rsid w:val="007D774F"/>
    <w:rsid w:val="007E1A4C"/>
    <w:rsid w:val="007E1CEB"/>
    <w:rsid w:val="007E24B4"/>
    <w:rsid w:val="007E30B2"/>
    <w:rsid w:val="007E31E3"/>
    <w:rsid w:val="007E3AD5"/>
    <w:rsid w:val="007E418B"/>
    <w:rsid w:val="007E4A53"/>
    <w:rsid w:val="007E4A54"/>
    <w:rsid w:val="007E4CFB"/>
    <w:rsid w:val="007E51DF"/>
    <w:rsid w:val="007E5287"/>
    <w:rsid w:val="007E5583"/>
    <w:rsid w:val="007E5824"/>
    <w:rsid w:val="007E5A5F"/>
    <w:rsid w:val="007E5B55"/>
    <w:rsid w:val="007E5BB9"/>
    <w:rsid w:val="007E5EFB"/>
    <w:rsid w:val="007E62EC"/>
    <w:rsid w:val="007E73F4"/>
    <w:rsid w:val="007E786E"/>
    <w:rsid w:val="007F05B7"/>
    <w:rsid w:val="007F079C"/>
    <w:rsid w:val="007F1109"/>
    <w:rsid w:val="007F1200"/>
    <w:rsid w:val="007F19AA"/>
    <w:rsid w:val="007F2942"/>
    <w:rsid w:val="007F355B"/>
    <w:rsid w:val="007F4F68"/>
    <w:rsid w:val="007F6830"/>
    <w:rsid w:val="007F6D7A"/>
    <w:rsid w:val="007F7639"/>
    <w:rsid w:val="007F78C3"/>
    <w:rsid w:val="007F7905"/>
    <w:rsid w:val="007F7F98"/>
    <w:rsid w:val="008002EF"/>
    <w:rsid w:val="0080145C"/>
    <w:rsid w:val="00801D2A"/>
    <w:rsid w:val="00803470"/>
    <w:rsid w:val="00803935"/>
    <w:rsid w:val="00804835"/>
    <w:rsid w:val="00804A6D"/>
    <w:rsid w:val="00804C91"/>
    <w:rsid w:val="00805DB7"/>
    <w:rsid w:val="008066F5"/>
    <w:rsid w:val="008067A2"/>
    <w:rsid w:val="00806A46"/>
    <w:rsid w:val="00807138"/>
    <w:rsid w:val="0081230B"/>
    <w:rsid w:val="00812B01"/>
    <w:rsid w:val="00813ADC"/>
    <w:rsid w:val="00814538"/>
    <w:rsid w:val="00815379"/>
    <w:rsid w:val="0081539B"/>
    <w:rsid w:val="00815F7F"/>
    <w:rsid w:val="00816DB4"/>
    <w:rsid w:val="00816DE5"/>
    <w:rsid w:val="008172B0"/>
    <w:rsid w:val="00817AAD"/>
    <w:rsid w:val="00817BDB"/>
    <w:rsid w:val="00821BE4"/>
    <w:rsid w:val="008222B4"/>
    <w:rsid w:val="008227D0"/>
    <w:rsid w:val="00822ABF"/>
    <w:rsid w:val="0082314C"/>
    <w:rsid w:val="0082375A"/>
    <w:rsid w:val="00823865"/>
    <w:rsid w:val="00825CAF"/>
    <w:rsid w:val="00826897"/>
    <w:rsid w:val="00826997"/>
    <w:rsid w:val="00826A3F"/>
    <w:rsid w:val="008277E8"/>
    <w:rsid w:val="008328F3"/>
    <w:rsid w:val="00833185"/>
    <w:rsid w:val="00833D40"/>
    <w:rsid w:val="00834252"/>
    <w:rsid w:val="008345EF"/>
    <w:rsid w:val="00834C50"/>
    <w:rsid w:val="00834F1F"/>
    <w:rsid w:val="008353DB"/>
    <w:rsid w:val="0083568A"/>
    <w:rsid w:val="00836B5B"/>
    <w:rsid w:val="00836C02"/>
    <w:rsid w:val="00836F5F"/>
    <w:rsid w:val="00837070"/>
    <w:rsid w:val="00837B5F"/>
    <w:rsid w:val="00840333"/>
    <w:rsid w:val="0084094E"/>
    <w:rsid w:val="008410FC"/>
    <w:rsid w:val="00841311"/>
    <w:rsid w:val="00841A09"/>
    <w:rsid w:val="00842200"/>
    <w:rsid w:val="0084237F"/>
    <w:rsid w:val="0084266F"/>
    <w:rsid w:val="00842A3D"/>
    <w:rsid w:val="00842DC5"/>
    <w:rsid w:val="00843AFF"/>
    <w:rsid w:val="00843E49"/>
    <w:rsid w:val="00844683"/>
    <w:rsid w:val="00844D66"/>
    <w:rsid w:val="00844E8B"/>
    <w:rsid w:val="00844F86"/>
    <w:rsid w:val="00845082"/>
    <w:rsid w:val="00845C4A"/>
    <w:rsid w:val="00846BDA"/>
    <w:rsid w:val="00846DE8"/>
    <w:rsid w:val="00846EB6"/>
    <w:rsid w:val="00847648"/>
    <w:rsid w:val="00850292"/>
    <w:rsid w:val="00851823"/>
    <w:rsid w:val="00851C3B"/>
    <w:rsid w:val="00851DD4"/>
    <w:rsid w:val="00852150"/>
    <w:rsid w:val="00852CDD"/>
    <w:rsid w:val="008532C4"/>
    <w:rsid w:val="00853324"/>
    <w:rsid w:val="00853731"/>
    <w:rsid w:val="0085402F"/>
    <w:rsid w:val="00854266"/>
    <w:rsid w:val="00854AC7"/>
    <w:rsid w:val="00855204"/>
    <w:rsid w:val="00855A83"/>
    <w:rsid w:val="00856090"/>
    <w:rsid w:val="00856DD4"/>
    <w:rsid w:val="008577B4"/>
    <w:rsid w:val="00857F1A"/>
    <w:rsid w:val="00861BC5"/>
    <w:rsid w:val="00862AEA"/>
    <w:rsid w:val="00862C99"/>
    <w:rsid w:val="0086402B"/>
    <w:rsid w:val="00864F1A"/>
    <w:rsid w:val="00865AD4"/>
    <w:rsid w:val="00865BA4"/>
    <w:rsid w:val="008663A1"/>
    <w:rsid w:val="00866B93"/>
    <w:rsid w:val="00867132"/>
    <w:rsid w:val="008674B4"/>
    <w:rsid w:val="00867921"/>
    <w:rsid w:val="008707BB"/>
    <w:rsid w:val="008712CB"/>
    <w:rsid w:val="00871D9E"/>
    <w:rsid w:val="00872066"/>
    <w:rsid w:val="008720D0"/>
    <w:rsid w:val="00872145"/>
    <w:rsid w:val="0087282D"/>
    <w:rsid w:val="00872A64"/>
    <w:rsid w:val="00872C7F"/>
    <w:rsid w:val="00872E2E"/>
    <w:rsid w:val="0087336D"/>
    <w:rsid w:val="00873422"/>
    <w:rsid w:val="00873B7F"/>
    <w:rsid w:val="008757E0"/>
    <w:rsid w:val="0087595E"/>
    <w:rsid w:val="00875DC5"/>
    <w:rsid w:val="008774CC"/>
    <w:rsid w:val="008800A1"/>
    <w:rsid w:val="00880853"/>
    <w:rsid w:val="0088112E"/>
    <w:rsid w:val="00882DED"/>
    <w:rsid w:val="00882F02"/>
    <w:rsid w:val="00882FD2"/>
    <w:rsid w:val="00883915"/>
    <w:rsid w:val="008839C7"/>
    <w:rsid w:val="00884E5E"/>
    <w:rsid w:val="00885B08"/>
    <w:rsid w:val="00885CBD"/>
    <w:rsid w:val="00887022"/>
    <w:rsid w:val="0088777C"/>
    <w:rsid w:val="00887B6F"/>
    <w:rsid w:val="008906C6"/>
    <w:rsid w:val="00890F40"/>
    <w:rsid w:val="00891C11"/>
    <w:rsid w:val="00891C13"/>
    <w:rsid w:val="00891CE2"/>
    <w:rsid w:val="00891DA6"/>
    <w:rsid w:val="008920DD"/>
    <w:rsid w:val="008925F3"/>
    <w:rsid w:val="00893094"/>
    <w:rsid w:val="00893698"/>
    <w:rsid w:val="008947A4"/>
    <w:rsid w:val="008948E5"/>
    <w:rsid w:val="00895932"/>
    <w:rsid w:val="00895B86"/>
    <w:rsid w:val="00896E81"/>
    <w:rsid w:val="00896ED3"/>
    <w:rsid w:val="008A0467"/>
    <w:rsid w:val="008A07F9"/>
    <w:rsid w:val="008A0B68"/>
    <w:rsid w:val="008A128D"/>
    <w:rsid w:val="008A1670"/>
    <w:rsid w:val="008A1ABF"/>
    <w:rsid w:val="008A272B"/>
    <w:rsid w:val="008A291C"/>
    <w:rsid w:val="008A2B58"/>
    <w:rsid w:val="008A3646"/>
    <w:rsid w:val="008A3AD4"/>
    <w:rsid w:val="008A3F42"/>
    <w:rsid w:val="008A46F2"/>
    <w:rsid w:val="008A4A65"/>
    <w:rsid w:val="008A4B8E"/>
    <w:rsid w:val="008A5E7E"/>
    <w:rsid w:val="008A656E"/>
    <w:rsid w:val="008A6A0E"/>
    <w:rsid w:val="008A6D01"/>
    <w:rsid w:val="008A6D7B"/>
    <w:rsid w:val="008A70B5"/>
    <w:rsid w:val="008A778F"/>
    <w:rsid w:val="008A77EB"/>
    <w:rsid w:val="008A797D"/>
    <w:rsid w:val="008A7B59"/>
    <w:rsid w:val="008B0033"/>
    <w:rsid w:val="008B0DCF"/>
    <w:rsid w:val="008B0F7D"/>
    <w:rsid w:val="008B13AE"/>
    <w:rsid w:val="008B2D2D"/>
    <w:rsid w:val="008B36E4"/>
    <w:rsid w:val="008B3C72"/>
    <w:rsid w:val="008B3D72"/>
    <w:rsid w:val="008B44AC"/>
    <w:rsid w:val="008B4CCD"/>
    <w:rsid w:val="008B4D9F"/>
    <w:rsid w:val="008B54E5"/>
    <w:rsid w:val="008B5F0E"/>
    <w:rsid w:val="008B609D"/>
    <w:rsid w:val="008B6628"/>
    <w:rsid w:val="008B6D19"/>
    <w:rsid w:val="008B71D5"/>
    <w:rsid w:val="008B78C2"/>
    <w:rsid w:val="008B794A"/>
    <w:rsid w:val="008C0707"/>
    <w:rsid w:val="008C0A20"/>
    <w:rsid w:val="008C17AD"/>
    <w:rsid w:val="008C1B7B"/>
    <w:rsid w:val="008C2259"/>
    <w:rsid w:val="008C337F"/>
    <w:rsid w:val="008C4558"/>
    <w:rsid w:val="008C5ADE"/>
    <w:rsid w:val="008C5B61"/>
    <w:rsid w:val="008C6989"/>
    <w:rsid w:val="008C6E70"/>
    <w:rsid w:val="008C715E"/>
    <w:rsid w:val="008D0274"/>
    <w:rsid w:val="008D07EA"/>
    <w:rsid w:val="008D166E"/>
    <w:rsid w:val="008D1992"/>
    <w:rsid w:val="008D1DF2"/>
    <w:rsid w:val="008D2347"/>
    <w:rsid w:val="008D2387"/>
    <w:rsid w:val="008D32B3"/>
    <w:rsid w:val="008D391A"/>
    <w:rsid w:val="008D3A0F"/>
    <w:rsid w:val="008D3CF7"/>
    <w:rsid w:val="008D3EED"/>
    <w:rsid w:val="008D47C3"/>
    <w:rsid w:val="008D4CCF"/>
    <w:rsid w:val="008D57A1"/>
    <w:rsid w:val="008D5ABE"/>
    <w:rsid w:val="008D5AD9"/>
    <w:rsid w:val="008D61AE"/>
    <w:rsid w:val="008D627E"/>
    <w:rsid w:val="008D771F"/>
    <w:rsid w:val="008D77AD"/>
    <w:rsid w:val="008E0028"/>
    <w:rsid w:val="008E0509"/>
    <w:rsid w:val="008E05AD"/>
    <w:rsid w:val="008E0693"/>
    <w:rsid w:val="008E0A1D"/>
    <w:rsid w:val="008E29B0"/>
    <w:rsid w:val="008E2F55"/>
    <w:rsid w:val="008E3186"/>
    <w:rsid w:val="008E4B1D"/>
    <w:rsid w:val="008E4CF3"/>
    <w:rsid w:val="008E4D70"/>
    <w:rsid w:val="008E51B9"/>
    <w:rsid w:val="008E5390"/>
    <w:rsid w:val="008E65E5"/>
    <w:rsid w:val="008E73FC"/>
    <w:rsid w:val="008E7F86"/>
    <w:rsid w:val="008F074B"/>
    <w:rsid w:val="008F194A"/>
    <w:rsid w:val="008F2965"/>
    <w:rsid w:val="008F3416"/>
    <w:rsid w:val="008F4D49"/>
    <w:rsid w:val="008F656B"/>
    <w:rsid w:val="008F6868"/>
    <w:rsid w:val="008F6F9D"/>
    <w:rsid w:val="008F7109"/>
    <w:rsid w:val="008F7456"/>
    <w:rsid w:val="008F76AB"/>
    <w:rsid w:val="008F771E"/>
    <w:rsid w:val="00900021"/>
    <w:rsid w:val="00900812"/>
    <w:rsid w:val="00900883"/>
    <w:rsid w:val="00900F07"/>
    <w:rsid w:val="00900F99"/>
    <w:rsid w:val="00901443"/>
    <w:rsid w:val="00901D46"/>
    <w:rsid w:val="00902149"/>
    <w:rsid w:val="009022B3"/>
    <w:rsid w:val="00902BAD"/>
    <w:rsid w:val="0090341A"/>
    <w:rsid w:val="00903AC7"/>
    <w:rsid w:val="00903C3D"/>
    <w:rsid w:val="00903D87"/>
    <w:rsid w:val="00904E1C"/>
    <w:rsid w:val="00905A28"/>
    <w:rsid w:val="00906778"/>
    <w:rsid w:val="00913096"/>
    <w:rsid w:val="009137F6"/>
    <w:rsid w:val="00914350"/>
    <w:rsid w:val="009148F0"/>
    <w:rsid w:val="00914A92"/>
    <w:rsid w:val="00915627"/>
    <w:rsid w:val="0091601A"/>
    <w:rsid w:val="00917CC5"/>
    <w:rsid w:val="00920EAE"/>
    <w:rsid w:val="0092139F"/>
    <w:rsid w:val="009219A2"/>
    <w:rsid w:val="00921DC2"/>
    <w:rsid w:val="00922728"/>
    <w:rsid w:val="009237FE"/>
    <w:rsid w:val="009238C1"/>
    <w:rsid w:val="00924870"/>
    <w:rsid w:val="009249F3"/>
    <w:rsid w:val="00924FD5"/>
    <w:rsid w:val="00925073"/>
    <w:rsid w:val="009253E4"/>
    <w:rsid w:val="00925BFE"/>
    <w:rsid w:val="00925CE7"/>
    <w:rsid w:val="009265DE"/>
    <w:rsid w:val="00926AF7"/>
    <w:rsid w:val="0092759D"/>
    <w:rsid w:val="00927A04"/>
    <w:rsid w:val="00927A7D"/>
    <w:rsid w:val="00931111"/>
    <w:rsid w:val="009316B2"/>
    <w:rsid w:val="009316C3"/>
    <w:rsid w:val="0093176F"/>
    <w:rsid w:val="00932930"/>
    <w:rsid w:val="009334E3"/>
    <w:rsid w:val="0093358F"/>
    <w:rsid w:val="00933625"/>
    <w:rsid w:val="00933D28"/>
    <w:rsid w:val="009347C0"/>
    <w:rsid w:val="00934B1F"/>
    <w:rsid w:val="00934BFB"/>
    <w:rsid w:val="00934E40"/>
    <w:rsid w:val="009356F6"/>
    <w:rsid w:val="00935A8B"/>
    <w:rsid w:val="0093633C"/>
    <w:rsid w:val="009364BE"/>
    <w:rsid w:val="00937351"/>
    <w:rsid w:val="00940C0D"/>
    <w:rsid w:val="00940E25"/>
    <w:rsid w:val="00942681"/>
    <w:rsid w:val="009428EF"/>
    <w:rsid w:val="00943458"/>
    <w:rsid w:val="009436D9"/>
    <w:rsid w:val="00944CF9"/>
    <w:rsid w:val="009454BC"/>
    <w:rsid w:val="009472BA"/>
    <w:rsid w:val="00950653"/>
    <w:rsid w:val="00950C4E"/>
    <w:rsid w:val="009518F3"/>
    <w:rsid w:val="00951D5B"/>
    <w:rsid w:val="00952A9C"/>
    <w:rsid w:val="00952EB6"/>
    <w:rsid w:val="00952F67"/>
    <w:rsid w:val="0095352C"/>
    <w:rsid w:val="009541FC"/>
    <w:rsid w:val="00955BFC"/>
    <w:rsid w:val="009560C8"/>
    <w:rsid w:val="00956218"/>
    <w:rsid w:val="0095646C"/>
    <w:rsid w:val="00957246"/>
    <w:rsid w:val="00957425"/>
    <w:rsid w:val="0096068B"/>
    <w:rsid w:val="0096146C"/>
    <w:rsid w:val="00961494"/>
    <w:rsid w:val="009615D3"/>
    <w:rsid w:val="00961602"/>
    <w:rsid w:val="009620B3"/>
    <w:rsid w:val="0096249B"/>
    <w:rsid w:val="00962BB3"/>
    <w:rsid w:val="009631C7"/>
    <w:rsid w:val="00963543"/>
    <w:rsid w:val="0096416F"/>
    <w:rsid w:val="009641C9"/>
    <w:rsid w:val="009645A0"/>
    <w:rsid w:val="0096557D"/>
    <w:rsid w:val="00971652"/>
    <w:rsid w:val="009718B0"/>
    <w:rsid w:val="00971943"/>
    <w:rsid w:val="00971FEC"/>
    <w:rsid w:val="00972190"/>
    <w:rsid w:val="0097248B"/>
    <w:rsid w:val="0097249B"/>
    <w:rsid w:val="00972CBC"/>
    <w:rsid w:val="00972E24"/>
    <w:rsid w:val="0097318D"/>
    <w:rsid w:val="009736B7"/>
    <w:rsid w:val="00974D03"/>
    <w:rsid w:val="009753D7"/>
    <w:rsid w:val="009754A1"/>
    <w:rsid w:val="00975659"/>
    <w:rsid w:val="00975C10"/>
    <w:rsid w:val="009767FF"/>
    <w:rsid w:val="00977789"/>
    <w:rsid w:val="009779D5"/>
    <w:rsid w:val="009810D1"/>
    <w:rsid w:val="00981AB1"/>
    <w:rsid w:val="00981FD3"/>
    <w:rsid w:val="00982297"/>
    <w:rsid w:val="00982636"/>
    <w:rsid w:val="00982BE1"/>
    <w:rsid w:val="00983438"/>
    <w:rsid w:val="009837D9"/>
    <w:rsid w:val="00984007"/>
    <w:rsid w:val="0098421D"/>
    <w:rsid w:val="00984465"/>
    <w:rsid w:val="00984519"/>
    <w:rsid w:val="00985845"/>
    <w:rsid w:val="00986E30"/>
    <w:rsid w:val="00990590"/>
    <w:rsid w:val="0099111B"/>
    <w:rsid w:val="009913AE"/>
    <w:rsid w:val="009914E9"/>
    <w:rsid w:val="0099160A"/>
    <w:rsid w:val="0099178F"/>
    <w:rsid w:val="00991795"/>
    <w:rsid w:val="00991E90"/>
    <w:rsid w:val="00993463"/>
    <w:rsid w:val="00993983"/>
    <w:rsid w:val="00993BFE"/>
    <w:rsid w:val="00993DB3"/>
    <w:rsid w:val="00993ED1"/>
    <w:rsid w:val="00993F0D"/>
    <w:rsid w:val="00993FAC"/>
    <w:rsid w:val="009942FE"/>
    <w:rsid w:val="0099504A"/>
    <w:rsid w:val="00995BCD"/>
    <w:rsid w:val="00996502"/>
    <w:rsid w:val="00996C7A"/>
    <w:rsid w:val="00996C95"/>
    <w:rsid w:val="00997F7B"/>
    <w:rsid w:val="009A02D6"/>
    <w:rsid w:val="009A076F"/>
    <w:rsid w:val="009A2245"/>
    <w:rsid w:val="009A25A8"/>
    <w:rsid w:val="009A4E42"/>
    <w:rsid w:val="009A58BD"/>
    <w:rsid w:val="009A5BEE"/>
    <w:rsid w:val="009A5CB5"/>
    <w:rsid w:val="009A5D8A"/>
    <w:rsid w:val="009A638F"/>
    <w:rsid w:val="009A706E"/>
    <w:rsid w:val="009B2824"/>
    <w:rsid w:val="009B3498"/>
    <w:rsid w:val="009B43A5"/>
    <w:rsid w:val="009B4717"/>
    <w:rsid w:val="009B583E"/>
    <w:rsid w:val="009B5FBB"/>
    <w:rsid w:val="009B647F"/>
    <w:rsid w:val="009B6EB4"/>
    <w:rsid w:val="009B75B5"/>
    <w:rsid w:val="009B7751"/>
    <w:rsid w:val="009B7A2F"/>
    <w:rsid w:val="009C0930"/>
    <w:rsid w:val="009C0DB0"/>
    <w:rsid w:val="009C0F4D"/>
    <w:rsid w:val="009C112D"/>
    <w:rsid w:val="009C114C"/>
    <w:rsid w:val="009C2B71"/>
    <w:rsid w:val="009C3DC2"/>
    <w:rsid w:val="009C6139"/>
    <w:rsid w:val="009C6E10"/>
    <w:rsid w:val="009C7E6B"/>
    <w:rsid w:val="009D196C"/>
    <w:rsid w:val="009D2645"/>
    <w:rsid w:val="009D2E88"/>
    <w:rsid w:val="009D2FD8"/>
    <w:rsid w:val="009D404B"/>
    <w:rsid w:val="009D49BB"/>
    <w:rsid w:val="009D5879"/>
    <w:rsid w:val="009D61F5"/>
    <w:rsid w:val="009D63FE"/>
    <w:rsid w:val="009D7283"/>
    <w:rsid w:val="009D7CB9"/>
    <w:rsid w:val="009D7E66"/>
    <w:rsid w:val="009E01A0"/>
    <w:rsid w:val="009E0480"/>
    <w:rsid w:val="009E2C7E"/>
    <w:rsid w:val="009E38B7"/>
    <w:rsid w:val="009E3AD0"/>
    <w:rsid w:val="009E3CC9"/>
    <w:rsid w:val="009E4833"/>
    <w:rsid w:val="009E4B1B"/>
    <w:rsid w:val="009E58E0"/>
    <w:rsid w:val="009E6DBF"/>
    <w:rsid w:val="009E707E"/>
    <w:rsid w:val="009E7293"/>
    <w:rsid w:val="009E7447"/>
    <w:rsid w:val="009E7651"/>
    <w:rsid w:val="009E7CF5"/>
    <w:rsid w:val="009F02EA"/>
    <w:rsid w:val="009F086E"/>
    <w:rsid w:val="009F0D96"/>
    <w:rsid w:val="009F0E08"/>
    <w:rsid w:val="009F1434"/>
    <w:rsid w:val="009F1527"/>
    <w:rsid w:val="009F16DB"/>
    <w:rsid w:val="009F1BF4"/>
    <w:rsid w:val="009F2ADF"/>
    <w:rsid w:val="009F4879"/>
    <w:rsid w:val="009F49DF"/>
    <w:rsid w:val="009F4D09"/>
    <w:rsid w:val="009F5885"/>
    <w:rsid w:val="009F62EB"/>
    <w:rsid w:val="009F63A6"/>
    <w:rsid w:val="009F6718"/>
    <w:rsid w:val="009F686B"/>
    <w:rsid w:val="009F7567"/>
    <w:rsid w:val="00A0021C"/>
    <w:rsid w:val="00A007D9"/>
    <w:rsid w:val="00A00C06"/>
    <w:rsid w:val="00A0278A"/>
    <w:rsid w:val="00A02DC6"/>
    <w:rsid w:val="00A0339B"/>
    <w:rsid w:val="00A03A2F"/>
    <w:rsid w:val="00A0480C"/>
    <w:rsid w:val="00A04EB4"/>
    <w:rsid w:val="00A053EF"/>
    <w:rsid w:val="00A06571"/>
    <w:rsid w:val="00A07BF8"/>
    <w:rsid w:val="00A07C6B"/>
    <w:rsid w:val="00A102FD"/>
    <w:rsid w:val="00A108BF"/>
    <w:rsid w:val="00A10BD2"/>
    <w:rsid w:val="00A10F89"/>
    <w:rsid w:val="00A112AF"/>
    <w:rsid w:val="00A11BEA"/>
    <w:rsid w:val="00A11C22"/>
    <w:rsid w:val="00A122FC"/>
    <w:rsid w:val="00A1270D"/>
    <w:rsid w:val="00A12E0D"/>
    <w:rsid w:val="00A13E6D"/>
    <w:rsid w:val="00A14529"/>
    <w:rsid w:val="00A14709"/>
    <w:rsid w:val="00A14E17"/>
    <w:rsid w:val="00A15916"/>
    <w:rsid w:val="00A15AFA"/>
    <w:rsid w:val="00A16A3B"/>
    <w:rsid w:val="00A16ABD"/>
    <w:rsid w:val="00A16EA8"/>
    <w:rsid w:val="00A176D0"/>
    <w:rsid w:val="00A17BFA"/>
    <w:rsid w:val="00A201AC"/>
    <w:rsid w:val="00A20EAA"/>
    <w:rsid w:val="00A211DF"/>
    <w:rsid w:val="00A21C2B"/>
    <w:rsid w:val="00A21EC4"/>
    <w:rsid w:val="00A22676"/>
    <w:rsid w:val="00A24F53"/>
    <w:rsid w:val="00A25029"/>
    <w:rsid w:val="00A2514B"/>
    <w:rsid w:val="00A25A40"/>
    <w:rsid w:val="00A25B85"/>
    <w:rsid w:val="00A2604F"/>
    <w:rsid w:val="00A26DE0"/>
    <w:rsid w:val="00A3143F"/>
    <w:rsid w:val="00A31B2F"/>
    <w:rsid w:val="00A31D00"/>
    <w:rsid w:val="00A3240A"/>
    <w:rsid w:val="00A32DD7"/>
    <w:rsid w:val="00A33376"/>
    <w:rsid w:val="00A351B8"/>
    <w:rsid w:val="00A3552D"/>
    <w:rsid w:val="00A355B0"/>
    <w:rsid w:val="00A35D9D"/>
    <w:rsid w:val="00A36473"/>
    <w:rsid w:val="00A36496"/>
    <w:rsid w:val="00A36E84"/>
    <w:rsid w:val="00A37015"/>
    <w:rsid w:val="00A3734C"/>
    <w:rsid w:val="00A40325"/>
    <w:rsid w:val="00A41646"/>
    <w:rsid w:val="00A4184D"/>
    <w:rsid w:val="00A4207F"/>
    <w:rsid w:val="00A422D9"/>
    <w:rsid w:val="00A428A0"/>
    <w:rsid w:val="00A43680"/>
    <w:rsid w:val="00A44023"/>
    <w:rsid w:val="00A4558C"/>
    <w:rsid w:val="00A458BC"/>
    <w:rsid w:val="00A459AB"/>
    <w:rsid w:val="00A46A35"/>
    <w:rsid w:val="00A47087"/>
    <w:rsid w:val="00A4726F"/>
    <w:rsid w:val="00A5026B"/>
    <w:rsid w:val="00A507EC"/>
    <w:rsid w:val="00A51943"/>
    <w:rsid w:val="00A5281D"/>
    <w:rsid w:val="00A52F9F"/>
    <w:rsid w:val="00A52FED"/>
    <w:rsid w:val="00A535F4"/>
    <w:rsid w:val="00A53F54"/>
    <w:rsid w:val="00A546E3"/>
    <w:rsid w:val="00A54D96"/>
    <w:rsid w:val="00A54EED"/>
    <w:rsid w:val="00A54FB9"/>
    <w:rsid w:val="00A553D6"/>
    <w:rsid w:val="00A5560A"/>
    <w:rsid w:val="00A559B2"/>
    <w:rsid w:val="00A56CB2"/>
    <w:rsid w:val="00A6012B"/>
    <w:rsid w:val="00A61B0A"/>
    <w:rsid w:val="00A61BD7"/>
    <w:rsid w:val="00A625A8"/>
    <w:rsid w:val="00A62EE3"/>
    <w:rsid w:val="00A63090"/>
    <w:rsid w:val="00A6335F"/>
    <w:rsid w:val="00A64AAB"/>
    <w:rsid w:val="00A65916"/>
    <w:rsid w:val="00A65EA2"/>
    <w:rsid w:val="00A65FCC"/>
    <w:rsid w:val="00A70401"/>
    <w:rsid w:val="00A7105B"/>
    <w:rsid w:val="00A7231E"/>
    <w:rsid w:val="00A728ED"/>
    <w:rsid w:val="00A72BDE"/>
    <w:rsid w:val="00A7382B"/>
    <w:rsid w:val="00A73D3D"/>
    <w:rsid w:val="00A7497A"/>
    <w:rsid w:val="00A757AB"/>
    <w:rsid w:val="00A76241"/>
    <w:rsid w:val="00A76297"/>
    <w:rsid w:val="00A76685"/>
    <w:rsid w:val="00A768EA"/>
    <w:rsid w:val="00A769CF"/>
    <w:rsid w:val="00A77C14"/>
    <w:rsid w:val="00A80B74"/>
    <w:rsid w:val="00A81B48"/>
    <w:rsid w:val="00A82281"/>
    <w:rsid w:val="00A825BF"/>
    <w:rsid w:val="00A829DB"/>
    <w:rsid w:val="00A82CBC"/>
    <w:rsid w:val="00A8606E"/>
    <w:rsid w:val="00A874DD"/>
    <w:rsid w:val="00A87985"/>
    <w:rsid w:val="00A87A71"/>
    <w:rsid w:val="00A9000B"/>
    <w:rsid w:val="00A90A1D"/>
    <w:rsid w:val="00A90D7F"/>
    <w:rsid w:val="00A911CB"/>
    <w:rsid w:val="00A92882"/>
    <w:rsid w:val="00A92984"/>
    <w:rsid w:val="00A95314"/>
    <w:rsid w:val="00A9533C"/>
    <w:rsid w:val="00A968CF"/>
    <w:rsid w:val="00A970DF"/>
    <w:rsid w:val="00AA0A93"/>
    <w:rsid w:val="00AA0D78"/>
    <w:rsid w:val="00AA1651"/>
    <w:rsid w:val="00AA1802"/>
    <w:rsid w:val="00AA1B49"/>
    <w:rsid w:val="00AA1DD6"/>
    <w:rsid w:val="00AA3757"/>
    <w:rsid w:val="00AA502F"/>
    <w:rsid w:val="00AA5E4C"/>
    <w:rsid w:val="00AA7539"/>
    <w:rsid w:val="00AA79DD"/>
    <w:rsid w:val="00AA7B11"/>
    <w:rsid w:val="00AA7C85"/>
    <w:rsid w:val="00AA7D97"/>
    <w:rsid w:val="00AB0238"/>
    <w:rsid w:val="00AB0981"/>
    <w:rsid w:val="00AB1098"/>
    <w:rsid w:val="00AB2C5E"/>
    <w:rsid w:val="00AB3192"/>
    <w:rsid w:val="00AB35CC"/>
    <w:rsid w:val="00AB3DA0"/>
    <w:rsid w:val="00AB3E08"/>
    <w:rsid w:val="00AB4772"/>
    <w:rsid w:val="00AB555E"/>
    <w:rsid w:val="00AB5606"/>
    <w:rsid w:val="00AB58EF"/>
    <w:rsid w:val="00AB602A"/>
    <w:rsid w:val="00AB67A2"/>
    <w:rsid w:val="00AB7CA6"/>
    <w:rsid w:val="00AC0124"/>
    <w:rsid w:val="00AC03FD"/>
    <w:rsid w:val="00AC05B7"/>
    <w:rsid w:val="00AC1E1B"/>
    <w:rsid w:val="00AC1F44"/>
    <w:rsid w:val="00AC4326"/>
    <w:rsid w:val="00AC4353"/>
    <w:rsid w:val="00AC435F"/>
    <w:rsid w:val="00AC4576"/>
    <w:rsid w:val="00AC580B"/>
    <w:rsid w:val="00AC6509"/>
    <w:rsid w:val="00AD0033"/>
    <w:rsid w:val="00AD1BA2"/>
    <w:rsid w:val="00AD1FAD"/>
    <w:rsid w:val="00AD2C26"/>
    <w:rsid w:val="00AD2D2D"/>
    <w:rsid w:val="00AD2F3E"/>
    <w:rsid w:val="00AD2F82"/>
    <w:rsid w:val="00AD31BF"/>
    <w:rsid w:val="00AD439D"/>
    <w:rsid w:val="00AD4A34"/>
    <w:rsid w:val="00AD4E9D"/>
    <w:rsid w:val="00AD5AAF"/>
    <w:rsid w:val="00AD6DEC"/>
    <w:rsid w:val="00AE0A0F"/>
    <w:rsid w:val="00AE0E6B"/>
    <w:rsid w:val="00AE2AC9"/>
    <w:rsid w:val="00AE4201"/>
    <w:rsid w:val="00AE4445"/>
    <w:rsid w:val="00AE45CB"/>
    <w:rsid w:val="00AE4744"/>
    <w:rsid w:val="00AE475F"/>
    <w:rsid w:val="00AE48CF"/>
    <w:rsid w:val="00AE532F"/>
    <w:rsid w:val="00AE5EE2"/>
    <w:rsid w:val="00AE6B0E"/>
    <w:rsid w:val="00AE6E3D"/>
    <w:rsid w:val="00AF0057"/>
    <w:rsid w:val="00AF01C7"/>
    <w:rsid w:val="00AF0285"/>
    <w:rsid w:val="00AF0415"/>
    <w:rsid w:val="00AF0456"/>
    <w:rsid w:val="00AF053C"/>
    <w:rsid w:val="00AF0DEB"/>
    <w:rsid w:val="00AF16A5"/>
    <w:rsid w:val="00AF2034"/>
    <w:rsid w:val="00AF2406"/>
    <w:rsid w:val="00AF28A2"/>
    <w:rsid w:val="00AF63C3"/>
    <w:rsid w:val="00AF6EE1"/>
    <w:rsid w:val="00B0029C"/>
    <w:rsid w:val="00B005E7"/>
    <w:rsid w:val="00B01E79"/>
    <w:rsid w:val="00B026A1"/>
    <w:rsid w:val="00B02ECA"/>
    <w:rsid w:val="00B03399"/>
    <w:rsid w:val="00B036BE"/>
    <w:rsid w:val="00B03A06"/>
    <w:rsid w:val="00B03DFE"/>
    <w:rsid w:val="00B046BF"/>
    <w:rsid w:val="00B04D59"/>
    <w:rsid w:val="00B0516E"/>
    <w:rsid w:val="00B05892"/>
    <w:rsid w:val="00B07074"/>
    <w:rsid w:val="00B071C9"/>
    <w:rsid w:val="00B07279"/>
    <w:rsid w:val="00B1064A"/>
    <w:rsid w:val="00B109FB"/>
    <w:rsid w:val="00B115C6"/>
    <w:rsid w:val="00B1173B"/>
    <w:rsid w:val="00B12813"/>
    <w:rsid w:val="00B12C5C"/>
    <w:rsid w:val="00B12C85"/>
    <w:rsid w:val="00B13B8A"/>
    <w:rsid w:val="00B13B99"/>
    <w:rsid w:val="00B13BA5"/>
    <w:rsid w:val="00B1419C"/>
    <w:rsid w:val="00B1452E"/>
    <w:rsid w:val="00B1453D"/>
    <w:rsid w:val="00B14578"/>
    <w:rsid w:val="00B15056"/>
    <w:rsid w:val="00B1592B"/>
    <w:rsid w:val="00B15E5E"/>
    <w:rsid w:val="00B16399"/>
    <w:rsid w:val="00B1664D"/>
    <w:rsid w:val="00B16835"/>
    <w:rsid w:val="00B16D4E"/>
    <w:rsid w:val="00B17CDD"/>
    <w:rsid w:val="00B17E86"/>
    <w:rsid w:val="00B2022D"/>
    <w:rsid w:val="00B20BC1"/>
    <w:rsid w:val="00B213FD"/>
    <w:rsid w:val="00B21EB6"/>
    <w:rsid w:val="00B22486"/>
    <w:rsid w:val="00B23426"/>
    <w:rsid w:val="00B23C50"/>
    <w:rsid w:val="00B24411"/>
    <w:rsid w:val="00B26F2B"/>
    <w:rsid w:val="00B271DE"/>
    <w:rsid w:val="00B273F5"/>
    <w:rsid w:val="00B30C04"/>
    <w:rsid w:val="00B31E80"/>
    <w:rsid w:val="00B324C4"/>
    <w:rsid w:val="00B326DB"/>
    <w:rsid w:val="00B33A99"/>
    <w:rsid w:val="00B33BEC"/>
    <w:rsid w:val="00B33C62"/>
    <w:rsid w:val="00B346C0"/>
    <w:rsid w:val="00B35590"/>
    <w:rsid w:val="00B37091"/>
    <w:rsid w:val="00B37586"/>
    <w:rsid w:val="00B40632"/>
    <w:rsid w:val="00B413AC"/>
    <w:rsid w:val="00B4196D"/>
    <w:rsid w:val="00B42695"/>
    <w:rsid w:val="00B42903"/>
    <w:rsid w:val="00B43DAD"/>
    <w:rsid w:val="00B4478A"/>
    <w:rsid w:val="00B44E40"/>
    <w:rsid w:val="00B4558B"/>
    <w:rsid w:val="00B461D3"/>
    <w:rsid w:val="00B474CE"/>
    <w:rsid w:val="00B47D9A"/>
    <w:rsid w:val="00B47F49"/>
    <w:rsid w:val="00B50879"/>
    <w:rsid w:val="00B508D2"/>
    <w:rsid w:val="00B508F5"/>
    <w:rsid w:val="00B525FB"/>
    <w:rsid w:val="00B52C31"/>
    <w:rsid w:val="00B53606"/>
    <w:rsid w:val="00B53669"/>
    <w:rsid w:val="00B53B33"/>
    <w:rsid w:val="00B5639F"/>
    <w:rsid w:val="00B570C7"/>
    <w:rsid w:val="00B575CD"/>
    <w:rsid w:val="00B57B2B"/>
    <w:rsid w:val="00B60984"/>
    <w:rsid w:val="00B60CCD"/>
    <w:rsid w:val="00B62265"/>
    <w:rsid w:val="00B62349"/>
    <w:rsid w:val="00B62EB3"/>
    <w:rsid w:val="00B6358F"/>
    <w:rsid w:val="00B63A56"/>
    <w:rsid w:val="00B63F34"/>
    <w:rsid w:val="00B6424B"/>
    <w:rsid w:val="00B65D66"/>
    <w:rsid w:val="00B675E8"/>
    <w:rsid w:val="00B716BB"/>
    <w:rsid w:val="00B7198D"/>
    <w:rsid w:val="00B72023"/>
    <w:rsid w:val="00B72BE5"/>
    <w:rsid w:val="00B72D7F"/>
    <w:rsid w:val="00B732FC"/>
    <w:rsid w:val="00B732FF"/>
    <w:rsid w:val="00B735B0"/>
    <w:rsid w:val="00B7382D"/>
    <w:rsid w:val="00B73A23"/>
    <w:rsid w:val="00B73ACA"/>
    <w:rsid w:val="00B73F30"/>
    <w:rsid w:val="00B73F64"/>
    <w:rsid w:val="00B74B19"/>
    <w:rsid w:val="00B75258"/>
    <w:rsid w:val="00B755EB"/>
    <w:rsid w:val="00B75DA3"/>
    <w:rsid w:val="00B75DC5"/>
    <w:rsid w:val="00B76BB9"/>
    <w:rsid w:val="00B77207"/>
    <w:rsid w:val="00B77D8E"/>
    <w:rsid w:val="00B8002A"/>
    <w:rsid w:val="00B80124"/>
    <w:rsid w:val="00B805F3"/>
    <w:rsid w:val="00B8082A"/>
    <w:rsid w:val="00B81F34"/>
    <w:rsid w:val="00B8249C"/>
    <w:rsid w:val="00B84628"/>
    <w:rsid w:val="00B847A1"/>
    <w:rsid w:val="00B85096"/>
    <w:rsid w:val="00B85BE6"/>
    <w:rsid w:val="00B87733"/>
    <w:rsid w:val="00B90331"/>
    <w:rsid w:val="00B90AAB"/>
    <w:rsid w:val="00B9239A"/>
    <w:rsid w:val="00B924C2"/>
    <w:rsid w:val="00B929DB"/>
    <w:rsid w:val="00B9363B"/>
    <w:rsid w:val="00B95B2D"/>
    <w:rsid w:val="00B95CD7"/>
    <w:rsid w:val="00B96447"/>
    <w:rsid w:val="00B97729"/>
    <w:rsid w:val="00B97A15"/>
    <w:rsid w:val="00BA01AB"/>
    <w:rsid w:val="00BA144F"/>
    <w:rsid w:val="00BA1A44"/>
    <w:rsid w:val="00BA1BF2"/>
    <w:rsid w:val="00BA25B1"/>
    <w:rsid w:val="00BA28F3"/>
    <w:rsid w:val="00BA2EC3"/>
    <w:rsid w:val="00BA2F38"/>
    <w:rsid w:val="00BA390D"/>
    <w:rsid w:val="00BA4408"/>
    <w:rsid w:val="00BA5168"/>
    <w:rsid w:val="00BA61DA"/>
    <w:rsid w:val="00BA6578"/>
    <w:rsid w:val="00BA6A31"/>
    <w:rsid w:val="00BA6CAA"/>
    <w:rsid w:val="00BA7249"/>
    <w:rsid w:val="00BA76C2"/>
    <w:rsid w:val="00BA786A"/>
    <w:rsid w:val="00BB25F8"/>
    <w:rsid w:val="00BB34B0"/>
    <w:rsid w:val="00BB4E32"/>
    <w:rsid w:val="00BB57FC"/>
    <w:rsid w:val="00BB6693"/>
    <w:rsid w:val="00BB6843"/>
    <w:rsid w:val="00BB78E2"/>
    <w:rsid w:val="00BB7979"/>
    <w:rsid w:val="00BC0794"/>
    <w:rsid w:val="00BC0BCE"/>
    <w:rsid w:val="00BC1619"/>
    <w:rsid w:val="00BC1F4D"/>
    <w:rsid w:val="00BC2464"/>
    <w:rsid w:val="00BC2896"/>
    <w:rsid w:val="00BC2B47"/>
    <w:rsid w:val="00BC2CBE"/>
    <w:rsid w:val="00BC3A23"/>
    <w:rsid w:val="00BC4FF2"/>
    <w:rsid w:val="00BC6FBE"/>
    <w:rsid w:val="00BD15E9"/>
    <w:rsid w:val="00BD20D2"/>
    <w:rsid w:val="00BD2361"/>
    <w:rsid w:val="00BD240B"/>
    <w:rsid w:val="00BD2419"/>
    <w:rsid w:val="00BD3997"/>
    <w:rsid w:val="00BD3A4A"/>
    <w:rsid w:val="00BD3DBB"/>
    <w:rsid w:val="00BD4440"/>
    <w:rsid w:val="00BD4AD5"/>
    <w:rsid w:val="00BD4E01"/>
    <w:rsid w:val="00BD55AF"/>
    <w:rsid w:val="00BE0B5D"/>
    <w:rsid w:val="00BE30D4"/>
    <w:rsid w:val="00BE3272"/>
    <w:rsid w:val="00BE3DB3"/>
    <w:rsid w:val="00BE477D"/>
    <w:rsid w:val="00BE7736"/>
    <w:rsid w:val="00BE7B47"/>
    <w:rsid w:val="00BE7B54"/>
    <w:rsid w:val="00BF14E8"/>
    <w:rsid w:val="00BF1B25"/>
    <w:rsid w:val="00BF1FEF"/>
    <w:rsid w:val="00BF39B0"/>
    <w:rsid w:val="00BF4047"/>
    <w:rsid w:val="00BF4348"/>
    <w:rsid w:val="00BF633A"/>
    <w:rsid w:val="00BF7110"/>
    <w:rsid w:val="00BF7DEA"/>
    <w:rsid w:val="00C006E7"/>
    <w:rsid w:val="00C01FAB"/>
    <w:rsid w:val="00C02A33"/>
    <w:rsid w:val="00C03FB5"/>
    <w:rsid w:val="00C04689"/>
    <w:rsid w:val="00C050BB"/>
    <w:rsid w:val="00C053F2"/>
    <w:rsid w:val="00C05495"/>
    <w:rsid w:val="00C059D6"/>
    <w:rsid w:val="00C05A7F"/>
    <w:rsid w:val="00C07024"/>
    <w:rsid w:val="00C07946"/>
    <w:rsid w:val="00C11484"/>
    <w:rsid w:val="00C1185F"/>
    <w:rsid w:val="00C11AFE"/>
    <w:rsid w:val="00C11E88"/>
    <w:rsid w:val="00C12533"/>
    <w:rsid w:val="00C130CA"/>
    <w:rsid w:val="00C1524F"/>
    <w:rsid w:val="00C1557B"/>
    <w:rsid w:val="00C15B0A"/>
    <w:rsid w:val="00C1611F"/>
    <w:rsid w:val="00C167F9"/>
    <w:rsid w:val="00C17E19"/>
    <w:rsid w:val="00C20478"/>
    <w:rsid w:val="00C20BA6"/>
    <w:rsid w:val="00C20EAA"/>
    <w:rsid w:val="00C20F4E"/>
    <w:rsid w:val="00C21BBC"/>
    <w:rsid w:val="00C21FE3"/>
    <w:rsid w:val="00C222CA"/>
    <w:rsid w:val="00C250DF"/>
    <w:rsid w:val="00C25A2F"/>
    <w:rsid w:val="00C260CD"/>
    <w:rsid w:val="00C27044"/>
    <w:rsid w:val="00C27C7D"/>
    <w:rsid w:val="00C308FE"/>
    <w:rsid w:val="00C30EC6"/>
    <w:rsid w:val="00C31DCF"/>
    <w:rsid w:val="00C32196"/>
    <w:rsid w:val="00C3322A"/>
    <w:rsid w:val="00C333EE"/>
    <w:rsid w:val="00C34578"/>
    <w:rsid w:val="00C35A3C"/>
    <w:rsid w:val="00C37A33"/>
    <w:rsid w:val="00C37A9E"/>
    <w:rsid w:val="00C403C0"/>
    <w:rsid w:val="00C407A7"/>
    <w:rsid w:val="00C40E82"/>
    <w:rsid w:val="00C41C4F"/>
    <w:rsid w:val="00C41F5C"/>
    <w:rsid w:val="00C43974"/>
    <w:rsid w:val="00C442DA"/>
    <w:rsid w:val="00C449E4"/>
    <w:rsid w:val="00C44AA6"/>
    <w:rsid w:val="00C451BB"/>
    <w:rsid w:val="00C45B9D"/>
    <w:rsid w:val="00C46206"/>
    <w:rsid w:val="00C469E9"/>
    <w:rsid w:val="00C46BB6"/>
    <w:rsid w:val="00C47500"/>
    <w:rsid w:val="00C5005C"/>
    <w:rsid w:val="00C506B0"/>
    <w:rsid w:val="00C50866"/>
    <w:rsid w:val="00C51306"/>
    <w:rsid w:val="00C51CB0"/>
    <w:rsid w:val="00C5202E"/>
    <w:rsid w:val="00C5267A"/>
    <w:rsid w:val="00C53E90"/>
    <w:rsid w:val="00C5444E"/>
    <w:rsid w:val="00C546CC"/>
    <w:rsid w:val="00C55620"/>
    <w:rsid w:val="00C55BB8"/>
    <w:rsid w:val="00C56165"/>
    <w:rsid w:val="00C5654E"/>
    <w:rsid w:val="00C56F53"/>
    <w:rsid w:val="00C576D4"/>
    <w:rsid w:val="00C57F89"/>
    <w:rsid w:val="00C602BB"/>
    <w:rsid w:val="00C6123F"/>
    <w:rsid w:val="00C61643"/>
    <w:rsid w:val="00C62AAD"/>
    <w:rsid w:val="00C62DD1"/>
    <w:rsid w:val="00C64102"/>
    <w:rsid w:val="00C64288"/>
    <w:rsid w:val="00C64913"/>
    <w:rsid w:val="00C64985"/>
    <w:rsid w:val="00C652AD"/>
    <w:rsid w:val="00C65CB6"/>
    <w:rsid w:val="00C660D6"/>
    <w:rsid w:val="00C66E2A"/>
    <w:rsid w:val="00C6754E"/>
    <w:rsid w:val="00C67D77"/>
    <w:rsid w:val="00C735F3"/>
    <w:rsid w:val="00C73FB1"/>
    <w:rsid w:val="00C74B4F"/>
    <w:rsid w:val="00C753F7"/>
    <w:rsid w:val="00C754F0"/>
    <w:rsid w:val="00C75AF9"/>
    <w:rsid w:val="00C7624B"/>
    <w:rsid w:val="00C76819"/>
    <w:rsid w:val="00C76B3C"/>
    <w:rsid w:val="00C770F7"/>
    <w:rsid w:val="00C77BE4"/>
    <w:rsid w:val="00C8030A"/>
    <w:rsid w:val="00C805F8"/>
    <w:rsid w:val="00C83279"/>
    <w:rsid w:val="00C83CAD"/>
    <w:rsid w:val="00C84323"/>
    <w:rsid w:val="00C855A1"/>
    <w:rsid w:val="00C86A91"/>
    <w:rsid w:val="00C86AA9"/>
    <w:rsid w:val="00C870F5"/>
    <w:rsid w:val="00C912D0"/>
    <w:rsid w:val="00C91E49"/>
    <w:rsid w:val="00C91FCD"/>
    <w:rsid w:val="00C92199"/>
    <w:rsid w:val="00C931DB"/>
    <w:rsid w:val="00C93CB2"/>
    <w:rsid w:val="00C94884"/>
    <w:rsid w:val="00C94AE2"/>
    <w:rsid w:val="00C94C7D"/>
    <w:rsid w:val="00C94EC6"/>
    <w:rsid w:val="00C96591"/>
    <w:rsid w:val="00C9688B"/>
    <w:rsid w:val="00C96F17"/>
    <w:rsid w:val="00C97168"/>
    <w:rsid w:val="00C976A5"/>
    <w:rsid w:val="00CA0A7D"/>
    <w:rsid w:val="00CA0C23"/>
    <w:rsid w:val="00CA13B0"/>
    <w:rsid w:val="00CA1AF0"/>
    <w:rsid w:val="00CA25E0"/>
    <w:rsid w:val="00CA31DD"/>
    <w:rsid w:val="00CA34A2"/>
    <w:rsid w:val="00CA372B"/>
    <w:rsid w:val="00CA3D92"/>
    <w:rsid w:val="00CA4269"/>
    <w:rsid w:val="00CA45DD"/>
    <w:rsid w:val="00CA6812"/>
    <w:rsid w:val="00CA7363"/>
    <w:rsid w:val="00CA7770"/>
    <w:rsid w:val="00CA78E1"/>
    <w:rsid w:val="00CB000F"/>
    <w:rsid w:val="00CB045F"/>
    <w:rsid w:val="00CB05F1"/>
    <w:rsid w:val="00CB063A"/>
    <w:rsid w:val="00CB1874"/>
    <w:rsid w:val="00CB1EA5"/>
    <w:rsid w:val="00CB2358"/>
    <w:rsid w:val="00CB2532"/>
    <w:rsid w:val="00CB2F23"/>
    <w:rsid w:val="00CB69D8"/>
    <w:rsid w:val="00CB6A9E"/>
    <w:rsid w:val="00CB6C20"/>
    <w:rsid w:val="00CB7365"/>
    <w:rsid w:val="00CB76EE"/>
    <w:rsid w:val="00CC0458"/>
    <w:rsid w:val="00CC0C60"/>
    <w:rsid w:val="00CC0FDF"/>
    <w:rsid w:val="00CC1785"/>
    <w:rsid w:val="00CC1CD0"/>
    <w:rsid w:val="00CC2186"/>
    <w:rsid w:val="00CC248A"/>
    <w:rsid w:val="00CC36D4"/>
    <w:rsid w:val="00CC3A5F"/>
    <w:rsid w:val="00CC5070"/>
    <w:rsid w:val="00CC5149"/>
    <w:rsid w:val="00CC5858"/>
    <w:rsid w:val="00CC5A58"/>
    <w:rsid w:val="00CC658D"/>
    <w:rsid w:val="00CC75AF"/>
    <w:rsid w:val="00CD1EBB"/>
    <w:rsid w:val="00CD2B96"/>
    <w:rsid w:val="00CD470A"/>
    <w:rsid w:val="00CD4B9A"/>
    <w:rsid w:val="00CD4BFB"/>
    <w:rsid w:val="00CD4DC9"/>
    <w:rsid w:val="00CD65A4"/>
    <w:rsid w:val="00CE021C"/>
    <w:rsid w:val="00CE2BB9"/>
    <w:rsid w:val="00CE36F3"/>
    <w:rsid w:val="00CE39FD"/>
    <w:rsid w:val="00CE3ACF"/>
    <w:rsid w:val="00CE3ECD"/>
    <w:rsid w:val="00CE42FD"/>
    <w:rsid w:val="00CE57C5"/>
    <w:rsid w:val="00CE5B69"/>
    <w:rsid w:val="00CE5B9A"/>
    <w:rsid w:val="00CE611C"/>
    <w:rsid w:val="00CE65CC"/>
    <w:rsid w:val="00CE6A2E"/>
    <w:rsid w:val="00CE7273"/>
    <w:rsid w:val="00CF15E8"/>
    <w:rsid w:val="00CF1992"/>
    <w:rsid w:val="00CF22AC"/>
    <w:rsid w:val="00CF2A9E"/>
    <w:rsid w:val="00CF400E"/>
    <w:rsid w:val="00CF5760"/>
    <w:rsid w:val="00CF5AD6"/>
    <w:rsid w:val="00CF6314"/>
    <w:rsid w:val="00CF658D"/>
    <w:rsid w:val="00CF65F7"/>
    <w:rsid w:val="00CF67C3"/>
    <w:rsid w:val="00CF6B08"/>
    <w:rsid w:val="00CF6B6D"/>
    <w:rsid w:val="00CF6BCE"/>
    <w:rsid w:val="00CF795C"/>
    <w:rsid w:val="00D00D6D"/>
    <w:rsid w:val="00D01763"/>
    <w:rsid w:val="00D03CB9"/>
    <w:rsid w:val="00D03E0B"/>
    <w:rsid w:val="00D04855"/>
    <w:rsid w:val="00D05EFD"/>
    <w:rsid w:val="00D0673C"/>
    <w:rsid w:val="00D06883"/>
    <w:rsid w:val="00D10B3C"/>
    <w:rsid w:val="00D10C19"/>
    <w:rsid w:val="00D10DC5"/>
    <w:rsid w:val="00D114B5"/>
    <w:rsid w:val="00D11FA4"/>
    <w:rsid w:val="00D12064"/>
    <w:rsid w:val="00D12071"/>
    <w:rsid w:val="00D120D1"/>
    <w:rsid w:val="00D12192"/>
    <w:rsid w:val="00D12EE4"/>
    <w:rsid w:val="00D13AF8"/>
    <w:rsid w:val="00D13C40"/>
    <w:rsid w:val="00D13F9D"/>
    <w:rsid w:val="00D140C0"/>
    <w:rsid w:val="00D14254"/>
    <w:rsid w:val="00D14C8A"/>
    <w:rsid w:val="00D14DDC"/>
    <w:rsid w:val="00D151F2"/>
    <w:rsid w:val="00D1547D"/>
    <w:rsid w:val="00D159A6"/>
    <w:rsid w:val="00D15C99"/>
    <w:rsid w:val="00D1783F"/>
    <w:rsid w:val="00D20042"/>
    <w:rsid w:val="00D214DF"/>
    <w:rsid w:val="00D216C4"/>
    <w:rsid w:val="00D22D4E"/>
    <w:rsid w:val="00D24F1D"/>
    <w:rsid w:val="00D2532B"/>
    <w:rsid w:val="00D268EF"/>
    <w:rsid w:val="00D30325"/>
    <w:rsid w:val="00D33A3B"/>
    <w:rsid w:val="00D347AF"/>
    <w:rsid w:val="00D3665D"/>
    <w:rsid w:val="00D413B6"/>
    <w:rsid w:val="00D424A5"/>
    <w:rsid w:val="00D42D47"/>
    <w:rsid w:val="00D43AA2"/>
    <w:rsid w:val="00D44374"/>
    <w:rsid w:val="00D443C4"/>
    <w:rsid w:val="00D4496E"/>
    <w:rsid w:val="00D44D03"/>
    <w:rsid w:val="00D4569B"/>
    <w:rsid w:val="00D45CE8"/>
    <w:rsid w:val="00D45D81"/>
    <w:rsid w:val="00D4615C"/>
    <w:rsid w:val="00D46697"/>
    <w:rsid w:val="00D46E34"/>
    <w:rsid w:val="00D4736C"/>
    <w:rsid w:val="00D50370"/>
    <w:rsid w:val="00D509E2"/>
    <w:rsid w:val="00D531D9"/>
    <w:rsid w:val="00D53C46"/>
    <w:rsid w:val="00D55F74"/>
    <w:rsid w:val="00D56384"/>
    <w:rsid w:val="00D56440"/>
    <w:rsid w:val="00D56562"/>
    <w:rsid w:val="00D56B63"/>
    <w:rsid w:val="00D5707E"/>
    <w:rsid w:val="00D57F8D"/>
    <w:rsid w:val="00D60AF9"/>
    <w:rsid w:val="00D60C79"/>
    <w:rsid w:val="00D6107F"/>
    <w:rsid w:val="00D61EDA"/>
    <w:rsid w:val="00D627F6"/>
    <w:rsid w:val="00D63AF5"/>
    <w:rsid w:val="00D63D9E"/>
    <w:rsid w:val="00D64188"/>
    <w:rsid w:val="00D64396"/>
    <w:rsid w:val="00D652F5"/>
    <w:rsid w:val="00D66F03"/>
    <w:rsid w:val="00D67083"/>
    <w:rsid w:val="00D67710"/>
    <w:rsid w:val="00D67778"/>
    <w:rsid w:val="00D678CB"/>
    <w:rsid w:val="00D679B0"/>
    <w:rsid w:val="00D67C4A"/>
    <w:rsid w:val="00D70667"/>
    <w:rsid w:val="00D7075A"/>
    <w:rsid w:val="00D70B1F"/>
    <w:rsid w:val="00D71675"/>
    <w:rsid w:val="00D72604"/>
    <w:rsid w:val="00D7261F"/>
    <w:rsid w:val="00D733F5"/>
    <w:rsid w:val="00D735D1"/>
    <w:rsid w:val="00D743F1"/>
    <w:rsid w:val="00D74503"/>
    <w:rsid w:val="00D75606"/>
    <w:rsid w:val="00D7561F"/>
    <w:rsid w:val="00D75A86"/>
    <w:rsid w:val="00D75C98"/>
    <w:rsid w:val="00D76919"/>
    <w:rsid w:val="00D777C6"/>
    <w:rsid w:val="00D77871"/>
    <w:rsid w:val="00D80683"/>
    <w:rsid w:val="00D80BC1"/>
    <w:rsid w:val="00D81147"/>
    <w:rsid w:val="00D814F2"/>
    <w:rsid w:val="00D8152A"/>
    <w:rsid w:val="00D816D7"/>
    <w:rsid w:val="00D8225E"/>
    <w:rsid w:val="00D82813"/>
    <w:rsid w:val="00D8361E"/>
    <w:rsid w:val="00D83E44"/>
    <w:rsid w:val="00D840BD"/>
    <w:rsid w:val="00D84387"/>
    <w:rsid w:val="00D84CFA"/>
    <w:rsid w:val="00D87D60"/>
    <w:rsid w:val="00D87F73"/>
    <w:rsid w:val="00D9158C"/>
    <w:rsid w:val="00D92E7A"/>
    <w:rsid w:val="00D94B53"/>
    <w:rsid w:val="00D95C46"/>
    <w:rsid w:val="00D9603E"/>
    <w:rsid w:val="00D9697E"/>
    <w:rsid w:val="00D96F8E"/>
    <w:rsid w:val="00D96FE4"/>
    <w:rsid w:val="00DA00AE"/>
    <w:rsid w:val="00DA01BD"/>
    <w:rsid w:val="00DA0460"/>
    <w:rsid w:val="00DA158D"/>
    <w:rsid w:val="00DA18F5"/>
    <w:rsid w:val="00DA1BE4"/>
    <w:rsid w:val="00DA1C64"/>
    <w:rsid w:val="00DA25CC"/>
    <w:rsid w:val="00DA3411"/>
    <w:rsid w:val="00DA350A"/>
    <w:rsid w:val="00DA35D7"/>
    <w:rsid w:val="00DA36FA"/>
    <w:rsid w:val="00DA3ACC"/>
    <w:rsid w:val="00DA40FE"/>
    <w:rsid w:val="00DA53D9"/>
    <w:rsid w:val="00DA5D0C"/>
    <w:rsid w:val="00DA6128"/>
    <w:rsid w:val="00DA698B"/>
    <w:rsid w:val="00DA6A39"/>
    <w:rsid w:val="00DA714E"/>
    <w:rsid w:val="00DA7D4A"/>
    <w:rsid w:val="00DB0D70"/>
    <w:rsid w:val="00DB1797"/>
    <w:rsid w:val="00DB378E"/>
    <w:rsid w:val="00DB4021"/>
    <w:rsid w:val="00DB4B83"/>
    <w:rsid w:val="00DB4F6C"/>
    <w:rsid w:val="00DB539B"/>
    <w:rsid w:val="00DB60A9"/>
    <w:rsid w:val="00DB7446"/>
    <w:rsid w:val="00DB7E77"/>
    <w:rsid w:val="00DC250E"/>
    <w:rsid w:val="00DC257C"/>
    <w:rsid w:val="00DC29BE"/>
    <w:rsid w:val="00DC2B75"/>
    <w:rsid w:val="00DC36F0"/>
    <w:rsid w:val="00DC383F"/>
    <w:rsid w:val="00DC44F7"/>
    <w:rsid w:val="00DC5B9E"/>
    <w:rsid w:val="00DC635D"/>
    <w:rsid w:val="00DC6E78"/>
    <w:rsid w:val="00DC6EE5"/>
    <w:rsid w:val="00DC7239"/>
    <w:rsid w:val="00DC7C32"/>
    <w:rsid w:val="00DD0585"/>
    <w:rsid w:val="00DD0AAB"/>
    <w:rsid w:val="00DD2A35"/>
    <w:rsid w:val="00DD3177"/>
    <w:rsid w:val="00DD389F"/>
    <w:rsid w:val="00DD4F8A"/>
    <w:rsid w:val="00DD54A3"/>
    <w:rsid w:val="00DD56C3"/>
    <w:rsid w:val="00DD64D8"/>
    <w:rsid w:val="00DD6601"/>
    <w:rsid w:val="00DD6B2A"/>
    <w:rsid w:val="00DD6F4E"/>
    <w:rsid w:val="00DE0C01"/>
    <w:rsid w:val="00DE14F2"/>
    <w:rsid w:val="00DE154A"/>
    <w:rsid w:val="00DE268A"/>
    <w:rsid w:val="00DE2906"/>
    <w:rsid w:val="00DE3A3B"/>
    <w:rsid w:val="00DE3CC6"/>
    <w:rsid w:val="00DE4D22"/>
    <w:rsid w:val="00DE4F1C"/>
    <w:rsid w:val="00DE503D"/>
    <w:rsid w:val="00DE5481"/>
    <w:rsid w:val="00DE55C1"/>
    <w:rsid w:val="00DE5ACA"/>
    <w:rsid w:val="00DE5BFC"/>
    <w:rsid w:val="00DE65C0"/>
    <w:rsid w:val="00DE7D3D"/>
    <w:rsid w:val="00DE7F86"/>
    <w:rsid w:val="00DF02DC"/>
    <w:rsid w:val="00DF0FD0"/>
    <w:rsid w:val="00DF104B"/>
    <w:rsid w:val="00DF189B"/>
    <w:rsid w:val="00DF2035"/>
    <w:rsid w:val="00DF2254"/>
    <w:rsid w:val="00DF2532"/>
    <w:rsid w:val="00DF2820"/>
    <w:rsid w:val="00DF30BF"/>
    <w:rsid w:val="00DF50E3"/>
    <w:rsid w:val="00DF5106"/>
    <w:rsid w:val="00DF5182"/>
    <w:rsid w:val="00DF6325"/>
    <w:rsid w:val="00DF64BC"/>
    <w:rsid w:val="00DF7015"/>
    <w:rsid w:val="00DF7125"/>
    <w:rsid w:val="00E00610"/>
    <w:rsid w:val="00E00CCF"/>
    <w:rsid w:val="00E0118D"/>
    <w:rsid w:val="00E0161E"/>
    <w:rsid w:val="00E01FBA"/>
    <w:rsid w:val="00E0228A"/>
    <w:rsid w:val="00E02B5E"/>
    <w:rsid w:val="00E02E47"/>
    <w:rsid w:val="00E03B3E"/>
    <w:rsid w:val="00E03FC8"/>
    <w:rsid w:val="00E043F5"/>
    <w:rsid w:val="00E04609"/>
    <w:rsid w:val="00E04D99"/>
    <w:rsid w:val="00E04F3B"/>
    <w:rsid w:val="00E055B7"/>
    <w:rsid w:val="00E058E2"/>
    <w:rsid w:val="00E05FDE"/>
    <w:rsid w:val="00E05FF4"/>
    <w:rsid w:val="00E061F3"/>
    <w:rsid w:val="00E06E12"/>
    <w:rsid w:val="00E06ED0"/>
    <w:rsid w:val="00E07533"/>
    <w:rsid w:val="00E07696"/>
    <w:rsid w:val="00E0793B"/>
    <w:rsid w:val="00E07D35"/>
    <w:rsid w:val="00E102AE"/>
    <w:rsid w:val="00E10430"/>
    <w:rsid w:val="00E1044E"/>
    <w:rsid w:val="00E117AC"/>
    <w:rsid w:val="00E126B3"/>
    <w:rsid w:val="00E12A82"/>
    <w:rsid w:val="00E137AE"/>
    <w:rsid w:val="00E13BCE"/>
    <w:rsid w:val="00E1417F"/>
    <w:rsid w:val="00E14356"/>
    <w:rsid w:val="00E14CD4"/>
    <w:rsid w:val="00E14F7A"/>
    <w:rsid w:val="00E15CC4"/>
    <w:rsid w:val="00E16162"/>
    <w:rsid w:val="00E17573"/>
    <w:rsid w:val="00E17ADC"/>
    <w:rsid w:val="00E17F9A"/>
    <w:rsid w:val="00E205DA"/>
    <w:rsid w:val="00E215AA"/>
    <w:rsid w:val="00E21A54"/>
    <w:rsid w:val="00E2204D"/>
    <w:rsid w:val="00E230B8"/>
    <w:rsid w:val="00E231E6"/>
    <w:rsid w:val="00E23719"/>
    <w:rsid w:val="00E23FE6"/>
    <w:rsid w:val="00E25B8F"/>
    <w:rsid w:val="00E270B9"/>
    <w:rsid w:val="00E272FA"/>
    <w:rsid w:val="00E27C9D"/>
    <w:rsid w:val="00E27D38"/>
    <w:rsid w:val="00E27DC5"/>
    <w:rsid w:val="00E300EA"/>
    <w:rsid w:val="00E314F2"/>
    <w:rsid w:val="00E31B53"/>
    <w:rsid w:val="00E31D91"/>
    <w:rsid w:val="00E32C6B"/>
    <w:rsid w:val="00E32FEC"/>
    <w:rsid w:val="00E33CDF"/>
    <w:rsid w:val="00E34A35"/>
    <w:rsid w:val="00E34CE4"/>
    <w:rsid w:val="00E35047"/>
    <w:rsid w:val="00E35348"/>
    <w:rsid w:val="00E35BB7"/>
    <w:rsid w:val="00E35CDE"/>
    <w:rsid w:val="00E367F4"/>
    <w:rsid w:val="00E36968"/>
    <w:rsid w:val="00E37E94"/>
    <w:rsid w:val="00E407A9"/>
    <w:rsid w:val="00E409DC"/>
    <w:rsid w:val="00E40CBD"/>
    <w:rsid w:val="00E40D4A"/>
    <w:rsid w:val="00E41A35"/>
    <w:rsid w:val="00E41E86"/>
    <w:rsid w:val="00E4256A"/>
    <w:rsid w:val="00E4300F"/>
    <w:rsid w:val="00E4305B"/>
    <w:rsid w:val="00E439C9"/>
    <w:rsid w:val="00E45A90"/>
    <w:rsid w:val="00E45CE7"/>
    <w:rsid w:val="00E460F2"/>
    <w:rsid w:val="00E46A08"/>
    <w:rsid w:val="00E46E85"/>
    <w:rsid w:val="00E52412"/>
    <w:rsid w:val="00E5264C"/>
    <w:rsid w:val="00E5265D"/>
    <w:rsid w:val="00E533B5"/>
    <w:rsid w:val="00E54B18"/>
    <w:rsid w:val="00E54CF1"/>
    <w:rsid w:val="00E55E65"/>
    <w:rsid w:val="00E55FDA"/>
    <w:rsid w:val="00E56036"/>
    <w:rsid w:val="00E57ADA"/>
    <w:rsid w:val="00E604BF"/>
    <w:rsid w:val="00E607BD"/>
    <w:rsid w:val="00E60D9C"/>
    <w:rsid w:val="00E62DFE"/>
    <w:rsid w:val="00E63DA5"/>
    <w:rsid w:val="00E640D1"/>
    <w:rsid w:val="00E6449B"/>
    <w:rsid w:val="00E64D84"/>
    <w:rsid w:val="00E66785"/>
    <w:rsid w:val="00E67970"/>
    <w:rsid w:val="00E67D03"/>
    <w:rsid w:val="00E70961"/>
    <w:rsid w:val="00E70B87"/>
    <w:rsid w:val="00E71271"/>
    <w:rsid w:val="00E712D7"/>
    <w:rsid w:val="00E721B2"/>
    <w:rsid w:val="00E7269D"/>
    <w:rsid w:val="00E73319"/>
    <w:rsid w:val="00E734CE"/>
    <w:rsid w:val="00E73633"/>
    <w:rsid w:val="00E73805"/>
    <w:rsid w:val="00E73B1C"/>
    <w:rsid w:val="00E749F2"/>
    <w:rsid w:val="00E75612"/>
    <w:rsid w:val="00E7567F"/>
    <w:rsid w:val="00E75872"/>
    <w:rsid w:val="00E75939"/>
    <w:rsid w:val="00E76538"/>
    <w:rsid w:val="00E76BB9"/>
    <w:rsid w:val="00E76ED3"/>
    <w:rsid w:val="00E777D4"/>
    <w:rsid w:val="00E778DC"/>
    <w:rsid w:val="00E80570"/>
    <w:rsid w:val="00E80F79"/>
    <w:rsid w:val="00E82175"/>
    <w:rsid w:val="00E829A1"/>
    <w:rsid w:val="00E82AAB"/>
    <w:rsid w:val="00E82AD8"/>
    <w:rsid w:val="00E83025"/>
    <w:rsid w:val="00E838F2"/>
    <w:rsid w:val="00E8392F"/>
    <w:rsid w:val="00E840CB"/>
    <w:rsid w:val="00E8413D"/>
    <w:rsid w:val="00E84B37"/>
    <w:rsid w:val="00E84E78"/>
    <w:rsid w:val="00E855CF"/>
    <w:rsid w:val="00E86C40"/>
    <w:rsid w:val="00E905C6"/>
    <w:rsid w:val="00E909AB"/>
    <w:rsid w:val="00E90E2E"/>
    <w:rsid w:val="00E924E1"/>
    <w:rsid w:val="00E925D0"/>
    <w:rsid w:val="00E937C1"/>
    <w:rsid w:val="00E9530B"/>
    <w:rsid w:val="00E95823"/>
    <w:rsid w:val="00E9590B"/>
    <w:rsid w:val="00E959FA"/>
    <w:rsid w:val="00E95C12"/>
    <w:rsid w:val="00E96BBC"/>
    <w:rsid w:val="00E96BEE"/>
    <w:rsid w:val="00E96BFE"/>
    <w:rsid w:val="00E97204"/>
    <w:rsid w:val="00E979AD"/>
    <w:rsid w:val="00E97E7B"/>
    <w:rsid w:val="00EA026F"/>
    <w:rsid w:val="00EA1391"/>
    <w:rsid w:val="00EA24DF"/>
    <w:rsid w:val="00EA261D"/>
    <w:rsid w:val="00EA2D51"/>
    <w:rsid w:val="00EA41A0"/>
    <w:rsid w:val="00EA5DE3"/>
    <w:rsid w:val="00EA6201"/>
    <w:rsid w:val="00EA7042"/>
    <w:rsid w:val="00EA73ED"/>
    <w:rsid w:val="00EA7B76"/>
    <w:rsid w:val="00EB0514"/>
    <w:rsid w:val="00EB10FD"/>
    <w:rsid w:val="00EB21A7"/>
    <w:rsid w:val="00EB2433"/>
    <w:rsid w:val="00EB3806"/>
    <w:rsid w:val="00EB3EB4"/>
    <w:rsid w:val="00EB4998"/>
    <w:rsid w:val="00EB60CA"/>
    <w:rsid w:val="00EB765C"/>
    <w:rsid w:val="00EB796D"/>
    <w:rsid w:val="00EC06C6"/>
    <w:rsid w:val="00EC1DF6"/>
    <w:rsid w:val="00EC2AD9"/>
    <w:rsid w:val="00EC3F80"/>
    <w:rsid w:val="00EC515B"/>
    <w:rsid w:val="00EC57B6"/>
    <w:rsid w:val="00EC655B"/>
    <w:rsid w:val="00EC6E65"/>
    <w:rsid w:val="00EC7FF1"/>
    <w:rsid w:val="00ED0540"/>
    <w:rsid w:val="00ED05F4"/>
    <w:rsid w:val="00ED1A71"/>
    <w:rsid w:val="00ED1ACE"/>
    <w:rsid w:val="00ED1B1F"/>
    <w:rsid w:val="00ED2628"/>
    <w:rsid w:val="00ED2F59"/>
    <w:rsid w:val="00ED312E"/>
    <w:rsid w:val="00ED33FB"/>
    <w:rsid w:val="00ED45A0"/>
    <w:rsid w:val="00ED5364"/>
    <w:rsid w:val="00ED64BF"/>
    <w:rsid w:val="00ED7240"/>
    <w:rsid w:val="00ED74DB"/>
    <w:rsid w:val="00ED75D0"/>
    <w:rsid w:val="00EE05C2"/>
    <w:rsid w:val="00EE1364"/>
    <w:rsid w:val="00EE187E"/>
    <w:rsid w:val="00EE20CA"/>
    <w:rsid w:val="00EE2211"/>
    <w:rsid w:val="00EE29C7"/>
    <w:rsid w:val="00EE2C52"/>
    <w:rsid w:val="00EE3165"/>
    <w:rsid w:val="00EE33D1"/>
    <w:rsid w:val="00EE38A4"/>
    <w:rsid w:val="00EE398F"/>
    <w:rsid w:val="00EE3E19"/>
    <w:rsid w:val="00EE3F80"/>
    <w:rsid w:val="00EE53B6"/>
    <w:rsid w:val="00EE578F"/>
    <w:rsid w:val="00EE6DC6"/>
    <w:rsid w:val="00EE74DB"/>
    <w:rsid w:val="00EE7FEB"/>
    <w:rsid w:val="00EF1763"/>
    <w:rsid w:val="00EF18EC"/>
    <w:rsid w:val="00EF19AE"/>
    <w:rsid w:val="00EF1AAB"/>
    <w:rsid w:val="00EF1AAF"/>
    <w:rsid w:val="00EF20C7"/>
    <w:rsid w:val="00EF3390"/>
    <w:rsid w:val="00EF3B6B"/>
    <w:rsid w:val="00EF4DED"/>
    <w:rsid w:val="00EF6A0D"/>
    <w:rsid w:val="00EF6D7A"/>
    <w:rsid w:val="00EF7FB2"/>
    <w:rsid w:val="00F004D1"/>
    <w:rsid w:val="00F01277"/>
    <w:rsid w:val="00F01BBD"/>
    <w:rsid w:val="00F01CCA"/>
    <w:rsid w:val="00F028E0"/>
    <w:rsid w:val="00F02A1E"/>
    <w:rsid w:val="00F04674"/>
    <w:rsid w:val="00F04C70"/>
    <w:rsid w:val="00F0509F"/>
    <w:rsid w:val="00F051D3"/>
    <w:rsid w:val="00F05C26"/>
    <w:rsid w:val="00F05C39"/>
    <w:rsid w:val="00F05F59"/>
    <w:rsid w:val="00F062B6"/>
    <w:rsid w:val="00F069F7"/>
    <w:rsid w:val="00F06ECF"/>
    <w:rsid w:val="00F07B4D"/>
    <w:rsid w:val="00F114AB"/>
    <w:rsid w:val="00F11701"/>
    <w:rsid w:val="00F11AEE"/>
    <w:rsid w:val="00F11D96"/>
    <w:rsid w:val="00F1209A"/>
    <w:rsid w:val="00F128E0"/>
    <w:rsid w:val="00F12C83"/>
    <w:rsid w:val="00F1312C"/>
    <w:rsid w:val="00F137C8"/>
    <w:rsid w:val="00F14B7D"/>
    <w:rsid w:val="00F15B85"/>
    <w:rsid w:val="00F15CBC"/>
    <w:rsid w:val="00F175A7"/>
    <w:rsid w:val="00F177CA"/>
    <w:rsid w:val="00F20811"/>
    <w:rsid w:val="00F20A71"/>
    <w:rsid w:val="00F20EC9"/>
    <w:rsid w:val="00F21495"/>
    <w:rsid w:val="00F21A17"/>
    <w:rsid w:val="00F21C9C"/>
    <w:rsid w:val="00F21ED8"/>
    <w:rsid w:val="00F21F44"/>
    <w:rsid w:val="00F22AF6"/>
    <w:rsid w:val="00F23233"/>
    <w:rsid w:val="00F234E6"/>
    <w:rsid w:val="00F235A8"/>
    <w:rsid w:val="00F23974"/>
    <w:rsid w:val="00F24346"/>
    <w:rsid w:val="00F246B8"/>
    <w:rsid w:val="00F24B24"/>
    <w:rsid w:val="00F24B84"/>
    <w:rsid w:val="00F24C0A"/>
    <w:rsid w:val="00F24D46"/>
    <w:rsid w:val="00F24F96"/>
    <w:rsid w:val="00F251B3"/>
    <w:rsid w:val="00F253E3"/>
    <w:rsid w:val="00F2667A"/>
    <w:rsid w:val="00F26F24"/>
    <w:rsid w:val="00F27DEF"/>
    <w:rsid w:val="00F30440"/>
    <w:rsid w:val="00F311B8"/>
    <w:rsid w:val="00F3127C"/>
    <w:rsid w:val="00F32275"/>
    <w:rsid w:val="00F329F6"/>
    <w:rsid w:val="00F32B96"/>
    <w:rsid w:val="00F33736"/>
    <w:rsid w:val="00F33B0B"/>
    <w:rsid w:val="00F33BF1"/>
    <w:rsid w:val="00F33F41"/>
    <w:rsid w:val="00F341AD"/>
    <w:rsid w:val="00F34480"/>
    <w:rsid w:val="00F3468B"/>
    <w:rsid w:val="00F34EC9"/>
    <w:rsid w:val="00F3508E"/>
    <w:rsid w:val="00F35BA8"/>
    <w:rsid w:val="00F35EDC"/>
    <w:rsid w:val="00F3670C"/>
    <w:rsid w:val="00F374A6"/>
    <w:rsid w:val="00F40D6B"/>
    <w:rsid w:val="00F4205C"/>
    <w:rsid w:val="00F42FC6"/>
    <w:rsid w:val="00F44979"/>
    <w:rsid w:val="00F4511E"/>
    <w:rsid w:val="00F47117"/>
    <w:rsid w:val="00F473DC"/>
    <w:rsid w:val="00F478A1"/>
    <w:rsid w:val="00F50867"/>
    <w:rsid w:val="00F5094A"/>
    <w:rsid w:val="00F51CAB"/>
    <w:rsid w:val="00F52FC1"/>
    <w:rsid w:val="00F53E12"/>
    <w:rsid w:val="00F544E9"/>
    <w:rsid w:val="00F55974"/>
    <w:rsid w:val="00F55D1F"/>
    <w:rsid w:val="00F600CF"/>
    <w:rsid w:val="00F60213"/>
    <w:rsid w:val="00F60B68"/>
    <w:rsid w:val="00F60C05"/>
    <w:rsid w:val="00F61C70"/>
    <w:rsid w:val="00F62315"/>
    <w:rsid w:val="00F63E79"/>
    <w:rsid w:val="00F65149"/>
    <w:rsid w:val="00F652BE"/>
    <w:rsid w:val="00F65C2A"/>
    <w:rsid w:val="00F65D9D"/>
    <w:rsid w:val="00F66BB6"/>
    <w:rsid w:val="00F66C42"/>
    <w:rsid w:val="00F675C8"/>
    <w:rsid w:val="00F67708"/>
    <w:rsid w:val="00F702A4"/>
    <w:rsid w:val="00F70A6C"/>
    <w:rsid w:val="00F72DF4"/>
    <w:rsid w:val="00F73188"/>
    <w:rsid w:val="00F73550"/>
    <w:rsid w:val="00F73BEB"/>
    <w:rsid w:val="00F7419E"/>
    <w:rsid w:val="00F74E8C"/>
    <w:rsid w:val="00F75795"/>
    <w:rsid w:val="00F77892"/>
    <w:rsid w:val="00F779F6"/>
    <w:rsid w:val="00F80FF8"/>
    <w:rsid w:val="00F81646"/>
    <w:rsid w:val="00F8246E"/>
    <w:rsid w:val="00F82BE3"/>
    <w:rsid w:val="00F84106"/>
    <w:rsid w:val="00F843AE"/>
    <w:rsid w:val="00F84CDD"/>
    <w:rsid w:val="00F84D61"/>
    <w:rsid w:val="00F84DC6"/>
    <w:rsid w:val="00F85934"/>
    <w:rsid w:val="00F85A2F"/>
    <w:rsid w:val="00F85DFA"/>
    <w:rsid w:val="00F869C1"/>
    <w:rsid w:val="00F86A7D"/>
    <w:rsid w:val="00F909BE"/>
    <w:rsid w:val="00F90F8F"/>
    <w:rsid w:val="00F91BA6"/>
    <w:rsid w:val="00F91DD5"/>
    <w:rsid w:val="00F91F17"/>
    <w:rsid w:val="00F9244D"/>
    <w:rsid w:val="00F9304D"/>
    <w:rsid w:val="00F9336A"/>
    <w:rsid w:val="00F93782"/>
    <w:rsid w:val="00F949D9"/>
    <w:rsid w:val="00F95D64"/>
    <w:rsid w:val="00F9641C"/>
    <w:rsid w:val="00F96470"/>
    <w:rsid w:val="00FA05E2"/>
    <w:rsid w:val="00FA076D"/>
    <w:rsid w:val="00FA1A4C"/>
    <w:rsid w:val="00FA1D4F"/>
    <w:rsid w:val="00FA2611"/>
    <w:rsid w:val="00FA2AC0"/>
    <w:rsid w:val="00FA3142"/>
    <w:rsid w:val="00FA3C64"/>
    <w:rsid w:val="00FA419A"/>
    <w:rsid w:val="00FA420A"/>
    <w:rsid w:val="00FA4C75"/>
    <w:rsid w:val="00FA5643"/>
    <w:rsid w:val="00FA5976"/>
    <w:rsid w:val="00FA6C6D"/>
    <w:rsid w:val="00FA73AE"/>
    <w:rsid w:val="00FA7565"/>
    <w:rsid w:val="00FA76FF"/>
    <w:rsid w:val="00FA7B40"/>
    <w:rsid w:val="00FA7D21"/>
    <w:rsid w:val="00FB0417"/>
    <w:rsid w:val="00FB0D77"/>
    <w:rsid w:val="00FB19E2"/>
    <w:rsid w:val="00FB353E"/>
    <w:rsid w:val="00FB559E"/>
    <w:rsid w:val="00FB5956"/>
    <w:rsid w:val="00FB5F38"/>
    <w:rsid w:val="00FB6222"/>
    <w:rsid w:val="00FB65B6"/>
    <w:rsid w:val="00FB6AE7"/>
    <w:rsid w:val="00FB7B78"/>
    <w:rsid w:val="00FC053B"/>
    <w:rsid w:val="00FC1206"/>
    <w:rsid w:val="00FC16F5"/>
    <w:rsid w:val="00FC1C18"/>
    <w:rsid w:val="00FC24AE"/>
    <w:rsid w:val="00FC277A"/>
    <w:rsid w:val="00FC39AB"/>
    <w:rsid w:val="00FC3EEF"/>
    <w:rsid w:val="00FC41CE"/>
    <w:rsid w:val="00FC43F9"/>
    <w:rsid w:val="00FC47CC"/>
    <w:rsid w:val="00FC4C9D"/>
    <w:rsid w:val="00FC52CC"/>
    <w:rsid w:val="00FC79BF"/>
    <w:rsid w:val="00FC7EF7"/>
    <w:rsid w:val="00FD01C7"/>
    <w:rsid w:val="00FD0357"/>
    <w:rsid w:val="00FD07BA"/>
    <w:rsid w:val="00FD1514"/>
    <w:rsid w:val="00FD1657"/>
    <w:rsid w:val="00FD179C"/>
    <w:rsid w:val="00FD1E67"/>
    <w:rsid w:val="00FD1FFC"/>
    <w:rsid w:val="00FD23CD"/>
    <w:rsid w:val="00FD247F"/>
    <w:rsid w:val="00FD3CF5"/>
    <w:rsid w:val="00FD415E"/>
    <w:rsid w:val="00FD48FB"/>
    <w:rsid w:val="00FD5EB8"/>
    <w:rsid w:val="00FD6AEE"/>
    <w:rsid w:val="00FD6D9C"/>
    <w:rsid w:val="00FD7B56"/>
    <w:rsid w:val="00FD7FA9"/>
    <w:rsid w:val="00FE1254"/>
    <w:rsid w:val="00FE230B"/>
    <w:rsid w:val="00FE2CBC"/>
    <w:rsid w:val="00FE30A7"/>
    <w:rsid w:val="00FE328B"/>
    <w:rsid w:val="00FE4396"/>
    <w:rsid w:val="00FE5C88"/>
    <w:rsid w:val="00FE63CD"/>
    <w:rsid w:val="00FE7368"/>
    <w:rsid w:val="00FF0176"/>
    <w:rsid w:val="00FF0320"/>
    <w:rsid w:val="00FF07F3"/>
    <w:rsid w:val="00FF103E"/>
    <w:rsid w:val="00FF17F9"/>
    <w:rsid w:val="00FF2D62"/>
    <w:rsid w:val="00FF3043"/>
    <w:rsid w:val="00FF36D1"/>
    <w:rsid w:val="00FF4384"/>
    <w:rsid w:val="00FF44DA"/>
    <w:rsid w:val="00FF4ACC"/>
    <w:rsid w:val="00FF5898"/>
    <w:rsid w:val="00FF64BE"/>
    <w:rsid w:val="00FF6981"/>
    <w:rsid w:val="00FF6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440"/>
    <w:pPr>
      <w:spacing w:after="160" w:line="259" w:lineRule="auto"/>
    </w:pPr>
    <w:rPr>
      <w:kern w:val="2"/>
    </w:rPr>
  </w:style>
  <w:style w:type="paragraph" w:styleId="1">
    <w:name w:val="heading 1"/>
    <w:next w:val="a"/>
    <w:link w:val="10"/>
    <w:uiPriority w:val="9"/>
    <w:qFormat/>
    <w:rsid w:val="00701496"/>
    <w:pPr>
      <w:keepNext/>
      <w:keepLines/>
      <w:spacing w:after="39" w:line="256" w:lineRule="auto"/>
      <w:ind w:left="10" w:right="3"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unhideWhenUsed/>
    <w:qFormat/>
    <w:rsid w:val="00852150"/>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unhideWhenUsed/>
    <w:qFormat/>
    <w:rsid w:val="00852150"/>
    <w:pPr>
      <w:keepNext/>
      <w:keepLines/>
      <w:spacing w:before="200" w:after="0" w:line="276" w:lineRule="auto"/>
      <w:outlineLvl w:val="2"/>
    </w:pPr>
    <w:rPr>
      <w:rFonts w:asciiTheme="majorHAnsi" w:eastAsiaTheme="majorEastAsia" w:hAnsiTheme="majorHAnsi" w:cstheme="majorBidi"/>
      <w:b/>
      <w:bCs/>
      <w:color w:val="4F81BD" w:themeColor="accent1"/>
      <w:kern w:val="0"/>
    </w:rPr>
  </w:style>
  <w:style w:type="paragraph" w:styleId="4">
    <w:name w:val="heading 4"/>
    <w:basedOn w:val="a"/>
    <w:next w:val="a"/>
    <w:link w:val="40"/>
    <w:uiPriority w:val="9"/>
    <w:unhideWhenUsed/>
    <w:qFormat/>
    <w:rsid w:val="00852150"/>
    <w:pPr>
      <w:keepNext/>
      <w:keepLines/>
      <w:spacing w:before="200" w:after="0" w:line="276" w:lineRule="auto"/>
      <w:outlineLvl w:val="3"/>
    </w:pPr>
    <w:rPr>
      <w:rFonts w:asciiTheme="majorHAnsi" w:eastAsiaTheme="majorEastAsia" w:hAnsiTheme="majorHAnsi" w:cstheme="majorBidi"/>
      <w:b/>
      <w:bCs/>
      <w:i/>
      <w:iCs/>
      <w:color w:val="4F81BD" w:themeColor="accent1"/>
      <w:kern w:val="0"/>
    </w:rPr>
  </w:style>
  <w:style w:type="paragraph" w:styleId="5">
    <w:name w:val="heading 5"/>
    <w:basedOn w:val="a"/>
    <w:next w:val="a"/>
    <w:link w:val="50"/>
    <w:uiPriority w:val="9"/>
    <w:unhideWhenUsed/>
    <w:qFormat/>
    <w:rsid w:val="00852150"/>
    <w:pPr>
      <w:keepNext/>
      <w:keepLines/>
      <w:spacing w:before="200" w:after="0" w:line="276" w:lineRule="auto"/>
      <w:outlineLvl w:val="4"/>
    </w:pPr>
    <w:rPr>
      <w:rFonts w:asciiTheme="majorHAnsi" w:eastAsiaTheme="majorEastAsia" w:hAnsiTheme="majorHAnsi" w:cstheme="majorBidi"/>
      <w:color w:val="243F60" w:themeColor="accent1" w:themeShade="7F"/>
      <w:kern w:val="0"/>
    </w:rPr>
  </w:style>
  <w:style w:type="paragraph" w:styleId="6">
    <w:name w:val="heading 6"/>
    <w:basedOn w:val="a"/>
    <w:next w:val="a"/>
    <w:link w:val="60"/>
    <w:uiPriority w:val="9"/>
    <w:unhideWhenUsed/>
    <w:qFormat/>
    <w:rsid w:val="00852150"/>
    <w:pPr>
      <w:keepNext/>
      <w:keepLines/>
      <w:spacing w:before="200" w:after="0" w:line="276" w:lineRule="auto"/>
      <w:outlineLvl w:val="5"/>
    </w:pPr>
    <w:rPr>
      <w:rFonts w:asciiTheme="majorHAnsi" w:eastAsiaTheme="majorEastAsia" w:hAnsiTheme="majorHAnsi" w:cstheme="majorBidi"/>
      <w:i/>
      <w:iCs/>
      <w:color w:val="243F60" w:themeColor="accent1" w:themeShade="7F"/>
      <w:kern w:val="0"/>
    </w:rPr>
  </w:style>
  <w:style w:type="paragraph" w:styleId="7">
    <w:name w:val="heading 7"/>
    <w:basedOn w:val="a"/>
    <w:next w:val="a"/>
    <w:link w:val="70"/>
    <w:uiPriority w:val="9"/>
    <w:unhideWhenUsed/>
    <w:qFormat/>
    <w:rsid w:val="00852150"/>
    <w:pPr>
      <w:keepNext/>
      <w:keepLines/>
      <w:spacing w:before="200" w:after="0" w:line="276" w:lineRule="auto"/>
      <w:outlineLvl w:val="6"/>
    </w:pPr>
    <w:rPr>
      <w:rFonts w:asciiTheme="majorHAnsi" w:eastAsiaTheme="majorEastAsia" w:hAnsiTheme="majorHAnsi" w:cstheme="majorBidi"/>
      <w:i/>
      <w:iCs/>
      <w:color w:val="404040" w:themeColor="text1" w:themeTint="BF"/>
      <w:kern w:val="0"/>
    </w:rPr>
  </w:style>
  <w:style w:type="paragraph" w:styleId="8">
    <w:name w:val="heading 8"/>
    <w:basedOn w:val="a"/>
    <w:next w:val="a"/>
    <w:link w:val="80"/>
    <w:uiPriority w:val="9"/>
    <w:unhideWhenUsed/>
    <w:qFormat/>
    <w:rsid w:val="00852150"/>
    <w:pPr>
      <w:keepNext/>
      <w:keepLines/>
      <w:spacing w:before="200" w:after="0" w:line="276" w:lineRule="auto"/>
      <w:outlineLvl w:val="7"/>
    </w:pPr>
    <w:rPr>
      <w:rFonts w:asciiTheme="majorHAnsi" w:eastAsiaTheme="majorEastAsia" w:hAnsiTheme="majorHAnsi" w:cstheme="majorBidi"/>
      <w:color w:val="404040" w:themeColor="text1" w:themeTint="BF"/>
      <w:kern w:val="0"/>
      <w:sz w:val="20"/>
      <w:szCs w:val="20"/>
    </w:rPr>
  </w:style>
  <w:style w:type="paragraph" w:styleId="9">
    <w:name w:val="heading 9"/>
    <w:basedOn w:val="a"/>
    <w:next w:val="a"/>
    <w:link w:val="90"/>
    <w:uiPriority w:val="9"/>
    <w:unhideWhenUsed/>
    <w:qFormat/>
    <w:rsid w:val="00852150"/>
    <w:pPr>
      <w:keepNext/>
      <w:keepLines/>
      <w:spacing w:before="200" w:after="0" w:line="276" w:lineRule="auto"/>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97D4A"/>
    <w:pPr>
      <w:ind w:left="720"/>
      <w:contextualSpacing/>
    </w:pPr>
    <w:rPr>
      <w:kern w:val="0"/>
    </w:rPr>
  </w:style>
  <w:style w:type="paragraph" w:styleId="a5">
    <w:name w:val="footer"/>
    <w:basedOn w:val="a"/>
    <w:link w:val="a6"/>
    <w:uiPriority w:val="99"/>
    <w:unhideWhenUsed/>
    <w:rsid w:val="007329D2"/>
    <w:pPr>
      <w:widowControl w:val="0"/>
      <w:tabs>
        <w:tab w:val="center" w:pos="4677"/>
        <w:tab w:val="right" w:pos="9355"/>
      </w:tabs>
      <w:spacing w:after="0" w:line="240" w:lineRule="auto"/>
    </w:pPr>
    <w:rPr>
      <w:rFonts w:ascii="Microsoft Sans Serif" w:eastAsia="Microsoft Sans Serif" w:hAnsi="Microsoft Sans Serif" w:cs="Microsoft Sans Serif"/>
      <w:color w:val="000000"/>
      <w:kern w:val="0"/>
      <w:sz w:val="24"/>
      <w:szCs w:val="24"/>
      <w:lang w:eastAsia="ru-RU" w:bidi="ru-RU"/>
    </w:rPr>
  </w:style>
  <w:style w:type="character" w:customStyle="1" w:styleId="a6">
    <w:name w:val="Нижний колонтитул Знак"/>
    <w:basedOn w:val="a0"/>
    <w:link w:val="a5"/>
    <w:uiPriority w:val="99"/>
    <w:rsid w:val="007329D2"/>
    <w:rPr>
      <w:rFonts w:ascii="Microsoft Sans Serif" w:eastAsia="Microsoft Sans Serif" w:hAnsi="Microsoft Sans Serif" w:cs="Microsoft Sans Serif"/>
      <w:color w:val="000000"/>
      <w:sz w:val="24"/>
      <w:szCs w:val="24"/>
      <w:lang w:eastAsia="ru-RU" w:bidi="ru-RU"/>
    </w:rPr>
  </w:style>
  <w:style w:type="paragraph" w:styleId="a7">
    <w:name w:val="Balloon Text"/>
    <w:basedOn w:val="a"/>
    <w:link w:val="a8"/>
    <w:uiPriority w:val="99"/>
    <w:semiHidden/>
    <w:unhideWhenUsed/>
    <w:rsid w:val="00176A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6A5F"/>
    <w:rPr>
      <w:rFonts w:ascii="Tahoma" w:hAnsi="Tahoma" w:cs="Tahoma"/>
      <w:kern w:val="2"/>
      <w:sz w:val="16"/>
      <w:szCs w:val="16"/>
    </w:rPr>
  </w:style>
  <w:style w:type="paragraph" w:styleId="a9">
    <w:name w:val="Normal (Web)"/>
    <w:basedOn w:val="a"/>
    <w:unhideWhenUsed/>
    <w:rsid w:val="0070149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0">
    <w:name w:val="Заголовок 1 Знак"/>
    <w:basedOn w:val="a0"/>
    <w:link w:val="1"/>
    <w:uiPriority w:val="9"/>
    <w:rsid w:val="00701496"/>
    <w:rPr>
      <w:rFonts w:ascii="Times New Roman" w:eastAsia="Times New Roman" w:hAnsi="Times New Roman" w:cs="Times New Roman"/>
      <w:b/>
      <w:color w:val="000000"/>
      <w:sz w:val="28"/>
      <w:lang w:eastAsia="ru-RU"/>
    </w:rPr>
  </w:style>
  <w:style w:type="character" w:customStyle="1" w:styleId="Bodytext3">
    <w:name w:val="Body text (3)_"/>
    <w:basedOn w:val="a0"/>
    <w:link w:val="Bodytext30"/>
    <w:rsid w:val="00701496"/>
    <w:rPr>
      <w:rFonts w:ascii="Times New Roman" w:eastAsia="Times New Roman" w:hAnsi="Times New Roman" w:cs="Times New Roman"/>
      <w:b/>
      <w:bCs/>
      <w:sz w:val="28"/>
      <w:szCs w:val="28"/>
      <w:shd w:val="clear" w:color="auto" w:fill="FFFFFF"/>
    </w:rPr>
  </w:style>
  <w:style w:type="character" w:customStyle="1" w:styleId="Bodytext2">
    <w:name w:val="Body text (2)_"/>
    <w:basedOn w:val="a0"/>
    <w:link w:val="Bodytext20"/>
    <w:rsid w:val="00701496"/>
    <w:rPr>
      <w:rFonts w:ascii="Times New Roman" w:eastAsia="Times New Roman" w:hAnsi="Times New Roman" w:cs="Times New Roman"/>
      <w:sz w:val="28"/>
      <w:szCs w:val="28"/>
      <w:shd w:val="clear" w:color="auto" w:fill="FFFFFF"/>
    </w:rPr>
  </w:style>
  <w:style w:type="paragraph" w:customStyle="1" w:styleId="Bodytext30">
    <w:name w:val="Body text (3)"/>
    <w:basedOn w:val="a"/>
    <w:link w:val="Bodytext3"/>
    <w:rsid w:val="00701496"/>
    <w:pPr>
      <w:widowControl w:val="0"/>
      <w:shd w:val="clear" w:color="auto" w:fill="FFFFFF"/>
      <w:spacing w:after="240" w:line="0" w:lineRule="atLeast"/>
      <w:jc w:val="center"/>
    </w:pPr>
    <w:rPr>
      <w:rFonts w:ascii="Times New Roman" w:eastAsia="Times New Roman" w:hAnsi="Times New Roman" w:cs="Times New Roman"/>
      <w:b/>
      <w:bCs/>
      <w:kern w:val="0"/>
      <w:sz w:val="28"/>
      <w:szCs w:val="28"/>
    </w:rPr>
  </w:style>
  <w:style w:type="paragraph" w:customStyle="1" w:styleId="Bodytext20">
    <w:name w:val="Body text (2)"/>
    <w:basedOn w:val="a"/>
    <w:link w:val="Bodytext2"/>
    <w:rsid w:val="00701496"/>
    <w:pPr>
      <w:widowControl w:val="0"/>
      <w:shd w:val="clear" w:color="auto" w:fill="FFFFFF"/>
      <w:spacing w:before="240" w:after="0" w:line="479" w:lineRule="exact"/>
      <w:ind w:firstLine="740"/>
      <w:jc w:val="both"/>
    </w:pPr>
    <w:rPr>
      <w:rFonts w:ascii="Times New Roman" w:eastAsia="Times New Roman" w:hAnsi="Times New Roman" w:cs="Times New Roman"/>
      <w:kern w:val="0"/>
      <w:sz w:val="28"/>
      <w:szCs w:val="28"/>
    </w:rPr>
  </w:style>
  <w:style w:type="character" w:customStyle="1" w:styleId="Bodytext2Italic">
    <w:name w:val="Body text (2) + Italic"/>
    <w:basedOn w:val="Bodytext2"/>
    <w:rsid w:val="00701496"/>
    <w:rPr>
      <w:i/>
      <w:iCs/>
      <w:color w:val="000000"/>
      <w:spacing w:val="0"/>
      <w:w w:val="100"/>
      <w:position w:val="0"/>
      <w:u w:val="single"/>
      <w:lang w:val="ru-RU" w:eastAsia="ru-RU" w:bidi="ru-RU"/>
    </w:rPr>
  </w:style>
  <w:style w:type="character" w:customStyle="1" w:styleId="Bodytext2Exact">
    <w:name w:val="Body text (2) Exact"/>
    <w:basedOn w:val="a0"/>
    <w:rsid w:val="00701496"/>
    <w:rPr>
      <w:rFonts w:ascii="Cambria" w:eastAsia="Cambria" w:hAnsi="Cambria" w:cs="Cambria"/>
      <w:b w:val="0"/>
      <w:bCs w:val="0"/>
      <w:i w:val="0"/>
      <w:iCs w:val="0"/>
      <w:smallCaps w:val="0"/>
      <w:strike w:val="0"/>
      <w:spacing w:val="-10"/>
      <w:sz w:val="24"/>
      <w:szCs w:val="24"/>
      <w:u w:val="none"/>
    </w:rPr>
  </w:style>
  <w:style w:type="paragraph" w:customStyle="1" w:styleId="Standard">
    <w:name w:val="Standard"/>
    <w:rsid w:val="00701496"/>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Textbody">
    <w:name w:val="Text body"/>
    <w:basedOn w:val="Standard"/>
    <w:rsid w:val="00701496"/>
    <w:pPr>
      <w:spacing w:after="120"/>
    </w:pPr>
  </w:style>
  <w:style w:type="character" w:customStyle="1" w:styleId="StrongEmphasis">
    <w:name w:val="Strong Emphasis"/>
    <w:rsid w:val="00701496"/>
    <w:rPr>
      <w:b/>
      <w:bCs/>
    </w:rPr>
  </w:style>
  <w:style w:type="character" w:styleId="aa">
    <w:name w:val="Emphasis"/>
    <w:uiPriority w:val="20"/>
    <w:qFormat/>
    <w:rsid w:val="00701496"/>
    <w:rPr>
      <w:i/>
      <w:iCs/>
    </w:rPr>
  </w:style>
  <w:style w:type="numbering" w:customStyle="1" w:styleId="WWNum2">
    <w:name w:val="WWNum2"/>
    <w:basedOn w:val="a2"/>
    <w:rsid w:val="00701496"/>
    <w:pPr>
      <w:numPr>
        <w:numId w:val="25"/>
      </w:numPr>
    </w:pPr>
  </w:style>
  <w:style w:type="numbering" w:customStyle="1" w:styleId="WWNum3">
    <w:name w:val="WWNum3"/>
    <w:basedOn w:val="a2"/>
    <w:rsid w:val="00701496"/>
    <w:pPr>
      <w:numPr>
        <w:numId w:val="26"/>
      </w:numPr>
    </w:pPr>
  </w:style>
  <w:style w:type="numbering" w:customStyle="1" w:styleId="WWNum4">
    <w:name w:val="WWNum4"/>
    <w:basedOn w:val="a2"/>
    <w:rsid w:val="00701496"/>
    <w:pPr>
      <w:numPr>
        <w:numId w:val="27"/>
      </w:numPr>
    </w:pPr>
  </w:style>
  <w:style w:type="numbering" w:customStyle="1" w:styleId="WWNum8">
    <w:name w:val="WWNum8"/>
    <w:basedOn w:val="a2"/>
    <w:rsid w:val="00701496"/>
    <w:pPr>
      <w:numPr>
        <w:numId w:val="28"/>
      </w:numPr>
    </w:pPr>
  </w:style>
  <w:style w:type="numbering" w:customStyle="1" w:styleId="WWNum10">
    <w:name w:val="WWNum10"/>
    <w:basedOn w:val="a2"/>
    <w:rsid w:val="00701496"/>
    <w:pPr>
      <w:numPr>
        <w:numId w:val="29"/>
      </w:numPr>
    </w:pPr>
  </w:style>
  <w:style w:type="numbering" w:customStyle="1" w:styleId="WWNum12">
    <w:name w:val="WWNum12"/>
    <w:basedOn w:val="a2"/>
    <w:rsid w:val="00701496"/>
    <w:pPr>
      <w:numPr>
        <w:numId w:val="30"/>
      </w:numPr>
    </w:pPr>
  </w:style>
  <w:style w:type="numbering" w:customStyle="1" w:styleId="WWNum13">
    <w:name w:val="WWNum13"/>
    <w:basedOn w:val="a2"/>
    <w:rsid w:val="00701496"/>
    <w:pPr>
      <w:numPr>
        <w:numId w:val="31"/>
      </w:numPr>
    </w:pPr>
  </w:style>
  <w:style w:type="paragraph" w:customStyle="1" w:styleId="c6">
    <w:name w:val="c6"/>
    <w:basedOn w:val="a"/>
    <w:rsid w:val="00464EE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5">
    <w:name w:val="c5"/>
    <w:basedOn w:val="a0"/>
    <w:rsid w:val="00464EE3"/>
  </w:style>
  <w:style w:type="character" w:customStyle="1" w:styleId="c0">
    <w:name w:val="c0"/>
    <w:basedOn w:val="a0"/>
    <w:rsid w:val="00464EE3"/>
  </w:style>
  <w:style w:type="character" w:styleId="ab">
    <w:name w:val="page number"/>
    <w:basedOn w:val="a0"/>
    <w:rsid w:val="000555FB"/>
  </w:style>
  <w:style w:type="character" w:customStyle="1" w:styleId="c7">
    <w:name w:val="c7"/>
    <w:basedOn w:val="a0"/>
    <w:rsid w:val="000555FB"/>
  </w:style>
  <w:style w:type="character" w:customStyle="1" w:styleId="c8">
    <w:name w:val="c8"/>
    <w:basedOn w:val="a0"/>
    <w:rsid w:val="000555FB"/>
  </w:style>
  <w:style w:type="character" w:styleId="ac">
    <w:name w:val="Strong"/>
    <w:basedOn w:val="a0"/>
    <w:uiPriority w:val="22"/>
    <w:qFormat/>
    <w:rsid w:val="000555FB"/>
    <w:rPr>
      <w:b/>
      <w:bCs/>
    </w:rPr>
  </w:style>
  <w:style w:type="paragraph" w:styleId="ad">
    <w:name w:val="header"/>
    <w:basedOn w:val="a"/>
    <w:link w:val="ae"/>
    <w:uiPriority w:val="99"/>
    <w:rsid w:val="000555FB"/>
    <w:pPr>
      <w:tabs>
        <w:tab w:val="center" w:pos="4677"/>
        <w:tab w:val="right" w:pos="9355"/>
      </w:tabs>
      <w:spacing w:after="0" w:line="240" w:lineRule="auto"/>
    </w:pPr>
    <w:rPr>
      <w:rFonts w:ascii="Times New Roman" w:eastAsia="Times New Roman" w:hAnsi="Times New Roman" w:cs="Times New Roman"/>
      <w:kern w:val="0"/>
      <w:sz w:val="24"/>
      <w:szCs w:val="24"/>
      <w:lang w:eastAsia="ru-RU"/>
    </w:rPr>
  </w:style>
  <w:style w:type="character" w:customStyle="1" w:styleId="ae">
    <w:name w:val="Верхний колонтитул Знак"/>
    <w:basedOn w:val="a0"/>
    <w:link w:val="ad"/>
    <w:uiPriority w:val="99"/>
    <w:rsid w:val="000555FB"/>
    <w:rPr>
      <w:rFonts w:ascii="Times New Roman" w:eastAsia="Times New Roman" w:hAnsi="Times New Roman" w:cs="Times New Roman"/>
      <w:sz w:val="24"/>
      <w:szCs w:val="24"/>
      <w:lang w:eastAsia="ru-RU"/>
    </w:rPr>
  </w:style>
  <w:style w:type="paragraph" w:customStyle="1" w:styleId="Style5">
    <w:name w:val="Style5"/>
    <w:basedOn w:val="a"/>
    <w:rsid w:val="000555FB"/>
    <w:pPr>
      <w:widowControl w:val="0"/>
      <w:autoSpaceDE w:val="0"/>
      <w:autoSpaceDN w:val="0"/>
      <w:adjustRightInd w:val="0"/>
      <w:spacing w:after="0" w:line="240" w:lineRule="auto"/>
      <w:jc w:val="right"/>
    </w:pPr>
    <w:rPr>
      <w:rFonts w:ascii="Times New Roman" w:eastAsia="Times New Roman" w:hAnsi="Times New Roman" w:cs="Times New Roman"/>
      <w:kern w:val="0"/>
      <w:sz w:val="24"/>
      <w:szCs w:val="24"/>
      <w:lang w:eastAsia="ru-RU"/>
    </w:rPr>
  </w:style>
  <w:style w:type="character" w:customStyle="1" w:styleId="FontStyle37">
    <w:name w:val="Font Style37"/>
    <w:basedOn w:val="a0"/>
    <w:rsid w:val="000555FB"/>
    <w:rPr>
      <w:rFonts w:ascii="Times New Roman" w:hAnsi="Times New Roman" w:cs="Times New Roman"/>
      <w:i/>
      <w:iCs/>
      <w:spacing w:val="-10"/>
      <w:sz w:val="24"/>
      <w:szCs w:val="24"/>
    </w:rPr>
  </w:style>
  <w:style w:type="character" w:customStyle="1" w:styleId="FontStyle41">
    <w:name w:val="Font Style41"/>
    <w:basedOn w:val="a0"/>
    <w:rsid w:val="000555FB"/>
    <w:rPr>
      <w:rFonts w:ascii="Times New Roman" w:hAnsi="Times New Roman" w:cs="Times New Roman"/>
      <w:i/>
      <w:iCs/>
      <w:spacing w:val="-10"/>
      <w:sz w:val="24"/>
      <w:szCs w:val="24"/>
    </w:rPr>
  </w:style>
  <w:style w:type="character" w:customStyle="1" w:styleId="FontStyle39">
    <w:name w:val="Font Style39"/>
    <w:basedOn w:val="a0"/>
    <w:rsid w:val="000555FB"/>
    <w:rPr>
      <w:rFonts w:ascii="Book Antiqua" w:hAnsi="Book Antiqua" w:cs="Book Antiqua"/>
      <w:sz w:val="32"/>
      <w:szCs w:val="32"/>
    </w:rPr>
  </w:style>
  <w:style w:type="paragraph" w:customStyle="1" w:styleId="Style1">
    <w:name w:val="Style1"/>
    <w:basedOn w:val="a"/>
    <w:rsid w:val="000555FB"/>
    <w:pPr>
      <w:widowControl w:val="0"/>
      <w:autoSpaceDE w:val="0"/>
      <w:autoSpaceDN w:val="0"/>
      <w:adjustRightInd w:val="0"/>
      <w:spacing w:after="0" w:line="245" w:lineRule="exact"/>
      <w:ind w:hanging="562"/>
    </w:pPr>
    <w:rPr>
      <w:rFonts w:ascii="Times New Roman" w:eastAsia="Times New Roman" w:hAnsi="Times New Roman" w:cs="Times New Roman"/>
      <w:kern w:val="0"/>
      <w:sz w:val="24"/>
      <w:szCs w:val="24"/>
      <w:lang w:eastAsia="ru-RU"/>
    </w:rPr>
  </w:style>
  <w:style w:type="paragraph" w:customStyle="1" w:styleId="Style9">
    <w:name w:val="Style9"/>
    <w:basedOn w:val="a"/>
    <w:rsid w:val="000555FB"/>
    <w:pPr>
      <w:widowControl w:val="0"/>
      <w:autoSpaceDE w:val="0"/>
      <w:autoSpaceDN w:val="0"/>
      <w:adjustRightInd w:val="0"/>
      <w:spacing w:after="0" w:line="240" w:lineRule="auto"/>
      <w:jc w:val="right"/>
    </w:pPr>
    <w:rPr>
      <w:rFonts w:ascii="Times New Roman" w:eastAsia="Times New Roman" w:hAnsi="Times New Roman" w:cs="Times New Roman"/>
      <w:kern w:val="0"/>
      <w:sz w:val="24"/>
      <w:szCs w:val="24"/>
      <w:lang w:eastAsia="ru-RU"/>
    </w:rPr>
  </w:style>
  <w:style w:type="character" w:customStyle="1" w:styleId="FontStyle43">
    <w:name w:val="Font Style43"/>
    <w:basedOn w:val="a0"/>
    <w:rsid w:val="000555FB"/>
    <w:rPr>
      <w:rFonts w:ascii="Palatino Linotype" w:hAnsi="Palatino Linotype" w:cs="Palatino Linotype"/>
      <w:b/>
      <w:bCs/>
      <w:i/>
      <w:iCs/>
      <w:sz w:val="22"/>
      <w:szCs w:val="22"/>
    </w:rPr>
  </w:style>
  <w:style w:type="paragraph" w:customStyle="1" w:styleId="Style30">
    <w:name w:val="Style30"/>
    <w:basedOn w:val="a"/>
    <w:rsid w:val="000555FB"/>
    <w:pPr>
      <w:widowControl w:val="0"/>
      <w:autoSpaceDE w:val="0"/>
      <w:autoSpaceDN w:val="0"/>
      <w:adjustRightInd w:val="0"/>
      <w:spacing w:after="0" w:line="283" w:lineRule="exact"/>
      <w:ind w:firstLine="898"/>
      <w:jc w:val="both"/>
    </w:pPr>
    <w:rPr>
      <w:rFonts w:ascii="Times New Roman" w:eastAsia="Times New Roman" w:hAnsi="Times New Roman" w:cs="Times New Roman"/>
      <w:kern w:val="0"/>
      <w:sz w:val="24"/>
      <w:szCs w:val="24"/>
      <w:lang w:eastAsia="ru-RU"/>
    </w:rPr>
  </w:style>
  <w:style w:type="character" w:customStyle="1" w:styleId="FontStyle38">
    <w:name w:val="Font Style38"/>
    <w:basedOn w:val="a0"/>
    <w:rsid w:val="000555FB"/>
    <w:rPr>
      <w:rFonts w:ascii="Century Gothic" w:hAnsi="Century Gothic" w:cs="Century Gothic"/>
      <w:b/>
      <w:bCs/>
      <w:i/>
      <w:iCs/>
      <w:sz w:val="24"/>
      <w:szCs w:val="24"/>
    </w:rPr>
  </w:style>
  <w:style w:type="paragraph" w:customStyle="1" w:styleId="Style11">
    <w:name w:val="Style11"/>
    <w:basedOn w:val="a"/>
    <w:rsid w:val="000555FB"/>
    <w:pPr>
      <w:widowControl w:val="0"/>
      <w:autoSpaceDE w:val="0"/>
      <w:autoSpaceDN w:val="0"/>
      <w:adjustRightInd w:val="0"/>
      <w:spacing w:after="0" w:line="250" w:lineRule="exact"/>
      <w:ind w:firstLine="283"/>
      <w:jc w:val="both"/>
    </w:pPr>
    <w:rPr>
      <w:rFonts w:ascii="Times New Roman" w:eastAsia="Times New Roman" w:hAnsi="Times New Roman" w:cs="Times New Roman"/>
      <w:kern w:val="0"/>
      <w:sz w:val="24"/>
      <w:szCs w:val="24"/>
      <w:lang w:eastAsia="ru-RU"/>
    </w:rPr>
  </w:style>
  <w:style w:type="character" w:customStyle="1" w:styleId="af">
    <w:name w:val="Основной текст_"/>
    <w:basedOn w:val="a0"/>
    <w:link w:val="11"/>
    <w:rsid w:val="000555FB"/>
    <w:rPr>
      <w:i/>
      <w:iCs/>
      <w:color w:val="000000"/>
    </w:rPr>
  </w:style>
  <w:style w:type="character" w:customStyle="1" w:styleId="155pt-1pt">
    <w:name w:val="Основной текст + 15;5 pt;Интервал -1 pt"/>
    <w:basedOn w:val="af"/>
    <w:rsid w:val="000555FB"/>
    <w:rPr>
      <w:spacing w:val="-30"/>
      <w:sz w:val="31"/>
      <w:szCs w:val="31"/>
    </w:rPr>
  </w:style>
  <w:style w:type="character" w:customStyle="1" w:styleId="2pt">
    <w:name w:val="Основной текст + Интервал 2 pt"/>
    <w:basedOn w:val="af"/>
    <w:rsid w:val="000555FB"/>
    <w:rPr>
      <w:spacing w:val="50"/>
    </w:rPr>
  </w:style>
  <w:style w:type="paragraph" w:customStyle="1" w:styleId="11">
    <w:name w:val="Основной текст1"/>
    <w:basedOn w:val="a"/>
    <w:link w:val="af"/>
    <w:rsid w:val="000555FB"/>
    <w:pPr>
      <w:tabs>
        <w:tab w:val="left" w:leader="hyphen" w:pos="1677"/>
        <w:tab w:val="left" w:leader="hyphen" w:pos="2200"/>
      </w:tabs>
      <w:spacing w:after="0" w:line="509" w:lineRule="exact"/>
      <w:ind w:left="340"/>
      <w:jc w:val="both"/>
    </w:pPr>
    <w:rPr>
      <w:i/>
      <w:iCs/>
      <w:color w:val="000000"/>
      <w:kern w:val="0"/>
    </w:rPr>
  </w:style>
  <w:style w:type="paragraph" w:customStyle="1" w:styleId="Style29">
    <w:name w:val="Style29"/>
    <w:basedOn w:val="a"/>
    <w:rsid w:val="000555FB"/>
    <w:pPr>
      <w:widowControl w:val="0"/>
      <w:autoSpaceDE w:val="0"/>
      <w:autoSpaceDN w:val="0"/>
      <w:adjustRightInd w:val="0"/>
      <w:spacing w:after="0" w:line="277" w:lineRule="exact"/>
    </w:pPr>
    <w:rPr>
      <w:rFonts w:ascii="Times New Roman" w:eastAsia="Times New Roman" w:hAnsi="Times New Roman" w:cs="Times New Roman"/>
      <w:kern w:val="0"/>
      <w:sz w:val="24"/>
      <w:szCs w:val="24"/>
      <w:lang w:eastAsia="ru-RU"/>
    </w:rPr>
  </w:style>
  <w:style w:type="character" w:customStyle="1" w:styleId="markedcontent">
    <w:name w:val="markedcontent"/>
    <w:basedOn w:val="a0"/>
    <w:rsid w:val="00852150"/>
  </w:style>
  <w:style w:type="paragraph" w:styleId="af0">
    <w:name w:val="caption"/>
    <w:basedOn w:val="a"/>
    <w:next w:val="a"/>
    <w:uiPriority w:val="35"/>
    <w:unhideWhenUsed/>
    <w:qFormat/>
    <w:rsid w:val="00852150"/>
    <w:pPr>
      <w:spacing w:after="200" w:line="240" w:lineRule="auto"/>
      <w:ind w:right="-1"/>
      <w:jc w:val="center"/>
    </w:pPr>
    <w:rPr>
      <w:rFonts w:ascii="Times New Roman" w:hAnsi="Times New Roman" w:cs="Arial"/>
      <w:iCs/>
      <w:color w:val="000000" w:themeColor="text1"/>
      <w:kern w:val="0"/>
      <w:sz w:val="28"/>
      <w:szCs w:val="18"/>
    </w:rPr>
  </w:style>
  <w:style w:type="character" w:customStyle="1" w:styleId="20">
    <w:name w:val="Заголовок 2 Знак"/>
    <w:basedOn w:val="a0"/>
    <w:link w:val="2"/>
    <w:uiPriority w:val="9"/>
    <w:rsid w:val="00852150"/>
    <w:rPr>
      <w:rFonts w:asciiTheme="majorHAnsi" w:eastAsiaTheme="majorEastAsia" w:hAnsiTheme="majorHAnsi" w:cstheme="majorBidi"/>
      <w:b/>
      <w:bCs/>
      <w:color w:val="4F81BD" w:themeColor="accent1"/>
      <w:sz w:val="26"/>
      <w:szCs w:val="26"/>
    </w:rPr>
  </w:style>
  <w:style w:type="paragraph" w:customStyle="1" w:styleId="text1">
    <w:name w:val="text1"/>
    <w:basedOn w:val="a"/>
    <w:rsid w:val="008521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hl">
    <w:name w:val="hl"/>
    <w:basedOn w:val="a0"/>
    <w:rsid w:val="00852150"/>
  </w:style>
  <w:style w:type="character" w:customStyle="1" w:styleId="citation">
    <w:name w:val="citation"/>
    <w:basedOn w:val="a0"/>
    <w:rsid w:val="00852150"/>
  </w:style>
  <w:style w:type="character" w:customStyle="1" w:styleId="Bodytext4">
    <w:name w:val="Body text (4)_"/>
    <w:basedOn w:val="a0"/>
    <w:link w:val="Bodytext40"/>
    <w:rsid w:val="00852150"/>
    <w:rPr>
      <w:rFonts w:ascii="Times New Roman" w:eastAsia="Times New Roman" w:hAnsi="Times New Roman" w:cs="Times New Roman"/>
      <w:shd w:val="clear" w:color="auto" w:fill="FFFFFF"/>
    </w:rPr>
  </w:style>
  <w:style w:type="character" w:customStyle="1" w:styleId="Heading1">
    <w:name w:val="Heading #1_"/>
    <w:basedOn w:val="a0"/>
    <w:link w:val="Heading10"/>
    <w:rsid w:val="00852150"/>
    <w:rPr>
      <w:rFonts w:ascii="Times New Roman" w:eastAsia="Times New Roman" w:hAnsi="Times New Roman" w:cs="Times New Roman"/>
      <w:sz w:val="34"/>
      <w:szCs w:val="34"/>
      <w:shd w:val="clear" w:color="auto" w:fill="FFFFFF"/>
    </w:rPr>
  </w:style>
  <w:style w:type="paragraph" w:customStyle="1" w:styleId="Bodytext40">
    <w:name w:val="Body text (4)"/>
    <w:basedOn w:val="a"/>
    <w:link w:val="Bodytext4"/>
    <w:rsid w:val="00852150"/>
    <w:pPr>
      <w:widowControl w:val="0"/>
      <w:shd w:val="clear" w:color="auto" w:fill="FFFFFF"/>
      <w:spacing w:before="120" w:after="360" w:line="0" w:lineRule="atLeast"/>
      <w:jc w:val="right"/>
    </w:pPr>
    <w:rPr>
      <w:rFonts w:ascii="Times New Roman" w:eastAsia="Times New Roman" w:hAnsi="Times New Roman" w:cs="Times New Roman"/>
      <w:kern w:val="0"/>
    </w:rPr>
  </w:style>
  <w:style w:type="paragraph" w:customStyle="1" w:styleId="Heading10">
    <w:name w:val="Heading #1"/>
    <w:basedOn w:val="a"/>
    <w:link w:val="Heading1"/>
    <w:rsid w:val="00852150"/>
    <w:pPr>
      <w:widowControl w:val="0"/>
      <w:shd w:val="clear" w:color="auto" w:fill="FFFFFF"/>
      <w:spacing w:before="2280" w:after="0" w:line="420" w:lineRule="exact"/>
      <w:jc w:val="center"/>
      <w:outlineLvl w:val="0"/>
    </w:pPr>
    <w:rPr>
      <w:rFonts w:ascii="Times New Roman" w:eastAsia="Times New Roman" w:hAnsi="Times New Roman" w:cs="Times New Roman"/>
      <w:kern w:val="0"/>
      <w:sz w:val="34"/>
      <w:szCs w:val="34"/>
    </w:rPr>
  </w:style>
  <w:style w:type="character" w:customStyle="1" w:styleId="-1pt">
    <w:name w:val="Основной текст + Интервал -1 pt"/>
    <w:basedOn w:val="af"/>
    <w:rsid w:val="00852150"/>
    <w:rPr>
      <w:rFonts w:ascii="Consolas" w:eastAsia="Consolas" w:hAnsi="Consolas" w:cs="Consolas"/>
      <w:spacing w:val="-30"/>
      <w:sz w:val="27"/>
      <w:szCs w:val="27"/>
      <w:shd w:val="clear" w:color="auto" w:fill="FFFFFF"/>
    </w:rPr>
  </w:style>
  <w:style w:type="character" w:customStyle="1" w:styleId="21">
    <w:name w:val="Основной текст2"/>
    <w:basedOn w:val="af"/>
    <w:rsid w:val="00852150"/>
    <w:rPr>
      <w:rFonts w:ascii="Consolas" w:eastAsia="Consolas" w:hAnsi="Consolas" w:cs="Consolas"/>
      <w:sz w:val="27"/>
      <w:szCs w:val="27"/>
      <w:shd w:val="clear" w:color="auto" w:fill="FFFFFF"/>
    </w:rPr>
  </w:style>
  <w:style w:type="character" w:customStyle="1" w:styleId="31">
    <w:name w:val="Основной текст3"/>
    <w:basedOn w:val="af"/>
    <w:rsid w:val="00852150"/>
    <w:rPr>
      <w:rFonts w:ascii="Consolas" w:eastAsia="Consolas" w:hAnsi="Consolas" w:cs="Consolas"/>
      <w:sz w:val="27"/>
      <w:szCs w:val="27"/>
      <w:shd w:val="clear" w:color="auto" w:fill="FFFFFF"/>
    </w:rPr>
  </w:style>
  <w:style w:type="character" w:customStyle="1" w:styleId="41">
    <w:name w:val="Основной текст4"/>
    <w:basedOn w:val="af"/>
    <w:rsid w:val="00852150"/>
    <w:rPr>
      <w:rFonts w:ascii="Consolas" w:eastAsia="Consolas" w:hAnsi="Consolas" w:cs="Consolas"/>
      <w:sz w:val="27"/>
      <w:szCs w:val="27"/>
      <w:shd w:val="clear" w:color="auto" w:fill="FFFFFF"/>
    </w:rPr>
  </w:style>
  <w:style w:type="character" w:customStyle="1" w:styleId="ArialNarrow13pt">
    <w:name w:val="Основной текст + Arial Narrow;13 pt;Полужирный"/>
    <w:basedOn w:val="af"/>
    <w:rsid w:val="00852150"/>
    <w:rPr>
      <w:rFonts w:ascii="Arial Narrow" w:eastAsia="Arial Narrow" w:hAnsi="Arial Narrow" w:cs="Arial Narrow"/>
      <w:b/>
      <w:bCs/>
      <w:sz w:val="26"/>
      <w:szCs w:val="26"/>
      <w:shd w:val="clear" w:color="auto" w:fill="FFFFFF"/>
    </w:rPr>
  </w:style>
  <w:style w:type="character" w:customStyle="1" w:styleId="16pt">
    <w:name w:val="Основной текст + 16 pt;Полужирный"/>
    <w:basedOn w:val="af"/>
    <w:rsid w:val="00852150"/>
    <w:rPr>
      <w:rFonts w:ascii="Consolas" w:eastAsia="Consolas" w:hAnsi="Consolas" w:cs="Consolas"/>
      <w:b/>
      <w:bCs/>
      <w:sz w:val="32"/>
      <w:szCs w:val="32"/>
      <w:shd w:val="clear" w:color="auto" w:fill="FFFFFF"/>
    </w:rPr>
  </w:style>
  <w:style w:type="character" w:customStyle="1" w:styleId="61">
    <w:name w:val="Основной текст6"/>
    <w:basedOn w:val="af"/>
    <w:rsid w:val="00852150"/>
    <w:rPr>
      <w:rFonts w:ascii="Consolas" w:eastAsia="Consolas" w:hAnsi="Consolas" w:cs="Consolas"/>
      <w:sz w:val="27"/>
      <w:szCs w:val="27"/>
      <w:shd w:val="clear" w:color="auto" w:fill="FFFFFF"/>
    </w:rPr>
  </w:style>
  <w:style w:type="character" w:customStyle="1" w:styleId="71">
    <w:name w:val="Основной текст7"/>
    <w:basedOn w:val="af"/>
    <w:rsid w:val="00852150"/>
    <w:rPr>
      <w:rFonts w:ascii="Consolas" w:eastAsia="Consolas" w:hAnsi="Consolas" w:cs="Consolas"/>
      <w:sz w:val="27"/>
      <w:szCs w:val="27"/>
      <w:shd w:val="clear" w:color="auto" w:fill="FFFFFF"/>
      <w:lang w:val="en-US"/>
    </w:rPr>
  </w:style>
  <w:style w:type="paragraph" w:customStyle="1" w:styleId="81">
    <w:name w:val="Основной текст8"/>
    <w:basedOn w:val="a"/>
    <w:rsid w:val="00852150"/>
    <w:pPr>
      <w:shd w:val="clear" w:color="auto" w:fill="FFFFFF"/>
      <w:spacing w:after="660" w:line="485" w:lineRule="exact"/>
    </w:pPr>
    <w:rPr>
      <w:rFonts w:ascii="Consolas" w:eastAsia="Consolas" w:hAnsi="Consolas" w:cs="Consolas"/>
      <w:kern w:val="0"/>
      <w:sz w:val="27"/>
      <w:szCs w:val="27"/>
    </w:rPr>
  </w:style>
  <w:style w:type="paragraph" w:styleId="af1">
    <w:name w:val="No Spacing"/>
    <w:uiPriority w:val="1"/>
    <w:qFormat/>
    <w:rsid w:val="00852150"/>
    <w:pPr>
      <w:spacing w:after="0" w:line="240" w:lineRule="auto"/>
    </w:pPr>
  </w:style>
  <w:style w:type="character" w:customStyle="1" w:styleId="30">
    <w:name w:val="Заголовок 3 Знак"/>
    <w:basedOn w:val="a0"/>
    <w:link w:val="3"/>
    <w:uiPriority w:val="9"/>
    <w:rsid w:val="0085215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5215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5215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5215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5215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5215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852150"/>
    <w:rPr>
      <w:rFonts w:asciiTheme="majorHAnsi" w:eastAsiaTheme="majorEastAsia" w:hAnsiTheme="majorHAnsi" w:cstheme="majorBidi"/>
      <w:i/>
      <w:iCs/>
      <w:color w:val="404040" w:themeColor="text1" w:themeTint="BF"/>
      <w:sz w:val="20"/>
      <w:szCs w:val="20"/>
    </w:rPr>
  </w:style>
  <w:style w:type="paragraph" w:styleId="af2">
    <w:name w:val="Title"/>
    <w:basedOn w:val="a"/>
    <w:next w:val="a"/>
    <w:link w:val="af3"/>
    <w:uiPriority w:val="10"/>
    <w:qFormat/>
    <w:rsid w:val="008521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852150"/>
    <w:rPr>
      <w:rFonts w:asciiTheme="majorHAnsi" w:eastAsiaTheme="majorEastAsia" w:hAnsiTheme="majorHAnsi" w:cstheme="majorBidi"/>
      <w:color w:val="17365D" w:themeColor="text2" w:themeShade="BF"/>
      <w:spacing w:val="5"/>
      <w:kern w:val="28"/>
      <w:sz w:val="52"/>
      <w:szCs w:val="52"/>
    </w:rPr>
  </w:style>
  <w:style w:type="paragraph" w:styleId="af4">
    <w:name w:val="Subtitle"/>
    <w:basedOn w:val="a"/>
    <w:next w:val="a"/>
    <w:link w:val="af5"/>
    <w:uiPriority w:val="11"/>
    <w:qFormat/>
    <w:rsid w:val="00852150"/>
    <w:pPr>
      <w:numPr>
        <w:ilvl w:val="1"/>
      </w:numPr>
      <w:spacing w:after="200" w:line="276" w:lineRule="auto"/>
    </w:pPr>
    <w:rPr>
      <w:rFonts w:asciiTheme="majorHAnsi" w:eastAsiaTheme="majorEastAsia" w:hAnsiTheme="majorHAnsi" w:cstheme="majorBidi"/>
      <w:i/>
      <w:iCs/>
      <w:color w:val="4F81BD" w:themeColor="accent1"/>
      <w:spacing w:val="15"/>
      <w:kern w:val="0"/>
      <w:sz w:val="24"/>
      <w:szCs w:val="24"/>
    </w:rPr>
  </w:style>
  <w:style w:type="character" w:customStyle="1" w:styleId="af5">
    <w:name w:val="Подзаголовок Знак"/>
    <w:basedOn w:val="a0"/>
    <w:link w:val="af4"/>
    <w:uiPriority w:val="11"/>
    <w:rsid w:val="00852150"/>
    <w:rPr>
      <w:rFonts w:asciiTheme="majorHAnsi" w:eastAsiaTheme="majorEastAsia" w:hAnsiTheme="majorHAnsi" w:cstheme="majorBidi"/>
      <w:i/>
      <w:iCs/>
      <w:color w:val="4F81BD" w:themeColor="accent1"/>
      <w:spacing w:val="15"/>
      <w:sz w:val="24"/>
      <w:szCs w:val="24"/>
    </w:rPr>
  </w:style>
  <w:style w:type="character" w:styleId="af6">
    <w:name w:val="Subtle Emphasis"/>
    <w:basedOn w:val="a0"/>
    <w:uiPriority w:val="19"/>
    <w:qFormat/>
    <w:rsid w:val="00852150"/>
    <w:rPr>
      <w:i/>
      <w:iCs/>
      <w:color w:val="808080" w:themeColor="text1" w:themeTint="7F"/>
    </w:rPr>
  </w:style>
  <w:style w:type="character" w:styleId="af7">
    <w:name w:val="Intense Emphasis"/>
    <w:basedOn w:val="a0"/>
    <w:uiPriority w:val="21"/>
    <w:qFormat/>
    <w:rsid w:val="00852150"/>
    <w:rPr>
      <w:b/>
      <w:bCs/>
      <w:i/>
      <w:iCs/>
      <w:color w:val="4F81BD" w:themeColor="accent1"/>
    </w:rPr>
  </w:style>
  <w:style w:type="paragraph" w:styleId="22">
    <w:name w:val="Quote"/>
    <w:basedOn w:val="a"/>
    <w:next w:val="a"/>
    <w:link w:val="23"/>
    <w:uiPriority w:val="29"/>
    <w:qFormat/>
    <w:rsid w:val="00852150"/>
    <w:pPr>
      <w:spacing w:after="200" w:line="276" w:lineRule="auto"/>
    </w:pPr>
    <w:rPr>
      <w:i/>
      <w:iCs/>
      <w:color w:val="000000" w:themeColor="text1"/>
      <w:kern w:val="0"/>
    </w:rPr>
  </w:style>
  <w:style w:type="character" w:customStyle="1" w:styleId="23">
    <w:name w:val="Цитата 2 Знак"/>
    <w:basedOn w:val="a0"/>
    <w:link w:val="22"/>
    <w:uiPriority w:val="29"/>
    <w:rsid w:val="00852150"/>
    <w:rPr>
      <w:i/>
      <w:iCs/>
      <w:color w:val="000000" w:themeColor="text1"/>
    </w:rPr>
  </w:style>
  <w:style w:type="paragraph" w:styleId="af8">
    <w:name w:val="Intense Quote"/>
    <w:basedOn w:val="a"/>
    <w:next w:val="a"/>
    <w:link w:val="af9"/>
    <w:uiPriority w:val="30"/>
    <w:qFormat/>
    <w:rsid w:val="00852150"/>
    <w:pPr>
      <w:pBdr>
        <w:bottom w:val="single" w:sz="4" w:space="4" w:color="4F81BD" w:themeColor="accent1"/>
      </w:pBdr>
      <w:spacing w:before="200" w:after="280" w:line="276" w:lineRule="auto"/>
      <w:ind w:left="936" w:right="936"/>
    </w:pPr>
    <w:rPr>
      <w:b/>
      <w:bCs/>
      <w:i/>
      <w:iCs/>
      <w:color w:val="4F81BD" w:themeColor="accent1"/>
      <w:kern w:val="0"/>
    </w:rPr>
  </w:style>
  <w:style w:type="character" w:customStyle="1" w:styleId="af9">
    <w:name w:val="Выделенная цитата Знак"/>
    <w:basedOn w:val="a0"/>
    <w:link w:val="af8"/>
    <w:uiPriority w:val="30"/>
    <w:rsid w:val="00852150"/>
    <w:rPr>
      <w:b/>
      <w:bCs/>
      <w:i/>
      <w:iCs/>
      <w:color w:val="4F81BD" w:themeColor="accent1"/>
    </w:rPr>
  </w:style>
  <w:style w:type="character" w:styleId="afa">
    <w:name w:val="Subtle Reference"/>
    <w:basedOn w:val="a0"/>
    <w:uiPriority w:val="31"/>
    <w:qFormat/>
    <w:rsid w:val="00852150"/>
    <w:rPr>
      <w:smallCaps/>
      <w:color w:val="C0504D" w:themeColor="accent2"/>
      <w:u w:val="single"/>
    </w:rPr>
  </w:style>
  <w:style w:type="character" w:styleId="afb">
    <w:name w:val="Intense Reference"/>
    <w:basedOn w:val="a0"/>
    <w:uiPriority w:val="32"/>
    <w:qFormat/>
    <w:rsid w:val="00852150"/>
    <w:rPr>
      <w:b/>
      <w:bCs/>
      <w:smallCaps/>
      <w:color w:val="C0504D" w:themeColor="accent2"/>
      <w:spacing w:val="5"/>
      <w:u w:val="single"/>
    </w:rPr>
  </w:style>
  <w:style w:type="character" w:styleId="afc">
    <w:name w:val="Book Title"/>
    <w:basedOn w:val="a0"/>
    <w:uiPriority w:val="33"/>
    <w:qFormat/>
    <w:rsid w:val="00852150"/>
    <w:rPr>
      <w:b/>
      <w:bCs/>
      <w:smallCaps/>
      <w:spacing w:val="5"/>
    </w:rPr>
  </w:style>
  <w:style w:type="character" w:styleId="afd">
    <w:name w:val="Hyperlink"/>
    <w:basedOn w:val="a0"/>
    <w:uiPriority w:val="99"/>
    <w:unhideWhenUsed/>
    <w:rsid w:val="00852150"/>
    <w:rPr>
      <w:color w:val="0000FF" w:themeColor="hyperlink"/>
      <w:u w:val="single"/>
    </w:rPr>
  </w:style>
  <w:style w:type="character" w:styleId="afe">
    <w:name w:val="FollowedHyperlink"/>
    <w:basedOn w:val="a0"/>
    <w:uiPriority w:val="99"/>
    <w:unhideWhenUsed/>
    <w:rsid w:val="00852150"/>
    <w:rPr>
      <w:color w:val="800080" w:themeColor="followedHyperlink"/>
      <w:u w:val="single"/>
    </w:rPr>
  </w:style>
  <w:style w:type="paragraph" w:customStyle="1" w:styleId="article-renderblock">
    <w:name w:val="article-render__block"/>
    <w:basedOn w:val="a"/>
    <w:rsid w:val="008521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ff">
    <w:name w:val="endnote text"/>
    <w:basedOn w:val="a"/>
    <w:link w:val="aff0"/>
    <w:uiPriority w:val="99"/>
    <w:semiHidden/>
    <w:unhideWhenUsed/>
    <w:rsid w:val="00852150"/>
    <w:pPr>
      <w:spacing w:after="0" w:line="240" w:lineRule="auto"/>
    </w:pPr>
    <w:rPr>
      <w:kern w:val="0"/>
      <w:sz w:val="20"/>
      <w:szCs w:val="20"/>
    </w:rPr>
  </w:style>
  <w:style w:type="character" w:customStyle="1" w:styleId="aff0">
    <w:name w:val="Текст концевой сноски Знак"/>
    <w:basedOn w:val="a0"/>
    <w:link w:val="aff"/>
    <w:uiPriority w:val="99"/>
    <w:semiHidden/>
    <w:rsid w:val="00852150"/>
    <w:rPr>
      <w:sz w:val="20"/>
      <w:szCs w:val="20"/>
    </w:rPr>
  </w:style>
  <w:style w:type="character" w:styleId="aff1">
    <w:name w:val="endnote reference"/>
    <w:basedOn w:val="a0"/>
    <w:uiPriority w:val="99"/>
    <w:semiHidden/>
    <w:unhideWhenUsed/>
    <w:rsid w:val="00852150"/>
    <w:rPr>
      <w:vertAlign w:val="superscript"/>
    </w:rPr>
  </w:style>
  <w:style w:type="character" w:customStyle="1" w:styleId="apple-converted-space">
    <w:name w:val="apple-converted-space"/>
    <w:basedOn w:val="a0"/>
    <w:rsid w:val="00AF0057"/>
  </w:style>
  <w:style w:type="paragraph" w:customStyle="1" w:styleId="Default">
    <w:name w:val="Default"/>
    <w:rsid w:val="00AF00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B301-86B0-46DC-804C-53AA50F0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2910</Words>
  <Characters>16588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2023-04-20T09:11:00Z</dcterms:created>
  <dcterms:modified xsi:type="dcterms:W3CDTF">2024-02-08T14:05:00Z</dcterms:modified>
</cp:coreProperties>
</file>