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6A"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«Детский сад № 43»</w:t>
      </w: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Адаптированная образовательная программа</w:t>
      </w: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 Емельян</w:t>
      </w:r>
      <w:r w:rsidR="00425B17">
        <w:rPr>
          <w:rFonts w:ascii="Times New Roman" w:hAnsi="Times New Roman" w:cs="Times New Roman"/>
          <w:b/>
          <w:sz w:val="28"/>
          <w:szCs w:val="28"/>
        </w:rPr>
        <w:t>о</w:t>
      </w:r>
      <w:r>
        <w:rPr>
          <w:rFonts w:ascii="Times New Roman" w:hAnsi="Times New Roman" w:cs="Times New Roman"/>
          <w:b/>
          <w:sz w:val="28"/>
          <w:szCs w:val="28"/>
        </w:rPr>
        <w:t>ва Виктора</w:t>
      </w: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(расстройства аутистического спектра)</w:t>
      </w: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E971B9" w:rsidP="00E971B9">
      <w:pPr>
        <w:pStyle w:val="a3"/>
        <w:jc w:val="right"/>
        <w:rPr>
          <w:rFonts w:ascii="Times New Roman" w:hAnsi="Times New Roman" w:cs="Times New Roman"/>
          <w:b/>
          <w:sz w:val="28"/>
          <w:szCs w:val="28"/>
        </w:rPr>
      </w:pPr>
      <w:proofErr w:type="gramStart"/>
      <w:r>
        <w:rPr>
          <w:rFonts w:ascii="Times New Roman" w:hAnsi="Times New Roman" w:cs="Times New Roman"/>
          <w:b/>
          <w:sz w:val="28"/>
          <w:szCs w:val="28"/>
        </w:rPr>
        <w:t>Разработана :</w:t>
      </w:r>
      <w:proofErr w:type="gramEnd"/>
      <w:r>
        <w:rPr>
          <w:rFonts w:ascii="Times New Roman" w:hAnsi="Times New Roman" w:cs="Times New Roman"/>
          <w:b/>
          <w:sz w:val="28"/>
          <w:szCs w:val="28"/>
        </w:rPr>
        <w:t xml:space="preserve"> </w:t>
      </w:r>
      <w:proofErr w:type="spellStart"/>
      <w:r w:rsidR="003244A4">
        <w:rPr>
          <w:rFonts w:ascii="Times New Roman" w:hAnsi="Times New Roman" w:cs="Times New Roman"/>
          <w:b/>
          <w:sz w:val="28"/>
          <w:szCs w:val="28"/>
        </w:rPr>
        <w:t>М.А.Рашева</w:t>
      </w:r>
      <w:proofErr w:type="spellEnd"/>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3244A4" w:rsidRDefault="003244A4" w:rsidP="003244A4">
      <w:pPr>
        <w:pStyle w:val="a3"/>
        <w:jc w:val="right"/>
        <w:rPr>
          <w:rFonts w:ascii="Times New Roman" w:hAnsi="Times New Roman" w:cs="Times New Roman"/>
          <w:b/>
          <w:sz w:val="28"/>
          <w:szCs w:val="28"/>
        </w:rPr>
      </w:pPr>
    </w:p>
    <w:p w:rsidR="00E971B9" w:rsidRDefault="00E971B9" w:rsidP="003244A4">
      <w:pPr>
        <w:pStyle w:val="a3"/>
        <w:jc w:val="right"/>
        <w:rPr>
          <w:rFonts w:ascii="Times New Roman" w:hAnsi="Times New Roman" w:cs="Times New Roman"/>
          <w:b/>
          <w:sz w:val="28"/>
          <w:szCs w:val="28"/>
        </w:rPr>
      </w:pPr>
    </w:p>
    <w:p w:rsidR="00E971B9" w:rsidRDefault="00E971B9" w:rsidP="003244A4">
      <w:pPr>
        <w:pStyle w:val="a3"/>
        <w:jc w:val="right"/>
        <w:rPr>
          <w:rFonts w:ascii="Times New Roman" w:hAnsi="Times New Roman" w:cs="Times New Roman"/>
          <w:b/>
          <w:sz w:val="28"/>
          <w:szCs w:val="28"/>
        </w:rPr>
      </w:pPr>
    </w:p>
    <w:p w:rsidR="00E971B9" w:rsidRDefault="00E971B9" w:rsidP="003244A4">
      <w:pPr>
        <w:pStyle w:val="a3"/>
        <w:jc w:val="right"/>
        <w:rPr>
          <w:rFonts w:ascii="Times New Roman" w:hAnsi="Times New Roman" w:cs="Times New Roman"/>
          <w:b/>
          <w:sz w:val="28"/>
          <w:szCs w:val="28"/>
        </w:rPr>
      </w:pPr>
    </w:p>
    <w:p w:rsidR="00E971B9" w:rsidRDefault="00E971B9" w:rsidP="003244A4">
      <w:pPr>
        <w:pStyle w:val="a3"/>
        <w:jc w:val="right"/>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Биробиджан</w:t>
      </w:r>
    </w:p>
    <w:p w:rsidR="003244A4" w:rsidRDefault="003244A4" w:rsidP="003244A4">
      <w:pPr>
        <w:pStyle w:val="a3"/>
        <w:jc w:val="center"/>
        <w:rPr>
          <w:rFonts w:ascii="Times New Roman" w:hAnsi="Times New Roman" w:cs="Times New Roman"/>
          <w:b/>
          <w:sz w:val="28"/>
          <w:szCs w:val="28"/>
        </w:rPr>
      </w:pPr>
      <w:bookmarkStart w:id="0" w:name="_GoBack"/>
      <w:bookmarkEnd w:id="0"/>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год</w:t>
      </w: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p>
    <w:p w:rsidR="003244A4" w:rsidRDefault="005A1E07" w:rsidP="003244A4">
      <w:pPr>
        <w:pStyle w:val="a3"/>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3244A4" w:rsidRDefault="003244A4" w:rsidP="003244A4">
      <w:pPr>
        <w:pStyle w:val="a3"/>
        <w:jc w:val="center"/>
        <w:rPr>
          <w:rFonts w:ascii="Times New Roman" w:hAnsi="Times New Roman" w:cs="Times New Roman"/>
          <w:b/>
          <w:sz w:val="28"/>
          <w:szCs w:val="28"/>
        </w:rPr>
      </w:pPr>
    </w:p>
    <w:p w:rsidR="003244A4" w:rsidRDefault="003244A4" w:rsidP="003244A4">
      <w:pPr>
        <w:pStyle w:val="a3"/>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244A4" w:rsidRDefault="003244A4" w:rsidP="003244A4">
      <w:pPr>
        <w:pStyle w:val="a3"/>
        <w:jc w:val="both"/>
        <w:rPr>
          <w:rFonts w:ascii="Times New Roman" w:hAnsi="Times New Roman" w:cs="Times New Roman"/>
          <w:sz w:val="28"/>
          <w:szCs w:val="28"/>
        </w:rPr>
      </w:pPr>
      <w:r>
        <w:rPr>
          <w:rFonts w:ascii="Times New Roman" w:hAnsi="Times New Roman" w:cs="Times New Roman"/>
          <w:sz w:val="28"/>
          <w:szCs w:val="28"/>
        </w:rPr>
        <w:t>Индивидуальная  образовательная программа реабилитации ребенка-инвалида разрабатывалась на основе:</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в соответствии с нормативно-правовыми документами по дошкольному образованию:</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1. Федеральный Закон от 29.12.2012 № 273-</w:t>
      </w:r>
      <w:r>
        <w:rPr>
          <w:rFonts w:ascii="Times New Roman" w:hAnsi="Times New Roman" w:cs="Times New Roman"/>
          <w:sz w:val="28"/>
          <w:szCs w:val="28"/>
        </w:rPr>
        <w:t xml:space="preserve">ФЗ «Об образовании в Российской </w:t>
      </w:r>
      <w:r w:rsidRPr="005A1E07">
        <w:rPr>
          <w:rFonts w:ascii="Times New Roman" w:hAnsi="Times New Roman" w:cs="Times New Roman"/>
          <w:sz w:val="28"/>
          <w:szCs w:val="28"/>
        </w:rPr>
        <w:t>Федерации»;</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2. Приказ Министерства образования и науки РФ от 17.10.2013г. № 1155 «Об</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утверждении федерального государственного образов</w:t>
      </w:r>
      <w:r>
        <w:rPr>
          <w:rFonts w:ascii="Times New Roman" w:hAnsi="Times New Roman" w:cs="Times New Roman"/>
          <w:sz w:val="28"/>
          <w:szCs w:val="28"/>
        </w:rPr>
        <w:t xml:space="preserve">ательного стандарта дошкольного </w:t>
      </w:r>
      <w:r w:rsidRPr="005A1E07">
        <w:rPr>
          <w:rFonts w:ascii="Times New Roman" w:hAnsi="Times New Roman" w:cs="Times New Roman"/>
          <w:sz w:val="28"/>
          <w:szCs w:val="28"/>
        </w:rPr>
        <w:t>образования»;</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3. Комментарии Министерства образовани</w:t>
      </w:r>
      <w:r>
        <w:rPr>
          <w:rFonts w:ascii="Times New Roman" w:hAnsi="Times New Roman" w:cs="Times New Roman"/>
          <w:sz w:val="28"/>
          <w:szCs w:val="28"/>
        </w:rPr>
        <w:t xml:space="preserve">я и науки РФ к ФГОС дошкольного </w:t>
      </w:r>
      <w:r w:rsidRPr="005A1E07">
        <w:rPr>
          <w:rFonts w:ascii="Times New Roman" w:hAnsi="Times New Roman" w:cs="Times New Roman"/>
          <w:sz w:val="28"/>
          <w:szCs w:val="28"/>
        </w:rPr>
        <w:t>образования от 28.02.2014 г. № 08-249;</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4. Приказ Министерства образования и науки РФ от 30.08.2013 г. № 1014 «Об</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 xml:space="preserve">утверждении Порядка организации и осуществления </w:t>
      </w:r>
      <w:r>
        <w:rPr>
          <w:rFonts w:ascii="Times New Roman" w:hAnsi="Times New Roman" w:cs="Times New Roman"/>
          <w:sz w:val="28"/>
          <w:szCs w:val="28"/>
        </w:rPr>
        <w:t xml:space="preserve">образовательной деятельности по </w:t>
      </w:r>
      <w:r w:rsidRPr="005A1E07">
        <w:rPr>
          <w:rFonts w:ascii="Times New Roman" w:hAnsi="Times New Roman" w:cs="Times New Roman"/>
          <w:sz w:val="28"/>
          <w:szCs w:val="28"/>
        </w:rPr>
        <w:t>основным общеобразовательным программам – образов</w:t>
      </w:r>
      <w:r>
        <w:rPr>
          <w:rFonts w:ascii="Times New Roman" w:hAnsi="Times New Roman" w:cs="Times New Roman"/>
          <w:sz w:val="28"/>
          <w:szCs w:val="28"/>
        </w:rPr>
        <w:t xml:space="preserve">ательным программам дошкольного </w:t>
      </w:r>
      <w:r w:rsidRPr="005A1E07">
        <w:rPr>
          <w:rFonts w:ascii="Times New Roman" w:hAnsi="Times New Roman" w:cs="Times New Roman"/>
          <w:sz w:val="28"/>
          <w:szCs w:val="28"/>
        </w:rPr>
        <w:t>образования»;</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5. Приказ Министерства образования и науки РФ от 28.12.2010 г. № 2106 «Об</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утверждении и введении в действие федеральн</w:t>
      </w:r>
      <w:r>
        <w:rPr>
          <w:rFonts w:ascii="Times New Roman" w:hAnsi="Times New Roman" w:cs="Times New Roman"/>
          <w:sz w:val="28"/>
          <w:szCs w:val="28"/>
        </w:rPr>
        <w:t xml:space="preserve">ых требований к образовательным </w:t>
      </w:r>
      <w:r w:rsidRPr="005A1E07">
        <w:rPr>
          <w:rFonts w:ascii="Times New Roman" w:hAnsi="Times New Roman" w:cs="Times New Roman"/>
          <w:sz w:val="28"/>
          <w:szCs w:val="28"/>
        </w:rPr>
        <w:t>учреждениям в части охраны здоровья обучающихся, воспитанников»;</w:t>
      </w:r>
    </w:p>
    <w:p w:rsid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6. Письмо Министерства образования и науки РФ о</w:t>
      </w:r>
      <w:r>
        <w:rPr>
          <w:rFonts w:ascii="Times New Roman" w:hAnsi="Times New Roman" w:cs="Times New Roman"/>
          <w:sz w:val="28"/>
          <w:szCs w:val="28"/>
        </w:rPr>
        <w:t xml:space="preserve">т 07.06.2013 г. № ИР- 535/07 «О </w:t>
      </w:r>
      <w:r w:rsidRPr="005A1E07">
        <w:rPr>
          <w:rFonts w:ascii="Times New Roman" w:hAnsi="Times New Roman" w:cs="Times New Roman"/>
          <w:sz w:val="28"/>
          <w:szCs w:val="28"/>
        </w:rPr>
        <w:t>коррекционном и инклюзивном образовании детей»;</w:t>
      </w:r>
    </w:p>
    <w:p w:rsidR="00137549" w:rsidRPr="005A1E07" w:rsidRDefault="00137549" w:rsidP="005A1E07">
      <w:pPr>
        <w:pStyle w:val="a3"/>
        <w:jc w:val="both"/>
        <w:rPr>
          <w:rFonts w:ascii="Times New Roman" w:hAnsi="Times New Roman" w:cs="Times New Roman"/>
          <w:sz w:val="28"/>
          <w:szCs w:val="28"/>
        </w:rPr>
      </w:pPr>
      <w:r>
        <w:rPr>
          <w:rFonts w:ascii="Times New Roman" w:hAnsi="Times New Roman" w:cs="Times New Roman"/>
          <w:sz w:val="28"/>
          <w:szCs w:val="28"/>
        </w:rPr>
        <w:t>7.</w:t>
      </w:r>
      <w:r w:rsidRPr="00137549">
        <w:rPr>
          <w:rFonts w:ascii="Times New Roman" w:hAnsi="Times New Roman" w:cs="Times New Roman"/>
          <w:sz w:val="28"/>
          <w:szCs w:val="28"/>
        </w:rPr>
        <w:t xml:space="preserve"> </w:t>
      </w:r>
      <w:r w:rsidRPr="00204A73">
        <w:rPr>
          <w:rFonts w:ascii="Times New Roman" w:hAnsi="Times New Roman" w:cs="Times New Roman"/>
          <w:sz w:val="28"/>
          <w:szCs w:val="28"/>
        </w:rPr>
        <w:t>СанПиН 2.</w:t>
      </w:r>
      <w:r>
        <w:rPr>
          <w:rFonts w:ascii="Times New Roman" w:hAnsi="Times New Roman" w:cs="Times New Roman"/>
          <w:sz w:val="28"/>
          <w:szCs w:val="28"/>
        </w:rPr>
        <w:t>4.1.3049-13 от 15.05.2013 № 26.</w:t>
      </w:r>
    </w:p>
    <w:p w:rsidR="005A1E07" w:rsidRDefault="005A1E07" w:rsidP="005A1E07">
      <w:pPr>
        <w:pStyle w:val="a3"/>
        <w:jc w:val="both"/>
        <w:rPr>
          <w:rFonts w:ascii="Times New Roman" w:hAnsi="Times New Roman" w:cs="Times New Roman"/>
          <w:sz w:val="28"/>
          <w:szCs w:val="28"/>
        </w:rPr>
      </w:pPr>
      <w:r>
        <w:rPr>
          <w:rFonts w:ascii="Times New Roman" w:hAnsi="Times New Roman" w:cs="Times New Roman"/>
          <w:sz w:val="28"/>
          <w:szCs w:val="28"/>
        </w:rPr>
        <w:t>Индивидуальная программа для ребенка с расстройством аутистического спектра составлена с учетом требований Федерального государственного образовательного стандарта ДО(ФГОС)</w:t>
      </w:r>
    </w:p>
    <w:p w:rsidR="005A1E07" w:rsidRPr="005A1E07" w:rsidRDefault="005A1E07" w:rsidP="005A1E07">
      <w:pPr>
        <w:pStyle w:val="a3"/>
        <w:jc w:val="both"/>
        <w:rPr>
          <w:rFonts w:ascii="Times New Roman" w:hAnsi="Times New Roman" w:cs="Times New Roman"/>
          <w:i/>
          <w:sz w:val="28"/>
          <w:szCs w:val="28"/>
        </w:rPr>
      </w:pPr>
      <w:r w:rsidRPr="005A1E07">
        <w:rPr>
          <w:rFonts w:ascii="Times New Roman" w:hAnsi="Times New Roman" w:cs="Times New Roman"/>
          <w:i/>
          <w:sz w:val="28"/>
          <w:szCs w:val="28"/>
        </w:rPr>
        <w:t>Программа направлена на:</w:t>
      </w:r>
    </w:p>
    <w:p w:rsidR="005A1E07" w:rsidRP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-создание условий развития воспитанни</w:t>
      </w:r>
      <w:r>
        <w:rPr>
          <w:rFonts w:ascii="Times New Roman" w:hAnsi="Times New Roman" w:cs="Times New Roman"/>
          <w:sz w:val="28"/>
          <w:szCs w:val="28"/>
        </w:rPr>
        <w:t xml:space="preserve">ка, открывающих возможности для его </w:t>
      </w:r>
      <w:r w:rsidRPr="005A1E07">
        <w:rPr>
          <w:rFonts w:ascii="Times New Roman" w:hAnsi="Times New Roman" w:cs="Times New Roman"/>
          <w:sz w:val="28"/>
          <w:szCs w:val="28"/>
        </w:rPr>
        <w:t>позитивной социализации, личностного развития, р</w:t>
      </w:r>
      <w:r>
        <w:rPr>
          <w:rFonts w:ascii="Times New Roman" w:hAnsi="Times New Roman" w:cs="Times New Roman"/>
          <w:sz w:val="28"/>
          <w:szCs w:val="28"/>
        </w:rPr>
        <w:t xml:space="preserve">азвития инициативы и творческих </w:t>
      </w:r>
      <w:r w:rsidRPr="005A1E07">
        <w:rPr>
          <w:rFonts w:ascii="Times New Roman" w:hAnsi="Times New Roman" w:cs="Times New Roman"/>
          <w:sz w:val="28"/>
          <w:szCs w:val="28"/>
        </w:rPr>
        <w:t>способностей на основе сотрудничества с взрослыми и</w:t>
      </w:r>
      <w:r>
        <w:rPr>
          <w:rFonts w:ascii="Times New Roman" w:hAnsi="Times New Roman" w:cs="Times New Roman"/>
          <w:sz w:val="28"/>
          <w:szCs w:val="28"/>
        </w:rPr>
        <w:t xml:space="preserve"> сверстниками в соответствующих </w:t>
      </w:r>
      <w:r w:rsidRPr="005A1E07">
        <w:rPr>
          <w:rFonts w:ascii="Times New Roman" w:hAnsi="Times New Roman" w:cs="Times New Roman"/>
          <w:sz w:val="28"/>
          <w:szCs w:val="28"/>
        </w:rPr>
        <w:t>возрасту видах деятельности;</w:t>
      </w:r>
    </w:p>
    <w:p w:rsidR="005A1E07" w:rsidRDefault="005A1E07" w:rsidP="005A1E07">
      <w:pPr>
        <w:pStyle w:val="a3"/>
        <w:jc w:val="both"/>
        <w:rPr>
          <w:rFonts w:ascii="Times New Roman" w:hAnsi="Times New Roman" w:cs="Times New Roman"/>
          <w:sz w:val="28"/>
          <w:szCs w:val="28"/>
        </w:rPr>
      </w:pPr>
      <w:r w:rsidRPr="005A1E07">
        <w:rPr>
          <w:rFonts w:ascii="Times New Roman" w:hAnsi="Times New Roman" w:cs="Times New Roman"/>
          <w:sz w:val="28"/>
          <w:szCs w:val="28"/>
        </w:rPr>
        <w:t>-создание развивающей образовательной среды, кот</w:t>
      </w:r>
      <w:r>
        <w:rPr>
          <w:rFonts w:ascii="Times New Roman" w:hAnsi="Times New Roman" w:cs="Times New Roman"/>
          <w:sz w:val="28"/>
          <w:szCs w:val="28"/>
        </w:rPr>
        <w:t xml:space="preserve">орая представляет собой систему </w:t>
      </w:r>
      <w:r w:rsidRPr="005A1E07">
        <w:rPr>
          <w:rFonts w:ascii="Times New Roman" w:hAnsi="Times New Roman" w:cs="Times New Roman"/>
          <w:sz w:val="28"/>
          <w:szCs w:val="28"/>
        </w:rPr>
        <w:t>условий социализации и индивидуализации детей.</w:t>
      </w:r>
    </w:p>
    <w:p w:rsidR="00204A73" w:rsidRPr="00204A73" w:rsidRDefault="00204A73" w:rsidP="00137549">
      <w:pPr>
        <w:pStyle w:val="a3"/>
        <w:ind w:firstLine="709"/>
        <w:jc w:val="both"/>
        <w:rPr>
          <w:rFonts w:ascii="Times New Roman" w:hAnsi="Times New Roman" w:cs="Times New Roman"/>
          <w:sz w:val="28"/>
          <w:szCs w:val="28"/>
        </w:rPr>
      </w:pPr>
      <w:r w:rsidRPr="00204A73">
        <w:rPr>
          <w:rFonts w:ascii="Times New Roman" w:hAnsi="Times New Roman" w:cs="Times New Roman"/>
          <w:sz w:val="28"/>
          <w:szCs w:val="28"/>
        </w:rPr>
        <w:t>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умственной отсталостью с аутистическими проявлениями; ведущих мотивов и потребностей ребенка дошкольного возраста; характера ведущей деятельности; типа общения и его мотивов; социальной с</w:t>
      </w:r>
      <w:r w:rsidR="00137549">
        <w:rPr>
          <w:rFonts w:ascii="Times New Roman" w:hAnsi="Times New Roman" w:cs="Times New Roman"/>
          <w:sz w:val="28"/>
          <w:szCs w:val="28"/>
        </w:rPr>
        <w:t>итуации развития ребенка.</w:t>
      </w:r>
    </w:p>
    <w:p w:rsidR="00204A73" w:rsidRPr="00204A73" w:rsidRDefault="00204A73" w:rsidP="00137549">
      <w:pPr>
        <w:pStyle w:val="a3"/>
        <w:ind w:firstLine="709"/>
        <w:jc w:val="both"/>
        <w:rPr>
          <w:rFonts w:ascii="Times New Roman" w:hAnsi="Times New Roman" w:cs="Times New Roman"/>
          <w:sz w:val="28"/>
          <w:szCs w:val="28"/>
        </w:rPr>
      </w:pPr>
      <w:r w:rsidRPr="00204A73">
        <w:rPr>
          <w:rFonts w:ascii="Times New Roman" w:hAnsi="Times New Roman" w:cs="Times New Roman"/>
          <w:sz w:val="28"/>
          <w:szCs w:val="28"/>
        </w:rPr>
        <w:lastRenderedPageBreak/>
        <w:t>Программа рассчитана на учебный год (с сентября 20</w:t>
      </w:r>
      <w:r>
        <w:rPr>
          <w:rFonts w:ascii="Times New Roman" w:hAnsi="Times New Roman" w:cs="Times New Roman"/>
          <w:sz w:val="28"/>
          <w:szCs w:val="28"/>
        </w:rPr>
        <w:t>22</w:t>
      </w:r>
      <w:r w:rsidRPr="00204A73">
        <w:rPr>
          <w:rFonts w:ascii="Times New Roman" w:hAnsi="Times New Roman" w:cs="Times New Roman"/>
          <w:sz w:val="28"/>
          <w:szCs w:val="28"/>
        </w:rPr>
        <w:t>г по август 202</w:t>
      </w:r>
      <w:r>
        <w:rPr>
          <w:rFonts w:ascii="Times New Roman" w:hAnsi="Times New Roman" w:cs="Times New Roman"/>
          <w:sz w:val="28"/>
          <w:szCs w:val="28"/>
        </w:rPr>
        <w:t xml:space="preserve">3 </w:t>
      </w:r>
      <w:r w:rsidRPr="00204A73">
        <w:rPr>
          <w:rFonts w:ascii="Times New Roman" w:hAnsi="Times New Roman" w:cs="Times New Roman"/>
          <w:sz w:val="28"/>
          <w:szCs w:val="28"/>
        </w:rPr>
        <w:t>учебного года</w:t>
      </w:r>
      <w:r w:rsidR="00137549">
        <w:rPr>
          <w:rFonts w:ascii="Times New Roman" w:hAnsi="Times New Roman" w:cs="Times New Roman"/>
          <w:sz w:val="28"/>
          <w:szCs w:val="28"/>
        </w:rPr>
        <w:t>)</w:t>
      </w:r>
      <w:r w:rsidRPr="00204A73">
        <w:rPr>
          <w:rFonts w:ascii="Times New Roman" w:hAnsi="Times New Roman" w:cs="Times New Roman"/>
          <w:sz w:val="28"/>
          <w:szCs w:val="28"/>
        </w:rPr>
        <w:t>. Использование программы предполагает большую гибкость. Время освоения программы индивидуально и будет зависеть от структуры нарушения у В</w:t>
      </w:r>
      <w:r>
        <w:rPr>
          <w:rFonts w:ascii="Times New Roman" w:hAnsi="Times New Roman" w:cs="Times New Roman"/>
          <w:sz w:val="28"/>
          <w:szCs w:val="28"/>
        </w:rPr>
        <w:t>иктора</w:t>
      </w:r>
      <w:r w:rsidRPr="00204A73">
        <w:rPr>
          <w:rFonts w:ascii="Times New Roman" w:hAnsi="Times New Roman" w:cs="Times New Roman"/>
          <w:sz w:val="28"/>
          <w:szCs w:val="28"/>
        </w:rPr>
        <w:t>: уровня его актуального развити</w:t>
      </w:r>
      <w:r>
        <w:rPr>
          <w:rFonts w:ascii="Times New Roman" w:hAnsi="Times New Roman" w:cs="Times New Roman"/>
          <w:sz w:val="28"/>
          <w:szCs w:val="28"/>
        </w:rPr>
        <w:t>я и потенциальных возможностей.</w:t>
      </w:r>
    </w:p>
    <w:p w:rsidR="00204A73" w:rsidRPr="00204A73" w:rsidRDefault="00204A73" w:rsidP="00137549">
      <w:pPr>
        <w:pStyle w:val="a3"/>
        <w:ind w:firstLine="709"/>
        <w:jc w:val="both"/>
        <w:rPr>
          <w:rFonts w:ascii="Times New Roman" w:hAnsi="Times New Roman" w:cs="Times New Roman"/>
          <w:sz w:val="28"/>
          <w:szCs w:val="28"/>
        </w:rPr>
      </w:pPr>
      <w:r w:rsidRPr="00204A73">
        <w:rPr>
          <w:rFonts w:ascii="Times New Roman" w:hAnsi="Times New Roman" w:cs="Times New Roman"/>
          <w:sz w:val="28"/>
          <w:szCs w:val="28"/>
        </w:rPr>
        <w:t xml:space="preserve"> Содержание материала данной программы включает материал по всем линиям развития и подбором методов и приемо</w:t>
      </w:r>
      <w:r>
        <w:rPr>
          <w:rFonts w:ascii="Times New Roman" w:hAnsi="Times New Roman" w:cs="Times New Roman"/>
          <w:sz w:val="28"/>
          <w:szCs w:val="28"/>
        </w:rPr>
        <w:t>в</w:t>
      </w:r>
      <w:r w:rsidR="00137549">
        <w:rPr>
          <w:rFonts w:ascii="Times New Roman" w:hAnsi="Times New Roman" w:cs="Times New Roman"/>
          <w:sz w:val="28"/>
          <w:szCs w:val="28"/>
        </w:rPr>
        <w:t xml:space="preserve">, </w:t>
      </w:r>
      <w:r>
        <w:rPr>
          <w:rFonts w:ascii="Times New Roman" w:hAnsi="Times New Roman" w:cs="Times New Roman"/>
          <w:sz w:val="28"/>
          <w:szCs w:val="28"/>
        </w:rPr>
        <w:t xml:space="preserve"> характерных для ребенка с РАС.</w:t>
      </w:r>
    </w:p>
    <w:p w:rsidR="00204A73" w:rsidRPr="00204A73" w:rsidRDefault="00204A73" w:rsidP="00137549">
      <w:pPr>
        <w:pStyle w:val="a3"/>
        <w:ind w:firstLine="709"/>
        <w:jc w:val="both"/>
        <w:rPr>
          <w:rFonts w:ascii="Times New Roman" w:hAnsi="Times New Roman" w:cs="Times New Roman"/>
          <w:sz w:val="28"/>
          <w:szCs w:val="28"/>
        </w:rPr>
      </w:pPr>
      <w:r w:rsidRPr="00204A73">
        <w:rPr>
          <w:rFonts w:ascii="Times New Roman" w:hAnsi="Times New Roman" w:cs="Times New Roman"/>
          <w:sz w:val="28"/>
          <w:szCs w:val="28"/>
        </w:rPr>
        <w:t xml:space="preserve"> Приоритетными направлениями является формирование жизненно необходимых знаний. В основе конкретных методик - четкое структурирование пространства и времени (через различные формы расписаний), опора на визуализацию. Обучение ребенка строится на характере взаимодействия взрослого и ребенка: принятие его таким, каким он есть, доброжелательное отношение для установления положительного </w:t>
      </w:r>
      <w:r>
        <w:rPr>
          <w:rFonts w:ascii="Times New Roman" w:hAnsi="Times New Roman" w:cs="Times New Roman"/>
          <w:sz w:val="28"/>
          <w:szCs w:val="28"/>
        </w:rPr>
        <w:t>комфортного пребывания ребенка.</w:t>
      </w:r>
    </w:p>
    <w:p w:rsidR="00204A73" w:rsidRDefault="00204A73" w:rsidP="00137549">
      <w:pPr>
        <w:pStyle w:val="a3"/>
        <w:ind w:firstLine="709"/>
        <w:jc w:val="both"/>
        <w:rPr>
          <w:rFonts w:ascii="Times New Roman" w:hAnsi="Times New Roman" w:cs="Times New Roman"/>
          <w:sz w:val="28"/>
          <w:szCs w:val="28"/>
        </w:rPr>
      </w:pPr>
      <w:r w:rsidRPr="00204A73">
        <w:rPr>
          <w:rFonts w:ascii="Times New Roman" w:hAnsi="Times New Roman" w:cs="Times New Roman"/>
          <w:sz w:val="28"/>
          <w:szCs w:val="28"/>
        </w:rPr>
        <w:t xml:space="preserve">  Продумана предметно - развивающая среда. От созданной предметно </w:t>
      </w:r>
      <w:r w:rsidR="00137549">
        <w:rPr>
          <w:rFonts w:ascii="Times New Roman" w:hAnsi="Times New Roman" w:cs="Times New Roman"/>
          <w:sz w:val="28"/>
          <w:szCs w:val="28"/>
        </w:rPr>
        <w:t>-</w:t>
      </w:r>
      <w:r w:rsidRPr="00204A73">
        <w:rPr>
          <w:rFonts w:ascii="Times New Roman" w:hAnsi="Times New Roman" w:cs="Times New Roman"/>
          <w:sz w:val="28"/>
          <w:szCs w:val="28"/>
        </w:rPr>
        <w:t>развивающей среды, дидактического материала во много будет зависеть психическое развитие ребенка со сложным нарушением. Через позитивное сотрудничество с ребенком предполагается стимулировать его активность, инициативу и педагогам необходимо проявлять гибкость, мудрость и терпение.</w:t>
      </w:r>
    </w:p>
    <w:p w:rsidR="00204A73" w:rsidRPr="00204A73" w:rsidRDefault="00204A73" w:rsidP="00204A73">
      <w:pPr>
        <w:pStyle w:val="a3"/>
        <w:jc w:val="center"/>
        <w:rPr>
          <w:rFonts w:ascii="Times New Roman" w:hAnsi="Times New Roman" w:cs="Times New Roman"/>
          <w:b/>
          <w:sz w:val="28"/>
          <w:szCs w:val="28"/>
        </w:rPr>
      </w:pPr>
      <w:r w:rsidRPr="00204A73">
        <w:rPr>
          <w:rFonts w:ascii="Times New Roman" w:hAnsi="Times New Roman" w:cs="Times New Roman"/>
          <w:b/>
          <w:sz w:val="28"/>
          <w:szCs w:val="28"/>
        </w:rPr>
        <w:t>Цели и задачи реализации программы.</w:t>
      </w:r>
    </w:p>
    <w:p w:rsidR="00204A73" w:rsidRPr="00204A73" w:rsidRDefault="00204A73" w:rsidP="00204A73">
      <w:pPr>
        <w:pStyle w:val="a3"/>
        <w:jc w:val="both"/>
        <w:rPr>
          <w:rFonts w:ascii="Times New Roman" w:hAnsi="Times New Roman" w:cs="Times New Roman"/>
          <w:sz w:val="28"/>
          <w:szCs w:val="28"/>
        </w:rPr>
      </w:pPr>
    </w:p>
    <w:p w:rsidR="00204A73" w:rsidRPr="00204A73" w:rsidRDefault="00204A73" w:rsidP="00204A73">
      <w:pPr>
        <w:pStyle w:val="a3"/>
        <w:jc w:val="both"/>
        <w:rPr>
          <w:rFonts w:ascii="Times New Roman" w:hAnsi="Times New Roman" w:cs="Times New Roman"/>
          <w:sz w:val="28"/>
          <w:szCs w:val="28"/>
        </w:rPr>
      </w:pPr>
      <w:r w:rsidRPr="00137549">
        <w:rPr>
          <w:rFonts w:ascii="Times New Roman" w:hAnsi="Times New Roman" w:cs="Times New Roman"/>
          <w:b/>
          <w:i/>
          <w:sz w:val="28"/>
          <w:szCs w:val="28"/>
        </w:rPr>
        <w:t>Цель:</w:t>
      </w:r>
      <w:r w:rsidRPr="00204A73">
        <w:rPr>
          <w:rFonts w:ascii="Times New Roman" w:hAnsi="Times New Roman" w:cs="Times New Roman"/>
          <w:sz w:val="28"/>
          <w:szCs w:val="28"/>
        </w:rPr>
        <w:t xml:space="preserve"> обеспечить оптимальный подход к созданию условий для гармоничного развития и позитивной социализации ребенка с ограниченными возможностями здоровья и оказание помощи в освоении содержания адаптированной образовательной про</w:t>
      </w:r>
      <w:r>
        <w:rPr>
          <w:rFonts w:ascii="Times New Roman" w:hAnsi="Times New Roman" w:cs="Times New Roman"/>
          <w:sz w:val="28"/>
          <w:szCs w:val="28"/>
        </w:rPr>
        <w:t>граммы дошкольного образования.</w:t>
      </w:r>
    </w:p>
    <w:p w:rsidR="00204A73" w:rsidRPr="00204A73" w:rsidRDefault="00204A73" w:rsidP="00204A73">
      <w:pPr>
        <w:pStyle w:val="a3"/>
        <w:jc w:val="both"/>
        <w:rPr>
          <w:rFonts w:ascii="Times New Roman" w:hAnsi="Times New Roman" w:cs="Times New Roman"/>
          <w:b/>
          <w:sz w:val="28"/>
          <w:szCs w:val="28"/>
        </w:rPr>
      </w:pPr>
      <w:r w:rsidRPr="00204A73">
        <w:rPr>
          <w:rFonts w:ascii="Times New Roman" w:hAnsi="Times New Roman" w:cs="Times New Roman"/>
          <w:b/>
          <w:sz w:val="28"/>
          <w:szCs w:val="28"/>
        </w:rPr>
        <w:t>Задачи</w:t>
      </w:r>
      <w:r>
        <w:rPr>
          <w:rFonts w:ascii="Times New Roman" w:hAnsi="Times New Roman" w:cs="Times New Roman"/>
          <w:b/>
          <w:sz w:val="28"/>
          <w:szCs w:val="28"/>
        </w:rPr>
        <w:t>:</w:t>
      </w:r>
    </w:p>
    <w:p w:rsidR="00204A73" w:rsidRPr="00204A73" w:rsidRDefault="00204A73" w:rsidP="00204A73">
      <w:pPr>
        <w:pStyle w:val="a3"/>
        <w:jc w:val="both"/>
        <w:rPr>
          <w:rFonts w:ascii="Times New Roman" w:hAnsi="Times New Roman" w:cs="Times New Roman"/>
          <w:sz w:val="28"/>
          <w:szCs w:val="28"/>
        </w:rPr>
      </w:pPr>
      <w:r>
        <w:rPr>
          <w:rFonts w:ascii="Times New Roman" w:hAnsi="Times New Roman" w:cs="Times New Roman"/>
          <w:sz w:val="28"/>
          <w:szCs w:val="28"/>
        </w:rPr>
        <w:t>1.</w:t>
      </w:r>
      <w:r w:rsidRPr="00204A73">
        <w:rPr>
          <w:rFonts w:ascii="Times New Roman" w:hAnsi="Times New Roman" w:cs="Times New Roman"/>
          <w:sz w:val="28"/>
          <w:szCs w:val="28"/>
        </w:rPr>
        <w:t>Осуществление индивидуально ориентированной помощи ребенку-инвалиду с учетом особенностей психофизического развития и индивидуальных возможностей.</w:t>
      </w:r>
    </w:p>
    <w:p w:rsidR="00204A73" w:rsidRDefault="00204A73" w:rsidP="00204A73">
      <w:pPr>
        <w:pStyle w:val="a3"/>
        <w:jc w:val="both"/>
        <w:rPr>
          <w:rFonts w:ascii="Times New Roman" w:hAnsi="Times New Roman" w:cs="Times New Roman"/>
          <w:sz w:val="28"/>
          <w:szCs w:val="28"/>
        </w:rPr>
      </w:pPr>
      <w:r>
        <w:rPr>
          <w:rFonts w:ascii="Times New Roman" w:hAnsi="Times New Roman" w:cs="Times New Roman"/>
          <w:sz w:val="28"/>
          <w:szCs w:val="28"/>
        </w:rPr>
        <w:t>2.</w:t>
      </w:r>
      <w:r w:rsidRPr="00204A73">
        <w:rPr>
          <w:rFonts w:ascii="Times New Roman" w:hAnsi="Times New Roman" w:cs="Times New Roman"/>
          <w:sz w:val="28"/>
          <w:szCs w:val="28"/>
        </w:rPr>
        <w:t xml:space="preserve">Формирование оптимистического отношения ребенка-инвалида к окружающему, обеспечение позитивного </w:t>
      </w:r>
      <w:r>
        <w:rPr>
          <w:rFonts w:ascii="Times New Roman" w:hAnsi="Times New Roman" w:cs="Times New Roman"/>
          <w:sz w:val="28"/>
          <w:szCs w:val="28"/>
        </w:rPr>
        <w:t>социально-личностного развития.</w:t>
      </w:r>
    </w:p>
    <w:p w:rsidR="009773BA" w:rsidRPr="009773BA" w:rsidRDefault="009773BA" w:rsidP="009773BA">
      <w:pPr>
        <w:pStyle w:val="a3"/>
        <w:jc w:val="both"/>
        <w:rPr>
          <w:rFonts w:ascii="Times New Roman" w:hAnsi="Times New Roman" w:cs="Times New Roman"/>
          <w:sz w:val="28"/>
          <w:szCs w:val="28"/>
        </w:rPr>
      </w:pPr>
      <w:r>
        <w:rPr>
          <w:rFonts w:ascii="Times New Roman" w:hAnsi="Times New Roman" w:cs="Times New Roman"/>
          <w:sz w:val="28"/>
          <w:szCs w:val="28"/>
        </w:rPr>
        <w:t>3.</w:t>
      </w:r>
      <w:r w:rsidRPr="009773BA">
        <w:rPr>
          <w:rFonts w:ascii="Times New Roman" w:hAnsi="Times New Roman" w:cs="Times New Roman"/>
          <w:sz w:val="28"/>
          <w:szCs w:val="28"/>
        </w:rPr>
        <w:t xml:space="preserve"> Развивать навыки продуктивной коммуникации, стереотипов поведения в</w:t>
      </w:r>
    </w:p>
    <w:p w:rsidR="009773BA" w:rsidRPr="00204A73" w:rsidRDefault="009773BA" w:rsidP="009773BA">
      <w:pPr>
        <w:pStyle w:val="a3"/>
        <w:jc w:val="both"/>
        <w:rPr>
          <w:rFonts w:ascii="Times New Roman" w:hAnsi="Times New Roman" w:cs="Times New Roman"/>
          <w:sz w:val="28"/>
          <w:szCs w:val="28"/>
        </w:rPr>
      </w:pPr>
      <w:r w:rsidRPr="009773BA">
        <w:rPr>
          <w:rFonts w:ascii="Times New Roman" w:hAnsi="Times New Roman" w:cs="Times New Roman"/>
          <w:sz w:val="28"/>
          <w:szCs w:val="28"/>
        </w:rPr>
        <w:t>организованной среде, коррекция эмоционально волевой сферы.</w:t>
      </w:r>
    </w:p>
    <w:p w:rsidR="00204A73" w:rsidRPr="00204A73" w:rsidRDefault="009773BA" w:rsidP="00204A73">
      <w:pPr>
        <w:pStyle w:val="a3"/>
        <w:jc w:val="both"/>
        <w:rPr>
          <w:rFonts w:ascii="Times New Roman" w:hAnsi="Times New Roman" w:cs="Times New Roman"/>
          <w:sz w:val="28"/>
          <w:szCs w:val="28"/>
        </w:rPr>
      </w:pPr>
      <w:r>
        <w:rPr>
          <w:rFonts w:ascii="Times New Roman" w:hAnsi="Times New Roman" w:cs="Times New Roman"/>
          <w:sz w:val="28"/>
          <w:szCs w:val="28"/>
        </w:rPr>
        <w:t>4</w:t>
      </w:r>
      <w:r w:rsidR="00204A73">
        <w:rPr>
          <w:rFonts w:ascii="Times New Roman" w:hAnsi="Times New Roman" w:cs="Times New Roman"/>
          <w:sz w:val="28"/>
          <w:szCs w:val="28"/>
        </w:rPr>
        <w:t>.</w:t>
      </w:r>
      <w:r w:rsidR="00204A73" w:rsidRPr="00204A73">
        <w:rPr>
          <w:rFonts w:ascii="Times New Roman" w:hAnsi="Times New Roman" w:cs="Times New Roman"/>
          <w:sz w:val="28"/>
          <w:szCs w:val="28"/>
        </w:rPr>
        <w:t>Охрана и укрепление физического и психического здоровья ребенка-инвалида, обеспечение е</w:t>
      </w:r>
      <w:r w:rsidR="00204A73">
        <w:rPr>
          <w:rFonts w:ascii="Times New Roman" w:hAnsi="Times New Roman" w:cs="Times New Roman"/>
          <w:sz w:val="28"/>
          <w:szCs w:val="28"/>
        </w:rPr>
        <w:t>го эмоционального благополучия.</w:t>
      </w:r>
    </w:p>
    <w:p w:rsidR="00204A73" w:rsidRPr="00204A73" w:rsidRDefault="009773BA" w:rsidP="00204A73">
      <w:pPr>
        <w:pStyle w:val="a3"/>
        <w:jc w:val="both"/>
        <w:rPr>
          <w:rFonts w:ascii="Times New Roman" w:hAnsi="Times New Roman" w:cs="Times New Roman"/>
          <w:sz w:val="28"/>
          <w:szCs w:val="28"/>
        </w:rPr>
      </w:pPr>
      <w:r>
        <w:rPr>
          <w:rFonts w:ascii="Times New Roman" w:hAnsi="Times New Roman" w:cs="Times New Roman"/>
          <w:sz w:val="28"/>
          <w:szCs w:val="28"/>
        </w:rPr>
        <w:t>5</w:t>
      </w:r>
      <w:r w:rsidR="00204A73">
        <w:rPr>
          <w:rFonts w:ascii="Times New Roman" w:hAnsi="Times New Roman" w:cs="Times New Roman"/>
          <w:sz w:val="28"/>
          <w:szCs w:val="28"/>
        </w:rPr>
        <w:t>.</w:t>
      </w:r>
      <w:r w:rsidR="00204A73" w:rsidRPr="00204A73">
        <w:rPr>
          <w:rFonts w:ascii="Times New Roman" w:hAnsi="Times New Roman" w:cs="Times New Roman"/>
          <w:sz w:val="28"/>
          <w:szCs w:val="28"/>
        </w:rPr>
        <w:t>Обеспечение актуального включения в окружающую социальную среду ребенка с ограниченными возможностями здоровья  и максимально всестороннее развитие</w:t>
      </w:r>
      <w:r w:rsidR="00204A73">
        <w:rPr>
          <w:rFonts w:ascii="Times New Roman" w:hAnsi="Times New Roman" w:cs="Times New Roman"/>
          <w:sz w:val="28"/>
          <w:szCs w:val="28"/>
        </w:rPr>
        <w:t>,</w:t>
      </w:r>
      <w:r w:rsidR="00204A73" w:rsidRPr="00204A73">
        <w:rPr>
          <w:rFonts w:ascii="Times New Roman" w:hAnsi="Times New Roman" w:cs="Times New Roman"/>
          <w:sz w:val="28"/>
          <w:szCs w:val="28"/>
        </w:rPr>
        <w:t xml:space="preserve"> и образование в соответствии с особыми образовательными потребностями  и учетом зон ближай</w:t>
      </w:r>
      <w:r w:rsidR="00204A73">
        <w:rPr>
          <w:rFonts w:ascii="Times New Roman" w:hAnsi="Times New Roman" w:cs="Times New Roman"/>
          <w:sz w:val="28"/>
          <w:szCs w:val="28"/>
        </w:rPr>
        <w:t>шего и перспективного развития.</w:t>
      </w:r>
    </w:p>
    <w:p w:rsidR="00204A73" w:rsidRPr="00204A73" w:rsidRDefault="009773BA" w:rsidP="00204A73">
      <w:pPr>
        <w:pStyle w:val="a3"/>
        <w:jc w:val="both"/>
        <w:rPr>
          <w:rFonts w:ascii="Times New Roman" w:hAnsi="Times New Roman" w:cs="Times New Roman"/>
          <w:sz w:val="28"/>
          <w:szCs w:val="28"/>
        </w:rPr>
      </w:pPr>
      <w:r>
        <w:rPr>
          <w:rFonts w:ascii="Times New Roman" w:hAnsi="Times New Roman" w:cs="Times New Roman"/>
          <w:sz w:val="28"/>
          <w:szCs w:val="28"/>
        </w:rPr>
        <w:t>6.</w:t>
      </w:r>
      <w:r w:rsidR="00204A73" w:rsidRPr="00204A73">
        <w:rPr>
          <w:rFonts w:ascii="Times New Roman" w:hAnsi="Times New Roman" w:cs="Times New Roman"/>
          <w:sz w:val="28"/>
          <w:szCs w:val="28"/>
        </w:rPr>
        <w:t xml:space="preserve">Включение родителей в процесс комплексного сопровождения, получение ими квалифицированной медико-психолого-педагогической помощи, </w:t>
      </w:r>
      <w:r w:rsidR="00204A73" w:rsidRPr="00204A73">
        <w:rPr>
          <w:rFonts w:ascii="Times New Roman" w:hAnsi="Times New Roman" w:cs="Times New Roman"/>
          <w:sz w:val="28"/>
          <w:szCs w:val="28"/>
        </w:rPr>
        <w:lastRenderedPageBreak/>
        <w:t>формирование адекватных установок в отношен</w:t>
      </w:r>
      <w:r w:rsidR="00204A73">
        <w:rPr>
          <w:rFonts w:ascii="Times New Roman" w:hAnsi="Times New Roman" w:cs="Times New Roman"/>
          <w:sz w:val="28"/>
          <w:szCs w:val="28"/>
        </w:rPr>
        <w:t>ии перспектив развития ребенка.</w:t>
      </w:r>
    </w:p>
    <w:p w:rsidR="00204A73" w:rsidRDefault="00204A73" w:rsidP="00204A73">
      <w:pPr>
        <w:pStyle w:val="a3"/>
        <w:jc w:val="both"/>
        <w:rPr>
          <w:rFonts w:ascii="Times New Roman" w:hAnsi="Times New Roman" w:cs="Times New Roman"/>
          <w:sz w:val="28"/>
          <w:szCs w:val="28"/>
        </w:rPr>
      </w:pPr>
    </w:p>
    <w:p w:rsidR="00204A73" w:rsidRDefault="00204A73" w:rsidP="00204A73">
      <w:pPr>
        <w:pStyle w:val="a3"/>
        <w:jc w:val="both"/>
        <w:rPr>
          <w:rFonts w:ascii="Times New Roman" w:hAnsi="Times New Roman" w:cs="Times New Roman"/>
          <w:sz w:val="28"/>
          <w:szCs w:val="28"/>
        </w:rPr>
      </w:pPr>
    </w:p>
    <w:p w:rsidR="00204A73" w:rsidRPr="00204A73" w:rsidRDefault="00204A73" w:rsidP="00204A73">
      <w:pPr>
        <w:pStyle w:val="a3"/>
        <w:jc w:val="both"/>
        <w:rPr>
          <w:rFonts w:ascii="Times New Roman" w:hAnsi="Times New Roman" w:cs="Times New Roman"/>
          <w:sz w:val="28"/>
          <w:szCs w:val="28"/>
        </w:rPr>
      </w:pPr>
    </w:p>
    <w:p w:rsidR="00137549" w:rsidRDefault="00137549" w:rsidP="00204A73">
      <w:pPr>
        <w:pStyle w:val="a3"/>
        <w:jc w:val="center"/>
        <w:rPr>
          <w:rFonts w:ascii="Times New Roman" w:hAnsi="Times New Roman" w:cs="Times New Roman"/>
          <w:b/>
          <w:sz w:val="28"/>
          <w:szCs w:val="28"/>
        </w:rPr>
      </w:pPr>
    </w:p>
    <w:p w:rsidR="00204A73" w:rsidRDefault="00204A73" w:rsidP="00204A73">
      <w:pPr>
        <w:pStyle w:val="a3"/>
        <w:jc w:val="center"/>
        <w:rPr>
          <w:rFonts w:ascii="Times New Roman" w:hAnsi="Times New Roman" w:cs="Times New Roman"/>
          <w:b/>
          <w:sz w:val="28"/>
          <w:szCs w:val="28"/>
        </w:rPr>
      </w:pPr>
      <w:r w:rsidRPr="00204A73">
        <w:rPr>
          <w:rFonts w:ascii="Times New Roman" w:hAnsi="Times New Roman" w:cs="Times New Roman"/>
          <w:b/>
          <w:sz w:val="28"/>
          <w:szCs w:val="28"/>
        </w:rPr>
        <w:t>Принципы и подходы к формированию программы.</w:t>
      </w:r>
    </w:p>
    <w:p w:rsidR="00204A73" w:rsidRDefault="00204A73" w:rsidP="00204A73">
      <w:pPr>
        <w:pStyle w:val="a3"/>
        <w:jc w:val="center"/>
        <w:rPr>
          <w:rFonts w:ascii="Times New Roman" w:hAnsi="Times New Roman" w:cs="Times New Roman"/>
          <w:b/>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1. Принцип индивидуализации, учета возможностей, особенностей развития и потребностей каждого ребенка.</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2. Принцип признания каждого ребенка полноправным участником образовательного процесса.</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3. Принцип поддержки детской инициативы и формирования познавательных интересов каждого ребенка.</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4. Принцип интеграции усилий специалистов.</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 xml:space="preserve">5. Принцип конкретности и доступности учебного материала. соответствия требований, методов и </w:t>
      </w:r>
      <w:proofErr w:type="gramStart"/>
      <w:r w:rsidRPr="00204A73">
        <w:rPr>
          <w:rFonts w:ascii="Times New Roman" w:hAnsi="Times New Roman" w:cs="Times New Roman"/>
          <w:sz w:val="28"/>
          <w:szCs w:val="28"/>
        </w:rPr>
        <w:t>приемов</w:t>
      </w:r>
      <w:proofErr w:type="gramEnd"/>
      <w:r w:rsidRPr="00204A73">
        <w:rPr>
          <w:rFonts w:ascii="Times New Roman" w:hAnsi="Times New Roman" w:cs="Times New Roman"/>
          <w:sz w:val="28"/>
          <w:szCs w:val="28"/>
        </w:rPr>
        <w:t xml:space="preserve"> и условий образования индивидуальным потребностям и возрастным особенностям ребенка-инвалида.</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6. Принцип систематичности и взаимосвязи учебного материала.</w:t>
      </w:r>
    </w:p>
    <w:p w:rsidR="00204A73" w:rsidRPr="00204A73" w:rsidRDefault="00204A73" w:rsidP="00204A73">
      <w:pPr>
        <w:pStyle w:val="a3"/>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7. Принцип постепенности учебного материала.</w:t>
      </w:r>
    </w:p>
    <w:p w:rsidR="00204A73" w:rsidRPr="00204A73" w:rsidRDefault="00204A73" w:rsidP="00204A73">
      <w:pPr>
        <w:pStyle w:val="a3"/>
        <w:rPr>
          <w:rFonts w:ascii="Times New Roman" w:hAnsi="Times New Roman" w:cs="Times New Roman"/>
          <w:sz w:val="28"/>
          <w:szCs w:val="28"/>
        </w:rPr>
      </w:pPr>
    </w:p>
    <w:p w:rsidR="00204A73" w:rsidRDefault="00204A73" w:rsidP="00204A73">
      <w:pPr>
        <w:pStyle w:val="a3"/>
        <w:rPr>
          <w:rFonts w:ascii="Times New Roman" w:hAnsi="Times New Roman" w:cs="Times New Roman"/>
          <w:sz w:val="28"/>
          <w:szCs w:val="28"/>
        </w:rPr>
      </w:pPr>
      <w:r w:rsidRPr="00204A73">
        <w:rPr>
          <w:rFonts w:ascii="Times New Roman" w:hAnsi="Times New Roman" w:cs="Times New Roman"/>
          <w:sz w:val="28"/>
          <w:szCs w:val="28"/>
        </w:rPr>
        <w:t>8. Принцип концентрического наращивания информации в каждой из последующих возрастных групп во всех пяти образовательных областях.</w:t>
      </w:r>
    </w:p>
    <w:p w:rsidR="00204A73" w:rsidRPr="00204A73" w:rsidRDefault="00204A73" w:rsidP="00137549">
      <w:pPr>
        <w:pStyle w:val="a3"/>
        <w:jc w:val="center"/>
        <w:rPr>
          <w:rFonts w:ascii="Times New Roman" w:hAnsi="Times New Roman" w:cs="Times New Roman"/>
          <w:sz w:val="28"/>
          <w:szCs w:val="28"/>
        </w:rPr>
      </w:pPr>
    </w:p>
    <w:p w:rsidR="00204A73" w:rsidRPr="00204A73" w:rsidRDefault="00204A73" w:rsidP="00204A73">
      <w:pPr>
        <w:pStyle w:val="a3"/>
        <w:rPr>
          <w:rFonts w:ascii="Times New Roman" w:hAnsi="Times New Roman" w:cs="Times New Roman"/>
          <w:sz w:val="28"/>
          <w:szCs w:val="28"/>
        </w:rPr>
      </w:pPr>
    </w:p>
    <w:p w:rsidR="00204A73" w:rsidRDefault="00137549" w:rsidP="00137549">
      <w:pPr>
        <w:pStyle w:val="a3"/>
        <w:jc w:val="center"/>
        <w:rPr>
          <w:rFonts w:ascii="Times New Roman" w:hAnsi="Times New Roman" w:cs="Times New Roman"/>
          <w:b/>
          <w:sz w:val="28"/>
          <w:szCs w:val="28"/>
        </w:rPr>
      </w:pPr>
      <w:r w:rsidRPr="00137549">
        <w:rPr>
          <w:rFonts w:ascii="Times New Roman" w:hAnsi="Times New Roman" w:cs="Times New Roman"/>
          <w:b/>
          <w:sz w:val="28"/>
          <w:szCs w:val="28"/>
        </w:rPr>
        <w:t>Характеристика особенностей развития детей дошкольного возраста с РАС.</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w:t>
      </w:r>
      <w:r>
        <w:rPr>
          <w:rFonts w:ascii="Times New Roman" w:hAnsi="Times New Roman" w:cs="Times New Roman"/>
          <w:sz w:val="28"/>
          <w:szCs w:val="28"/>
        </w:rPr>
        <w:t>нитивном и личностном развитии.</w:t>
      </w:r>
    </w:p>
    <w:p w:rsid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w:t>
      </w:r>
      <w:r w:rsidRPr="00137549">
        <w:rPr>
          <w:rFonts w:ascii="Times New Roman" w:hAnsi="Times New Roman" w:cs="Times New Roman"/>
          <w:sz w:val="28"/>
          <w:szCs w:val="28"/>
        </w:rPr>
        <w:lastRenderedPageBreak/>
        <w:t xml:space="preserve">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137549">
        <w:rPr>
          <w:rFonts w:ascii="Times New Roman" w:hAnsi="Times New Roman" w:cs="Times New Roman"/>
          <w:sz w:val="28"/>
          <w:szCs w:val="28"/>
        </w:rPr>
        <w:t>аутостимуляции</w:t>
      </w:r>
      <w:proofErr w:type="spellEnd"/>
      <w:r w:rsidRPr="00137549">
        <w:rPr>
          <w:rFonts w:ascii="Times New Roman" w:hAnsi="Times New Roman" w:cs="Times New Roman"/>
          <w:sz w:val="28"/>
          <w:szCs w:val="28"/>
        </w:rPr>
        <w:t xml:space="preserve">, уровнем </w:t>
      </w:r>
      <w:proofErr w:type="spellStart"/>
      <w:r w:rsidRPr="00137549">
        <w:rPr>
          <w:rFonts w:ascii="Times New Roman" w:hAnsi="Times New Roman" w:cs="Times New Roman"/>
          <w:sz w:val="28"/>
          <w:szCs w:val="28"/>
        </w:rPr>
        <w:t>психоречевого</w:t>
      </w:r>
      <w:proofErr w:type="spellEnd"/>
      <w:r w:rsidRPr="00137549">
        <w:rPr>
          <w:rFonts w:ascii="Times New Roman" w:hAnsi="Times New Roman" w:cs="Times New Roman"/>
          <w:sz w:val="28"/>
          <w:szCs w:val="28"/>
        </w:rPr>
        <w:t xml:space="preserve"> развития.</w:t>
      </w:r>
    </w:p>
    <w:p w:rsidR="00137549" w:rsidRPr="00137549" w:rsidRDefault="00137549" w:rsidP="00137549">
      <w:pPr>
        <w:pStyle w:val="a3"/>
        <w:ind w:firstLine="709"/>
        <w:jc w:val="both"/>
        <w:rPr>
          <w:rFonts w:ascii="Times New Roman" w:hAnsi="Times New Roman" w:cs="Times New Roman"/>
          <w:sz w:val="28"/>
          <w:szCs w:val="28"/>
        </w:rPr>
      </w:pPr>
    </w:p>
    <w:p w:rsidR="00137549" w:rsidRPr="00137549" w:rsidRDefault="00137549" w:rsidP="00137549">
      <w:pPr>
        <w:pStyle w:val="a3"/>
        <w:ind w:firstLine="709"/>
        <w:jc w:val="center"/>
        <w:rPr>
          <w:rFonts w:ascii="Times New Roman" w:hAnsi="Times New Roman" w:cs="Times New Roman"/>
          <w:b/>
          <w:i/>
          <w:sz w:val="28"/>
          <w:szCs w:val="28"/>
        </w:rPr>
      </w:pPr>
      <w:r w:rsidRPr="00137549">
        <w:rPr>
          <w:rFonts w:ascii="Times New Roman" w:hAnsi="Times New Roman" w:cs="Times New Roman"/>
          <w:b/>
          <w:i/>
          <w:sz w:val="28"/>
          <w:szCs w:val="28"/>
        </w:rPr>
        <w:t>Характеристики, начиная от самых тяжёлых форм к более лёгким:</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b/>
          <w:i/>
          <w:sz w:val="28"/>
          <w:szCs w:val="28"/>
        </w:rPr>
        <w:t>Первая группа.</w:t>
      </w:r>
      <w:r w:rsidRPr="00137549">
        <w:rPr>
          <w:rFonts w:ascii="Times New Roman" w:hAnsi="Times New Roman" w:cs="Times New Roman"/>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w:t>
      </w:r>
      <w:r>
        <w:rPr>
          <w:rFonts w:ascii="Times New Roman" w:hAnsi="Times New Roman" w:cs="Times New Roman"/>
          <w:sz w:val="28"/>
          <w:szCs w:val="28"/>
        </w:rPr>
        <w:t xml:space="preserve"> отрешенность от происходящего.</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137549">
        <w:rPr>
          <w:rFonts w:ascii="Times New Roman" w:hAnsi="Times New Roman" w:cs="Times New Roman"/>
          <w:sz w:val="28"/>
          <w:szCs w:val="28"/>
        </w:rPr>
        <w:t>гиперактивных</w:t>
      </w:r>
      <w:proofErr w:type="spellEnd"/>
      <w:r w:rsidRPr="00137549">
        <w:rPr>
          <w:rFonts w:ascii="Times New Roman" w:hAnsi="Times New Roman" w:cs="Times New Roman"/>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w:t>
      </w:r>
      <w:r>
        <w:rPr>
          <w:rFonts w:ascii="Times New Roman" w:hAnsi="Times New Roman" w:cs="Times New Roman"/>
          <w:sz w:val="28"/>
          <w:szCs w:val="28"/>
        </w:rPr>
        <w:t>т от неприятного вмешательства.</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137549">
        <w:rPr>
          <w:rFonts w:ascii="Times New Roman" w:hAnsi="Times New Roman" w:cs="Times New Roman"/>
          <w:sz w:val="28"/>
          <w:szCs w:val="28"/>
        </w:rPr>
        <w:t>мутичны</w:t>
      </w:r>
      <w:proofErr w:type="spellEnd"/>
      <w:r w:rsidRPr="00137549">
        <w:rPr>
          <w:rFonts w:ascii="Times New Roman" w:hAnsi="Times New Roman" w:cs="Times New Roman"/>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w:t>
      </w:r>
      <w:r w:rsidRPr="00137549">
        <w:rPr>
          <w:rFonts w:ascii="Times New Roman" w:hAnsi="Times New Roman" w:cs="Times New Roman"/>
          <w:sz w:val="28"/>
          <w:szCs w:val="28"/>
        </w:rPr>
        <w:lastRenderedPageBreak/>
        <w:t>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w:t>
      </w:r>
      <w:r>
        <w:rPr>
          <w:rFonts w:ascii="Times New Roman" w:hAnsi="Times New Roman" w:cs="Times New Roman"/>
          <w:sz w:val="28"/>
          <w:szCs w:val="28"/>
        </w:rPr>
        <w:t>нятой из разговоров окружающих.</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w:t>
      </w:r>
      <w:r>
        <w:rPr>
          <w:rFonts w:ascii="Times New Roman" w:hAnsi="Times New Roman" w:cs="Times New Roman"/>
          <w:sz w:val="28"/>
          <w:szCs w:val="28"/>
        </w:rPr>
        <w:t xml:space="preserve">нами, домашними компьютерами.  </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w:t>
      </w:r>
      <w:r>
        <w:rPr>
          <w:rFonts w:ascii="Times New Roman" w:hAnsi="Times New Roman" w:cs="Times New Roman"/>
          <w:sz w:val="28"/>
          <w:szCs w:val="28"/>
        </w:rPr>
        <w:t>оложить на него руку взрослого.</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w:t>
      </w:r>
      <w:r>
        <w:rPr>
          <w:rFonts w:ascii="Times New Roman" w:hAnsi="Times New Roman" w:cs="Times New Roman"/>
          <w:sz w:val="28"/>
          <w:szCs w:val="28"/>
        </w:rPr>
        <w:t xml:space="preserve">ть требования взрослого.  </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b/>
          <w:i/>
          <w:sz w:val="28"/>
          <w:szCs w:val="28"/>
        </w:rPr>
        <w:t>Вторая группа.</w:t>
      </w:r>
      <w:r w:rsidRPr="00137549">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w:t>
      </w:r>
      <w:r>
        <w:rPr>
          <w:rFonts w:ascii="Times New Roman" w:hAnsi="Times New Roman" w:cs="Times New Roman"/>
          <w:sz w:val="28"/>
          <w:szCs w:val="28"/>
        </w:rPr>
        <w:t>ивном негативизме (отвержении).</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w:t>
      </w:r>
      <w:r w:rsidRPr="00137549">
        <w:rPr>
          <w:rFonts w:ascii="Times New Roman" w:hAnsi="Times New Roman" w:cs="Times New Roman"/>
          <w:sz w:val="28"/>
          <w:szCs w:val="28"/>
        </w:rPr>
        <w:lastRenderedPageBreak/>
        <w:t xml:space="preserve">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137549">
        <w:rPr>
          <w:rFonts w:ascii="Times New Roman" w:hAnsi="Times New Roman" w:cs="Times New Roman"/>
          <w:sz w:val="28"/>
          <w:szCs w:val="28"/>
        </w:rPr>
        <w:t>дезадаптировать</w:t>
      </w:r>
      <w:proofErr w:type="spellEnd"/>
      <w:r w:rsidRPr="00137549">
        <w:rPr>
          <w:rFonts w:ascii="Times New Roman" w:hAnsi="Times New Roman" w:cs="Times New Roman"/>
          <w:sz w:val="28"/>
          <w:szCs w:val="28"/>
        </w:rPr>
        <w:t xml:space="preserve"> ребенка</w:t>
      </w:r>
      <w:r w:rsidR="009773BA">
        <w:rPr>
          <w:rFonts w:ascii="Times New Roman" w:hAnsi="Times New Roman" w:cs="Times New Roman"/>
          <w:sz w:val="28"/>
          <w:szCs w:val="28"/>
        </w:rPr>
        <w:t xml:space="preserve">, </w:t>
      </w:r>
      <w:r w:rsidRPr="00137549">
        <w:rPr>
          <w:rFonts w:ascii="Times New Roman" w:hAnsi="Times New Roman" w:cs="Times New Roman"/>
          <w:sz w:val="28"/>
          <w:szCs w:val="28"/>
        </w:rPr>
        <w:t xml:space="preserve"> и спровоцировать поведенческий срыв, который может проявиться в активном негативизме, </w:t>
      </w:r>
      <w:proofErr w:type="spellStart"/>
      <w:r w:rsidRPr="00137549">
        <w:rPr>
          <w:rFonts w:ascii="Times New Roman" w:hAnsi="Times New Roman" w:cs="Times New Roman"/>
          <w:sz w:val="28"/>
          <w:szCs w:val="28"/>
        </w:rPr>
        <w:t>генерализо</w:t>
      </w:r>
      <w:r>
        <w:rPr>
          <w:rFonts w:ascii="Times New Roman" w:hAnsi="Times New Roman" w:cs="Times New Roman"/>
          <w:sz w:val="28"/>
          <w:szCs w:val="28"/>
        </w:rPr>
        <w:t>ванной</w:t>
      </w:r>
      <w:proofErr w:type="spellEnd"/>
      <w:r>
        <w:rPr>
          <w:rFonts w:ascii="Times New Roman" w:hAnsi="Times New Roman" w:cs="Times New Roman"/>
          <w:sz w:val="28"/>
          <w:szCs w:val="28"/>
        </w:rPr>
        <w:t xml:space="preserve"> агрессии и </w:t>
      </w:r>
      <w:proofErr w:type="spellStart"/>
      <w:r>
        <w:rPr>
          <w:rFonts w:ascii="Times New Roman" w:hAnsi="Times New Roman" w:cs="Times New Roman"/>
          <w:sz w:val="28"/>
          <w:szCs w:val="28"/>
        </w:rPr>
        <w:t>самоагрессии</w:t>
      </w:r>
      <w:proofErr w:type="spellEnd"/>
      <w:r>
        <w:rPr>
          <w:rFonts w:ascii="Times New Roman" w:hAnsi="Times New Roman" w:cs="Times New Roman"/>
          <w:sz w:val="28"/>
          <w:szCs w:val="28"/>
        </w:rPr>
        <w:t>.</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137549">
        <w:rPr>
          <w:rFonts w:ascii="Times New Roman" w:hAnsi="Times New Roman" w:cs="Times New Roman"/>
          <w:sz w:val="28"/>
          <w:szCs w:val="28"/>
        </w:rPr>
        <w:t>и.т.п</w:t>
      </w:r>
      <w:proofErr w:type="spellEnd"/>
      <w:r w:rsidRPr="00137549">
        <w:rPr>
          <w:rFonts w:ascii="Times New Roman" w:hAnsi="Times New Roman" w:cs="Times New Roman"/>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137549">
        <w:rPr>
          <w:rFonts w:ascii="Times New Roman" w:hAnsi="Times New Roman" w:cs="Times New Roman"/>
          <w:sz w:val="28"/>
          <w:szCs w:val="28"/>
        </w:rPr>
        <w:t>эхолалии</w:t>
      </w:r>
      <w:proofErr w:type="spellEnd"/>
      <w:r w:rsidRPr="00137549">
        <w:rPr>
          <w:rFonts w:ascii="Times New Roman" w:hAnsi="Times New Roman" w:cs="Times New Roman"/>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w:t>
      </w:r>
      <w:r>
        <w:rPr>
          <w:rFonts w:ascii="Times New Roman" w:hAnsi="Times New Roman" w:cs="Times New Roman"/>
          <w:sz w:val="28"/>
          <w:szCs w:val="28"/>
        </w:rPr>
        <w:t xml:space="preserve">зана к определенной ситуации.  </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137549">
        <w:rPr>
          <w:rFonts w:ascii="Times New Roman" w:hAnsi="Times New Roman" w:cs="Times New Roman"/>
          <w:sz w:val="28"/>
          <w:szCs w:val="28"/>
        </w:rPr>
        <w:t>аутостимуляции</w:t>
      </w:r>
      <w:proofErr w:type="spellEnd"/>
      <w:r w:rsidRPr="00137549">
        <w:rPr>
          <w:rFonts w:ascii="Times New Roman" w:hAnsi="Times New Roman" w:cs="Times New Roman"/>
          <w:sz w:val="28"/>
          <w:szCs w:val="28"/>
        </w:rPr>
        <w:t xml:space="preserve"> могут терять свое значение и стереотипные действия, соответственно</w:t>
      </w:r>
      <w:r>
        <w:rPr>
          <w:rFonts w:ascii="Times New Roman" w:hAnsi="Times New Roman" w:cs="Times New Roman"/>
          <w:sz w:val="28"/>
          <w:szCs w:val="28"/>
        </w:rPr>
        <w:t>, редуцируются.</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В стереотипных действиях </w:t>
      </w:r>
      <w:proofErr w:type="spellStart"/>
      <w:r w:rsidRPr="00137549">
        <w:rPr>
          <w:rFonts w:ascii="Times New Roman" w:hAnsi="Times New Roman" w:cs="Times New Roman"/>
          <w:sz w:val="28"/>
          <w:szCs w:val="28"/>
        </w:rPr>
        <w:t>аутостимуляции</w:t>
      </w:r>
      <w:proofErr w:type="spellEnd"/>
      <w:r w:rsidRPr="00137549">
        <w:rPr>
          <w:rFonts w:ascii="Times New Roman" w:hAnsi="Times New Roman" w:cs="Times New Roman"/>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w:t>
      </w:r>
      <w:r w:rsidRPr="00137549">
        <w:rPr>
          <w:rFonts w:ascii="Times New Roman" w:hAnsi="Times New Roman" w:cs="Times New Roman"/>
          <w:sz w:val="28"/>
          <w:szCs w:val="28"/>
        </w:rPr>
        <w:lastRenderedPageBreak/>
        <w:t>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w:t>
      </w:r>
      <w:r>
        <w:rPr>
          <w:rFonts w:ascii="Times New Roman" w:hAnsi="Times New Roman" w:cs="Times New Roman"/>
          <w:sz w:val="28"/>
          <w:szCs w:val="28"/>
        </w:rPr>
        <w:t>ся узким жизненным стереотипом.</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w:t>
      </w:r>
      <w:r>
        <w:rPr>
          <w:rFonts w:ascii="Times New Roman" w:hAnsi="Times New Roman" w:cs="Times New Roman"/>
          <w:sz w:val="28"/>
          <w:szCs w:val="28"/>
        </w:rPr>
        <w:t>в условиях детского учреждения.</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b/>
          <w:i/>
          <w:sz w:val="28"/>
          <w:szCs w:val="28"/>
        </w:rPr>
        <w:t>Третья группа.</w:t>
      </w:r>
      <w:r w:rsidRPr="00137549">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w:t>
      </w:r>
      <w:r>
        <w:rPr>
          <w:rFonts w:ascii="Times New Roman" w:hAnsi="Times New Roman" w:cs="Times New Roman"/>
          <w:sz w:val="28"/>
          <w:szCs w:val="28"/>
        </w:rPr>
        <w:t>ь диалогическое взаимодействие.</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w:t>
      </w:r>
      <w:r>
        <w:rPr>
          <w:rFonts w:ascii="Times New Roman" w:hAnsi="Times New Roman" w:cs="Times New Roman"/>
          <w:sz w:val="28"/>
          <w:szCs w:val="28"/>
        </w:rPr>
        <w:t>рыми заведомо может справиться.</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w:t>
      </w:r>
      <w:r>
        <w:rPr>
          <w:rFonts w:ascii="Times New Roman" w:hAnsi="Times New Roman" w:cs="Times New Roman"/>
          <w:sz w:val="28"/>
          <w:szCs w:val="28"/>
        </w:rPr>
        <w:t>ает его из детского коллектива.</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w:t>
      </w:r>
      <w:r>
        <w:rPr>
          <w:rFonts w:ascii="Times New Roman" w:hAnsi="Times New Roman" w:cs="Times New Roman"/>
          <w:sz w:val="28"/>
          <w:szCs w:val="28"/>
        </w:rPr>
        <w:t xml:space="preserve">оддержать простой разговор.    </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w:t>
      </w:r>
      <w:r w:rsidRPr="00137549">
        <w:rPr>
          <w:rFonts w:ascii="Times New Roman" w:hAnsi="Times New Roman" w:cs="Times New Roman"/>
          <w:sz w:val="28"/>
          <w:szCs w:val="28"/>
        </w:rPr>
        <w:lastRenderedPageBreak/>
        <w:t>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w:t>
      </w:r>
      <w:r>
        <w:rPr>
          <w:rFonts w:ascii="Times New Roman" w:hAnsi="Times New Roman" w:cs="Times New Roman"/>
          <w:sz w:val="28"/>
          <w:szCs w:val="28"/>
        </w:rPr>
        <w:t xml:space="preserve">я для них родом </w:t>
      </w:r>
      <w:proofErr w:type="spellStart"/>
      <w:r>
        <w:rPr>
          <w:rFonts w:ascii="Times New Roman" w:hAnsi="Times New Roman" w:cs="Times New Roman"/>
          <w:sz w:val="28"/>
          <w:szCs w:val="28"/>
        </w:rPr>
        <w:t>аутостимуляции</w:t>
      </w:r>
      <w:proofErr w:type="spellEnd"/>
      <w:r>
        <w:rPr>
          <w:rFonts w:ascii="Times New Roman" w:hAnsi="Times New Roman" w:cs="Times New Roman"/>
          <w:sz w:val="28"/>
          <w:szCs w:val="28"/>
        </w:rPr>
        <w:t>.</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w:t>
      </w:r>
      <w:r>
        <w:rPr>
          <w:rFonts w:ascii="Times New Roman" w:hAnsi="Times New Roman" w:cs="Times New Roman"/>
          <w:sz w:val="28"/>
          <w:szCs w:val="28"/>
        </w:rPr>
        <w:t>лохо понимают другого человека.</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137549">
        <w:rPr>
          <w:rFonts w:ascii="Times New Roman" w:hAnsi="Times New Roman" w:cs="Times New Roman"/>
          <w:sz w:val="28"/>
          <w:szCs w:val="28"/>
        </w:rPr>
        <w:t>аутостимуляции</w:t>
      </w:r>
      <w:proofErr w:type="spellEnd"/>
      <w:r w:rsidRPr="00137549">
        <w:rPr>
          <w:rFonts w:ascii="Times New Roman" w:hAnsi="Times New Roman" w:cs="Times New Roman"/>
          <w:sz w:val="28"/>
          <w:szCs w:val="28"/>
        </w:rPr>
        <w:t xml:space="preserve">. В этих фантазиях ребенок получает относительный контроль над испугавшим его рискованным впечатлением и наслаждается </w:t>
      </w:r>
      <w:r>
        <w:rPr>
          <w:rFonts w:ascii="Times New Roman" w:hAnsi="Times New Roman" w:cs="Times New Roman"/>
          <w:sz w:val="28"/>
          <w:szCs w:val="28"/>
        </w:rPr>
        <w:t>им, воспроизводя снова и снова.</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w:t>
      </w:r>
      <w:r>
        <w:rPr>
          <w:rFonts w:ascii="Times New Roman" w:hAnsi="Times New Roman" w:cs="Times New Roman"/>
          <w:sz w:val="28"/>
          <w:szCs w:val="28"/>
        </w:rPr>
        <w:t>ь навыки социального поведения.</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b/>
          <w:i/>
          <w:sz w:val="28"/>
          <w:szCs w:val="28"/>
        </w:rPr>
        <w:t>Четвертая группа.</w:t>
      </w:r>
      <w:r w:rsidRPr="00137549">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137549">
        <w:rPr>
          <w:rFonts w:ascii="Times New Roman" w:hAnsi="Times New Roman" w:cs="Times New Roman"/>
          <w:sz w:val="28"/>
          <w:szCs w:val="28"/>
        </w:rPr>
        <w:t>перевозбуждаться</w:t>
      </w:r>
      <w:proofErr w:type="spellEnd"/>
      <w:r w:rsidRPr="00137549">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137549">
        <w:rPr>
          <w:rFonts w:ascii="Times New Roman" w:hAnsi="Times New Roman" w:cs="Times New Roman"/>
          <w:sz w:val="28"/>
          <w:szCs w:val="28"/>
        </w:rPr>
        <w:t>психоречевом</w:t>
      </w:r>
      <w:proofErr w:type="spellEnd"/>
      <w:r w:rsidRPr="00137549">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w:t>
      </w:r>
      <w:r>
        <w:rPr>
          <w:rFonts w:ascii="Times New Roman" w:hAnsi="Times New Roman" w:cs="Times New Roman"/>
          <w:sz w:val="28"/>
          <w:szCs w:val="28"/>
        </w:rPr>
        <w:t>циальную незрелость, наивность.</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lastRenderedPageBreak/>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137549">
        <w:rPr>
          <w:rFonts w:ascii="Times New Roman" w:hAnsi="Times New Roman" w:cs="Times New Roman"/>
          <w:sz w:val="28"/>
          <w:szCs w:val="28"/>
        </w:rPr>
        <w:t>тормозимость</w:t>
      </w:r>
      <w:proofErr w:type="spellEnd"/>
      <w:r w:rsidRPr="00137549">
        <w:rPr>
          <w:rFonts w:ascii="Times New Roman" w:hAnsi="Times New Roman" w:cs="Times New Roman"/>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w:t>
      </w:r>
      <w:r>
        <w:rPr>
          <w:rFonts w:ascii="Times New Roman" w:hAnsi="Times New Roman" w:cs="Times New Roman"/>
          <w:sz w:val="28"/>
          <w:szCs w:val="28"/>
        </w:rPr>
        <w:t>ка негибкость и стереотипность.</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137549">
        <w:rPr>
          <w:rFonts w:ascii="Times New Roman" w:hAnsi="Times New Roman" w:cs="Times New Roman"/>
          <w:sz w:val="28"/>
          <w:szCs w:val="28"/>
        </w:rPr>
        <w:t>перевозбуждаются</w:t>
      </w:r>
      <w:proofErr w:type="spellEnd"/>
      <w:r w:rsidRPr="00137549">
        <w:rPr>
          <w:rFonts w:ascii="Times New Roman" w:hAnsi="Times New Roman" w:cs="Times New Roman"/>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137549">
        <w:rPr>
          <w:rFonts w:ascii="Times New Roman" w:hAnsi="Times New Roman" w:cs="Times New Roman"/>
          <w:sz w:val="28"/>
          <w:szCs w:val="28"/>
        </w:rPr>
        <w:t>упорядочивателем</w:t>
      </w:r>
      <w:proofErr w:type="spellEnd"/>
      <w:r w:rsidRPr="00137549">
        <w:rPr>
          <w:rFonts w:ascii="Times New Roman" w:hAnsi="Times New Roman" w:cs="Times New Roman"/>
          <w:sz w:val="28"/>
          <w:szCs w:val="28"/>
        </w:rPr>
        <w:t xml:space="preserve"> смыслов происходящего вокруг, такой ребенок останавливается в развитии и может регрессировать к уровню, характ</w:t>
      </w:r>
      <w:r>
        <w:rPr>
          <w:rFonts w:ascii="Times New Roman" w:hAnsi="Times New Roman" w:cs="Times New Roman"/>
          <w:sz w:val="28"/>
          <w:szCs w:val="28"/>
        </w:rPr>
        <w:t>ерному для детей второй группы.</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137549">
        <w:rPr>
          <w:rFonts w:ascii="Times New Roman" w:hAnsi="Times New Roman" w:cs="Times New Roman"/>
          <w:sz w:val="28"/>
          <w:szCs w:val="28"/>
        </w:rPr>
        <w:t>некоординированность</w:t>
      </w:r>
      <w:proofErr w:type="spellEnd"/>
      <w:r w:rsidRPr="00137549">
        <w:rPr>
          <w:rFonts w:ascii="Times New Roman" w:hAnsi="Times New Roman" w:cs="Times New Roman"/>
          <w:sz w:val="28"/>
          <w:szCs w:val="28"/>
        </w:rPr>
        <w:t xml:space="preserve"> движений, трудности усвоения навыков самообслуживания; задержка становления речи, ее нечеткость, </w:t>
      </w:r>
      <w:proofErr w:type="spellStart"/>
      <w:r w:rsidRPr="00137549">
        <w:rPr>
          <w:rFonts w:ascii="Times New Roman" w:hAnsi="Times New Roman" w:cs="Times New Roman"/>
          <w:sz w:val="28"/>
          <w:szCs w:val="28"/>
        </w:rPr>
        <w:t>неартикулированность</w:t>
      </w:r>
      <w:proofErr w:type="spellEnd"/>
      <w:r w:rsidRPr="00137549">
        <w:rPr>
          <w:rFonts w:ascii="Times New Roman" w:hAnsi="Times New Roman" w:cs="Times New Roman"/>
          <w:sz w:val="28"/>
          <w:szCs w:val="28"/>
        </w:rPr>
        <w:t xml:space="preserve">, бедность активного словарного запаса, поздно появляющаяся, </w:t>
      </w:r>
      <w:proofErr w:type="spellStart"/>
      <w:r w:rsidRPr="00137549">
        <w:rPr>
          <w:rFonts w:ascii="Times New Roman" w:hAnsi="Times New Roman" w:cs="Times New Roman"/>
          <w:sz w:val="28"/>
          <w:szCs w:val="28"/>
        </w:rPr>
        <w:t>аграмматичная</w:t>
      </w:r>
      <w:proofErr w:type="spellEnd"/>
      <w:r w:rsidRPr="00137549">
        <w:rPr>
          <w:rFonts w:ascii="Times New Roman" w:hAnsi="Times New Roman" w:cs="Times New Roman"/>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w:t>
      </w:r>
      <w:r>
        <w:rPr>
          <w:rFonts w:ascii="Times New Roman" w:hAnsi="Times New Roman" w:cs="Times New Roman"/>
          <w:sz w:val="28"/>
          <w:szCs w:val="28"/>
        </w:rPr>
        <w:t>озможно в конструировании.</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w:t>
      </w:r>
      <w:r w:rsidRPr="00137549">
        <w:rPr>
          <w:rFonts w:ascii="Times New Roman" w:hAnsi="Times New Roman" w:cs="Times New Roman"/>
          <w:sz w:val="28"/>
          <w:szCs w:val="28"/>
        </w:rPr>
        <w:lastRenderedPageBreak/>
        <w:t>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w:t>
      </w:r>
      <w:r>
        <w:rPr>
          <w:rFonts w:ascii="Times New Roman" w:hAnsi="Times New Roman" w:cs="Times New Roman"/>
          <w:sz w:val="28"/>
          <w:szCs w:val="28"/>
        </w:rPr>
        <w:t>ективы плодотворной реализации.</w:t>
      </w:r>
    </w:p>
    <w:p w:rsidR="00137549" w:rsidRPr="00137549" w:rsidRDefault="00137549" w:rsidP="00425B17">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w:t>
      </w:r>
      <w:r w:rsidR="00425B17">
        <w:rPr>
          <w:rFonts w:ascii="Times New Roman" w:hAnsi="Times New Roman" w:cs="Times New Roman"/>
          <w:sz w:val="28"/>
          <w:szCs w:val="28"/>
        </w:rPr>
        <w:t xml:space="preserve"> и сложных отношений с миром.  </w:t>
      </w:r>
    </w:p>
    <w:p w:rsidR="00137549" w:rsidRPr="00137549" w:rsidRDefault="00137549" w:rsidP="00425B17">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w:t>
      </w:r>
      <w:r w:rsidR="00425B17">
        <w:rPr>
          <w:rFonts w:ascii="Times New Roman" w:hAnsi="Times New Roman" w:cs="Times New Roman"/>
          <w:sz w:val="28"/>
          <w:szCs w:val="28"/>
        </w:rPr>
        <w:t>ом и интеллектуальном развитии.</w:t>
      </w: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опорно-двигательного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137549" w:rsidRPr="00425B17" w:rsidRDefault="00137549" w:rsidP="00425B17">
      <w:pPr>
        <w:pStyle w:val="a3"/>
        <w:jc w:val="center"/>
        <w:rPr>
          <w:rFonts w:ascii="Times New Roman" w:hAnsi="Times New Roman" w:cs="Times New Roman"/>
          <w:b/>
          <w:sz w:val="28"/>
          <w:szCs w:val="28"/>
        </w:rPr>
      </w:pPr>
    </w:p>
    <w:p w:rsidR="00137549" w:rsidRPr="00425B17" w:rsidRDefault="00137549" w:rsidP="00425B17">
      <w:pPr>
        <w:pStyle w:val="a3"/>
        <w:ind w:firstLine="709"/>
        <w:jc w:val="center"/>
        <w:rPr>
          <w:rFonts w:ascii="Times New Roman" w:hAnsi="Times New Roman" w:cs="Times New Roman"/>
          <w:b/>
          <w:sz w:val="28"/>
          <w:szCs w:val="28"/>
        </w:rPr>
      </w:pPr>
      <w:r w:rsidRPr="00425B17">
        <w:rPr>
          <w:rFonts w:ascii="Times New Roman" w:hAnsi="Times New Roman" w:cs="Times New Roman"/>
          <w:b/>
          <w:sz w:val="28"/>
          <w:szCs w:val="28"/>
        </w:rPr>
        <w:t>Планируемые результаты освоения Программы.</w:t>
      </w:r>
    </w:p>
    <w:p w:rsidR="00137549" w:rsidRPr="00137549" w:rsidRDefault="00137549" w:rsidP="00137549">
      <w:pPr>
        <w:pStyle w:val="a3"/>
        <w:ind w:firstLine="709"/>
        <w:jc w:val="both"/>
        <w:rPr>
          <w:rFonts w:ascii="Times New Roman" w:hAnsi="Times New Roman" w:cs="Times New Roman"/>
          <w:sz w:val="28"/>
          <w:szCs w:val="28"/>
        </w:rPr>
      </w:pPr>
    </w:p>
    <w:p w:rsidR="00137549" w:rsidRPr="00137549" w:rsidRDefault="00137549" w:rsidP="00137549">
      <w:pPr>
        <w:pStyle w:val="a3"/>
        <w:ind w:firstLine="709"/>
        <w:jc w:val="both"/>
        <w:rPr>
          <w:rFonts w:ascii="Times New Roman" w:hAnsi="Times New Roman" w:cs="Times New Roman"/>
          <w:sz w:val="28"/>
          <w:szCs w:val="28"/>
        </w:rPr>
      </w:pPr>
      <w:r w:rsidRPr="00137549">
        <w:rPr>
          <w:rFonts w:ascii="Times New Roman" w:hAnsi="Times New Roman" w:cs="Times New Roman"/>
          <w:sz w:val="28"/>
          <w:szCs w:val="28"/>
        </w:rPr>
        <w:t xml:space="preserve">С учетом индивидуальной программы реабилитации ребенка прогнозируемый результат: возможно частичное восстановление (компенсация) функций общения, контроля за своим поведением, восстановление социально </w:t>
      </w:r>
      <w:r w:rsidR="00425B17">
        <w:rPr>
          <w:rFonts w:ascii="Times New Roman" w:hAnsi="Times New Roman" w:cs="Times New Roman"/>
          <w:sz w:val="28"/>
          <w:szCs w:val="28"/>
        </w:rPr>
        <w:t>-</w:t>
      </w:r>
      <w:r w:rsidRPr="00137549">
        <w:rPr>
          <w:rFonts w:ascii="Times New Roman" w:hAnsi="Times New Roman" w:cs="Times New Roman"/>
          <w:sz w:val="28"/>
          <w:szCs w:val="28"/>
        </w:rPr>
        <w:t xml:space="preserve"> средового статуса.</w:t>
      </w:r>
    </w:p>
    <w:p w:rsidR="00137549" w:rsidRPr="00137549" w:rsidRDefault="00137549" w:rsidP="00137549">
      <w:pPr>
        <w:pStyle w:val="a3"/>
        <w:ind w:firstLine="709"/>
        <w:jc w:val="both"/>
        <w:rPr>
          <w:rFonts w:ascii="Times New Roman" w:hAnsi="Times New Roman" w:cs="Times New Roman"/>
          <w:sz w:val="28"/>
          <w:szCs w:val="28"/>
        </w:rPr>
      </w:pPr>
    </w:p>
    <w:p w:rsidR="00137549" w:rsidRPr="00425B17" w:rsidRDefault="00137549" w:rsidP="00137549">
      <w:pPr>
        <w:pStyle w:val="a3"/>
        <w:ind w:firstLine="709"/>
        <w:jc w:val="both"/>
        <w:rPr>
          <w:rFonts w:ascii="Times New Roman" w:hAnsi="Times New Roman" w:cs="Times New Roman"/>
          <w:b/>
          <w:i/>
          <w:sz w:val="28"/>
          <w:szCs w:val="28"/>
        </w:rPr>
      </w:pPr>
      <w:r w:rsidRPr="00425B17">
        <w:rPr>
          <w:rFonts w:ascii="Times New Roman" w:hAnsi="Times New Roman" w:cs="Times New Roman"/>
          <w:b/>
          <w:i/>
          <w:sz w:val="28"/>
          <w:szCs w:val="28"/>
        </w:rPr>
        <w:t>Возможные достижения:</w:t>
      </w:r>
    </w:p>
    <w:p w:rsidR="00137549" w:rsidRPr="00137549" w:rsidRDefault="00137549" w:rsidP="00137549">
      <w:pPr>
        <w:pStyle w:val="a3"/>
        <w:ind w:firstLine="709"/>
        <w:jc w:val="both"/>
        <w:rPr>
          <w:rFonts w:ascii="Times New Roman" w:hAnsi="Times New Roman" w:cs="Times New Roman"/>
          <w:sz w:val="28"/>
          <w:szCs w:val="28"/>
        </w:rPr>
      </w:pP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умеет общаться и взаимодействовать</w:t>
      </w:r>
      <w:r>
        <w:rPr>
          <w:rFonts w:ascii="Times New Roman" w:hAnsi="Times New Roman" w:cs="Times New Roman"/>
          <w:sz w:val="28"/>
          <w:szCs w:val="28"/>
        </w:rPr>
        <w:t xml:space="preserve"> со взрослыми и сверстниками;  </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овладеет основными культурными способами деятельности, проявляет инициативу и частично самостоятельность в разных видах деятельности - игре, общении, познавательно-исследовательской деяте</w:t>
      </w:r>
      <w:r>
        <w:rPr>
          <w:rFonts w:ascii="Times New Roman" w:hAnsi="Times New Roman" w:cs="Times New Roman"/>
          <w:sz w:val="28"/>
          <w:szCs w:val="28"/>
        </w:rPr>
        <w:t>льности, конструировании и др.;</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научится выбирать себе род занятий умеет договариваться, самостоятельно разре</w:t>
      </w:r>
      <w:r w:rsidR="00425B17">
        <w:rPr>
          <w:rFonts w:ascii="Times New Roman" w:hAnsi="Times New Roman" w:cs="Times New Roman"/>
          <w:sz w:val="28"/>
          <w:szCs w:val="28"/>
        </w:rPr>
        <w:t>шать конфликты со сверстниками;</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должны быть сформи</w:t>
      </w:r>
      <w:r>
        <w:rPr>
          <w:rFonts w:ascii="Times New Roman" w:hAnsi="Times New Roman" w:cs="Times New Roman"/>
          <w:sz w:val="28"/>
          <w:szCs w:val="28"/>
        </w:rPr>
        <w:t>рованы навыки самообслуживания;</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должны быть развиты </w:t>
      </w:r>
      <w:r>
        <w:rPr>
          <w:rFonts w:ascii="Times New Roman" w:hAnsi="Times New Roman" w:cs="Times New Roman"/>
          <w:sz w:val="28"/>
          <w:szCs w:val="28"/>
        </w:rPr>
        <w:t>культурно-гигиенические навыки;</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xml:space="preserve">- показывает по словесной инструкции и может назвать два-четыре </w:t>
      </w:r>
      <w:r w:rsidR="00425B17">
        <w:rPr>
          <w:rFonts w:ascii="Times New Roman" w:hAnsi="Times New Roman" w:cs="Times New Roman"/>
          <w:sz w:val="28"/>
          <w:szCs w:val="28"/>
        </w:rPr>
        <w:t>основных цвета и две-три формы;</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выбирает из трех предметов разной величины «самы</w:t>
      </w:r>
      <w:r w:rsidR="00425B17">
        <w:rPr>
          <w:rFonts w:ascii="Times New Roman" w:hAnsi="Times New Roman" w:cs="Times New Roman"/>
          <w:sz w:val="28"/>
          <w:szCs w:val="28"/>
        </w:rPr>
        <w:t>й большой» («самый маленький»);</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выполняет постройку из трех-четырех кубиков по</w:t>
      </w:r>
      <w:r w:rsidR="00425B17">
        <w:rPr>
          <w:rFonts w:ascii="Times New Roman" w:hAnsi="Times New Roman" w:cs="Times New Roman"/>
          <w:sz w:val="28"/>
          <w:szCs w:val="28"/>
        </w:rPr>
        <w:t xml:space="preserve"> образцу, показанному взрослым;</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w:t>
      </w:r>
      <w:r w:rsidR="00425B17">
        <w:rPr>
          <w:rFonts w:ascii="Times New Roman" w:hAnsi="Times New Roman" w:cs="Times New Roman"/>
          <w:sz w:val="28"/>
          <w:szCs w:val="28"/>
        </w:rPr>
        <w:t>редственным участием взрослого;</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воспринимает и запоминает и</w:t>
      </w:r>
      <w:r w:rsidR="00425B17">
        <w:rPr>
          <w:rFonts w:ascii="Times New Roman" w:hAnsi="Times New Roman" w:cs="Times New Roman"/>
          <w:sz w:val="28"/>
          <w:szCs w:val="28"/>
        </w:rPr>
        <w:t>нструкцию из трех-четырех слов;</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обладает навыком элементарного планирования и выполнения каких-либо действий с помощью взрослого («Что будем делать сначала</w:t>
      </w:r>
      <w:r w:rsidR="00425B17">
        <w:rPr>
          <w:rFonts w:ascii="Times New Roman" w:hAnsi="Times New Roman" w:cs="Times New Roman"/>
          <w:sz w:val="28"/>
          <w:szCs w:val="28"/>
        </w:rPr>
        <w:t>?», «Что будем делать потом?»);</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w:t>
      </w:r>
      <w:r w:rsidR="00425B17">
        <w:rPr>
          <w:rFonts w:ascii="Times New Roman" w:hAnsi="Times New Roman" w:cs="Times New Roman"/>
          <w:sz w:val="28"/>
          <w:szCs w:val="28"/>
        </w:rPr>
        <w:t>ования предметов и их моделей);</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считает с соблюдением принципа «один к одному» (в доступных пределах</w:t>
      </w:r>
      <w:r w:rsidR="00425B17">
        <w:rPr>
          <w:rFonts w:ascii="Times New Roman" w:hAnsi="Times New Roman" w:cs="Times New Roman"/>
          <w:sz w:val="28"/>
          <w:szCs w:val="28"/>
        </w:rPr>
        <w:t xml:space="preserve"> счета), обозначает итог счета;</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знает реальные явления и их изображения: контрастные времена года (лето и зим</w:t>
      </w:r>
      <w:r w:rsidR="00425B17">
        <w:rPr>
          <w:rFonts w:ascii="Times New Roman" w:hAnsi="Times New Roman" w:cs="Times New Roman"/>
          <w:sz w:val="28"/>
          <w:szCs w:val="28"/>
        </w:rPr>
        <w:t>а) и части суток (день и ночь);</w:t>
      </w:r>
    </w:p>
    <w:p w:rsidR="00137549" w:rsidRPr="00137549" w:rsidRDefault="00137549" w:rsidP="00425B17">
      <w:pPr>
        <w:pStyle w:val="a3"/>
        <w:ind w:firstLine="709"/>
        <w:rPr>
          <w:rFonts w:ascii="Times New Roman" w:hAnsi="Times New Roman" w:cs="Times New Roman"/>
          <w:sz w:val="28"/>
          <w:szCs w:val="28"/>
        </w:rPr>
      </w:pPr>
      <w:r w:rsidRPr="00137549">
        <w:rPr>
          <w:rFonts w:ascii="Times New Roman" w:hAnsi="Times New Roman" w:cs="Times New Roman"/>
          <w:sz w:val="28"/>
          <w:szCs w:val="28"/>
        </w:rPr>
        <w:t>- овладеет начальными знаниями о себе, о природном и социальном мире, в котором он живет; овладеет элементарными представлениями из области живой природы</w:t>
      </w:r>
      <w:r w:rsidR="00425B17">
        <w:rPr>
          <w:rFonts w:ascii="Times New Roman" w:hAnsi="Times New Roman" w:cs="Times New Roman"/>
          <w:sz w:val="28"/>
          <w:szCs w:val="28"/>
        </w:rPr>
        <w:t>;</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называет свое имя, фам</w:t>
      </w:r>
      <w:r>
        <w:rPr>
          <w:rFonts w:ascii="Times New Roman" w:hAnsi="Times New Roman" w:cs="Times New Roman"/>
          <w:sz w:val="28"/>
          <w:szCs w:val="28"/>
        </w:rPr>
        <w:t>илию, возраст, имена родителей;</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называет </w:t>
      </w:r>
      <w:r>
        <w:rPr>
          <w:rFonts w:ascii="Times New Roman" w:hAnsi="Times New Roman" w:cs="Times New Roman"/>
          <w:sz w:val="28"/>
          <w:szCs w:val="28"/>
        </w:rPr>
        <w:t xml:space="preserve">членов своей семьи, их имена;  </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называет имя и отчество взр</w:t>
      </w:r>
      <w:r>
        <w:rPr>
          <w:rFonts w:ascii="Times New Roman" w:hAnsi="Times New Roman" w:cs="Times New Roman"/>
          <w:sz w:val="28"/>
          <w:szCs w:val="28"/>
        </w:rPr>
        <w:t>ослых, работающих в Учреждении;</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137549" w:rsidRPr="00137549">
        <w:rPr>
          <w:rFonts w:ascii="Times New Roman" w:hAnsi="Times New Roman" w:cs="Times New Roman"/>
          <w:sz w:val="28"/>
          <w:szCs w:val="28"/>
        </w:rPr>
        <w:t xml:space="preserve"> называет по 3-5 наименований конкретных предметов, относящихся к игрушкам, одежде, обуви, ме</w:t>
      </w:r>
      <w:r>
        <w:rPr>
          <w:rFonts w:ascii="Times New Roman" w:hAnsi="Times New Roman" w:cs="Times New Roman"/>
          <w:sz w:val="28"/>
          <w:szCs w:val="28"/>
        </w:rPr>
        <w:t>бели, посуде, транспорте и т.д.</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строит самостоятельные простые распространенные предложения, со</w:t>
      </w:r>
      <w:r>
        <w:rPr>
          <w:rFonts w:ascii="Times New Roman" w:hAnsi="Times New Roman" w:cs="Times New Roman"/>
          <w:sz w:val="28"/>
          <w:szCs w:val="28"/>
        </w:rPr>
        <w:t>гласовывая слова в предложении;</w:t>
      </w:r>
    </w:p>
    <w:p w:rsidR="00137549" w:rsidRP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умеет воссоздавать целостный образ объекта из разрезных предметных и сюжетных картинок;</w:t>
      </w:r>
    </w:p>
    <w:p w:rsidR="00137549" w:rsidRPr="00137549" w:rsidRDefault="00425B17" w:rsidP="00425B17">
      <w:pPr>
        <w:pStyle w:val="a3"/>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штриховать или раскрашиват</w:t>
      </w:r>
      <w:r>
        <w:rPr>
          <w:rFonts w:ascii="Times New Roman" w:hAnsi="Times New Roman" w:cs="Times New Roman"/>
          <w:sz w:val="28"/>
          <w:szCs w:val="28"/>
        </w:rPr>
        <w:t>ь рисунки, не выходя за контуры</w:t>
      </w:r>
    </w:p>
    <w:p w:rsidR="00137549" w:rsidRDefault="00425B17" w:rsidP="00425B17">
      <w:pPr>
        <w:pStyle w:val="a3"/>
        <w:ind w:firstLine="709"/>
        <w:rPr>
          <w:rFonts w:ascii="Times New Roman" w:hAnsi="Times New Roman" w:cs="Times New Roman"/>
          <w:sz w:val="28"/>
          <w:szCs w:val="28"/>
        </w:rPr>
      </w:pPr>
      <w:r>
        <w:rPr>
          <w:rFonts w:ascii="Times New Roman" w:hAnsi="Times New Roman" w:cs="Times New Roman"/>
          <w:sz w:val="28"/>
          <w:szCs w:val="28"/>
        </w:rPr>
        <w:t>-</w:t>
      </w:r>
      <w:r w:rsidR="00137549" w:rsidRPr="00137549">
        <w:rPr>
          <w:rFonts w:ascii="Times New Roman" w:hAnsi="Times New Roman" w:cs="Times New Roman"/>
          <w:sz w:val="28"/>
          <w:szCs w:val="28"/>
        </w:rPr>
        <w:t xml:space="preserve"> умеет выполнять движения и действия по образцу и речевой инструкции.</w:t>
      </w:r>
    </w:p>
    <w:p w:rsidR="00425B17" w:rsidRDefault="00425B17" w:rsidP="00425B17">
      <w:pPr>
        <w:pStyle w:val="a3"/>
        <w:ind w:firstLine="709"/>
        <w:jc w:val="center"/>
        <w:rPr>
          <w:rFonts w:ascii="Times New Roman" w:hAnsi="Times New Roman" w:cs="Times New Roman"/>
          <w:b/>
          <w:sz w:val="28"/>
          <w:szCs w:val="28"/>
        </w:rPr>
      </w:pPr>
      <w:r w:rsidRPr="00425B17">
        <w:rPr>
          <w:rFonts w:ascii="Times New Roman" w:hAnsi="Times New Roman" w:cs="Times New Roman"/>
          <w:b/>
          <w:sz w:val="28"/>
          <w:szCs w:val="28"/>
        </w:rPr>
        <w:t>Общая характеристика на Емельян</w:t>
      </w:r>
      <w:r>
        <w:rPr>
          <w:rFonts w:ascii="Times New Roman" w:hAnsi="Times New Roman" w:cs="Times New Roman"/>
          <w:b/>
          <w:sz w:val="28"/>
          <w:szCs w:val="28"/>
        </w:rPr>
        <w:t>о</w:t>
      </w:r>
      <w:r w:rsidRPr="00425B17">
        <w:rPr>
          <w:rFonts w:ascii="Times New Roman" w:hAnsi="Times New Roman" w:cs="Times New Roman"/>
          <w:b/>
          <w:sz w:val="28"/>
          <w:szCs w:val="28"/>
        </w:rPr>
        <w:t>ва Виктора</w:t>
      </w:r>
    </w:p>
    <w:p w:rsidR="004E6CCB" w:rsidRPr="004E6CCB" w:rsidRDefault="00425B17" w:rsidP="009773BA">
      <w:pPr>
        <w:pStyle w:val="a3"/>
        <w:ind w:firstLine="709"/>
        <w:jc w:val="both"/>
        <w:rPr>
          <w:rFonts w:ascii="Times New Roman" w:hAnsi="Times New Roman" w:cs="Times New Roman"/>
          <w:sz w:val="28"/>
          <w:szCs w:val="28"/>
        </w:rPr>
      </w:pPr>
      <w:r>
        <w:rPr>
          <w:rFonts w:ascii="Times New Roman" w:hAnsi="Times New Roman" w:cs="Times New Roman"/>
          <w:sz w:val="28"/>
          <w:szCs w:val="28"/>
        </w:rPr>
        <w:t>Витя поступил в детский сад с августа 2019 года. Семья, в которой живет ребенок полная, благополучная. При поступлении в сад, период адаптации был сложным и болезненным.</w:t>
      </w:r>
      <w:r w:rsidR="004E6CCB" w:rsidRPr="004E6CCB">
        <w:t xml:space="preserve"> </w:t>
      </w:r>
      <w:r w:rsidR="004E6CCB">
        <w:rPr>
          <w:rFonts w:ascii="Times New Roman" w:hAnsi="Times New Roman" w:cs="Times New Roman"/>
          <w:sz w:val="28"/>
          <w:szCs w:val="28"/>
        </w:rPr>
        <w:t>В</w:t>
      </w:r>
      <w:r w:rsidR="004E6CCB" w:rsidRPr="004E6CCB">
        <w:rPr>
          <w:rFonts w:ascii="Times New Roman" w:hAnsi="Times New Roman" w:cs="Times New Roman"/>
          <w:sz w:val="28"/>
          <w:szCs w:val="28"/>
        </w:rPr>
        <w:t xml:space="preserve"> группе, чувствует себя эмоционально комфортно. </w:t>
      </w:r>
      <w:r w:rsidR="004E6CCB">
        <w:rPr>
          <w:rFonts w:ascii="Times New Roman" w:hAnsi="Times New Roman" w:cs="Times New Roman"/>
          <w:sz w:val="28"/>
          <w:szCs w:val="28"/>
        </w:rPr>
        <w:t>Н</w:t>
      </w:r>
      <w:r w:rsidR="004E6CCB" w:rsidRPr="004E6CCB">
        <w:rPr>
          <w:rFonts w:ascii="Times New Roman" w:hAnsi="Times New Roman" w:cs="Times New Roman"/>
          <w:sz w:val="28"/>
          <w:szCs w:val="28"/>
        </w:rPr>
        <w:t>аблюдается отрешенность по отношению ко всем, как будто никого нет рядом</w:t>
      </w:r>
      <w:r w:rsidR="009773BA">
        <w:rPr>
          <w:rFonts w:ascii="Times New Roman" w:hAnsi="Times New Roman" w:cs="Times New Roman"/>
          <w:sz w:val="28"/>
          <w:szCs w:val="28"/>
        </w:rPr>
        <w:t xml:space="preserve">, </w:t>
      </w:r>
      <w:r w:rsidR="009773BA" w:rsidRPr="009773BA">
        <w:t xml:space="preserve"> </w:t>
      </w:r>
      <w:r w:rsidR="009773BA">
        <w:rPr>
          <w:rFonts w:ascii="Times New Roman" w:hAnsi="Times New Roman" w:cs="Times New Roman"/>
          <w:sz w:val="28"/>
          <w:szCs w:val="28"/>
        </w:rPr>
        <w:t xml:space="preserve">с трудом </w:t>
      </w:r>
      <w:r w:rsidR="009773BA" w:rsidRPr="009773BA">
        <w:rPr>
          <w:rFonts w:ascii="Times New Roman" w:hAnsi="Times New Roman" w:cs="Times New Roman"/>
          <w:sz w:val="28"/>
          <w:szCs w:val="28"/>
        </w:rPr>
        <w:t>вступает в контакт, периодически проявляет полевое поведение, негативизм.</w:t>
      </w:r>
      <w:r w:rsidR="004E6CCB" w:rsidRPr="004E6CCB">
        <w:rPr>
          <w:rFonts w:ascii="Times New Roman" w:hAnsi="Times New Roman" w:cs="Times New Roman"/>
          <w:sz w:val="28"/>
          <w:szCs w:val="28"/>
        </w:rPr>
        <w:t xml:space="preserve"> Самостоятельно прощаться и здороваться, благодарить не может, необходимо стимулировать естественным жестом или кивком головы</w:t>
      </w:r>
    </w:p>
    <w:p w:rsid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Навыки самообслуживания</w:t>
      </w:r>
      <w:r>
        <w:rPr>
          <w:rFonts w:ascii="Times New Roman" w:hAnsi="Times New Roman" w:cs="Times New Roman"/>
          <w:sz w:val="28"/>
          <w:szCs w:val="28"/>
        </w:rPr>
        <w:t xml:space="preserve"> не</w:t>
      </w:r>
      <w:r w:rsidRPr="004E6CCB">
        <w:rPr>
          <w:rFonts w:ascii="Times New Roman" w:hAnsi="Times New Roman" w:cs="Times New Roman"/>
          <w:sz w:val="28"/>
          <w:szCs w:val="28"/>
        </w:rPr>
        <w:t xml:space="preserve"> сформированы: самостоятельно ест, но не аккуратно, пользуется столовыми приборами ложкой и вилкой, но к еде относится крайне избирательно. Иногда необходимо напоминать о посещении туалета, хотя никогда не случается неприятностей в отношении этой процедуры. Самостоятельно</w:t>
      </w:r>
      <w:r>
        <w:rPr>
          <w:rFonts w:ascii="Times New Roman" w:hAnsi="Times New Roman" w:cs="Times New Roman"/>
          <w:sz w:val="28"/>
          <w:szCs w:val="28"/>
        </w:rPr>
        <w:t xml:space="preserve"> не</w:t>
      </w:r>
      <w:r w:rsidRPr="004E6CCB">
        <w:rPr>
          <w:rFonts w:ascii="Times New Roman" w:hAnsi="Times New Roman" w:cs="Times New Roman"/>
          <w:sz w:val="28"/>
          <w:szCs w:val="28"/>
        </w:rPr>
        <w:t xml:space="preserve"> одевается и </w:t>
      </w:r>
      <w:proofErr w:type="spellStart"/>
      <w:proofErr w:type="gramStart"/>
      <w:r w:rsidRPr="004E6CCB">
        <w:rPr>
          <w:rFonts w:ascii="Times New Roman" w:hAnsi="Times New Roman" w:cs="Times New Roman"/>
          <w:sz w:val="28"/>
          <w:szCs w:val="28"/>
        </w:rPr>
        <w:t>раздевается,</w:t>
      </w:r>
      <w:r>
        <w:rPr>
          <w:rFonts w:ascii="Times New Roman" w:hAnsi="Times New Roman" w:cs="Times New Roman"/>
          <w:sz w:val="28"/>
          <w:szCs w:val="28"/>
        </w:rPr>
        <w:t>не</w:t>
      </w:r>
      <w:proofErr w:type="spellEnd"/>
      <w:proofErr w:type="gramEnd"/>
      <w:r w:rsidRPr="004E6CCB">
        <w:rPr>
          <w:rFonts w:ascii="Times New Roman" w:hAnsi="Times New Roman" w:cs="Times New Roman"/>
          <w:sz w:val="28"/>
          <w:szCs w:val="28"/>
        </w:rPr>
        <w:t xml:space="preserve"> соблюдает последовательность одевания и раздевания с небольшой подсказкой взрослого, ориентируется хорошо на алгоритмы. При одевании путает левые и правые предметы обуви. </w:t>
      </w:r>
    </w:p>
    <w:p w:rsidR="004E6CCB" w:rsidRP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Физическое развитие мальчика нормальное, не имеет физических недостатков, подвижный, в спонтанной деятельности любит взбирается на лестницы, постройки, кровати в группе, спрыгивает с них бесстрашно, что вызывает у педагогов большую тревогу за ребенка. Но на занятиях по физкультуре выполнение определенных основных движений вызывает большие затруднения, так не может выполнять действия по подражанию, показу, объяснению: не может прыгать с места, ки</w:t>
      </w:r>
      <w:r>
        <w:rPr>
          <w:rFonts w:ascii="Times New Roman" w:hAnsi="Times New Roman" w:cs="Times New Roman"/>
          <w:sz w:val="28"/>
          <w:szCs w:val="28"/>
        </w:rPr>
        <w:t>дать мяч в цель, ползать и т.д.</w:t>
      </w:r>
    </w:p>
    <w:p w:rsidR="004E6CCB" w:rsidRPr="004E6CCB" w:rsidRDefault="004E6CCB" w:rsidP="009773BA">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 xml:space="preserve">Предметно </w:t>
      </w:r>
      <w:r>
        <w:rPr>
          <w:rFonts w:ascii="Times New Roman" w:hAnsi="Times New Roman" w:cs="Times New Roman"/>
          <w:sz w:val="28"/>
          <w:szCs w:val="28"/>
        </w:rPr>
        <w:t>-</w:t>
      </w:r>
      <w:r w:rsidRPr="004E6CCB">
        <w:rPr>
          <w:rFonts w:ascii="Times New Roman" w:hAnsi="Times New Roman" w:cs="Times New Roman"/>
          <w:sz w:val="28"/>
          <w:szCs w:val="28"/>
        </w:rPr>
        <w:t xml:space="preserve"> игровая деятельность. Действует только с хорошо знакомыми игрушками, не проявляя интереса к другим: совсем не играет с машинками, с сюжетными игрушками. Знакомые игры использует адекватно. Сюжетных действий с игрушками не наблюдается. С малознакомыми манипулирует, например - с </w:t>
      </w:r>
      <w:proofErr w:type="spellStart"/>
      <w:r w:rsidRPr="004E6CCB">
        <w:rPr>
          <w:rFonts w:ascii="Times New Roman" w:hAnsi="Times New Roman" w:cs="Times New Roman"/>
          <w:sz w:val="28"/>
          <w:szCs w:val="28"/>
        </w:rPr>
        <w:t>лего</w:t>
      </w:r>
      <w:proofErr w:type="spellEnd"/>
      <w:r w:rsidRPr="004E6CCB">
        <w:rPr>
          <w:rFonts w:ascii="Times New Roman" w:hAnsi="Times New Roman" w:cs="Times New Roman"/>
          <w:sz w:val="28"/>
          <w:szCs w:val="28"/>
        </w:rPr>
        <w:t xml:space="preserve"> - конструктором, пытается соединять части.</w:t>
      </w:r>
    </w:p>
    <w:p w:rsidR="004E6CCB" w:rsidRP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 xml:space="preserve">Изобразительная и конструктивная деятельность. Интерес к изобразительной деятельности очень низкий. Включается в процесс только по настоянию взрослого, при рисовании красками, лепке проявляет больше самостоятельности: копирует рисунки детей или образец взрослого, но необходима помощь взрослого. Испытывает трудности в аппликации, самостоятельно не пользуется ножницами. Не проявляет желание рисовать в свободной деятельности: никогда не садится рисовать вне занятий с детьми. </w:t>
      </w:r>
      <w:r w:rsidRPr="004E6CCB">
        <w:rPr>
          <w:rFonts w:ascii="Times New Roman" w:hAnsi="Times New Roman" w:cs="Times New Roman"/>
          <w:sz w:val="28"/>
          <w:szCs w:val="28"/>
        </w:rPr>
        <w:lastRenderedPageBreak/>
        <w:t>При конструировании интереса не проявляет, включается в деятельность по настоянию и выпо</w:t>
      </w:r>
      <w:r>
        <w:rPr>
          <w:rFonts w:ascii="Times New Roman" w:hAnsi="Times New Roman" w:cs="Times New Roman"/>
          <w:sz w:val="28"/>
          <w:szCs w:val="28"/>
        </w:rPr>
        <w:t xml:space="preserve">лняет работу вместе </w:t>
      </w:r>
      <w:proofErr w:type="gramStart"/>
      <w:r>
        <w:rPr>
          <w:rFonts w:ascii="Times New Roman" w:hAnsi="Times New Roman" w:cs="Times New Roman"/>
          <w:sz w:val="28"/>
          <w:szCs w:val="28"/>
        </w:rPr>
        <w:t>со взрослым</w:t>
      </w:r>
      <w:proofErr w:type="gramEnd"/>
    </w:p>
    <w:p w:rsidR="004E6CCB" w:rsidRP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Познавательное развитие. Идет на занятие по просьбе взрослого, необходимо повторить несколько раз. Трудно понимает вербальные учебные инструкции: необходимо повторять, подкреплять показом. Лучше понимает и принимает предлагаемые задания, предложенные на невербальном уровне. Но интереса к ним не проявляет, даже если выполняет, безразличен к результату: как к успешному выполнению, так и неудаче. Необходима массированная помощь при выполнении заданий, подкреплять показом, образцом, постоянно смена деятельности. Но очень долгое время может действовать на индивидуальных занятиях при смене деятельности и вклю</w:t>
      </w:r>
      <w:r>
        <w:rPr>
          <w:rFonts w:ascii="Times New Roman" w:hAnsi="Times New Roman" w:cs="Times New Roman"/>
          <w:sz w:val="28"/>
          <w:szCs w:val="28"/>
        </w:rPr>
        <w:t>чении разнообразного материала.</w:t>
      </w:r>
    </w:p>
    <w:p w:rsidR="004E6CCB" w:rsidRP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Необходимо длительное обучение определенному действию с предметами и пособиями, соскальзывает на предыдущее выполнение. Перенос в новые условия не осуществляет.</w:t>
      </w:r>
    </w:p>
    <w:p w:rsidR="004E6CCB" w:rsidRP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Осведомленность о себе и окружающем мире на низком уровне: ребенок реагирует на свое имя, но называет его только по просьбе взрослого и по подсказке взрослого. Показывает и называет некоторые части тела и называет несколько в ситуации обучения. Назначение частей тела не дает. Узнает на фотографии и называет членов семьи в ситуации обучения по фото, в свободной деятельности не называет. Контактирует с педагогами группы жестами, сверстников никак не называет. Знания о животных, птицах также весьма ограничены узнаванием и называнием некоторых из них на карточках упрощенн</w:t>
      </w:r>
      <w:r>
        <w:rPr>
          <w:rFonts w:ascii="Times New Roman" w:hAnsi="Times New Roman" w:cs="Times New Roman"/>
          <w:sz w:val="28"/>
          <w:szCs w:val="28"/>
        </w:rPr>
        <w:t>ыми словами, звукоподражаниями.</w:t>
      </w:r>
    </w:p>
    <w:p w:rsidR="004E6CCB" w:rsidRDefault="004E6CCB" w:rsidP="004E6CCB">
      <w:pPr>
        <w:pStyle w:val="a3"/>
        <w:ind w:firstLine="709"/>
        <w:jc w:val="both"/>
        <w:rPr>
          <w:rFonts w:ascii="Times New Roman" w:hAnsi="Times New Roman" w:cs="Times New Roman"/>
          <w:sz w:val="28"/>
          <w:szCs w:val="28"/>
        </w:rPr>
      </w:pPr>
      <w:r w:rsidRPr="004E6CCB">
        <w:rPr>
          <w:rFonts w:ascii="Times New Roman" w:hAnsi="Times New Roman" w:cs="Times New Roman"/>
          <w:sz w:val="28"/>
          <w:szCs w:val="28"/>
        </w:rPr>
        <w:t>Речевое развитие. Понимание речи ограничено. Выполняет простые бытовые инструкции «Пойдем в туалет», «Дай руку», «пойдем гулять», «одевайся» и т.п. Требуются постоянный контроль.</w:t>
      </w: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583EB0">
      <w:pPr>
        <w:pStyle w:val="a3"/>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4E6CCB">
      <w:pPr>
        <w:pStyle w:val="a3"/>
        <w:ind w:firstLine="709"/>
        <w:jc w:val="both"/>
        <w:rPr>
          <w:rFonts w:ascii="Times New Roman" w:hAnsi="Times New Roman" w:cs="Times New Roman"/>
          <w:sz w:val="28"/>
          <w:szCs w:val="28"/>
        </w:rPr>
      </w:pPr>
    </w:p>
    <w:p w:rsidR="00513C13" w:rsidRDefault="00513C13" w:rsidP="00513C13">
      <w:pPr>
        <w:pStyle w:val="a3"/>
        <w:ind w:firstLine="709"/>
        <w:jc w:val="center"/>
        <w:rPr>
          <w:rFonts w:ascii="Times New Roman" w:hAnsi="Times New Roman" w:cs="Times New Roman"/>
          <w:sz w:val="28"/>
          <w:szCs w:val="28"/>
        </w:rPr>
      </w:pPr>
      <w:r>
        <w:rPr>
          <w:rFonts w:ascii="Times New Roman" w:hAnsi="Times New Roman" w:cs="Times New Roman"/>
          <w:sz w:val="28"/>
          <w:szCs w:val="28"/>
        </w:rPr>
        <w:t>СОДЕРЖАТЕЛЬНЫЙ РАЗДЕЛ</w:t>
      </w:r>
    </w:p>
    <w:p w:rsidR="00513C13" w:rsidRPr="004E6CCB" w:rsidRDefault="00513C13" w:rsidP="009773BA">
      <w:pPr>
        <w:pStyle w:val="a3"/>
        <w:ind w:firstLine="709"/>
        <w:jc w:val="both"/>
        <w:rPr>
          <w:rFonts w:ascii="Times New Roman" w:hAnsi="Times New Roman" w:cs="Times New Roman"/>
          <w:sz w:val="28"/>
          <w:szCs w:val="28"/>
        </w:rPr>
      </w:pPr>
    </w:p>
    <w:p w:rsidR="004E6CCB" w:rsidRDefault="009773BA" w:rsidP="004E6CCB">
      <w:pPr>
        <w:pStyle w:val="a3"/>
        <w:ind w:firstLine="709"/>
        <w:jc w:val="both"/>
        <w:rPr>
          <w:rFonts w:ascii="Times New Roman" w:hAnsi="Times New Roman" w:cs="Times New Roman"/>
          <w:sz w:val="28"/>
          <w:szCs w:val="28"/>
        </w:rPr>
      </w:pPr>
      <w:r w:rsidRPr="009773BA">
        <w:rPr>
          <w:rFonts w:ascii="Times New Roman" w:hAnsi="Times New Roman" w:cs="Times New Roman"/>
          <w:sz w:val="28"/>
          <w:szCs w:val="28"/>
        </w:rPr>
        <w:t>Основной формой работы с ребенком-инвалидом во всех образовательных областях программы является игровая деятельность. Все коррекционно-развивающие мероприятия насыщены разнообразными играми и развивающими упражнениями и не дублируют школьных форм обучения.  Реализация коррекционных, развивающих и воспитательных задач программы обеспечивается благодаря комплексному подходу, интеграции усилий специалистов и семей воспитанников-инвалидов.</w:t>
      </w:r>
    </w:p>
    <w:p w:rsidR="009773BA" w:rsidRDefault="009773BA" w:rsidP="004C0E13">
      <w:pPr>
        <w:pStyle w:val="a3"/>
        <w:jc w:val="both"/>
        <w:rPr>
          <w:rFonts w:ascii="Times New Roman" w:hAnsi="Times New Roman" w:cs="Times New Roman"/>
          <w:b/>
          <w:sz w:val="28"/>
          <w:szCs w:val="28"/>
        </w:rPr>
      </w:pPr>
      <w:r>
        <w:rPr>
          <w:rFonts w:ascii="Times New Roman" w:hAnsi="Times New Roman" w:cs="Times New Roman"/>
          <w:b/>
          <w:sz w:val="28"/>
          <w:szCs w:val="28"/>
        </w:rPr>
        <w:t>Блок 1-Социально-кммуникативное развитие</w:t>
      </w:r>
    </w:p>
    <w:p w:rsidR="00594E6F" w:rsidRPr="00594E6F" w:rsidRDefault="00594E6F" w:rsidP="004C0E13">
      <w:pPr>
        <w:pStyle w:val="a3"/>
        <w:jc w:val="both"/>
        <w:rPr>
          <w:rFonts w:ascii="Times New Roman" w:hAnsi="Times New Roman" w:cs="Times New Roman"/>
          <w:sz w:val="28"/>
          <w:szCs w:val="28"/>
        </w:rPr>
      </w:pPr>
      <w:r w:rsidRPr="00594E6F">
        <w:rPr>
          <w:rFonts w:ascii="Times New Roman" w:hAnsi="Times New Roman" w:cs="Times New Roman"/>
          <w:sz w:val="28"/>
          <w:szCs w:val="28"/>
        </w:rPr>
        <w:t xml:space="preserve">Организация общения со взрослым- </w:t>
      </w:r>
      <w:r w:rsidR="004C0E13">
        <w:rPr>
          <w:rFonts w:ascii="Times New Roman" w:hAnsi="Times New Roman" w:cs="Times New Roman"/>
          <w:sz w:val="28"/>
          <w:szCs w:val="28"/>
        </w:rPr>
        <w:t xml:space="preserve">это необходимая преамбула перед </w:t>
      </w:r>
      <w:r w:rsidRPr="00594E6F">
        <w:rPr>
          <w:rFonts w:ascii="Times New Roman" w:hAnsi="Times New Roman" w:cs="Times New Roman"/>
          <w:sz w:val="28"/>
          <w:szCs w:val="28"/>
        </w:rPr>
        <w:t xml:space="preserve">включением ребенка в систематический </w:t>
      </w:r>
      <w:r>
        <w:rPr>
          <w:rFonts w:ascii="Times New Roman" w:hAnsi="Times New Roman" w:cs="Times New Roman"/>
          <w:sz w:val="28"/>
          <w:szCs w:val="28"/>
        </w:rPr>
        <w:t xml:space="preserve">процесс обучения и воспитания в </w:t>
      </w:r>
      <w:r w:rsidRPr="00594E6F">
        <w:rPr>
          <w:rFonts w:ascii="Times New Roman" w:hAnsi="Times New Roman" w:cs="Times New Roman"/>
          <w:sz w:val="28"/>
          <w:szCs w:val="28"/>
        </w:rPr>
        <w:t>группе. Независимо от особенностей и возможностей ребенка воспитатель</w:t>
      </w:r>
      <w:r>
        <w:rPr>
          <w:rFonts w:ascii="Times New Roman" w:hAnsi="Times New Roman" w:cs="Times New Roman"/>
          <w:sz w:val="28"/>
          <w:szCs w:val="28"/>
        </w:rPr>
        <w:t xml:space="preserve"> </w:t>
      </w:r>
      <w:r w:rsidRPr="00594E6F">
        <w:rPr>
          <w:rFonts w:ascii="Times New Roman" w:hAnsi="Times New Roman" w:cs="Times New Roman"/>
          <w:sz w:val="28"/>
          <w:szCs w:val="28"/>
        </w:rPr>
        <w:t>осуществляет индивидуальную работу по установлению эмоционального</w:t>
      </w:r>
      <w:r>
        <w:rPr>
          <w:rFonts w:ascii="Times New Roman" w:hAnsi="Times New Roman" w:cs="Times New Roman"/>
          <w:sz w:val="28"/>
          <w:szCs w:val="28"/>
        </w:rPr>
        <w:t xml:space="preserve"> </w:t>
      </w:r>
      <w:r w:rsidRPr="00594E6F">
        <w:rPr>
          <w:rFonts w:ascii="Times New Roman" w:hAnsi="Times New Roman" w:cs="Times New Roman"/>
          <w:sz w:val="28"/>
          <w:szCs w:val="28"/>
        </w:rPr>
        <w:t xml:space="preserve">контакта с ним, поскольку все психическое развитие ребенка </w:t>
      </w:r>
      <w:r>
        <w:rPr>
          <w:rFonts w:ascii="Times New Roman" w:hAnsi="Times New Roman" w:cs="Times New Roman"/>
          <w:sz w:val="28"/>
          <w:szCs w:val="28"/>
        </w:rPr>
        <w:t xml:space="preserve">- </w:t>
      </w:r>
      <w:r w:rsidRPr="00594E6F">
        <w:rPr>
          <w:rFonts w:ascii="Times New Roman" w:hAnsi="Times New Roman" w:cs="Times New Roman"/>
          <w:sz w:val="28"/>
          <w:szCs w:val="28"/>
        </w:rPr>
        <w:t>это процесс</w:t>
      </w:r>
      <w:r>
        <w:rPr>
          <w:rFonts w:ascii="Times New Roman" w:hAnsi="Times New Roman" w:cs="Times New Roman"/>
          <w:sz w:val="28"/>
          <w:szCs w:val="28"/>
        </w:rPr>
        <w:t xml:space="preserve"> </w:t>
      </w:r>
      <w:r w:rsidRPr="00594E6F">
        <w:rPr>
          <w:rFonts w:ascii="Times New Roman" w:hAnsi="Times New Roman" w:cs="Times New Roman"/>
          <w:sz w:val="28"/>
          <w:szCs w:val="28"/>
        </w:rPr>
        <w:t xml:space="preserve">усвоения им социального опыта, </w:t>
      </w:r>
      <w:r>
        <w:rPr>
          <w:rFonts w:ascii="Times New Roman" w:hAnsi="Times New Roman" w:cs="Times New Roman"/>
          <w:sz w:val="28"/>
          <w:szCs w:val="28"/>
        </w:rPr>
        <w:t xml:space="preserve">который возможен лишь на основе </w:t>
      </w:r>
      <w:r w:rsidRPr="00594E6F">
        <w:rPr>
          <w:rFonts w:ascii="Times New Roman" w:hAnsi="Times New Roman" w:cs="Times New Roman"/>
          <w:sz w:val="28"/>
          <w:szCs w:val="28"/>
        </w:rPr>
        <w:t>взаимодействия со взрослым человеком. Взрослый выступает как помощник,</w:t>
      </w:r>
      <w:r>
        <w:rPr>
          <w:rFonts w:ascii="Times New Roman" w:hAnsi="Times New Roman" w:cs="Times New Roman"/>
          <w:sz w:val="28"/>
          <w:szCs w:val="28"/>
        </w:rPr>
        <w:t xml:space="preserve"> </w:t>
      </w:r>
      <w:r w:rsidRPr="00594E6F">
        <w:rPr>
          <w:rFonts w:ascii="Times New Roman" w:hAnsi="Times New Roman" w:cs="Times New Roman"/>
          <w:sz w:val="28"/>
          <w:szCs w:val="28"/>
        </w:rPr>
        <w:t>партнер в удовлетворении его жизненных и познавательных потребностей.</w:t>
      </w:r>
    </w:p>
    <w:p w:rsidR="00594E6F" w:rsidRPr="00594E6F" w:rsidRDefault="00594E6F" w:rsidP="00594E6F">
      <w:pPr>
        <w:pStyle w:val="a3"/>
        <w:ind w:firstLine="709"/>
        <w:jc w:val="both"/>
        <w:rPr>
          <w:rFonts w:ascii="Times New Roman" w:hAnsi="Times New Roman" w:cs="Times New Roman"/>
          <w:sz w:val="28"/>
          <w:szCs w:val="28"/>
        </w:rPr>
      </w:pPr>
      <w:r w:rsidRPr="00594E6F">
        <w:rPr>
          <w:rFonts w:ascii="Times New Roman" w:hAnsi="Times New Roman" w:cs="Times New Roman"/>
          <w:sz w:val="28"/>
          <w:szCs w:val="28"/>
        </w:rPr>
        <w:t>Важным этапом работы является побуждение ребенка с расстройством</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аутистического спектра, осложненное задержкой психического развития к</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общению со взрослыми (педагогом, воспитателем), которое направлено на</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формирование положительного эмоционального отношения ко взрослым,</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стремления к контакту с ним. Важно, чтобы общение со взрослым приносило</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ребенку радость, было приятно ему, вызывало положительные эмоции, а</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каждый даже самый незначительный успех отмечался воспитателем.</w:t>
      </w:r>
    </w:p>
    <w:p w:rsidR="00594E6F" w:rsidRPr="00594E6F" w:rsidRDefault="00594E6F" w:rsidP="00594E6F">
      <w:pPr>
        <w:pStyle w:val="a3"/>
        <w:ind w:firstLine="709"/>
        <w:jc w:val="both"/>
        <w:rPr>
          <w:rFonts w:ascii="Times New Roman" w:hAnsi="Times New Roman" w:cs="Times New Roman"/>
          <w:sz w:val="28"/>
          <w:szCs w:val="28"/>
        </w:rPr>
      </w:pPr>
      <w:r w:rsidRPr="00594E6F">
        <w:rPr>
          <w:rFonts w:ascii="Times New Roman" w:hAnsi="Times New Roman" w:cs="Times New Roman"/>
          <w:sz w:val="28"/>
          <w:szCs w:val="28"/>
        </w:rPr>
        <w:t>Работа по развитию способнос</w:t>
      </w:r>
      <w:r>
        <w:rPr>
          <w:rFonts w:ascii="Times New Roman" w:hAnsi="Times New Roman" w:cs="Times New Roman"/>
          <w:sz w:val="28"/>
          <w:szCs w:val="28"/>
        </w:rPr>
        <w:t xml:space="preserve">ти к общению со взрослым должна </w:t>
      </w:r>
      <w:r w:rsidRPr="00594E6F">
        <w:rPr>
          <w:rFonts w:ascii="Times New Roman" w:hAnsi="Times New Roman" w:cs="Times New Roman"/>
          <w:sz w:val="28"/>
          <w:szCs w:val="28"/>
        </w:rPr>
        <w:t>осуществляться в обыденной обстановке, на протяжении всего дня, и в то же</w:t>
      </w:r>
    </w:p>
    <w:p w:rsidR="00594E6F" w:rsidRPr="00594E6F" w:rsidRDefault="00594E6F" w:rsidP="00594E6F">
      <w:pPr>
        <w:pStyle w:val="a3"/>
        <w:jc w:val="both"/>
        <w:rPr>
          <w:rFonts w:ascii="Times New Roman" w:hAnsi="Times New Roman" w:cs="Times New Roman"/>
          <w:sz w:val="28"/>
          <w:szCs w:val="28"/>
        </w:rPr>
      </w:pPr>
      <w:r w:rsidRPr="00594E6F">
        <w:rPr>
          <w:rFonts w:ascii="Times New Roman" w:hAnsi="Times New Roman" w:cs="Times New Roman"/>
          <w:sz w:val="28"/>
          <w:szCs w:val="28"/>
        </w:rPr>
        <w:t>время рекомендуется проводить специально организованные ситуации.</w:t>
      </w:r>
    </w:p>
    <w:p w:rsidR="00594E6F" w:rsidRPr="00195732" w:rsidRDefault="00594E6F" w:rsidP="00594E6F">
      <w:pPr>
        <w:pStyle w:val="a3"/>
        <w:ind w:firstLine="709"/>
        <w:rPr>
          <w:rFonts w:ascii="Times New Roman" w:hAnsi="Times New Roman" w:cs="Times New Roman"/>
          <w:sz w:val="28"/>
          <w:szCs w:val="28"/>
        </w:rPr>
      </w:pPr>
      <w:r w:rsidRPr="00594E6F">
        <w:rPr>
          <w:rFonts w:ascii="Times New Roman" w:hAnsi="Times New Roman" w:cs="Times New Roman"/>
          <w:sz w:val="28"/>
          <w:szCs w:val="28"/>
        </w:rPr>
        <w:t>Побуждая активность детей в контактах со взрослым, необходимо использовать ласковую речь, поощрение, одобрение, тактильный контакт со стороны взрослых. Главным при этом является создание ситуации, закрепляющих стремление ребенка к взаимодействию со взрослым.</w:t>
      </w:r>
      <w:r>
        <w:rPr>
          <w:rFonts w:ascii="Times New Roman" w:hAnsi="Times New Roman" w:cs="Times New Roman"/>
          <w:sz w:val="28"/>
          <w:szCs w:val="28"/>
        </w:rPr>
        <w:t xml:space="preserve"> </w:t>
      </w:r>
      <w:r w:rsidRPr="00195732">
        <w:rPr>
          <w:rFonts w:ascii="Times New Roman" w:hAnsi="Times New Roman" w:cs="Times New Roman"/>
          <w:sz w:val="28"/>
          <w:szCs w:val="28"/>
        </w:rPr>
        <w:t>Конкретные ситуации общения, соответствующие игры организуются</w:t>
      </w:r>
    </w:p>
    <w:p w:rsidR="00594E6F" w:rsidRPr="00195732" w:rsidRDefault="00594E6F" w:rsidP="00594E6F">
      <w:pPr>
        <w:rPr>
          <w:rFonts w:ascii="Times New Roman" w:hAnsi="Times New Roman" w:cs="Times New Roman"/>
          <w:sz w:val="28"/>
          <w:szCs w:val="28"/>
        </w:rPr>
      </w:pPr>
      <w:r w:rsidRPr="00195732">
        <w:rPr>
          <w:rFonts w:ascii="Times New Roman" w:hAnsi="Times New Roman" w:cs="Times New Roman"/>
          <w:sz w:val="28"/>
          <w:szCs w:val="28"/>
        </w:rPr>
        <w:t>взрослым, исходя из потребностей ребенка, его интересов и уровня развития.</w:t>
      </w:r>
    </w:p>
    <w:p w:rsidR="00594E6F" w:rsidRPr="005F6F13" w:rsidRDefault="00594E6F" w:rsidP="005F6F13">
      <w:pPr>
        <w:pStyle w:val="a3"/>
        <w:jc w:val="both"/>
        <w:rPr>
          <w:rFonts w:ascii="Times New Roman" w:hAnsi="Times New Roman" w:cs="Times New Roman"/>
          <w:b/>
          <w:i/>
          <w:sz w:val="28"/>
          <w:szCs w:val="28"/>
        </w:rPr>
      </w:pPr>
      <w:r w:rsidRPr="005F6F13">
        <w:rPr>
          <w:rFonts w:ascii="Times New Roman" w:hAnsi="Times New Roman" w:cs="Times New Roman"/>
          <w:sz w:val="28"/>
          <w:szCs w:val="28"/>
        </w:rPr>
        <w:t xml:space="preserve"> </w:t>
      </w:r>
      <w:r w:rsidRPr="005F6F13">
        <w:rPr>
          <w:rFonts w:ascii="Times New Roman" w:hAnsi="Times New Roman" w:cs="Times New Roman"/>
          <w:b/>
          <w:i/>
          <w:sz w:val="28"/>
          <w:szCs w:val="28"/>
        </w:rPr>
        <w:t>Задачи:</w:t>
      </w:r>
    </w:p>
    <w:p w:rsidR="00594E6F" w:rsidRPr="005F6F13" w:rsidRDefault="00594E6F"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1.Учить первичным способ</w:t>
      </w:r>
      <w:r w:rsidR="005F6F13">
        <w:rPr>
          <w:rFonts w:ascii="Times New Roman" w:hAnsi="Times New Roman" w:cs="Times New Roman"/>
          <w:sz w:val="28"/>
          <w:szCs w:val="28"/>
        </w:rPr>
        <w:t xml:space="preserve">ам усвоения общественного опыта: </w:t>
      </w:r>
      <w:r w:rsidRPr="005F6F13">
        <w:rPr>
          <w:rFonts w:ascii="Times New Roman" w:hAnsi="Times New Roman" w:cs="Times New Roman"/>
          <w:sz w:val="28"/>
          <w:szCs w:val="28"/>
        </w:rPr>
        <w:t>совместные</w:t>
      </w:r>
    </w:p>
    <w:p w:rsidR="00594E6F" w:rsidRPr="005F6F13" w:rsidRDefault="00594E6F"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действия ребёнка со взрослыми в предметной и предметно-игровой ситуациях, подражание действиям взрослого, ребенка);</w:t>
      </w:r>
    </w:p>
    <w:p w:rsidR="00594E6F" w:rsidRPr="005F6F13" w:rsidRDefault="00594E6F"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2.Учить откликаться на своё имя в разных учебно-игровых ситуациях;</w:t>
      </w:r>
    </w:p>
    <w:p w:rsidR="00594E6F" w:rsidRPr="005F6F13" w:rsidRDefault="00594E6F"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3.Учить находиться рядом с детьми при выполнении разных режимных</w:t>
      </w:r>
    </w:p>
    <w:p w:rsidR="00594E6F" w:rsidRPr="005F6F13" w:rsidRDefault="00594E6F"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lastRenderedPageBreak/>
        <w:t>моментов и в свободной игровой деятельности;</w:t>
      </w:r>
    </w:p>
    <w:p w:rsidR="00594E6F" w:rsidRDefault="00AB0053"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4.</w:t>
      </w:r>
      <w:r w:rsidR="00594E6F" w:rsidRPr="005F6F13">
        <w:rPr>
          <w:rFonts w:ascii="Times New Roman" w:hAnsi="Times New Roman" w:cs="Times New Roman"/>
          <w:sz w:val="28"/>
          <w:szCs w:val="28"/>
        </w:rPr>
        <w:t xml:space="preserve"> </w:t>
      </w:r>
      <w:r w:rsidRPr="005F6F13">
        <w:rPr>
          <w:rFonts w:ascii="Times New Roman" w:hAnsi="Times New Roman" w:cs="Times New Roman"/>
          <w:sz w:val="28"/>
          <w:szCs w:val="28"/>
        </w:rPr>
        <w:t>Ф</w:t>
      </w:r>
      <w:r w:rsidR="00594E6F" w:rsidRPr="005F6F13">
        <w:rPr>
          <w:rFonts w:ascii="Times New Roman" w:hAnsi="Times New Roman" w:cs="Times New Roman"/>
          <w:sz w:val="28"/>
          <w:szCs w:val="28"/>
        </w:rPr>
        <w:t>ормировать потребность эмоционально</w:t>
      </w:r>
      <w:r w:rsidRPr="005F6F13">
        <w:rPr>
          <w:rFonts w:ascii="Times New Roman" w:hAnsi="Times New Roman" w:cs="Times New Roman"/>
          <w:sz w:val="28"/>
          <w:szCs w:val="28"/>
        </w:rPr>
        <w:t>-</w:t>
      </w:r>
      <w:r w:rsidR="00594E6F" w:rsidRPr="005F6F13">
        <w:rPr>
          <w:rFonts w:ascii="Times New Roman" w:hAnsi="Times New Roman" w:cs="Times New Roman"/>
          <w:sz w:val="28"/>
          <w:szCs w:val="28"/>
        </w:rPr>
        <w:t xml:space="preserve"> личностного контакта со</w:t>
      </w:r>
      <w:r w:rsidR="004C0E13">
        <w:rPr>
          <w:rFonts w:ascii="Times New Roman" w:hAnsi="Times New Roman" w:cs="Times New Roman"/>
          <w:sz w:val="28"/>
          <w:szCs w:val="28"/>
        </w:rPr>
        <w:t xml:space="preserve"> взрослым.</w:t>
      </w:r>
    </w:p>
    <w:p w:rsidR="004C0E13" w:rsidRPr="005F6F13" w:rsidRDefault="004C0E13" w:rsidP="005F6F13">
      <w:pPr>
        <w:pStyle w:val="a3"/>
        <w:jc w:val="both"/>
        <w:rPr>
          <w:rFonts w:ascii="Times New Roman" w:hAnsi="Times New Roman" w:cs="Times New Roman"/>
          <w:sz w:val="28"/>
          <w:szCs w:val="28"/>
        </w:rPr>
      </w:pPr>
    </w:p>
    <w:p w:rsidR="00594E6F" w:rsidRDefault="00AB0053" w:rsidP="005F6F13">
      <w:pPr>
        <w:pStyle w:val="a3"/>
        <w:jc w:val="both"/>
        <w:rPr>
          <w:rFonts w:ascii="Times New Roman" w:hAnsi="Times New Roman" w:cs="Times New Roman"/>
          <w:b/>
          <w:sz w:val="28"/>
          <w:szCs w:val="28"/>
        </w:rPr>
      </w:pPr>
      <w:r w:rsidRPr="005F6F13">
        <w:rPr>
          <w:rFonts w:ascii="Times New Roman" w:hAnsi="Times New Roman" w:cs="Times New Roman"/>
          <w:b/>
          <w:sz w:val="28"/>
          <w:szCs w:val="28"/>
        </w:rPr>
        <w:t>Блок 2 –Развитие речи</w:t>
      </w:r>
    </w:p>
    <w:p w:rsidR="004C0E13" w:rsidRPr="004C0E13" w:rsidRDefault="004C0E13" w:rsidP="004C0E13">
      <w:pPr>
        <w:pStyle w:val="a3"/>
        <w:jc w:val="both"/>
        <w:rPr>
          <w:rFonts w:ascii="Times New Roman" w:hAnsi="Times New Roman" w:cs="Times New Roman"/>
          <w:sz w:val="28"/>
          <w:szCs w:val="28"/>
        </w:rPr>
      </w:pPr>
      <w:r w:rsidRPr="004C0E13">
        <w:rPr>
          <w:rFonts w:ascii="Times New Roman" w:hAnsi="Times New Roman" w:cs="Times New Roman"/>
          <w:sz w:val="28"/>
          <w:szCs w:val="28"/>
        </w:rPr>
        <w:t>Работа по развитию речи до</w:t>
      </w:r>
      <w:r>
        <w:rPr>
          <w:rFonts w:ascii="Times New Roman" w:hAnsi="Times New Roman" w:cs="Times New Roman"/>
          <w:sz w:val="28"/>
          <w:szCs w:val="28"/>
        </w:rPr>
        <w:t xml:space="preserve">лжна быть построена в следующих </w:t>
      </w:r>
      <w:r w:rsidRPr="004C0E13">
        <w:rPr>
          <w:rFonts w:ascii="Times New Roman" w:hAnsi="Times New Roman" w:cs="Times New Roman"/>
          <w:sz w:val="28"/>
          <w:szCs w:val="28"/>
        </w:rPr>
        <w:t>направлениях:</w:t>
      </w:r>
    </w:p>
    <w:p w:rsidR="004C0E13" w:rsidRPr="004C0E13" w:rsidRDefault="004C0E13" w:rsidP="004C0E13">
      <w:pPr>
        <w:pStyle w:val="a3"/>
        <w:jc w:val="both"/>
        <w:rPr>
          <w:rFonts w:ascii="Times New Roman" w:hAnsi="Times New Roman" w:cs="Times New Roman"/>
          <w:sz w:val="28"/>
          <w:szCs w:val="28"/>
        </w:rPr>
      </w:pPr>
      <w:r>
        <w:rPr>
          <w:rFonts w:ascii="Times New Roman" w:hAnsi="Times New Roman" w:cs="Times New Roman"/>
          <w:sz w:val="28"/>
          <w:szCs w:val="28"/>
        </w:rPr>
        <w:t>-</w:t>
      </w:r>
      <w:r w:rsidRPr="004C0E13">
        <w:rPr>
          <w:rFonts w:ascii="Times New Roman" w:hAnsi="Times New Roman" w:cs="Times New Roman"/>
          <w:sz w:val="28"/>
          <w:szCs w:val="28"/>
        </w:rPr>
        <w:t>Развитие речевого слуха.</w:t>
      </w:r>
    </w:p>
    <w:p w:rsidR="004C0E13" w:rsidRPr="004C0E13" w:rsidRDefault="004C0E13" w:rsidP="004C0E13">
      <w:pPr>
        <w:pStyle w:val="a3"/>
        <w:jc w:val="both"/>
        <w:rPr>
          <w:rFonts w:ascii="Times New Roman" w:hAnsi="Times New Roman" w:cs="Times New Roman"/>
          <w:sz w:val="28"/>
          <w:szCs w:val="28"/>
        </w:rPr>
      </w:pPr>
      <w:r>
        <w:rPr>
          <w:rFonts w:ascii="Times New Roman" w:hAnsi="Times New Roman" w:cs="Times New Roman"/>
          <w:sz w:val="28"/>
          <w:szCs w:val="28"/>
        </w:rPr>
        <w:t>-</w:t>
      </w:r>
      <w:r w:rsidRPr="004C0E13">
        <w:rPr>
          <w:rFonts w:ascii="Times New Roman" w:hAnsi="Times New Roman" w:cs="Times New Roman"/>
          <w:sz w:val="28"/>
          <w:szCs w:val="28"/>
        </w:rPr>
        <w:t>Развитие способности соотнесения предмета и его вербального</w:t>
      </w:r>
    </w:p>
    <w:p w:rsidR="004C0E13" w:rsidRPr="004C0E13" w:rsidRDefault="004C0E13" w:rsidP="004C0E13">
      <w:pPr>
        <w:pStyle w:val="a3"/>
        <w:jc w:val="both"/>
        <w:rPr>
          <w:rFonts w:ascii="Times New Roman" w:hAnsi="Times New Roman" w:cs="Times New Roman"/>
          <w:sz w:val="28"/>
          <w:szCs w:val="28"/>
        </w:rPr>
      </w:pPr>
      <w:r w:rsidRPr="004C0E13">
        <w:rPr>
          <w:rFonts w:ascii="Times New Roman" w:hAnsi="Times New Roman" w:cs="Times New Roman"/>
          <w:sz w:val="28"/>
          <w:szCs w:val="28"/>
        </w:rPr>
        <w:t>обозначения.</w:t>
      </w:r>
    </w:p>
    <w:p w:rsidR="004C0E13" w:rsidRPr="004C0E13" w:rsidRDefault="004C0E13" w:rsidP="004C0E13">
      <w:pPr>
        <w:pStyle w:val="a3"/>
        <w:jc w:val="both"/>
        <w:rPr>
          <w:rFonts w:ascii="Times New Roman" w:hAnsi="Times New Roman" w:cs="Times New Roman"/>
          <w:sz w:val="28"/>
          <w:szCs w:val="28"/>
        </w:rPr>
      </w:pPr>
      <w:r>
        <w:rPr>
          <w:rFonts w:ascii="Times New Roman" w:hAnsi="Times New Roman" w:cs="Times New Roman"/>
          <w:sz w:val="28"/>
          <w:szCs w:val="28"/>
        </w:rPr>
        <w:t>-</w:t>
      </w:r>
      <w:r w:rsidRPr="004C0E13">
        <w:rPr>
          <w:rFonts w:ascii="Times New Roman" w:hAnsi="Times New Roman" w:cs="Times New Roman"/>
          <w:sz w:val="28"/>
          <w:szCs w:val="28"/>
        </w:rPr>
        <w:t>Развитие способности понимания речи.</w:t>
      </w:r>
    </w:p>
    <w:p w:rsidR="004C0E13" w:rsidRPr="004C0E13" w:rsidRDefault="004C0E13" w:rsidP="004C0E13">
      <w:pPr>
        <w:pStyle w:val="a3"/>
        <w:jc w:val="both"/>
        <w:rPr>
          <w:rFonts w:ascii="Times New Roman" w:hAnsi="Times New Roman" w:cs="Times New Roman"/>
          <w:sz w:val="28"/>
          <w:szCs w:val="28"/>
        </w:rPr>
      </w:pPr>
      <w:r>
        <w:rPr>
          <w:rFonts w:ascii="Times New Roman" w:hAnsi="Times New Roman" w:cs="Times New Roman"/>
          <w:sz w:val="28"/>
          <w:szCs w:val="28"/>
        </w:rPr>
        <w:t>-</w:t>
      </w:r>
      <w:r w:rsidRPr="004C0E13">
        <w:rPr>
          <w:rFonts w:ascii="Times New Roman" w:hAnsi="Times New Roman" w:cs="Times New Roman"/>
          <w:sz w:val="28"/>
          <w:szCs w:val="28"/>
        </w:rPr>
        <w:t>Развитие речевого слуха</w:t>
      </w:r>
    </w:p>
    <w:p w:rsidR="004C0E13" w:rsidRPr="004C0E13" w:rsidRDefault="004C0E13" w:rsidP="004C0E13">
      <w:pPr>
        <w:pStyle w:val="a3"/>
        <w:jc w:val="both"/>
        <w:rPr>
          <w:rFonts w:ascii="Times New Roman" w:hAnsi="Times New Roman" w:cs="Times New Roman"/>
          <w:sz w:val="28"/>
          <w:szCs w:val="28"/>
        </w:rPr>
      </w:pPr>
      <w:r w:rsidRPr="004C0E13">
        <w:rPr>
          <w:rFonts w:ascii="Times New Roman" w:hAnsi="Times New Roman" w:cs="Times New Roman"/>
          <w:sz w:val="28"/>
          <w:szCs w:val="28"/>
        </w:rPr>
        <w:t>Несмотря на то, что у детей д</w:t>
      </w:r>
      <w:r>
        <w:rPr>
          <w:rFonts w:ascii="Times New Roman" w:hAnsi="Times New Roman" w:cs="Times New Roman"/>
          <w:sz w:val="28"/>
          <w:szCs w:val="28"/>
        </w:rPr>
        <w:t xml:space="preserve">анной группы отмечается наличие </w:t>
      </w:r>
      <w:r w:rsidRPr="004C0E13">
        <w:rPr>
          <w:rFonts w:ascii="Times New Roman" w:hAnsi="Times New Roman" w:cs="Times New Roman"/>
          <w:sz w:val="28"/>
          <w:szCs w:val="28"/>
        </w:rPr>
        <w:t>слухового восприятия; работа должна быт</w:t>
      </w:r>
      <w:r>
        <w:rPr>
          <w:rFonts w:ascii="Times New Roman" w:hAnsi="Times New Roman" w:cs="Times New Roman"/>
          <w:sz w:val="28"/>
          <w:szCs w:val="28"/>
        </w:rPr>
        <w:t xml:space="preserve">ь сосредоточена на формирование </w:t>
      </w:r>
      <w:r w:rsidRPr="004C0E13">
        <w:rPr>
          <w:rFonts w:ascii="Times New Roman" w:hAnsi="Times New Roman" w:cs="Times New Roman"/>
          <w:sz w:val="28"/>
          <w:szCs w:val="28"/>
        </w:rPr>
        <w:t>слухового внимания, умение его концентрирова</w:t>
      </w:r>
      <w:r>
        <w:rPr>
          <w:rFonts w:ascii="Times New Roman" w:hAnsi="Times New Roman" w:cs="Times New Roman"/>
          <w:sz w:val="28"/>
          <w:szCs w:val="28"/>
        </w:rPr>
        <w:t xml:space="preserve">ть, распределять. </w:t>
      </w:r>
      <w:r w:rsidRPr="004C0E13">
        <w:rPr>
          <w:rFonts w:ascii="Times New Roman" w:hAnsi="Times New Roman" w:cs="Times New Roman"/>
          <w:sz w:val="28"/>
          <w:szCs w:val="28"/>
        </w:rPr>
        <w:t>Необходимо учить детей слушать реч</w:t>
      </w:r>
      <w:r>
        <w:rPr>
          <w:rFonts w:ascii="Times New Roman" w:hAnsi="Times New Roman" w:cs="Times New Roman"/>
          <w:sz w:val="28"/>
          <w:szCs w:val="28"/>
        </w:rPr>
        <w:t xml:space="preserve">ь взрослого, сопровождать речью </w:t>
      </w:r>
      <w:r w:rsidRPr="004C0E13">
        <w:rPr>
          <w:rFonts w:ascii="Times New Roman" w:hAnsi="Times New Roman" w:cs="Times New Roman"/>
          <w:sz w:val="28"/>
          <w:szCs w:val="28"/>
        </w:rPr>
        <w:t>выполнение режимных, моментов.</w:t>
      </w:r>
      <w:r w:rsidRPr="004C0E13">
        <w:rPr>
          <w:rFonts w:ascii="Times New Roman" w:hAnsi="Times New Roman" w:cs="Times New Roman"/>
          <w:sz w:val="28"/>
          <w:szCs w:val="28"/>
        </w:rPr>
        <w:cr/>
      </w:r>
    </w:p>
    <w:p w:rsidR="00F32CC1" w:rsidRPr="004C0E13" w:rsidRDefault="00F32CC1" w:rsidP="005F6F13">
      <w:pPr>
        <w:pStyle w:val="a3"/>
        <w:jc w:val="both"/>
        <w:rPr>
          <w:rFonts w:ascii="Times New Roman" w:hAnsi="Times New Roman" w:cs="Times New Roman"/>
          <w:b/>
          <w:i/>
          <w:sz w:val="28"/>
          <w:szCs w:val="28"/>
        </w:rPr>
      </w:pPr>
      <w:r w:rsidRPr="004C0E13">
        <w:rPr>
          <w:rFonts w:ascii="Times New Roman" w:hAnsi="Times New Roman" w:cs="Times New Roman"/>
          <w:b/>
          <w:i/>
          <w:sz w:val="28"/>
          <w:szCs w:val="28"/>
        </w:rPr>
        <w:t>Задачи:</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1. Развивать монологические формы речи, стимулировать речевое творчество</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детей.</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2. Обогащать представления детей о правилах речевого этикета и</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 xml:space="preserve">способствовать осознанному желанию и умению детей следовать </w:t>
      </w:r>
      <w:r>
        <w:rPr>
          <w:rFonts w:ascii="Times New Roman" w:hAnsi="Times New Roman" w:cs="Times New Roman"/>
          <w:sz w:val="28"/>
          <w:szCs w:val="28"/>
        </w:rPr>
        <w:t xml:space="preserve">в </w:t>
      </w:r>
      <w:r w:rsidRPr="00583EB0">
        <w:rPr>
          <w:rFonts w:ascii="Times New Roman" w:hAnsi="Times New Roman" w:cs="Times New Roman"/>
          <w:sz w:val="28"/>
          <w:szCs w:val="28"/>
        </w:rPr>
        <w:t xml:space="preserve">процессе </w:t>
      </w:r>
      <w:r>
        <w:rPr>
          <w:rFonts w:ascii="Times New Roman" w:hAnsi="Times New Roman" w:cs="Times New Roman"/>
          <w:sz w:val="28"/>
          <w:szCs w:val="28"/>
        </w:rPr>
        <w:t xml:space="preserve">   о</w:t>
      </w:r>
      <w:r w:rsidRPr="00583EB0">
        <w:rPr>
          <w:rFonts w:ascii="Times New Roman" w:hAnsi="Times New Roman" w:cs="Times New Roman"/>
          <w:sz w:val="28"/>
          <w:szCs w:val="28"/>
        </w:rPr>
        <w:t>бщения.</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3. Развивать умение соблюдать этику общения в условиях коллективного</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взаимодействия.</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4. Обогащать словарь детей за счет расширения представлений о явлениях</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социальной жизни, взаимоотношениях и характерах людей.</w:t>
      </w:r>
    </w:p>
    <w:p w:rsidR="00583EB0" w:rsidRPr="00583EB0" w:rsidRDefault="00583EB0" w:rsidP="00583EB0">
      <w:pPr>
        <w:pStyle w:val="a3"/>
        <w:jc w:val="both"/>
        <w:rPr>
          <w:rFonts w:ascii="Times New Roman" w:hAnsi="Times New Roman" w:cs="Times New Roman"/>
          <w:sz w:val="28"/>
          <w:szCs w:val="28"/>
        </w:rPr>
      </w:pPr>
      <w:r>
        <w:rPr>
          <w:rFonts w:ascii="Times New Roman" w:hAnsi="Times New Roman" w:cs="Times New Roman"/>
          <w:sz w:val="28"/>
          <w:szCs w:val="28"/>
        </w:rPr>
        <w:t>5</w:t>
      </w:r>
      <w:r w:rsidRPr="00583EB0">
        <w:rPr>
          <w:rFonts w:ascii="Times New Roman" w:hAnsi="Times New Roman" w:cs="Times New Roman"/>
          <w:sz w:val="28"/>
          <w:szCs w:val="28"/>
        </w:rPr>
        <w:t>. Поддерживать интерес к рассказыванию по собственной инициативе.</w:t>
      </w:r>
    </w:p>
    <w:p w:rsidR="00583EB0" w:rsidRPr="00583EB0" w:rsidRDefault="00583EB0" w:rsidP="00583EB0">
      <w:pPr>
        <w:pStyle w:val="a3"/>
        <w:jc w:val="both"/>
        <w:rPr>
          <w:rFonts w:ascii="Times New Roman" w:hAnsi="Times New Roman" w:cs="Times New Roman"/>
          <w:sz w:val="28"/>
          <w:szCs w:val="28"/>
        </w:rPr>
      </w:pPr>
      <w:r>
        <w:rPr>
          <w:rFonts w:ascii="Times New Roman" w:hAnsi="Times New Roman" w:cs="Times New Roman"/>
          <w:sz w:val="28"/>
          <w:szCs w:val="28"/>
        </w:rPr>
        <w:t>6</w:t>
      </w:r>
      <w:r w:rsidRPr="00583EB0">
        <w:rPr>
          <w:rFonts w:ascii="Times New Roman" w:hAnsi="Times New Roman" w:cs="Times New Roman"/>
          <w:sz w:val="28"/>
          <w:szCs w:val="28"/>
        </w:rPr>
        <w:t>. Развивать первоначальные представления об особенностях литературы: о</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родах (фольклор и авторская литература), видах (проза и поэзия), о</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многообразии жанров и их некоторых признаках (композиция, средства языковой</w:t>
      </w:r>
    </w:p>
    <w:p w:rsidR="00583EB0" w:rsidRPr="00583EB0"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выразительности).</w:t>
      </w:r>
    </w:p>
    <w:p w:rsidR="00583EB0" w:rsidRPr="00583EB0" w:rsidRDefault="00583EB0" w:rsidP="00583EB0">
      <w:pPr>
        <w:pStyle w:val="a3"/>
        <w:jc w:val="both"/>
        <w:rPr>
          <w:rFonts w:ascii="Times New Roman" w:hAnsi="Times New Roman" w:cs="Times New Roman"/>
          <w:sz w:val="28"/>
          <w:szCs w:val="28"/>
        </w:rPr>
      </w:pPr>
      <w:r>
        <w:rPr>
          <w:rFonts w:ascii="Times New Roman" w:hAnsi="Times New Roman" w:cs="Times New Roman"/>
          <w:sz w:val="28"/>
          <w:szCs w:val="28"/>
        </w:rPr>
        <w:t>7</w:t>
      </w:r>
      <w:r w:rsidRPr="00583EB0">
        <w:rPr>
          <w:rFonts w:ascii="Times New Roman" w:hAnsi="Times New Roman" w:cs="Times New Roman"/>
          <w:sz w:val="28"/>
          <w:szCs w:val="28"/>
        </w:rPr>
        <w:t>. Способствовать развитию понимания литературного текста в единстве его</w:t>
      </w:r>
    </w:p>
    <w:p w:rsidR="00F32CC1" w:rsidRDefault="00583EB0" w:rsidP="00583EB0">
      <w:pPr>
        <w:pStyle w:val="a3"/>
        <w:jc w:val="both"/>
        <w:rPr>
          <w:rFonts w:ascii="Times New Roman" w:hAnsi="Times New Roman" w:cs="Times New Roman"/>
          <w:sz w:val="28"/>
          <w:szCs w:val="28"/>
        </w:rPr>
      </w:pPr>
      <w:r w:rsidRPr="00583EB0">
        <w:rPr>
          <w:rFonts w:ascii="Times New Roman" w:hAnsi="Times New Roman" w:cs="Times New Roman"/>
          <w:sz w:val="28"/>
          <w:szCs w:val="28"/>
        </w:rPr>
        <w:t xml:space="preserve">содержания и формы, смыслового и эмоционального подтекста </w:t>
      </w:r>
      <w:r>
        <w:rPr>
          <w:rFonts w:ascii="Times New Roman" w:hAnsi="Times New Roman" w:cs="Times New Roman"/>
          <w:sz w:val="28"/>
          <w:szCs w:val="28"/>
        </w:rPr>
        <w:t>8</w:t>
      </w:r>
      <w:r w:rsidR="00F32CC1">
        <w:rPr>
          <w:rFonts w:ascii="Times New Roman" w:hAnsi="Times New Roman" w:cs="Times New Roman"/>
          <w:sz w:val="28"/>
          <w:szCs w:val="28"/>
        </w:rPr>
        <w:t>.Формировать умение просить</w:t>
      </w:r>
      <w:r w:rsidR="004C0E13">
        <w:rPr>
          <w:rFonts w:ascii="Times New Roman" w:hAnsi="Times New Roman" w:cs="Times New Roman"/>
          <w:sz w:val="28"/>
          <w:szCs w:val="28"/>
        </w:rPr>
        <w:t xml:space="preserve"> о помощи и выражать потребность словами: «Я хочу в туалет», «Помогите мне».</w:t>
      </w:r>
    </w:p>
    <w:p w:rsidR="004C0E13" w:rsidRPr="005F6F13" w:rsidRDefault="004C0E13" w:rsidP="005F6F13">
      <w:pPr>
        <w:pStyle w:val="a3"/>
        <w:jc w:val="both"/>
        <w:rPr>
          <w:rFonts w:ascii="Times New Roman" w:hAnsi="Times New Roman" w:cs="Times New Roman"/>
          <w:b/>
          <w:sz w:val="28"/>
          <w:szCs w:val="28"/>
        </w:rPr>
      </w:pPr>
    </w:p>
    <w:p w:rsidR="00594E6F" w:rsidRPr="005F6F13" w:rsidRDefault="00AB0053" w:rsidP="005F6F13">
      <w:pPr>
        <w:pStyle w:val="a3"/>
        <w:jc w:val="both"/>
        <w:rPr>
          <w:rFonts w:ascii="Times New Roman" w:hAnsi="Times New Roman" w:cs="Times New Roman"/>
          <w:b/>
          <w:sz w:val="28"/>
          <w:szCs w:val="28"/>
        </w:rPr>
      </w:pPr>
      <w:r w:rsidRPr="005F6F13">
        <w:rPr>
          <w:rFonts w:ascii="Times New Roman" w:hAnsi="Times New Roman" w:cs="Times New Roman"/>
          <w:b/>
          <w:sz w:val="28"/>
          <w:szCs w:val="28"/>
        </w:rPr>
        <w:t>Блок 3-</w:t>
      </w:r>
      <w:r w:rsidR="00594E6F" w:rsidRPr="005F6F13">
        <w:rPr>
          <w:rFonts w:ascii="Times New Roman" w:hAnsi="Times New Roman" w:cs="Times New Roman"/>
          <w:b/>
          <w:sz w:val="28"/>
          <w:szCs w:val="28"/>
        </w:rPr>
        <w:t>Формирование культурно-гигиенических навыков и навыков</w:t>
      </w:r>
    </w:p>
    <w:p w:rsidR="00594E6F" w:rsidRDefault="00594E6F" w:rsidP="005F6F13">
      <w:pPr>
        <w:pStyle w:val="a3"/>
        <w:jc w:val="both"/>
        <w:rPr>
          <w:rFonts w:ascii="Times New Roman" w:hAnsi="Times New Roman" w:cs="Times New Roman"/>
          <w:b/>
          <w:sz w:val="28"/>
          <w:szCs w:val="28"/>
        </w:rPr>
      </w:pPr>
      <w:r w:rsidRPr="005F6F13">
        <w:rPr>
          <w:rFonts w:ascii="Times New Roman" w:hAnsi="Times New Roman" w:cs="Times New Roman"/>
          <w:b/>
          <w:sz w:val="28"/>
          <w:szCs w:val="28"/>
        </w:rPr>
        <w:t>самообслуживания:</w:t>
      </w:r>
    </w:p>
    <w:p w:rsidR="005F6F13" w:rsidRPr="004C0E13" w:rsidRDefault="005F6F13" w:rsidP="005F6F13">
      <w:pPr>
        <w:pStyle w:val="a3"/>
        <w:jc w:val="both"/>
        <w:rPr>
          <w:rFonts w:ascii="Times New Roman" w:hAnsi="Times New Roman" w:cs="Times New Roman"/>
          <w:b/>
          <w:i/>
          <w:sz w:val="28"/>
          <w:szCs w:val="28"/>
        </w:rPr>
      </w:pPr>
      <w:r w:rsidRPr="004C0E13">
        <w:rPr>
          <w:rFonts w:ascii="Times New Roman" w:hAnsi="Times New Roman" w:cs="Times New Roman"/>
          <w:b/>
          <w:i/>
          <w:sz w:val="28"/>
          <w:szCs w:val="28"/>
        </w:rPr>
        <w:t>Задачи:</w:t>
      </w:r>
    </w:p>
    <w:p w:rsidR="00594E6F" w:rsidRPr="005F6F13" w:rsidRDefault="00AB0053"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 xml:space="preserve">1.Формировать </w:t>
      </w:r>
      <w:proofErr w:type="gramStart"/>
      <w:r w:rsidRPr="005F6F13">
        <w:rPr>
          <w:rFonts w:ascii="Times New Roman" w:hAnsi="Times New Roman" w:cs="Times New Roman"/>
          <w:sz w:val="28"/>
          <w:szCs w:val="28"/>
        </w:rPr>
        <w:t xml:space="preserve">умения </w:t>
      </w:r>
      <w:r w:rsidR="00594E6F" w:rsidRPr="005F6F13">
        <w:rPr>
          <w:rFonts w:ascii="Times New Roman" w:hAnsi="Times New Roman" w:cs="Times New Roman"/>
          <w:sz w:val="28"/>
          <w:szCs w:val="28"/>
        </w:rPr>
        <w:t xml:space="preserve"> мыть</w:t>
      </w:r>
      <w:proofErr w:type="gramEnd"/>
      <w:r w:rsidR="00594E6F" w:rsidRPr="005F6F13">
        <w:rPr>
          <w:rFonts w:ascii="Times New Roman" w:hAnsi="Times New Roman" w:cs="Times New Roman"/>
          <w:sz w:val="28"/>
          <w:szCs w:val="28"/>
        </w:rPr>
        <w:t xml:space="preserve"> и вытирать руки </w:t>
      </w:r>
      <w:r w:rsidRPr="005F6F13">
        <w:rPr>
          <w:rFonts w:ascii="Times New Roman" w:hAnsi="Times New Roman" w:cs="Times New Roman"/>
          <w:sz w:val="28"/>
          <w:szCs w:val="28"/>
        </w:rPr>
        <w:t>,</w:t>
      </w:r>
      <w:r w:rsidR="00594E6F" w:rsidRPr="005F6F13">
        <w:rPr>
          <w:rFonts w:ascii="Times New Roman" w:hAnsi="Times New Roman" w:cs="Times New Roman"/>
          <w:sz w:val="28"/>
          <w:szCs w:val="28"/>
        </w:rPr>
        <w:t>снимать и вешать на место своё полотенце</w:t>
      </w:r>
      <w:r w:rsidRPr="005F6F13">
        <w:rPr>
          <w:rFonts w:ascii="Times New Roman" w:hAnsi="Times New Roman" w:cs="Times New Roman"/>
          <w:sz w:val="28"/>
          <w:szCs w:val="28"/>
        </w:rPr>
        <w:t xml:space="preserve">, застёгивать большие пуговицы, </w:t>
      </w:r>
      <w:r w:rsidR="00594E6F" w:rsidRPr="005F6F13">
        <w:rPr>
          <w:rFonts w:ascii="Times New Roman" w:hAnsi="Times New Roman" w:cs="Times New Roman"/>
          <w:sz w:val="28"/>
          <w:szCs w:val="28"/>
        </w:rPr>
        <w:t>правильно сидеть на стул</w:t>
      </w:r>
      <w:r w:rsidRPr="005F6F13">
        <w:rPr>
          <w:rFonts w:ascii="Times New Roman" w:hAnsi="Times New Roman" w:cs="Times New Roman"/>
          <w:sz w:val="28"/>
          <w:szCs w:val="28"/>
        </w:rPr>
        <w:t xml:space="preserve">е в процессе всего приёма пищи, </w:t>
      </w:r>
      <w:r w:rsidR="00594E6F" w:rsidRPr="005F6F13">
        <w:rPr>
          <w:rFonts w:ascii="Times New Roman" w:hAnsi="Times New Roman" w:cs="Times New Roman"/>
          <w:sz w:val="28"/>
          <w:szCs w:val="28"/>
        </w:rPr>
        <w:t>проситься в туалет</w:t>
      </w:r>
    </w:p>
    <w:p w:rsidR="005F6F13" w:rsidRPr="005F6F13" w:rsidRDefault="00AB0053"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lastRenderedPageBreak/>
        <w:t>2.Развивать</w:t>
      </w:r>
      <w:r w:rsidR="00594E6F" w:rsidRPr="005F6F13">
        <w:rPr>
          <w:rFonts w:ascii="Times New Roman" w:hAnsi="Times New Roman" w:cs="Times New Roman"/>
          <w:sz w:val="28"/>
          <w:szCs w:val="28"/>
        </w:rPr>
        <w:t xml:space="preserve"> умение самостоятельно снимать и надевать предметы одежды (колготки, плавк</w:t>
      </w:r>
      <w:r w:rsidR="005F6F13" w:rsidRPr="005F6F13">
        <w:rPr>
          <w:rFonts w:ascii="Times New Roman" w:hAnsi="Times New Roman" w:cs="Times New Roman"/>
          <w:sz w:val="28"/>
          <w:szCs w:val="28"/>
        </w:rPr>
        <w:t>и, носки, шапку, штаны), обувь.</w:t>
      </w:r>
    </w:p>
    <w:p w:rsidR="00594E6F" w:rsidRDefault="005F6F13" w:rsidP="005F6F13">
      <w:pPr>
        <w:pStyle w:val="a3"/>
        <w:jc w:val="both"/>
        <w:rPr>
          <w:rFonts w:ascii="Times New Roman" w:hAnsi="Times New Roman" w:cs="Times New Roman"/>
          <w:sz w:val="28"/>
          <w:szCs w:val="28"/>
        </w:rPr>
      </w:pPr>
      <w:r w:rsidRPr="005F6F13">
        <w:rPr>
          <w:rFonts w:ascii="Times New Roman" w:hAnsi="Times New Roman" w:cs="Times New Roman"/>
          <w:sz w:val="28"/>
          <w:szCs w:val="28"/>
        </w:rPr>
        <w:t>3.Формироваь умения</w:t>
      </w:r>
      <w:r w:rsidR="00AB0053" w:rsidRPr="005F6F13">
        <w:rPr>
          <w:rFonts w:ascii="Times New Roman" w:hAnsi="Times New Roman" w:cs="Times New Roman"/>
          <w:sz w:val="28"/>
          <w:szCs w:val="28"/>
        </w:rPr>
        <w:t xml:space="preserve"> </w:t>
      </w:r>
      <w:r w:rsidR="00594E6F" w:rsidRPr="005F6F13">
        <w:rPr>
          <w:rFonts w:ascii="Times New Roman" w:hAnsi="Times New Roman" w:cs="Times New Roman"/>
          <w:sz w:val="28"/>
          <w:szCs w:val="28"/>
        </w:rPr>
        <w:t>брать и ставить предметы на место</w:t>
      </w:r>
      <w:r w:rsidR="00AB0053" w:rsidRPr="005F6F13">
        <w:rPr>
          <w:rFonts w:ascii="Times New Roman" w:hAnsi="Times New Roman" w:cs="Times New Roman"/>
          <w:sz w:val="28"/>
          <w:szCs w:val="28"/>
        </w:rPr>
        <w:t>,</w:t>
      </w:r>
      <w:r w:rsidRPr="005F6F13">
        <w:rPr>
          <w:rFonts w:ascii="Times New Roman" w:hAnsi="Times New Roman" w:cs="Times New Roman"/>
          <w:sz w:val="28"/>
          <w:szCs w:val="28"/>
        </w:rPr>
        <w:t xml:space="preserve"> </w:t>
      </w:r>
      <w:r w:rsidR="00594E6F" w:rsidRPr="005F6F13">
        <w:rPr>
          <w:rFonts w:ascii="Times New Roman" w:hAnsi="Times New Roman" w:cs="Times New Roman"/>
          <w:sz w:val="28"/>
          <w:szCs w:val="28"/>
        </w:rPr>
        <w:t>использовать игрушки по функциональному назначению;</w:t>
      </w:r>
    </w:p>
    <w:p w:rsidR="004C0E13" w:rsidRDefault="004C0E13" w:rsidP="005F6F13">
      <w:pPr>
        <w:pStyle w:val="a3"/>
        <w:jc w:val="both"/>
        <w:rPr>
          <w:rFonts w:ascii="Times New Roman" w:hAnsi="Times New Roman" w:cs="Times New Roman"/>
          <w:sz w:val="28"/>
          <w:szCs w:val="28"/>
        </w:rPr>
      </w:pPr>
    </w:p>
    <w:p w:rsidR="005F6F13" w:rsidRPr="005F6F13" w:rsidRDefault="005F6F13" w:rsidP="005F6F13">
      <w:pPr>
        <w:pStyle w:val="a3"/>
        <w:jc w:val="both"/>
        <w:rPr>
          <w:rFonts w:ascii="Times New Roman" w:hAnsi="Times New Roman" w:cs="Times New Roman"/>
          <w:b/>
          <w:sz w:val="28"/>
          <w:szCs w:val="28"/>
        </w:rPr>
      </w:pPr>
      <w:r w:rsidRPr="005F6F13">
        <w:rPr>
          <w:rFonts w:ascii="Times New Roman" w:hAnsi="Times New Roman" w:cs="Times New Roman"/>
          <w:b/>
          <w:sz w:val="28"/>
          <w:szCs w:val="28"/>
        </w:rPr>
        <w:t>Блок 4 -Познавательное развитие</w:t>
      </w:r>
    </w:p>
    <w:p w:rsidR="005F6F13" w:rsidRPr="005F6F13" w:rsidRDefault="005F6F13" w:rsidP="005F6F13">
      <w:pPr>
        <w:pStyle w:val="a3"/>
        <w:ind w:firstLine="709"/>
        <w:jc w:val="both"/>
        <w:rPr>
          <w:rFonts w:ascii="Times New Roman" w:hAnsi="Times New Roman" w:cs="Times New Roman"/>
          <w:sz w:val="28"/>
          <w:szCs w:val="28"/>
        </w:rPr>
      </w:pPr>
      <w:r w:rsidRPr="005F6F13">
        <w:rPr>
          <w:rFonts w:ascii="Times New Roman" w:hAnsi="Times New Roman" w:cs="Times New Roman"/>
          <w:sz w:val="28"/>
          <w:szCs w:val="28"/>
        </w:rPr>
        <w:t>Педагог при планировании занятий, выборе темы ориентируется на степень</w:t>
      </w:r>
      <w:r>
        <w:rPr>
          <w:rFonts w:ascii="Times New Roman" w:hAnsi="Times New Roman" w:cs="Times New Roman"/>
          <w:sz w:val="28"/>
          <w:szCs w:val="28"/>
        </w:rPr>
        <w:t xml:space="preserve"> </w:t>
      </w:r>
      <w:r w:rsidRPr="005F6F13">
        <w:rPr>
          <w:rFonts w:ascii="Times New Roman" w:hAnsi="Times New Roman" w:cs="Times New Roman"/>
          <w:sz w:val="28"/>
          <w:szCs w:val="28"/>
        </w:rPr>
        <w:t>понимания детьми с задержкой психического развития речи взрослого. Оно</w:t>
      </w:r>
      <w:r>
        <w:rPr>
          <w:rFonts w:ascii="Times New Roman" w:hAnsi="Times New Roman" w:cs="Times New Roman"/>
          <w:sz w:val="28"/>
          <w:szCs w:val="28"/>
        </w:rPr>
        <w:t xml:space="preserve"> </w:t>
      </w:r>
      <w:r w:rsidRPr="005F6F13">
        <w:rPr>
          <w:rFonts w:ascii="Times New Roman" w:hAnsi="Times New Roman" w:cs="Times New Roman"/>
          <w:sz w:val="28"/>
          <w:szCs w:val="28"/>
        </w:rPr>
        <w:t>должно идти по тому же пути от восприятия ч</w:t>
      </w:r>
      <w:r>
        <w:rPr>
          <w:rFonts w:ascii="Times New Roman" w:hAnsi="Times New Roman" w:cs="Times New Roman"/>
          <w:sz w:val="28"/>
          <w:szCs w:val="28"/>
        </w:rPr>
        <w:t xml:space="preserve">ерез представления к наглядному </w:t>
      </w:r>
      <w:r w:rsidRPr="005F6F13">
        <w:rPr>
          <w:rFonts w:ascii="Times New Roman" w:hAnsi="Times New Roman" w:cs="Times New Roman"/>
          <w:sz w:val="28"/>
          <w:szCs w:val="28"/>
        </w:rPr>
        <w:t>мышлению, при активном участии речи во всех эти</w:t>
      </w:r>
      <w:r>
        <w:rPr>
          <w:rFonts w:ascii="Times New Roman" w:hAnsi="Times New Roman" w:cs="Times New Roman"/>
          <w:sz w:val="28"/>
          <w:szCs w:val="28"/>
        </w:rPr>
        <w:t xml:space="preserve">х процессах. Слабая </w:t>
      </w:r>
      <w:r w:rsidRPr="005F6F13">
        <w:rPr>
          <w:rFonts w:ascii="Times New Roman" w:hAnsi="Times New Roman" w:cs="Times New Roman"/>
          <w:sz w:val="28"/>
          <w:szCs w:val="28"/>
        </w:rPr>
        <w:t>активность, моторная недостаточность ребен</w:t>
      </w:r>
      <w:r>
        <w:rPr>
          <w:rFonts w:ascii="Times New Roman" w:hAnsi="Times New Roman" w:cs="Times New Roman"/>
          <w:sz w:val="28"/>
          <w:szCs w:val="28"/>
        </w:rPr>
        <w:t xml:space="preserve">ка приводят к резким нарушениям </w:t>
      </w:r>
      <w:r w:rsidRPr="005F6F13">
        <w:rPr>
          <w:rFonts w:ascii="Times New Roman" w:hAnsi="Times New Roman" w:cs="Times New Roman"/>
          <w:sz w:val="28"/>
          <w:szCs w:val="28"/>
        </w:rPr>
        <w:t>в овладении им предметными действиями.</w:t>
      </w:r>
      <w:r>
        <w:rPr>
          <w:rFonts w:ascii="Times New Roman" w:hAnsi="Times New Roman" w:cs="Times New Roman"/>
          <w:sz w:val="28"/>
          <w:szCs w:val="28"/>
        </w:rPr>
        <w:t xml:space="preserve"> Занятия предметно-практической </w:t>
      </w:r>
      <w:r w:rsidRPr="005F6F13">
        <w:rPr>
          <w:rFonts w:ascii="Times New Roman" w:hAnsi="Times New Roman" w:cs="Times New Roman"/>
          <w:sz w:val="28"/>
          <w:szCs w:val="28"/>
        </w:rPr>
        <w:t>деятельностью у детей дошкольного во</w:t>
      </w:r>
      <w:r>
        <w:rPr>
          <w:rFonts w:ascii="Times New Roman" w:hAnsi="Times New Roman" w:cs="Times New Roman"/>
          <w:sz w:val="28"/>
          <w:szCs w:val="28"/>
        </w:rPr>
        <w:t xml:space="preserve">зраста с задержкой психического </w:t>
      </w:r>
      <w:r w:rsidRPr="005F6F13">
        <w:rPr>
          <w:rFonts w:ascii="Times New Roman" w:hAnsi="Times New Roman" w:cs="Times New Roman"/>
          <w:sz w:val="28"/>
          <w:szCs w:val="28"/>
        </w:rPr>
        <w:t xml:space="preserve">развития имеют целью заполнить эти пробелы </w:t>
      </w:r>
      <w:r>
        <w:rPr>
          <w:rFonts w:ascii="Times New Roman" w:hAnsi="Times New Roman" w:cs="Times New Roman"/>
          <w:sz w:val="28"/>
          <w:szCs w:val="28"/>
        </w:rPr>
        <w:t xml:space="preserve">в их развитии и создать условия </w:t>
      </w:r>
      <w:r w:rsidRPr="005F6F13">
        <w:rPr>
          <w:rFonts w:ascii="Times New Roman" w:hAnsi="Times New Roman" w:cs="Times New Roman"/>
          <w:sz w:val="28"/>
          <w:szCs w:val="28"/>
        </w:rPr>
        <w:t>обучения для развития его потенциала, ф</w:t>
      </w:r>
      <w:r>
        <w:rPr>
          <w:rFonts w:ascii="Times New Roman" w:hAnsi="Times New Roman" w:cs="Times New Roman"/>
          <w:sz w:val="28"/>
          <w:szCs w:val="28"/>
        </w:rPr>
        <w:t xml:space="preserve">ормирования необходимых знаний, </w:t>
      </w:r>
      <w:r w:rsidRPr="005F6F13">
        <w:rPr>
          <w:rFonts w:ascii="Times New Roman" w:hAnsi="Times New Roman" w:cs="Times New Roman"/>
          <w:sz w:val="28"/>
          <w:szCs w:val="28"/>
        </w:rPr>
        <w:t>умений и навыков.</w:t>
      </w:r>
    </w:p>
    <w:p w:rsidR="005F6F13" w:rsidRPr="005F6F13" w:rsidRDefault="005F6F13" w:rsidP="005F6F13">
      <w:pPr>
        <w:pStyle w:val="a3"/>
        <w:ind w:firstLine="709"/>
        <w:jc w:val="both"/>
        <w:rPr>
          <w:rFonts w:ascii="Times New Roman" w:hAnsi="Times New Roman" w:cs="Times New Roman"/>
          <w:sz w:val="28"/>
          <w:szCs w:val="28"/>
        </w:rPr>
      </w:pPr>
      <w:r w:rsidRPr="005F6F13">
        <w:rPr>
          <w:rFonts w:ascii="Times New Roman" w:hAnsi="Times New Roman" w:cs="Times New Roman"/>
          <w:sz w:val="28"/>
          <w:szCs w:val="28"/>
        </w:rPr>
        <w:t>Занятия проводятся во всех видах деятель</w:t>
      </w:r>
      <w:r>
        <w:rPr>
          <w:rFonts w:ascii="Times New Roman" w:hAnsi="Times New Roman" w:cs="Times New Roman"/>
          <w:sz w:val="28"/>
          <w:szCs w:val="28"/>
        </w:rPr>
        <w:t xml:space="preserve">ности: предметная деятельность, </w:t>
      </w:r>
      <w:r w:rsidRPr="005F6F13">
        <w:rPr>
          <w:rFonts w:ascii="Times New Roman" w:hAnsi="Times New Roman" w:cs="Times New Roman"/>
          <w:sz w:val="28"/>
          <w:szCs w:val="28"/>
        </w:rPr>
        <w:t>игровая, ручная продуктивная деятельность (с</w:t>
      </w:r>
      <w:r>
        <w:rPr>
          <w:rFonts w:ascii="Times New Roman" w:hAnsi="Times New Roman" w:cs="Times New Roman"/>
          <w:sz w:val="28"/>
          <w:szCs w:val="28"/>
        </w:rPr>
        <w:t xml:space="preserve">о сборными игрушками, </w:t>
      </w:r>
      <w:r w:rsidRPr="005F6F13">
        <w:rPr>
          <w:rFonts w:ascii="Times New Roman" w:hAnsi="Times New Roman" w:cs="Times New Roman"/>
          <w:sz w:val="28"/>
          <w:szCs w:val="28"/>
        </w:rPr>
        <w:t>разрезными картинками, с мозаиками, по элементарному конструированию,</w:t>
      </w:r>
      <w:r>
        <w:rPr>
          <w:rFonts w:ascii="Times New Roman" w:hAnsi="Times New Roman" w:cs="Times New Roman"/>
          <w:sz w:val="28"/>
          <w:szCs w:val="28"/>
        </w:rPr>
        <w:t xml:space="preserve"> </w:t>
      </w:r>
      <w:r w:rsidRPr="005F6F13">
        <w:rPr>
          <w:rFonts w:ascii="Times New Roman" w:hAnsi="Times New Roman" w:cs="Times New Roman"/>
          <w:sz w:val="28"/>
          <w:szCs w:val="28"/>
        </w:rPr>
        <w:t>простейшие виды ручного труда). Сп</w:t>
      </w:r>
      <w:r>
        <w:rPr>
          <w:rFonts w:ascii="Times New Roman" w:hAnsi="Times New Roman" w:cs="Times New Roman"/>
          <w:sz w:val="28"/>
          <w:szCs w:val="28"/>
        </w:rPr>
        <w:t xml:space="preserve">ециально организованные занятия </w:t>
      </w:r>
      <w:r w:rsidRPr="005F6F13">
        <w:rPr>
          <w:rFonts w:ascii="Times New Roman" w:hAnsi="Times New Roman" w:cs="Times New Roman"/>
          <w:sz w:val="28"/>
          <w:szCs w:val="28"/>
        </w:rPr>
        <w:t>предметно-практической деятельно</w:t>
      </w:r>
      <w:r>
        <w:rPr>
          <w:rFonts w:ascii="Times New Roman" w:hAnsi="Times New Roman" w:cs="Times New Roman"/>
          <w:sz w:val="28"/>
          <w:szCs w:val="28"/>
        </w:rPr>
        <w:t xml:space="preserve">стью развивают у детей умения и </w:t>
      </w:r>
      <w:r w:rsidRPr="005F6F13">
        <w:rPr>
          <w:rFonts w:ascii="Times New Roman" w:hAnsi="Times New Roman" w:cs="Times New Roman"/>
          <w:sz w:val="28"/>
          <w:szCs w:val="28"/>
        </w:rPr>
        <w:t>способности, являющиеся фундаментом дальнейшего общего развития этих</w:t>
      </w:r>
      <w:r>
        <w:rPr>
          <w:rFonts w:ascii="Times New Roman" w:hAnsi="Times New Roman" w:cs="Times New Roman"/>
          <w:sz w:val="28"/>
          <w:szCs w:val="28"/>
        </w:rPr>
        <w:t xml:space="preserve"> </w:t>
      </w:r>
      <w:r w:rsidRPr="005F6F13">
        <w:rPr>
          <w:rFonts w:ascii="Times New Roman" w:hAnsi="Times New Roman" w:cs="Times New Roman"/>
          <w:sz w:val="28"/>
          <w:szCs w:val="28"/>
        </w:rPr>
        <w:t>детей, необходимым при обучении всем другим предметам.</w:t>
      </w:r>
    </w:p>
    <w:p w:rsidR="005F6F13" w:rsidRDefault="005F6F13" w:rsidP="005F6F13">
      <w:pPr>
        <w:pStyle w:val="a3"/>
        <w:jc w:val="both"/>
        <w:rPr>
          <w:rFonts w:ascii="Times New Roman" w:hAnsi="Times New Roman" w:cs="Times New Roman"/>
          <w:i/>
          <w:sz w:val="28"/>
          <w:szCs w:val="28"/>
        </w:rPr>
      </w:pPr>
      <w:r w:rsidRPr="005F6F13">
        <w:rPr>
          <w:rFonts w:ascii="Times New Roman" w:hAnsi="Times New Roman" w:cs="Times New Roman"/>
          <w:i/>
          <w:sz w:val="28"/>
          <w:szCs w:val="28"/>
        </w:rPr>
        <w:t>Предметно практическая деятельность</w:t>
      </w:r>
    </w:p>
    <w:p w:rsidR="005F6F13" w:rsidRPr="005F6F13" w:rsidRDefault="005F6F13" w:rsidP="005F6F1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с РАС редко принимают и </w:t>
      </w:r>
      <w:r w:rsidRPr="005F6F13">
        <w:rPr>
          <w:rFonts w:ascii="Times New Roman" w:hAnsi="Times New Roman" w:cs="Times New Roman"/>
          <w:sz w:val="28"/>
          <w:szCs w:val="28"/>
        </w:rPr>
        <w:t>используют помощь взрослого при выполнении каких-либо заданий. Прич</w:t>
      </w:r>
      <w:r>
        <w:rPr>
          <w:rFonts w:ascii="Times New Roman" w:hAnsi="Times New Roman" w:cs="Times New Roman"/>
          <w:sz w:val="28"/>
          <w:szCs w:val="28"/>
        </w:rPr>
        <w:t xml:space="preserve">ём в </w:t>
      </w:r>
      <w:r w:rsidRPr="005F6F13">
        <w:rPr>
          <w:rFonts w:ascii="Times New Roman" w:hAnsi="Times New Roman" w:cs="Times New Roman"/>
          <w:sz w:val="28"/>
          <w:szCs w:val="28"/>
        </w:rPr>
        <w:t>зависимости от степени трудности и материал</w:t>
      </w:r>
      <w:r>
        <w:rPr>
          <w:rFonts w:ascii="Times New Roman" w:hAnsi="Times New Roman" w:cs="Times New Roman"/>
          <w:sz w:val="28"/>
          <w:szCs w:val="28"/>
        </w:rPr>
        <w:t xml:space="preserve">а, с которым работает ребёнок, </w:t>
      </w:r>
      <w:r w:rsidRPr="005F6F13">
        <w:rPr>
          <w:rFonts w:ascii="Times New Roman" w:hAnsi="Times New Roman" w:cs="Times New Roman"/>
          <w:sz w:val="28"/>
          <w:szCs w:val="28"/>
        </w:rPr>
        <w:t>помощь по своему характеру может быт</w:t>
      </w:r>
      <w:r>
        <w:rPr>
          <w:rFonts w:ascii="Times New Roman" w:hAnsi="Times New Roman" w:cs="Times New Roman"/>
          <w:sz w:val="28"/>
          <w:szCs w:val="28"/>
        </w:rPr>
        <w:t xml:space="preserve">ь разной. Способность принимать </w:t>
      </w:r>
      <w:r w:rsidRPr="005F6F13">
        <w:rPr>
          <w:rFonts w:ascii="Times New Roman" w:hAnsi="Times New Roman" w:cs="Times New Roman"/>
          <w:sz w:val="28"/>
          <w:szCs w:val="28"/>
        </w:rPr>
        <w:t>помощь взрослых, усваивать принц</w:t>
      </w:r>
      <w:r>
        <w:rPr>
          <w:rFonts w:ascii="Times New Roman" w:hAnsi="Times New Roman" w:cs="Times New Roman"/>
          <w:sz w:val="28"/>
          <w:szCs w:val="28"/>
        </w:rPr>
        <w:t xml:space="preserve">ип действия и переносить его на </w:t>
      </w:r>
      <w:r w:rsidRPr="005F6F13">
        <w:rPr>
          <w:rFonts w:ascii="Times New Roman" w:hAnsi="Times New Roman" w:cs="Times New Roman"/>
          <w:sz w:val="28"/>
          <w:szCs w:val="28"/>
        </w:rPr>
        <w:t>аналогичные задания существенно отличает детей с РАС</w:t>
      </w:r>
      <w:r>
        <w:rPr>
          <w:rFonts w:ascii="Times New Roman" w:hAnsi="Times New Roman" w:cs="Times New Roman"/>
          <w:sz w:val="28"/>
          <w:szCs w:val="28"/>
        </w:rPr>
        <w:t xml:space="preserve">, </w:t>
      </w:r>
      <w:r w:rsidRPr="005F6F13">
        <w:rPr>
          <w:rFonts w:ascii="Times New Roman" w:hAnsi="Times New Roman" w:cs="Times New Roman"/>
          <w:sz w:val="28"/>
          <w:szCs w:val="28"/>
        </w:rPr>
        <w:t>их психического развития и является т</w:t>
      </w:r>
      <w:r>
        <w:rPr>
          <w:rFonts w:ascii="Times New Roman" w:hAnsi="Times New Roman" w:cs="Times New Roman"/>
          <w:sz w:val="28"/>
          <w:szCs w:val="28"/>
        </w:rPr>
        <w:t xml:space="preserve">ой основой, на которую возможно </w:t>
      </w:r>
      <w:r w:rsidRPr="005F6F13">
        <w:rPr>
          <w:rFonts w:ascii="Times New Roman" w:hAnsi="Times New Roman" w:cs="Times New Roman"/>
          <w:sz w:val="28"/>
          <w:szCs w:val="28"/>
        </w:rPr>
        <w:t>опереться при организации коррекционных мероприятий.</w:t>
      </w:r>
    </w:p>
    <w:p w:rsidR="005F6F13" w:rsidRPr="005F6F13" w:rsidRDefault="00F32CC1" w:rsidP="00F32C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F6F13" w:rsidRPr="005F6F13">
        <w:rPr>
          <w:rFonts w:ascii="Times New Roman" w:hAnsi="Times New Roman" w:cs="Times New Roman"/>
          <w:sz w:val="28"/>
          <w:szCs w:val="28"/>
        </w:rPr>
        <w:t xml:space="preserve">Таким образом, эти и ряд других </w:t>
      </w:r>
      <w:r>
        <w:rPr>
          <w:rFonts w:ascii="Times New Roman" w:hAnsi="Times New Roman" w:cs="Times New Roman"/>
          <w:sz w:val="28"/>
          <w:szCs w:val="28"/>
        </w:rPr>
        <w:t xml:space="preserve">особенностей говорят о том, что </w:t>
      </w:r>
      <w:r w:rsidR="005F6F13" w:rsidRPr="005F6F13">
        <w:rPr>
          <w:rFonts w:ascii="Times New Roman" w:hAnsi="Times New Roman" w:cs="Times New Roman"/>
          <w:sz w:val="28"/>
          <w:szCs w:val="28"/>
        </w:rPr>
        <w:t>задержка психического развития проявляется как в замедленном созревании</w:t>
      </w:r>
    </w:p>
    <w:p w:rsidR="005F6F13" w:rsidRPr="005F6F13" w:rsidRDefault="005F6F13" w:rsidP="00F32CC1">
      <w:pPr>
        <w:pStyle w:val="a3"/>
        <w:jc w:val="both"/>
        <w:rPr>
          <w:rFonts w:ascii="Times New Roman" w:hAnsi="Times New Roman" w:cs="Times New Roman"/>
          <w:sz w:val="28"/>
          <w:szCs w:val="28"/>
        </w:rPr>
      </w:pPr>
      <w:r w:rsidRPr="005F6F13">
        <w:rPr>
          <w:rFonts w:ascii="Times New Roman" w:hAnsi="Times New Roman" w:cs="Times New Roman"/>
          <w:sz w:val="28"/>
          <w:szCs w:val="28"/>
        </w:rPr>
        <w:t>эмоционально-волевой сферы, так и в интеллектуальной недостаточности.</w:t>
      </w:r>
    </w:p>
    <w:p w:rsidR="005F6F13" w:rsidRPr="005F6F13" w:rsidRDefault="005F6F13" w:rsidP="00F32CC1">
      <w:pPr>
        <w:pStyle w:val="a3"/>
        <w:jc w:val="both"/>
        <w:rPr>
          <w:rFonts w:ascii="Times New Roman" w:hAnsi="Times New Roman" w:cs="Times New Roman"/>
          <w:sz w:val="28"/>
          <w:szCs w:val="28"/>
        </w:rPr>
      </w:pPr>
      <w:r w:rsidRPr="005F6F13">
        <w:rPr>
          <w:rFonts w:ascii="Times New Roman" w:hAnsi="Times New Roman" w:cs="Times New Roman"/>
          <w:sz w:val="28"/>
          <w:szCs w:val="28"/>
        </w:rPr>
        <w:t>Последнее характеризуется тем, что интеллек</w:t>
      </w:r>
      <w:r>
        <w:rPr>
          <w:rFonts w:ascii="Times New Roman" w:hAnsi="Times New Roman" w:cs="Times New Roman"/>
          <w:sz w:val="28"/>
          <w:szCs w:val="28"/>
        </w:rPr>
        <w:t xml:space="preserve">туальные способности ребёнка не </w:t>
      </w:r>
      <w:r w:rsidRPr="005F6F13">
        <w:rPr>
          <w:rFonts w:ascii="Times New Roman" w:hAnsi="Times New Roman" w:cs="Times New Roman"/>
          <w:sz w:val="28"/>
          <w:szCs w:val="28"/>
        </w:rPr>
        <w:t>соответствуют его возрасту.</w:t>
      </w:r>
    </w:p>
    <w:p w:rsidR="005F6F13" w:rsidRDefault="005F6F13" w:rsidP="005F6F13">
      <w:pPr>
        <w:pStyle w:val="a3"/>
        <w:ind w:firstLine="709"/>
        <w:jc w:val="both"/>
        <w:rPr>
          <w:rFonts w:ascii="Times New Roman" w:hAnsi="Times New Roman" w:cs="Times New Roman"/>
          <w:sz w:val="28"/>
          <w:szCs w:val="28"/>
        </w:rPr>
      </w:pPr>
      <w:r w:rsidRPr="005F6F13">
        <w:rPr>
          <w:rFonts w:ascii="Times New Roman" w:hAnsi="Times New Roman" w:cs="Times New Roman"/>
          <w:i/>
          <w:sz w:val="28"/>
          <w:szCs w:val="28"/>
        </w:rPr>
        <w:t>Ориентировка в пространстве</w:t>
      </w:r>
      <w:r w:rsidRPr="005F6F13">
        <w:rPr>
          <w:rFonts w:ascii="Times New Roman" w:hAnsi="Times New Roman" w:cs="Times New Roman"/>
          <w:sz w:val="28"/>
          <w:szCs w:val="28"/>
        </w:rPr>
        <w:t xml:space="preserve"> </w:t>
      </w:r>
    </w:p>
    <w:p w:rsidR="005F6F13" w:rsidRDefault="005F6F13" w:rsidP="00F32CC1">
      <w:pPr>
        <w:pStyle w:val="a3"/>
        <w:ind w:firstLine="709"/>
        <w:jc w:val="both"/>
        <w:rPr>
          <w:rFonts w:ascii="Times New Roman" w:hAnsi="Times New Roman" w:cs="Times New Roman"/>
          <w:sz w:val="28"/>
          <w:szCs w:val="28"/>
        </w:rPr>
      </w:pPr>
      <w:r w:rsidRPr="005F6F13">
        <w:rPr>
          <w:rFonts w:ascii="Times New Roman" w:hAnsi="Times New Roman" w:cs="Times New Roman"/>
          <w:sz w:val="28"/>
          <w:szCs w:val="28"/>
        </w:rPr>
        <w:t>Работа с де</w:t>
      </w:r>
      <w:r>
        <w:rPr>
          <w:rFonts w:ascii="Times New Roman" w:hAnsi="Times New Roman" w:cs="Times New Roman"/>
          <w:sz w:val="28"/>
          <w:szCs w:val="28"/>
        </w:rPr>
        <w:t xml:space="preserve">тьми по развитию ориентировки в </w:t>
      </w:r>
      <w:r w:rsidRPr="005F6F13">
        <w:rPr>
          <w:rFonts w:ascii="Times New Roman" w:hAnsi="Times New Roman" w:cs="Times New Roman"/>
          <w:sz w:val="28"/>
          <w:szCs w:val="28"/>
        </w:rPr>
        <w:t>пространстве выполняется совместно с ре</w:t>
      </w:r>
      <w:r>
        <w:rPr>
          <w:rFonts w:ascii="Times New Roman" w:hAnsi="Times New Roman" w:cs="Times New Roman"/>
          <w:sz w:val="28"/>
          <w:szCs w:val="28"/>
        </w:rPr>
        <w:t xml:space="preserve">бенком. Процесс обучения должен </w:t>
      </w:r>
      <w:r w:rsidRPr="005F6F13">
        <w:rPr>
          <w:rFonts w:ascii="Times New Roman" w:hAnsi="Times New Roman" w:cs="Times New Roman"/>
          <w:sz w:val="28"/>
          <w:szCs w:val="28"/>
        </w:rPr>
        <w:t>способствовать самостоятельному выяв</w:t>
      </w:r>
      <w:r w:rsidR="00F32CC1">
        <w:rPr>
          <w:rFonts w:ascii="Times New Roman" w:hAnsi="Times New Roman" w:cs="Times New Roman"/>
          <w:sz w:val="28"/>
          <w:szCs w:val="28"/>
        </w:rPr>
        <w:t xml:space="preserve">лению детьми основных свойств и </w:t>
      </w:r>
      <w:r w:rsidRPr="005F6F13">
        <w:rPr>
          <w:rFonts w:ascii="Times New Roman" w:hAnsi="Times New Roman" w:cs="Times New Roman"/>
          <w:sz w:val="28"/>
          <w:szCs w:val="28"/>
        </w:rPr>
        <w:t>отношений, развитию познавательн</w:t>
      </w:r>
      <w:r w:rsidR="00F32CC1">
        <w:rPr>
          <w:rFonts w:ascii="Times New Roman" w:hAnsi="Times New Roman" w:cs="Times New Roman"/>
          <w:sz w:val="28"/>
          <w:szCs w:val="28"/>
        </w:rPr>
        <w:t xml:space="preserve">ых способностей детей. Наиболее </w:t>
      </w:r>
      <w:r w:rsidRPr="005F6F13">
        <w:rPr>
          <w:rFonts w:ascii="Times New Roman" w:hAnsi="Times New Roman" w:cs="Times New Roman"/>
          <w:sz w:val="28"/>
          <w:szCs w:val="28"/>
        </w:rPr>
        <w:t>рационально для этого использовать игры и</w:t>
      </w:r>
      <w:r>
        <w:rPr>
          <w:rFonts w:ascii="Times New Roman" w:hAnsi="Times New Roman" w:cs="Times New Roman"/>
          <w:sz w:val="28"/>
          <w:szCs w:val="28"/>
        </w:rPr>
        <w:t xml:space="preserve"> игровые упражнения. Усложнение</w:t>
      </w:r>
      <w:r w:rsidR="00F32CC1">
        <w:rPr>
          <w:rFonts w:ascii="Times New Roman" w:hAnsi="Times New Roman" w:cs="Times New Roman"/>
          <w:sz w:val="28"/>
          <w:szCs w:val="28"/>
        </w:rPr>
        <w:t xml:space="preserve"> </w:t>
      </w:r>
      <w:r w:rsidRPr="005F6F13">
        <w:rPr>
          <w:rFonts w:ascii="Times New Roman" w:hAnsi="Times New Roman" w:cs="Times New Roman"/>
          <w:sz w:val="28"/>
          <w:szCs w:val="28"/>
        </w:rPr>
        <w:t>в играх подчинено дидактическому принципу «от простого - к сложному»</w:t>
      </w:r>
    </w:p>
    <w:p w:rsidR="00F32CC1" w:rsidRPr="004C0E13" w:rsidRDefault="00F32CC1" w:rsidP="00F32CC1">
      <w:pPr>
        <w:pStyle w:val="a3"/>
        <w:ind w:firstLine="709"/>
        <w:jc w:val="both"/>
        <w:rPr>
          <w:rFonts w:ascii="Times New Roman" w:hAnsi="Times New Roman" w:cs="Times New Roman"/>
          <w:b/>
          <w:i/>
          <w:sz w:val="28"/>
          <w:szCs w:val="28"/>
        </w:rPr>
      </w:pPr>
      <w:r w:rsidRPr="004C0E13">
        <w:rPr>
          <w:rFonts w:ascii="Times New Roman" w:hAnsi="Times New Roman" w:cs="Times New Roman"/>
          <w:b/>
          <w:i/>
          <w:sz w:val="28"/>
          <w:szCs w:val="28"/>
        </w:rPr>
        <w:lastRenderedPageBreak/>
        <w:t>Задачи:</w:t>
      </w:r>
    </w:p>
    <w:p w:rsidR="00F32CC1" w:rsidRPr="00F32CC1" w:rsidRDefault="00F32CC1" w:rsidP="00F32CC1">
      <w:pPr>
        <w:pStyle w:val="a3"/>
        <w:ind w:firstLine="709"/>
        <w:jc w:val="both"/>
        <w:rPr>
          <w:rFonts w:ascii="Times New Roman" w:hAnsi="Times New Roman" w:cs="Times New Roman"/>
          <w:sz w:val="28"/>
          <w:szCs w:val="28"/>
        </w:rPr>
      </w:pPr>
      <w:r>
        <w:rPr>
          <w:rFonts w:ascii="Times New Roman" w:hAnsi="Times New Roman" w:cs="Times New Roman"/>
          <w:sz w:val="28"/>
          <w:szCs w:val="28"/>
        </w:rPr>
        <w:t>1.Ф</w:t>
      </w:r>
      <w:r w:rsidRPr="00F32CC1">
        <w:rPr>
          <w:rFonts w:ascii="Times New Roman" w:hAnsi="Times New Roman" w:cs="Times New Roman"/>
          <w:sz w:val="28"/>
          <w:szCs w:val="28"/>
        </w:rPr>
        <w:t>ормирование и совершенствование перцептивных действий;</w:t>
      </w:r>
    </w:p>
    <w:p w:rsidR="00F32CC1" w:rsidRPr="00F32CC1" w:rsidRDefault="00F32CC1" w:rsidP="00F32CC1">
      <w:pPr>
        <w:pStyle w:val="a3"/>
        <w:ind w:firstLine="709"/>
        <w:jc w:val="both"/>
        <w:rPr>
          <w:rFonts w:ascii="Times New Roman" w:hAnsi="Times New Roman" w:cs="Times New Roman"/>
          <w:sz w:val="28"/>
          <w:szCs w:val="28"/>
        </w:rPr>
      </w:pPr>
      <w:r>
        <w:rPr>
          <w:rFonts w:ascii="Times New Roman" w:hAnsi="Times New Roman" w:cs="Times New Roman"/>
          <w:sz w:val="28"/>
          <w:szCs w:val="28"/>
        </w:rPr>
        <w:t>2.О</w:t>
      </w:r>
      <w:r w:rsidRPr="00F32CC1">
        <w:rPr>
          <w:rFonts w:ascii="Times New Roman" w:hAnsi="Times New Roman" w:cs="Times New Roman"/>
          <w:sz w:val="28"/>
          <w:szCs w:val="28"/>
        </w:rPr>
        <w:t>знакомление и формирование сенсорных эталонов;</w:t>
      </w:r>
    </w:p>
    <w:p w:rsidR="00F32CC1" w:rsidRPr="00F32CC1" w:rsidRDefault="00F32CC1" w:rsidP="00F32CC1">
      <w:pPr>
        <w:pStyle w:val="a3"/>
        <w:ind w:firstLine="709"/>
        <w:jc w:val="both"/>
        <w:rPr>
          <w:rFonts w:ascii="Times New Roman" w:hAnsi="Times New Roman" w:cs="Times New Roman"/>
          <w:sz w:val="28"/>
          <w:szCs w:val="28"/>
        </w:rPr>
      </w:pPr>
      <w:r>
        <w:rPr>
          <w:rFonts w:ascii="Times New Roman" w:hAnsi="Times New Roman" w:cs="Times New Roman"/>
          <w:sz w:val="28"/>
          <w:szCs w:val="28"/>
        </w:rPr>
        <w:t>3.Р</w:t>
      </w:r>
      <w:r w:rsidRPr="00F32CC1">
        <w:rPr>
          <w:rFonts w:ascii="Times New Roman" w:hAnsi="Times New Roman" w:cs="Times New Roman"/>
          <w:sz w:val="28"/>
          <w:szCs w:val="28"/>
        </w:rPr>
        <w:t>азвитие элементарных математических представлений;</w:t>
      </w:r>
    </w:p>
    <w:p w:rsidR="00F32CC1" w:rsidRPr="00F32CC1" w:rsidRDefault="00F32CC1" w:rsidP="00F32CC1">
      <w:pPr>
        <w:pStyle w:val="a3"/>
        <w:ind w:firstLine="709"/>
        <w:jc w:val="both"/>
        <w:rPr>
          <w:rFonts w:ascii="Times New Roman" w:hAnsi="Times New Roman" w:cs="Times New Roman"/>
          <w:sz w:val="28"/>
          <w:szCs w:val="28"/>
        </w:rPr>
      </w:pPr>
      <w:r>
        <w:rPr>
          <w:rFonts w:ascii="Times New Roman" w:hAnsi="Times New Roman" w:cs="Times New Roman"/>
          <w:sz w:val="28"/>
          <w:szCs w:val="28"/>
        </w:rPr>
        <w:t>4.Р</w:t>
      </w:r>
      <w:r w:rsidRPr="00F32CC1">
        <w:rPr>
          <w:rFonts w:ascii="Times New Roman" w:hAnsi="Times New Roman" w:cs="Times New Roman"/>
          <w:sz w:val="28"/>
          <w:szCs w:val="28"/>
        </w:rPr>
        <w:t>азвитие внимания, памяти, восприятия;</w:t>
      </w:r>
    </w:p>
    <w:p w:rsidR="00F32CC1" w:rsidRDefault="00F32CC1" w:rsidP="00F32CC1">
      <w:pPr>
        <w:pStyle w:val="a3"/>
        <w:ind w:firstLine="709"/>
        <w:jc w:val="both"/>
        <w:rPr>
          <w:rFonts w:ascii="Times New Roman" w:hAnsi="Times New Roman" w:cs="Times New Roman"/>
          <w:sz w:val="28"/>
          <w:szCs w:val="28"/>
        </w:rPr>
      </w:pPr>
      <w:r>
        <w:rPr>
          <w:rFonts w:ascii="Times New Roman" w:hAnsi="Times New Roman" w:cs="Times New Roman"/>
          <w:sz w:val="28"/>
          <w:szCs w:val="28"/>
        </w:rPr>
        <w:t>5.Р</w:t>
      </w:r>
      <w:r w:rsidRPr="00F32CC1">
        <w:rPr>
          <w:rFonts w:ascii="Times New Roman" w:hAnsi="Times New Roman" w:cs="Times New Roman"/>
          <w:sz w:val="28"/>
          <w:szCs w:val="28"/>
        </w:rPr>
        <w:t>азвитие наглядно-действенного и наглядно-образного мышления.</w:t>
      </w:r>
    </w:p>
    <w:p w:rsidR="00583EB0" w:rsidRPr="00583EB0" w:rsidRDefault="00583EB0" w:rsidP="00583EB0">
      <w:pPr>
        <w:pStyle w:val="a3"/>
        <w:ind w:firstLine="709"/>
        <w:jc w:val="center"/>
        <w:rPr>
          <w:rFonts w:ascii="Times New Roman" w:hAnsi="Times New Roman" w:cs="Times New Roman"/>
          <w:sz w:val="28"/>
          <w:szCs w:val="28"/>
        </w:rPr>
      </w:pPr>
      <w:r w:rsidRPr="00583EB0">
        <w:rPr>
          <w:rFonts w:ascii="Times New Roman" w:hAnsi="Times New Roman" w:cs="Times New Roman"/>
          <w:i/>
          <w:sz w:val="28"/>
          <w:szCs w:val="28"/>
        </w:rPr>
        <w:t>Приоритетным для ребенка с проявлениями аутизма являются следующие направления</w:t>
      </w:r>
      <w:r w:rsidRPr="00583EB0">
        <w:rPr>
          <w:rFonts w:ascii="Times New Roman" w:hAnsi="Times New Roman" w:cs="Times New Roman"/>
          <w:sz w:val="28"/>
          <w:szCs w:val="28"/>
        </w:rPr>
        <w:t>:</w:t>
      </w:r>
    </w:p>
    <w:p w:rsidR="00583EB0" w:rsidRPr="00583EB0" w:rsidRDefault="00583EB0" w:rsidP="00583EB0">
      <w:pPr>
        <w:pStyle w:val="a3"/>
        <w:ind w:firstLine="709"/>
        <w:jc w:val="both"/>
        <w:rPr>
          <w:rFonts w:ascii="Times New Roman" w:hAnsi="Times New Roman" w:cs="Times New Roman"/>
          <w:sz w:val="28"/>
          <w:szCs w:val="28"/>
        </w:rPr>
      </w:pPr>
      <w:r w:rsidRPr="00583EB0">
        <w:rPr>
          <w:rFonts w:ascii="Times New Roman" w:hAnsi="Times New Roman" w:cs="Times New Roman"/>
          <w:sz w:val="28"/>
          <w:szCs w:val="28"/>
        </w:rPr>
        <w:t>1. Коррекция эмоциональной сферы.</w:t>
      </w:r>
    </w:p>
    <w:p w:rsidR="00583EB0" w:rsidRPr="00583EB0" w:rsidRDefault="00583EB0" w:rsidP="00583EB0">
      <w:pPr>
        <w:pStyle w:val="a3"/>
        <w:ind w:firstLine="709"/>
        <w:jc w:val="both"/>
        <w:rPr>
          <w:rFonts w:ascii="Times New Roman" w:hAnsi="Times New Roman" w:cs="Times New Roman"/>
          <w:sz w:val="28"/>
          <w:szCs w:val="28"/>
        </w:rPr>
      </w:pPr>
      <w:r w:rsidRPr="00583EB0">
        <w:rPr>
          <w:rFonts w:ascii="Times New Roman" w:hAnsi="Times New Roman" w:cs="Times New Roman"/>
          <w:sz w:val="28"/>
          <w:szCs w:val="28"/>
        </w:rPr>
        <w:t>2. Формирование поведения.</w:t>
      </w:r>
    </w:p>
    <w:p w:rsidR="00583EB0" w:rsidRDefault="00583EB0" w:rsidP="00583EB0">
      <w:pPr>
        <w:pStyle w:val="a3"/>
        <w:ind w:firstLine="709"/>
        <w:jc w:val="both"/>
        <w:rPr>
          <w:rFonts w:ascii="Times New Roman" w:hAnsi="Times New Roman" w:cs="Times New Roman"/>
          <w:sz w:val="28"/>
          <w:szCs w:val="28"/>
        </w:rPr>
      </w:pPr>
      <w:r w:rsidRPr="00583EB0">
        <w:rPr>
          <w:rFonts w:ascii="Times New Roman" w:hAnsi="Times New Roman" w:cs="Times New Roman"/>
          <w:sz w:val="28"/>
          <w:szCs w:val="28"/>
        </w:rPr>
        <w:t>3. Социально-бытовая адаптация.</w:t>
      </w:r>
    </w:p>
    <w:p w:rsidR="00583EB0" w:rsidRDefault="00583EB0" w:rsidP="00583EB0">
      <w:pPr>
        <w:pStyle w:val="a3"/>
        <w:jc w:val="both"/>
        <w:rPr>
          <w:rFonts w:ascii="Times New Roman" w:hAnsi="Times New Roman" w:cs="Times New Roman"/>
          <w:sz w:val="28"/>
          <w:szCs w:val="28"/>
        </w:rPr>
      </w:pPr>
      <w:r>
        <w:rPr>
          <w:rFonts w:ascii="Times New Roman" w:hAnsi="Times New Roman" w:cs="Times New Roman"/>
          <w:sz w:val="28"/>
          <w:szCs w:val="28"/>
        </w:rPr>
        <w:t>Все блоки объединены в комплексе игр, занятий, упражнений с педагогами (музыкальный руководитель,</w:t>
      </w:r>
      <w:r w:rsidR="00F67427" w:rsidRPr="00F67427">
        <w:t xml:space="preserve"> </w:t>
      </w:r>
      <w:r w:rsidR="00F67427" w:rsidRPr="00F67427">
        <w:rPr>
          <w:rFonts w:ascii="Times New Roman" w:hAnsi="Times New Roman" w:cs="Times New Roman"/>
          <w:sz w:val="28"/>
          <w:szCs w:val="28"/>
        </w:rPr>
        <w:t>инструктор по физической культуре</w:t>
      </w:r>
      <w:r>
        <w:rPr>
          <w:rFonts w:ascii="Times New Roman" w:hAnsi="Times New Roman" w:cs="Times New Roman"/>
          <w:sz w:val="28"/>
          <w:szCs w:val="28"/>
        </w:rPr>
        <w:t>,</w:t>
      </w:r>
      <w:r w:rsidR="00F67427">
        <w:rPr>
          <w:rFonts w:ascii="Times New Roman" w:hAnsi="Times New Roman" w:cs="Times New Roman"/>
          <w:sz w:val="28"/>
          <w:szCs w:val="28"/>
        </w:rPr>
        <w:t xml:space="preserve"> учитель-логопед,</w:t>
      </w:r>
      <w:r>
        <w:rPr>
          <w:rFonts w:ascii="Times New Roman" w:hAnsi="Times New Roman" w:cs="Times New Roman"/>
          <w:sz w:val="28"/>
          <w:szCs w:val="28"/>
        </w:rPr>
        <w:t xml:space="preserve"> воспитатели группы)</w:t>
      </w:r>
    </w:p>
    <w:p w:rsidR="00F67427" w:rsidRDefault="00F67427" w:rsidP="00583EB0">
      <w:pPr>
        <w:pStyle w:val="a3"/>
        <w:jc w:val="both"/>
        <w:rPr>
          <w:rFonts w:ascii="Times New Roman" w:hAnsi="Times New Roman" w:cs="Times New Roman"/>
          <w:sz w:val="28"/>
          <w:szCs w:val="28"/>
        </w:rPr>
      </w:pPr>
    </w:p>
    <w:p w:rsidR="00F67427" w:rsidRDefault="00F67427" w:rsidP="00F67427">
      <w:pPr>
        <w:pStyle w:val="a3"/>
        <w:jc w:val="center"/>
        <w:rPr>
          <w:rFonts w:ascii="Times New Roman" w:hAnsi="Times New Roman" w:cs="Times New Roman"/>
          <w:b/>
          <w:bCs/>
          <w:sz w:val="28"/>
          <w:szCs w:val="28"/>
        </w:rPr>
      </w:pPr>
      <w:r w:rsidRPr="00F67427">
        <w:rPr>
          <w:rFonts w:ascii="Times New Roman" w:hAnsi="Times New Roman" w:cs="Times New Roman"/>
          <w:b/>
          <w:bCs/>
          <w:sz w:val="28"/>
          <w:szCs w:val="28"/>
        </w:rPr>
        <w:t>Календарно – тематическое планирование на год (с сентября 2022г по август 2023 г) индивидуальные занятия по приоритетным направлениям.</w:t>
      </w:r>
    </w:p>
    <w:p w:rsidR="00F67427" w:rsidRPr="00F67427" w:rsidRDefault="00F67427" w:rsidP="00F67427">
      <w:pPr>
        <w:pStyle w:val="a3"/>
        <w:rPr>
          <w:rFonts w:ascii="Times New Roman" w:hAnsi="Times New Roman" w:cs="Times New Roman"/>
          <w:i/>
          <w:sz w:val="28"/>
          <w:szCs w:val="28"/>
        </w:rPr>
      </w:pPr>
      <w:r w:rsidRPr="00F67427">
        <w:rPr>
          <w:rFonts w:ascii="Times New Roman" w:hAnsi="Times New Roman" w:cs="Times New Roman"/>
          <w:b/>
          <w:bCs/>
          <w:i/>
          <w:sz w:val="28"/>
          <w:szCs w:val="28"/>
        </w:rPr>
        <w:t>Занятия с воспитателями</w:t>
      </w:r>
    </w:p>
    <w:tbl>
      <w:tblPr>
        <w:tblW w:w="11199" w:type="dxa"/>
        <w:tblInd w:w="-1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65"/>
        <w:gridCol w:w="1766"/>
        <w:gridCol w:w="2496"/>
        <w:gridCol w:w="2405"/>
        <w:gridCol w:w="2167"/>
      </w:tblGrid>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Темы:</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Сроки</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Формируемые представления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Материалы и оборудование</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Содержание и виды деятельности</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 xml:space="preserve">Социально </w:t>
            </w:r>
            <w:r>
              <w:rPr>
                <w:rFonts w:ascii="Times New Roman" w:hAnsi="Times New Roman" w:cs="Times New Roman"/>
                <w:sz w:val="28"/>
                <w:szCs w:val="28"/>
              </w:rPr>
              <w:t>-</w:t>
            </w:r>
            <w:r w:rsidRPr="00F67427">
              <w:rPr>
                <w:rFonts w:ascii="Times New Roman" w:hAnsi="Times New Roman" w:cs="Times New Roman"/>
                <w:sz w:val="28"/>
                <w:szCs w:val="28"/>
              </w:rPr>
              <w:t xml:space="preserve"> коммуникативное развитие</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декабрь</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Узнавать себя в зеркале, на фотографии; показывать по называнию части своего тела (голо-</w:t>
            </w:r>
            <w:proofErr w:type="spellStart"/>
            <w:r w:rsidRPr="00F67427">
              <w:rPr>
                <w:rFonts w:ascii="Times New Roman" w:hAnsi="Times New Roman" w:cs="Times New Roman"/>
                <w:sz w:val="28"/>
                <w:szCs w:val="28"/>
              </w:rPr>
              <w:t>ва</w:t>
            </w:r>
            <w:proofErr w:type="spellEnd"/>
            <w:r w:rsidRPr="00F67427">
              <w:rPr>
                <w:rFonts w:ascii="Times New Roman" w:hAnsi="Times New Roman" w:cs="Times New Roman"/>
                <w:sz w:val="28"/>
                <w:szCs w:val="28"/>
              </w:rPr>
              <w:t>, туловище, руки, ноги); показывать на лице глаза, рот, нос, на голове - уши, волосы.</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 с изображением частей тела, действий  </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задания «Покажи на фото» «Покажи, где у тебя голова (Нога…) «Найди на карточке, где голова (нога…) «Подбери кар-точку со словом и подложи к картинке)</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Я и моя семья</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(представление о себе, представление о близких)</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Pr>
                <w:rFonts w:ascii="Times New Roman" w:hAnsi="Times New Roman" w:cs="Times New Roman"/>
                <w:sz w:val="28"/>
                <w:szCs w:val="28"/>
              </w:rPr>
              <w:t>Январь</w:t>
            </w:r>
            <w:r w:rsidRPr="00F67427">
              <w:rPr>
                <w:rFonts w:ascii="Times New Roman" w:hAnsi="Times New Roman" w:cs="Times New Roman"/>
                <w:sz w:val="28"/>
                <w:szCs w:val="28"/>
              </w:rPr>
              <w:t>-апрель</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Узнавать себя и членов семьи, отвечать на вопросы.</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Фото ребенка и членов семьи.</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xml:space="preserve">. зад. «Найди на фотографии маму, </w:t>
            </w:r>
            <w:proofErr w:type="gramStart"/>
            <w:r w:rsidRPr="00F67427">
              <w:rPr>
                <w:rFonts w:ascii="Times New Roman" w:hAnsi="Times New Roman" w:cs="Times New Roman"/>
                <w:sz w:val="28"/>
                <w:szCs w:val="28"/>
              </w:rPr>
              <w:t>папу,(</w:t>
            </w:r>
            <w:proofErr w:type="gramEnd"/>
            <w:r w:rsidRPr="00F67427">
              <w:rPr>
                <w:rFonts w:ascii="Times New Roman" w:hAnsi="Times New Roman" w:cs="Times New Roman"/>
                <w:sz w:val="28"/>
                <w:szCs w:val="28"/>
              </w:rPr>
              <w:t xml:space="preserve">всех членов семьи)», «Найди, где ты? Скажи, как тебя зовут. Покажи, где у тебя голова, нос и </w:t>
            </w:r>
            <w:proofErr w:type="spellStart"/>
            <w:r w:rsidRPr="00F67427">
              <w:rPr>
                <w:rFonts w:ascii="Times New Roman" w:hAnsi="Times New Roman" w:cs="Times New Roman"/>
                <w:sz w:val="28"/>
                <w:szCs w:val="28"/>
              </w:rPr>
              <w:t>т.д</w:t>
            </w:r>
            <w:proofErr w:type="spellEnd"/>
            <w:r w:rsidRPr="00F67427">
              <w:rPr>
                <w:rFonts w:ascii="Times New Roman" w:hAnsi="Times New Roman" w:cs="Times New Roman"/>
                <w:sz w:val="28"/>
                <w:szCs w:val="28"/>
              </w:rPr>
              <w:t xml:space="preserve"> Что ты </w:t>
            </w:r>
            <w:r w:rsidRPr="00F67427">
              <w:rPr>
                <w:rFonts w:ascii="Times New Roman" w:hAnsi="Times New Roman" w:cs="Times New Roman"/>
                <w:sz w:val="28"/>
                <w:szCs w:val="28"/>
              </w:rPr>
              <w:lastRenderedPageBreak/>
              <w:t xml:space="preserve">делаешь </w:t>
            </w:r>
            <w:proofErr w:type="gramStart"/>
            <w:r w:rsidRPr="00F67427">
              <w:rPr>
                <w:rFonts w:ascii="Times New Roman" w:hAnsi="Times New Roman" w:cs="Times New Roman"/>
                <w:sz w:val="28"/>
                <w:szCs w:val="28"/>
              </w:rPr>
              <w:t>( на</w:t>
            </w:r>
            <w:proofErr w:type="gramEnd"/>
            <w:r w:rsidRPr="00F67427">
              <w:rPr>
                <w:rFonts w:ascii="Times New Roman" w:hAnsi="Times New Roman" w:cs="Times New Roman"/>
                <w:sz w:val="28"/>
                <w:szCs w:val="28"/>
              </w:rPr>
              <w:t xml:space="preserve"> фото). Перечислять действия: ест, спит, пьет, купается, рисует по картинкам с опорой на карточки со словами «Кто что делает?»</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Познавательное развитие</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Сентябрь -июнь (июль,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воспринимать величину предметов (большой, маленький) Учить производить выбор по величине и по форме по слову. Учить дифференцировать плоскостные (круг, квадрат, прямоугольник, треугольник, овал) фигуры.</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Карточки с изображением больших и маленьких предметов по проходимым темам и геометрических фигур   </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игры и задания: «Найди круг (квадрат, прямоугольник, треугольник), «Найди большой, маленький» «Подбери к ним карточку» («Дай большой мяч, дай маленький мяч»). «Расставь по порядку»  </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Сенсорика</w:t>
            </w:r>
            <w:proofErr w:type="spellEnd"/>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 xml:space="preserve">Сентябрь </w:t>
            </w:r>
            <w:r>
              <w:rPr>
                <w:rFonts w:ascii="Times New Roman" w:hAnsi="Times New Roman" w:cs="Times New Roman"/>
                <w:sz w:val="28"/>
                <w:szCs w:val="28"/>
              </w:rPr>
              <w:t>-</w:t>
            </w:r>
            <w:r w:rsidRPr="00F67427">
              <w:rPr>
                <w:rFonts w:ascii="Times New Roman" w:hAnsi="Times New Roman" w:cs="Times New Roman"/>
                <w:sz w:val="28"/>
                <w:szCs w:val="28"/>
              </w:rPr>
              <w:t xml:space="preserve"> июнь (июль,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производить выбор определенного действия, изображенного на картинке, из ряда предложенных. </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 с изображением мальчика в разном действии: бежит, рисует, сидит и т.д.</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Задания «Покажи, где мальчик бежит; где мальчик сидит; где мальчик рисует». «Дай картинку» и т.д.</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Развитие зрительного восприятия</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Учить пользоваться предметами – орудиями (сачками, палочками, молоточками, ложками, совочками, </w:t>
            </w:r>
            <w:r w:rsidRPr="00F67427">
              <w:rPr>
                <w:rFonts w:ascii="Times New Roman" w:hAnsi="Times New Roman" w:cs="Times New Roman"/>
                <w:sz w:val="28"/>
                <w:szCs w:val="28"/>
              </w:rPr>
              <w:lastRenderedPageBreak/>
              <w:t>лопатками)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Емкости: банки, песок;</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тележка; предметы орудия: сачки, палочки, молоточки,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ложки, совочки, лопатки, веревки, тесьма.</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Выполнение практических и игровых задач (игры: «Достань камешки из банки», «Поймай рыбку!», </w:t>
            </w:r>
            <w:r w:rsidRPr="00F67427">
              <w:rPr>
                <w:rFonts w:ascii="Times New Roman" w:hAnsi="Times New Roman" w:cs="Times New Roman"/>
                <w:sz w:val="28"/>
                <w:szCs w:val="28"/>
              </w:rPr>
              <w:lastRenderedPageBreak/>
              <w:t>«Достань тележку!», «Забей гвоздики!»</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Мышление</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июнь (июль,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решать проблемно-практические ситуации методом проб: приближать к себе пред-меты с помощью веревки, тесьмы.</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Игрушки: мишка, машинка и др.</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Задания: «Достань игрушку!», «Достань воздушный шарик», «Достань колечки», «Покатай мишку!»</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ФЭМП</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май (июнь)</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пересчету предметов до 10, соотносить количество со словом - карточкой в пределах 5, показывать на пальчиках. Цифры до 5.</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Счетный материал. Цифры. Карточки с 2 полосками с изображением предметов до 5, счетные палочки. карточки ,со словами: один, два, пять</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задания сосчитай и возьми (положи) карточку с цифрой. Разложи фигуры на дорожке Покажи столько пальчиков (соотнесение с карточкой - цифрой)  </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Ознакомление с окружающим по лексическим темам:</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«Обувь»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«Дикие и дом. животные и их детеныши»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«Мебель»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«Дом и его части»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«Дом. птицы и их птенцы»</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«Транспорт»</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«Цветы»</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«Насекомые»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 др.</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май (июнь)</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Знакомить с 5-6 предметами одежды и обуви, посуды и др.      </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 с предметами по темам.</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w:t>
            </w: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xml:space="preserve">. игры и задания «Парные картинки (по всем темам)» Разрезные картинки из 4 частей с прямыми разрезами </w:t>
            </w:r>
            <w:proofErr w:type="gramStart"/>
            <w:r w:rsidRPr="00F67427">
              <w:rPr>
                <w:rFonts w:ascii="Times New Roman" w:hAnsi="Times New Roman" w:cs="Times New Roman"/>
                <w:sz w:val="28"/>
                <w:szCs w:val="28"/>
              </w:rPr>
              <w:t>( по</w:t>
            </w:r>
            <w:proofErr w:type="gramEnd"/>
            <w:r w:rsidRPr="00F67427">
              <w:rPr>
                <w:rFonts w:ascii="Times New Roman" w:hAnsi="Times New Roman" w:cs="Times New Roman"/>
                <w:sz w:val="28"/>
                <w:szCs w:val="28"/>
              </w:rPr>
              <w:t xml:space="preserve"> этим названиям)» «Найди и покажи» «Выбери и покажи шапку, (одежду, обувь и т.д.) на </w:t>
            </w:r>
            <w:r w:rsidRPr="00F67427">
              <w:rPr>
                <w:rFonts w:ascii="Times New Roman" w:hAnsi="Times New Roman" w:cs="Times New Roman"/>
                <w:sz w:val="28"/>
                <w:szCs w:val="28"/>
              </w:rPr>
              <w:lastRenderedPageBreak/>
              <w:t>обобщение»   «Найди и покажи машину, автобус и т.д.».  </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Культурно – гигиенические навыки.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Умывание Одевание, пользование туалетом.</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просить помощи у взрослых при затруднениях с одеждой и туалетом. Учить благодарить взрослых за оказанную им помощь. Учить застегивать пуговицы.  </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Коммуникативная книга. Дидактические пособия - тренажеры на застегивание и расстегивание пуговиц.</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Побуждать выражать свою потребность словами или с помощью коммуникативной книги: «Я хочу в туалет», «Я уже сходил», «Помогите мне». Дидактические игры – тренажеры «Собери цепочку»</w:t>
            </w:r>
          </w:p>
        </w:tc>
      </w:tr>
      <w:tr w:rsidR="00F67427" w:rsidRPr="00F67427" w:rsidTr="00F67427">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Предметная деятельность.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Конструирование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Игры с машинками  </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август</w:t>
            </w:r>
          </w:p>
          <w:p w:rsidR="00F67427" w:rsidRPr="00F67427" w:rsidRDefault="00F67427" w:rsidP="00F67427">
            <w:pPr>
              <w:pStyle w:val="a3"/>
              <w:jc w:val="both"/>
              <w:rPr>
                <w:rFonts w:ascii="Times New Roman" w:hAnsi="Times New Roman" w:cs="Times New Roman"/>
                <w:sz w:val="28"/>
                <w:szCs w:val="28"/>
              </w:rPr>
            </w:pPr>
          </w:p>
        </w:tc>
        <w:tc>
          <w:tcPr>
            <w:tcW w:w="2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Учить играть со строителем и конструктором – </w:t>
            </w:r>
            <w:proofErr w:type="spellStart"/>
            <w:r w:rsidRPr="00F67427">
              <w:rPr>
                <w:rFonts w:ascii="Times New Roman" w:hAnsi="Times New Roman" w:cs="Times New Roman"/>
                <w:sz w:val="28"/>
                <w:szCs w:val="28"/>
              </w:rPr>
              <w:t>лего</w:t>
            </w:r>
            <w:proofErr w:type="spellEnd"/>
            <w:r w:rsidRPr="00F67427">
              <w:rPr>
                <w:rFonts w:ascii="Times New Roman" w:hAnsi="Times New Roman" w:cs="Times New Roman"/>
                <w:sz w:val="28"/>
                <w:szCs w:val="28"/>
              </w:rPr>
              <w:t xml:space="preserve">   Учить обыгрывать машинку: катать, перевозить строитель.</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Лего</w:t>
            </w:r>
            <w:proofErr w:type="spellEnd"/>
            <w:r w:rsidRPr="00F67427">
              <w:rPr>
                <w:rFonts w:ascii="Times New Roman" w:hAnsi="Times New Roman" w:cs="Times New Roman"/>
                <w:sz w:val="28"/>
                <w:szCs w:val="28"/>
              </w:rPr>
              <w:t xml:space="preserve"> - конструктор. Строитель: кирпичики и кубики. Машинки разного </w:t>
            </w:r>
            <w:proofErr w:type="gramStart"/>
            <w:r w:rsidRPr="00F67427">
              <w:rPr>
                <w:rFonts w:ascii="Times New Roman" w:hAnsi="Times New Roman" w:cs="Times New Roman"/>
                <w:sz w:val="28"/>
                <w:szCs w:val="28"/>
              </w:rPr>
              <w:t>размера .</w:t>
            </w:r>
            <w:proofErr w:type="gramEnd"/>
            <w:r w:rsidRPr="00F67427">
              <w:rPr>
                <w:rFonts w:ascii="Times New Roman" w:hAnsi="Times New Roman" w:cs="Times New Roman"/>
                <w:sz w:val="28"/>
                <w:szCs w:val="28"/>
              </w:rPr>
              <w:t xml:space="preserve"> Мишка, кукла.</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Действия по подражанию действиям взрослого: «Сделай как я» </w:t>
            </w: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игры «Прокатим Миш-ку» «Покатаем куклу» «Везем кубики и кирпичики»</w:t>
            </w:r>
          </w:p>
        </w:tc>
      </w:tr>
    </w:tbl>
    <w:p w:rsidR="00F67427" w:rsidRPr="00F67427" w:rsidRDefault="00F67427" w:rsidP="00F67427">
      <w:pPr>
        <w:pStyle w:val="a3"/>
        <w:jc w:val="both"/>
        <w:rPr>
          <w:rFonts w:ascii="Times New Roman" w:hAnsi="Times New Roman" w:cs="Times New Roman"/>
          <w:b/>
          <w:i/>
          <w:sz w:val="28"/>
          <w:szCs w:val="28"/>
        </w:rPr>
      </w:pPr>
      <w:r w:rsidRPr="00F67427">
        <w:rPr>
          <w:rFonts w:ascii="Times New Roman" w:hAnsi="Times New Roman" w:cs="Times New Roman"/>
          <w:b/>
          <w:i/>
          <w:sz w:val="28"/>
          <w:szCs w:val="28"/>
        </w:rPr>
        <w:t>Занятие с учителем-логопедом</w:t>
      </w:r>
    </w:p>
    <w:tbl>
      <w:tblPr>
        <w:tblW w:w="11317" w:type="dxa"/>
        <w:tblInd w:w="-128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19"/>
        <w:gridCol w:w="1432"/>
        <w:gridCol w:w="2432"/>
        <w:gridCol w:w="2231"/>
        <w:gridCol w:w="2503"/>
      </w:tblGrid>
      <w:tr w:rsidR="00F67427" w:rsidRPr="00F67427" w:rsidTr="00F67427">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Темы:</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Сроки</w:t>
            </w:r>
          </w:p>
          <w:p w:rsidR="00F67427" w:rsidRPr="00F67427" w:rsidRDefault="00F67427" w:rsidP="00F67427">
            <w:pPr>
              <w:pStyle w:val="a3"/>
              <w:jc w:val="both"/>
              <w:rPr>
                <w:rFonts w:ascii="Times New Roman" w:hAnsi="Times New Roman" w:cs="Times New Roman"/>
                <w:sz w:val="28"/>
                <w:szCs w:val="28"/>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Формируемые представления</w:t>
            </w:r>
          </w:p>
        </w:tc>
        <w:tc>
          <w:tcPr>
            <w:tcW w:w="2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Материалы и оборудование</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Содержание и виды деятельности</w:t>
            </w:r>
          </w:p>
        </w:tc>
      </w:tr>
      <w:tr w:rsidR="00F67427" w:rsidRPr="00F67427" w:rsidTr="00F67427">
        <w:trPr>
          <w:trHeight w:val="84"/>
        </w:trPr>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Развитие общих речевых навыков.</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август</w:t>
            </w:r>
          </w:p>
          <w:p w:rsidR="00F67427" w:rsidRPr="00F67427" w:rsidRDefault="00F67427" w:rsidP="00F67427">
            <w:pPr>
              <w:pStyle w:val="a3"/>
              <w:jc w:val="both"/>
              <w:rPr>
                <w:rFonts w:ascii="Times New Roman" w:hAnsi="Times New Roman" w:cs="Times New Roman"/>
                <w:sz w:val="28"/>
                <w:szCs w:val="28"/>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1.воспитание правильного физиологического и речевого</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дыхания.</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2. Формировать мягкую атаку голоса при </w:t>
            </w:r>
            <w:r w:rsidRPr="00F67427">
              <w:rPr>
                <w:rFonts w:ascii="Times New Roman" w:hAnsi="Times New Roman" w:cs="Times New Roman"/>
                <w:sz w:val="28"/>
                <w:szCs w:val="28"/>
              </w:rPr>
              <w:lastRenderedPageBreak/>
              <w:t>произнесении гласных и проговаривании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предложений. Работать над плавностью речи.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3. Отрабатывать чёткость дикции.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4. Развивать силу и интонационную выразительность голоса в</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упражнениях и играх.</w:t>
            </w:r>
          </w:p>
        </w:tc>
        <w:tc>
          <w:tcPr>
            <w:tcW w:w="2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Упражнения для воспитания навыков правильного полного вдоха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Упражнения для воспитания навыков </w:t>
            </w:r>
            <w:r w:rsidRPr="00F67427">
              <w:rPr>
                <w:rFonts w:ascii="Times New Roman" w:hAnsi="Times New Roman" w:cs="Times New Roman"/>
                <w:sz w:val="28"/>
                <w:szCs w:val="28"/>
              </w:rPr>
              <w:lastRenderedPageBreak/>
              <w:t>правильного выдоха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Упражнения для воспитания навыков фиксированного выдоха со звуком и слогом</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Упражнения для формирования навыков носового дыхания</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Дыхательные упражнения с движениями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Смотри картотеку</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Дидактические пособия</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«Блинчик»</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«Задуй свечу»</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«Листопад» и др.</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Смотри картотеку</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«Качели»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w:t>
            </w:r>
            <w:proofErr w:type="spellStart"/>
            <w:r w:rsidRPr="00F67427">
              <w:rPr>
                <w:rFonts w:ascii="Times New Roman" w:hAnsi="Times New Roman" w:cs="Times New Roman"/>
                <w:sz w:val="28"/>
                <w:szCs w:val="28"/>
              </w:rPr>
              <w:t>Бегемотик</w:t>
            </w:r>
            <w:proofErr w:type="spellEnd"/>
            <w:r w:rsidRPr="00F67427">
              <w:rPr>
                <w:rFonts w:ascii="Times New Roman" w:hAnsi="Times New Roman" w:cs="Times New Roman"/>
                <w:sz w:val="28"/>
                <w:szCs w:val="28"/>
              </w:rPr>
              <w:t>»</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«Ушки»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i/>
                <w:iCs/>
                <w:sz w:val="28"/>
                <w:szCs w:val="28"/>
              </w:rPr>
              <w:t xml:space="preserve">«Протяжные </w:t>
            </w:r>
            <w:r w:rsidRPr="00F67427">
              <w:rPr>
                <w:rFonts w:ascii="Times New Roman" w:hAnsi="Times New Roman" w:cs="Times New Roman"/>
                <w:i/>
                <w:iCs/>
                <w:sz w:val="28"/>
                <w:szCs w:val="28"/>
              </w:rPr>
              <w:lastRenderedPageBreak/>
              <w:t>слоги</w:t>
            </w:r>
            <w:r w:rsidRPr="00F67427">
              <w:rPr>
                <w:rFonts w:ascii="Times New Roman" w:hAnsi="Times New Roman" w:cs="Times New Roman"/>
                <w:b/>
                <w:bCs/>
                <w:sz w:val="28"/>
                <w:szCs w:val="28"/>
              </w:rPr>
              <w:t>»</w:t>
            </w:r>
            <w:r w:rsidRPr="00F67427">
              <w:rPr>
                <w:rFonts w:ascii="Times New Roman" w:hAnsi="Times New Roman" w:cs="Times New Roman"/>
                <w:sz w:val="28"/>
                <w:szCs w:val="28"/>
              </w:rPr>
              <w:t> </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«Кью-икс»</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w:t>
            </w:r>
            <w:proofErr w:type="spellStart"/>
            <w:r w:rsidRPr="00F67427">
              <w:rPr>
                <w:rFonts w:ascii="Times New Roman" w:hAnsi="Times New Roman" w:cs="Times New Roman"/>
                <w:sz w:val="28"/>
                <w:szCs w:val="28"/>
              </w:rPr>
              <w:t>Повторюшка</w:t>
            </w:r>
            <w:proofErr w:type="spellEnd"/>
            <w:r w:rsidRPr="00F67427">
              <w:rPr>
                <w:rFonts w:ascii="Times New Roman" w:hAnsi="Times New Roman" w:cs="Times New Roman"/>
                <w:sz w:val="28"/>
                <w:szCs w:val="28"/>
              </w:rPr>
              <w:t>»</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«Трубочист».</w:t>
            </w:r>
          </w:p>
        </w:tc>
      </w:tr>
      <w:tr w:rsidR="00F67427" w:rsidRPr="00F67427" w:rsidTr="00F67427">
        <w:trPr>
          <w:trHeight w:val="110"/>
        </w:trPr>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Звукопроизношение.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Октябрь- август</w:t>
            </w:r>
          </w:p>
          <w:p w:rsidR="00F67427" w:rsidRPr="00F67427" w:rsidRDefault="00F67427" w:rsidP="00F67427">
            <w:pPr>
              <w:pStyle w:val="a3"/>
              <w:jc w:val="both"/>
              <w:rPr>
                <w:rFonts w:ascii="Times New Roman" w:hAnsi="Times New Roman" w:cs="Times New Roman"/>
                <w:sz w:val="28"/>
                <w:szCs w:val="28"/>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1.Закончить формирование правильной артикуляции шипящих звуков.</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2. Начать подготовку</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артикуляционного аппарата к формированию правильной артикуляции шипящих</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звуков и звука [р].</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3. Закрепить в речи чистое произношение поставленных звуков (проводить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автоматизацию и дифференциацию звуков).</w:t>
            </w:r>
          </w:p>
        </w:tc>
        <w:tc>
          <w:tcPr>
            <w:tcW w:w="2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Зеркало большое,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Индивидуальное зеркало</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Зеркало большое,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Индивидуальное зеркало</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Общая артикуляционная гимнастика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Общая и специальная артикуляционная гимнастика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Игры со звуками</w:t>
            </w:r>
          </w:p>
        </w:tc>
      </w:tr>
      <w:tr w:rsidR="00F67427" w:rsidRPr="00F67427" w:rsidTr="00F67427">
        <w:trPr>
          <w:trHeight w:val="150"/>
        </w:trPr>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Слоговая структура слова</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октябрь- август</w:t>
            </w:r>
          </w:p>
          <w:p w:rsidR="00F67427" w:rsidRPr="00F67427" w:rsidRDefault="00F67427" w:rsidP="00F67427">
            <w:pPr>
              <w:pStyle w:val="a3"/>
              <w:jc w:val="both"/>
              <w:rPr>
                <w:rFonts w:ascii="Times New Roman" w:hAnsi="Times New Roman" w:cs="Times New Roman"/>
                <w:sz w:val="28"/>
                <w:szCs w:val="28"/>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Формировать умение воспроизводить слова сложного </w:t>
            </w:r>
            <w:r w:rsidRPr="00F67427">
              <w:rPr>
                <w:rFonts w:ascii="Times New Roman" w:hAnsi="Times New Roman" w:cs="Times New Roman"/>
                <w:sz w:val="28"/>
                <w:szCs w:val="28"/>
              </w:rPr>
              <w:lastRenderedPageBreak/>
              <w:t>звукового состава.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Использовать многосложные слова в речи.</w:t>
            </w:r>
          </w:p>
        </w:tc>
        <w:tc>
          <w:tcPr>
            <w:tcW w:w="2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Технологии по развитию слоговой структуры слова</w:t>
            </w:r>
          </w:p>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lastRenderedPageBreak/>
              <w:t>Агронович</w:t>
            </w:r>
            <w:proofErr w:type="spellEnd"/>
            <w:r w:rsidRPr="00F67427">
              <w:rPr>
                <w:rFonts w:ascii="Times New Roman" w:hAnsi="Times New Roman" w:cs="Times New Roman"/>
                <w:sz w:val="28"/>
                <w:szCs w:val="28"/>
              </w:rPr>
              <w:t xml:space="preserve"> З.Е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Большакова С.Е</w:t>
            </w:r>
          </w:p>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Четвертушкина</w:t>
            </w:r>
            <w:proofErr w:type="spellEnd"/>
            <w:r w:rsidRPr="00F67427">
              <w:rPr>
                <w:rFonts w:ascii="Times New Roman" w:hAnsi="Times New Roman" w:cs="Times New Roman"/>
                <w:sz w:val="28"/>
                <w:szCs w:val="28"/>
              </w:rPr>
              <w:t xml:space="preserve"> Н.С</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Упражнение «Назови 9 предметов»</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Упражнение </w:t>
            </w:r>
            <w:r w:rsidRPr="00F67427">
              <w:rPr>
                <w:rFonts w:ascii="Times New Roman" w:hAnsi="Times New Roman" w:cs="Times New Roman"/>
                <w:sz w:val="28"/>
                <w:szCs w:val="28"/>
              </w:rPr>
              <w:lastRenderedPageBreak/>
              <w:t>«назови ласково».</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Упражнение «Чего нет» и др.</w:t>
            </w:r>
          </w:p>
        </w:tc>
      </w:tr>
    </w:tbl>
    <w:p w:rsidR="00F67427" w:rsidRPr="00F67427" w:rsidRDefault="00F67427" w:rsidP="00F67427">
      <w:pPr>
        <w:pStyle w:val="a3"/>
        <w:jc w:val="both"/>
        <w:rPr>
          <w:rFonts w:ascii="Times New Roman" w:hAnsi="Times New Roman" w:cs="Times New Roman"/>
          <w:b/>
          <w:i/>
          <w:sz w:val="28"/>
          <w:szCs w:val="28"/>
        </w:rPr>
      </w:pPr>
      <w:r w:rsidRPr="00F67427">
        <w:rPr>
          <w:rFonts w:ascii="Times New Roman" w:hAnsi="Times New Roman" w:cs="Times New Roman"/>
          <w:b/>
          <w:i/>
          <w:sz w:val="28"/>
          <w:szCs w:val="28"/>
        </w:rPr>
        <w:lastRenderedPageBreak/>
        <w:t>Занятия с музыкальным руководителем</w:t>
      </w:r>
    </w:p>
    <w:tbl>
      <w:tblPr>
        <w:tblW w:w="11355" w:type="dxa"/>
        <w:tblInd w:w="-1428" w:type="dxa"/>
        <w:shd w:val="clear" w:color="auto" w:fill="FFFFFF"/>
        <w:tblCellMar>
          <w:top w:w="15" w:type="dxa"/>
          <w:left w:w="15" w:type="dxa"/>
          <w:bottom w:w="15" w:type="dxa"/>
          <w:right w:w="15" w:type="dxa"/>
        </w:tblCellMar>
        <w:tblLook w:val="04A0" w:firstRow="1" w:lastRow="0" w:firstColumn="1" w:lastColumn="0" w:noHBand="0" w:noVBand="1"/>
      </w:tblPr>
      <w:tblGrid>
        <w:gridCol w:w="1991"/>
        <w:gridCol w:w="2011"/>
        <w:gridCol w:w="2241"/>
        <w:gridCol w:w="2260"/>
        <w:gridCol w:w="2852"/>
      </w:tblGrid>
      <w:tr w:rsidR="00F67427" w:rsidRPr="00F67427" w:rsidTr="00F67427">
        <w:trPr>
          <w:trHeight w:val="145"/>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Темы:</w:t>
            </w:r>
          </w:p>
        </w:t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Сроки</w:t>
            </w:r>
          </w:p>
          <w:p w:rsidR="00F67427" w:rsidRPr="00F67427" w:rsidRDefault="00F67427" w:rsidP="00F67427">
            <w:pPr>
              <w:pStyle w:val="a3"/>
              <w:jc w:val="both"/>
              <w:rPr>
                <w:rFonts w:ascii="Times New Roman" w:hAnsi="Times New Roman" w:cs="Times New Roman"/>
                <w:sz w:val="28"/>
                <w:szCs w:val="28"/>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Формируемые представления</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Материалы и оборудование</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Содержание и виды деятельности</w:t>
            </w:r>
          </w:p>
        </w:tc>
      </w:tr>
      <w:tr w:rsidR="00F67427" w:rsidRPr="00F67427" w:rsidTr="00F67427">
        <w:trPr>
          <w:trHeight w:val="145"/>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Слушание музыки</w:t>
            </w:r>
          </w:p>
        </w:t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Сентябрь - декабрь</w:t>
            </w:r>
          </w:p>
          <w:p w:rsidR="00F67427" w:rsidRPr="00F67427" w:rsidRDefault="00F67427" w:rsidP="00F67427">
            <w:pPr>
              <w:pStyle w:val="a3"/>
              <w:jc w:val="both"/>
              <w:rPr>
                <w:rFonts w:ascii="Times New Roman" w:hAnsi="Times New Roman" w:cs="Times New Roman"/>
                <w:sz w:val="28"/>
                <w:szCs w:val="28"/>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Развивается способность адекватно эмоционально реагировать на звучание музыки, чувствовать настроение, передаваемое в музыке; формируется умение запоминать, узнавать знакомые мелодии.</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 Прокофьев «Марш»</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Т. </w:t>
            </w:r>
            <w:proofErr w:type="spellStart"/>
            <w:r w:rsidRPr="00F67427">
              <w:rPr>
                <w:rFonts w:ascii="Times New Roman" w:hAnsi="Times New Roman" w:cs="Times New Roman"/>
                <w:sz w:val="28"/>
                <w:szCs w:val="28"/>
              </w:rPr>
              <w:t>Попатенко</w:t>
            </w:r>
            <w:proofErr w:type="spellEnd"/>
            <w:r w:rsidRPr="00F67427">
              <w:rPr>
                <w:rFonts w:ascii="Times New Roman" w:hAnsi="Times New Roman" w:cs="Times New Roman"/>
                <w:sz w:val="28"/>
                <w:szCs w:val="28"/>
              </w:rPr>
              <w:t xml:space="preserve"> «Сарафан надела осень»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 Чайковский «Игра в лошадки»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Картинки с изображением лошадки, осеннего леса, танцующих и марширующих детей.</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Задания «Покажи картинку с изображением танцующих детей, а затем марширующих детей. Покажи картинку с изображением осени. Покажи картинку с изображением лошадки.</w:t>
            </w:r>
          </w:p>
        </w:tc>
      </w:tr>
      <w:tr w:rsidR="00F67427" w:rsidRPr="00F67427" w:rsidTr="00F67427">
        <w:trPr>
          <w:trHeight w:val="4833"/>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Пение</w:t>
            </w:r>
          </w:p>
        </w:t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Январь – апрель</w:t>
            </w:r>
          </w:p>
          <w:p w:rsidR="00F67427" w:rsidRPr="00F67427" w:rsidRDefault="00F67427" w:rsidP="00F67427">
            <w:pPr>
              <w:pStyle w:val="a3"/>
              <w:jc w:val="both"/>
              <w:rPr>
                <w:rFonts w:ascii="Times New Roman" w:hAnsi="Times New Roman" w:cs="Times New Roman"/>
                <w:sz w:val="28"/>
                <w:szCs w:val="28"/>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Учим различать звуки по длительности, петь, точно интонируя мелодию песни. Учим удерживать интонацию на одном звуке.</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М. </w:t>
            </w:r>
            <w:proofErr w:type="spellStart"/>
            <w:r w:rsidRPr="00F67427">
              <w:rPr>
                <w:rFonts w:ascii="Times New Roman" w:hAnsi="Times New Roman" w:cs="Times New Roman"/>
                <w:sz w:val="28"/>
                <w:szCs w:val="28"/>
              </w:rPr>
              <w:t>Старокадомский</w:t>
            </w:r>
            <w:proofErr w:type="spellEnd"/>
            <w:r w:rsidRPr="00F67427">
              <w:rPr>
                <w:rFonts w:ascii="Times New Roman" w:hAnsi="Times New Roman" w:cs="Times New Roman"/>
                <w:sz w:val="28"/>
                <w:szCs w:val="28"/>
              </w:rPr>
              <w:t xml:space="preserve"> «Что за дерево такое?»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Т. </w:t>
            </w:r>
            <w:proofErr w:type="spellStart"/>
            <w:r w:rsidRPr="00F67427">
              <w:rPr>
                <w:rFonts w:ascii="Times New Roman" w:hAnsi="Times New Roman" w:cs="Times New Roman"/>
                <w:sz w:val="28"/>
                <w:szCs w:val="28"/>
              </w:rPr>
              <w:t>Попатенко</w:t>
            </w:r>
            <w:proofErr w:type="spellEnd"/>
            <w:r w:rsidRPr="00F67427">
              <w:rPr>
                <w:rFonts w:ascii="Times New Roman" w:hAnsi="Times New Roman" w:cs="Times New Roman"/>
                <w:sz w:val="28"/>
                <w:szCs w:val="28"/>
              </w:rPr>
              <w:t xml:space="preserve"> «Листопад» Немецкая народная песня «Зима»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Т. </w:t>
            </w:r>
            <w:proofErr w:type="spellStart"/>
            <w:r w:rsidRPr="00F67427">
              <w:rPr>
                <w:rFonts w:ascii="Times New Roman" w:hAnsi="Times New Roman" w:cs="Times New Roman"/>
                <w:sz w:val="28"/>
                <w:szCs w:val="28"/>
              </w:rPr>
              <w:t>Попатенко</w:t>
            </w:r>
            <w:proofErr w:type="spellEnd"/>
            <w:r w:rsidRPr="00F67427">
              <w:rPr>
                <w:rFonts w:ascii="Times New Roman" w:hAnsi="Times New Roman" w:cs="Times New Roman"/>
                <w:sz w:val="28"/>
                <w:szCs w:val="28"/>
              </w:rPr>
              <w:t xml:space="preserve"> «В нашем оркестре» Картинки с изображением деревьев, зимы, музыкантов оркестра.</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Прослушивать  песни в грамзаписи, упражнять в узнавании песен по одной мелодии, звучащей без аккомпанемента, по вступлению, по отдельно сыгранным фрагментам.</w:t>
            </w:r>
          </w:p>
        </w:tc>
      </w:tr>
      <w:tr w:rsidR="00F67427" w:rsidRPr="00F67427" w:rsidTr="00F67427">
        <w:trPr>
          <w:trHeight w:val="6809"/>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Музыкально</w:t>
            </w:r>
            <w:r>
              <w:rPr>
                <w:rFonts w:ascii="Times New Roman" w:hAnsi="Times New Roman" w:cs="Times New Roman"/>
                <w:sz w:val="28"/>
                <w:szCs w:val="28"/>
              </w:rPr>
              <w:t>-</w:t>
            </w:r>
            <w:r w:rsidRPr="00F67427">
              <w:rPr>
                <w:rFonts w:ascii="Times New Roman" w:hAnsi="Times New Roman" w:cs="Times New Roman"/>
                <w:sz w:val="28"/>
                <w:szCs w:val="28"/>
              </w:rPr>
              <w:t>ритмические движения</w:t>
            </w:r>
          </w:p>
        </w:t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Май </w:t>
            </w:r>
            <w:r>
              <w:rPr>
                <w:rFonts w:ascii="Times New Roman" w:hAnsi="Times New Roman" w:cs="Times New Roman"/>
                <w:sz w:val="28"/>
                <w:szCs w:val="28"/>
              </w:rPr>
              <w:t>-</w:t>
            </w:r>
            <w:r w:rsidRPr="00F67427">
              <w:rPr>
                <w:rFonts w:ascii="Times New Roman" w:hAnsi="Times New Roman" w:cs="Times New Roman"/>
                <w:sz w:val="28"/>
                <w:szCs w:val="28"/>
              </w:rPr>
              <w:t xml:space="preserve"> июнь (июль, август)</w:t>
            </w:r>
          </w:p>
          <w:p w:rsidR="00F67427" w:rsidRPr="00F67427" w:rsidRDefault="00F67427" w:rsidP="00F67427">
            <w:pPr>
              <w:pStyle w:val="a3"/>
              <w:jc w:val="both"/>
              <w:rPr>
                <w:rFonts w:ascii="Times New Roman" w:hAnsi="Times New Roman" w:cs="Times New Roman"/>
                <w:sz w:val="28"/>
                <w:szCs w:val="28"/>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Вырабатываем умение двигаться в соответствии с характером музыки. Развиваем чувство ритма и координацию движений. Улучшаем качество подскока.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Учить танцевать легко, и непринужденно.</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И. Дунаевский «Марш»</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А. Соснин «Мячики».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Ф. Шуберт «Экосез».</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Ю. </w:t>
            </w:r>
            <w:proofErr w:type="spellStart"/>
            <w:r w:rsidRPr="00F67427">
              <w:rPr>
                <w:rFonts w:ascii="Times New Roman" w:hAnsi="Times New Roman" w:cs="Times New Roman"/>
                <w:sz w:val="28"/>
                <w:szCs w:val="28"/>
              </w:rPr>
              <w:t>Чичков</w:t>
            </w:r>
            <w:proofErr w:type="spellEnd"/>
            <w:r w:rsidRPr="00F67427">
              <w:rPr>
                <w:rFonts w:ascii="Times New Roman" w:hAnsi="Times New Roman" w:cs="Times New Roman"/>
                <w:sz w:val="28"/>
                <w:szCs w:val="28"/>
              </w:rPr>
              <w:t xml:space="preserve"> «Полька»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Е. Тиличеева «Поезд»</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задания:</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Покажи, как маршируют солдаты. Прыгаем с мячиком в руках. Применять совмещенные действия с ребёнком, и действия по подражанию взрослому.</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При этом надо следить за тем, чтобы взрослый сам показывал танцевальные па достаточно грациозно, артистично, чтобы ребёнок старался быть похожими на него.</w:t>
            </w:r>
          </w:p>
        </w:tc>
      </w:tr>
      <w:tr w:rsidR="00F67427" w:rsidRPr="00F67427" w:rsidTr="00F67427">
        <w:trPr>
          <w:trHeight w:val="3239"/>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Игра на ДМИ (детские музыкальные инструменты)</w:t>
            </w:r>
          </w:p>
        </w:tc>
        <w:tc>
          <w:tcPr>
            <w:tcW w:w="2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Май - июнь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(июль, август)</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Музыкальный руководитель</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Закрепление приёмов игры на бубне, барабане, маракасе, треугольнике.</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Русская народная мелодия «Ах вы сени, мои сени». Т. </w:t>
            </w:r>
            <w:proofErr w:type="spellStart"/>
            <w:r w:rsidRPr="00F67427">
              <w:rPr>
                <w:rFonts w:ascii="Times New Roman" w:hAnsi="Times New Roman" w:cs="Times New Roman"/>
                <w:sz w:val="28"/>
                <w:szCs w:val="28"/>
              </w:rPr>
              <w:t>Попатенко</w:t>
            </w:r>
            <w:proofErr w:type="spellEnd"/>
            <w:r w:rsidRPr="00F67427">
              <w:rPr>
                <w:rFonts w:ascii="Times New Roman" w:hAnsi="Times New Roman" w:cs="Times New Roman"/>
                <w:sz w:val="28"/>
                <w:szCs w:val="28"/>
              </w:rPr>
              <w:t xml:space="preserve"> «В нашем оркестре».</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Р. Шуман «Смелый наездник».</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Дид</w:t>
            </w:r>
            <w:proofErr w:type="spellEnd"/>
            <w:r w:rsidRPr="00F67427">
              <w:rPr>
                <w:rFonts w:ascii="Times New Roman" w:hAnsi="Times New Roman" w:cs="Times New Roman"/>
                <w:sz w:val="28"/>
                <w:szCs w:val="28"/>
              </w:rPr>
              <w:t>. задания:</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Покажи где </w:t>
            </w:r>
            <w:proofErr w:type="gramStart"/>
            <w:r w:rsidRPr="00F67427">
              <w:rPr>
                <w:rFonts w:ascii="Times New Roman" w:hAnsi="Times New Roman" w:cs="Times New Roman"/>
                <w:sz w:val="28"/>
                <w:szCs w:val="28"/>
              </w:rPr>
              <w:t>маракасы</w:t>
            </w:r>
            <w:proofErr w:type="gramEnd"/>
            <w:r w:rsidRPr="00F67427">
              <w:rPr>
                <w:rFonts w:ascii="Times New Roman" w:hAnsi="Times New Roman" w:cs="Times New Roman"/>
                <w:sz w:val="28"/>
                <w:szCs w:val="28"/>
              </w:rPr>
              <w:t xml:space="preserve"> а где треугольник? Поиграй на маракасах. Поиграй на бубне. Повтори ритмический рисунок за мной.</w:t>
            </w:r>
          </w:p>
        </w:tc>
      </w:tr>
    </w:tbl>
    <w:p w:rsidR="00F67427" w:rsidRPr="00F67427" w:rsidRDefault="00F67427" w:rsidP="00F67427">
      <w:pPr>
        <w:pStyle w:val="a3"/>
        <w:jc w:val="both"/>
        <w:rPr>
          <w:rFonts w:ascii="Times New Roman" w:hAnsi="Times New Roman" w:cs="Times New Roman"/>
          <w:b/>
          <w:i/>
          <w:sz w:val="28"/>
          <w:szCs w:val="28"/>
        </w:rPr>
      </w:pPr>
      <w:r w:rsidRPr="00F67427">
        <w:rPr>
          <w:rFonts w:ascii="Times New Roman" w:hAnsi="Times New Roman" w:cs="Times New Roman"/>
          <w:b/>
          <w:i/>
          <w:sz w:val="28"/>
          <w:szCs w:val="28"/>
        </w:rPr>
        <w:t xml:space="preserve">Занятия </w:t>
      </w:r>
      <w:proofErr w:type="gramStart"/>
      <w:r w:rsidRPr="00F67427">
        <w:rPr>
          <w:rFonts w:ascii="Times New Roman" w:hAnsi="Times New Roman" w:cs="Times New Roman"/>
          <w:b/>
          <w:i/>
          <w:sz w:val="28"/>
          <w:szCs w:val="28"/>
        </w:rPr>
        <w:t>с инструктор</w:t>
      </w:r>
      <w:proofErr w:type="gramEnd"/>
      <w:r>
        <w:rPr>
          <w:rFonts w:ascii="Times New Roman" w:hAnsi="Times New Roman" w:cs="Times New Roman"/>
          <w:b/>
          <w:i/>
          <w:sz w:val="28"/>
          <w:szCs w:val="28"/>
        </w:rPr>
        <w:t xml:space="preserve"> </w:t>
      </w:r>
      <w:r w:rsidRPr="00F67427">
        <w:rPr>
          <w:rFonts w:ascii="Times New Roman" w:hAnsi="Times New Roman" w:cs="Times New Roman"/>
          <w:b/>
          <w:i/>
          <w:sz w:val="28"/>
          <w:szCs w:val="28"/>
        </w:rPr>
        <w:t xml:space="preserve">по физической культуре </w:t>
      </w:r>
    </w:p>
    <w:tbl>
      <w:tblPr>
        <w:tblW w:w="11033" w:type="dxa"/>
        <w:tblInd w:w="-1144"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1701"/>
        <w:gridCol w:w="2320"/>
        <w:gridCol w:w="2154"/>
        <w:gridCol w:w="2908"/>
      </w:tblGrid>
      <w:tr w:rsidR="00F67427" w:rsidRPr="00F67427" w:rsidTr="00F67427">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Сроки/</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Педагоги</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Формируемые представления</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Материалы и оборудование</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Содержание и виды деятельности</w:t>
            </w:r>
          </w:p>
        </w:tc>
      </w:tr>
      <w:tr w:rsidR="00F67427" w:rsidRPr="00F67427" w:rsidTr="00F67427">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Ходьба, построение, перестроение: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Сентябрь-октябрь -ноябрь</w:t>
            </w:r>
          </w:p>
          <w:p w:rsidR="00F67427" w:rsidRPr="00F67427" w:rsidRDefault="00F67427" w:rsidP="00F67427">
            <w:pPr>
              <w:pStyle w:val="a3"/>
              <w:jc w:val="both"/>
              <w:rPr>
                <w:rFonts w:ascii="Times New Roman" w:hAnsi="Times New Roman" w:cs="Times New Roman"/>
                <w:sz w:val="28"/>
                <w:szCs w:val="28"/>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Развиваем навы</w:t>
            </w:r>
            <w:r w:rsidRPr="00F67427">
              <w:rPr>
                <w:rFonts w:ascii="Times New Roman" w:hAnsi="Times New Roman" w:cs="Times New Roman"/>
                <w:sz w:val="28"/>
                <w:szCs w:val="28"/>
              </w:rPr>
              <w:t>ки обычной ходьбы, ходьбы на носках, учим детей ходьбе с заданиями;</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ру</w:t>
            </w:r>
            <w:r>
              <w:rPr>
                <w:rFonts w:ascii="Times New Roman" w:hAnsi="Times New Roman" w:cs="Times New Roman"/>
                <w:sz w:val="28"/>
                <w:szCs w:val="28"/>
              </w:rPr>
              <w:t>ки на  поясе, к плечам, в сторо</w:t>
            </w:r>
            <w:r w:rsidRPr="00F67427">
              <w:rPr>
                <w:rFonts w:ascii="Times New Roman" w:hAnsi="Times New Roman" w:cs="Times New Roman"/>
                <w:sz w:val="28"/>
                <w:szCs w:val="28"/>
              </w:rPr>
              <w:t>ны и т. д.</w:t>
            </w:r>
          </w:p>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Ходьба по нак</w:t>
            </w:r>
            <w:r w:rsidRPr="00F67427">
              <w:rPr>
                <w:rFonts w:ascii="Times New Roman" w:hAnsi="Times New Roman" w:cs="Times New Roman"/>
                <w:sz w:val="28"/>
                <w:szCs w:val="28"/>
              </w:rPr>
              <w:t xml:space="preserve">лонной доске, </w:t>
            </w:r>
            <w:r>
              <w:rPr>
                <w:rFonts w:ascii="Times New Roman" w:hAnsi="Times New Roman" w:cs="Times New Roman"/>
                <w:sz w:val="28"/>
                <w:szCs w:val="28"/>
              </w:rPr>
              <w:lastRenderedPageBreak/>
              <w:t>ходьба по гимнастической скамейке с вы</w:t>
            </w:r>
            <w:r w:rsidRPr="00F67427">
              <w:rPr>
                <w:rFonts w:ascii="Times New Roman" w:hAnsi="Times New Roman" w:cs="Times New Roman"/>
                <w:sz w:val="28"/>
                <w:szCs w:val="28"/>
              </w:rPr>
              <w:t>полнением заданий.</w:t>
            </w:r>
          </w:p>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 xml:space="preserve">Ходьба по </w:t>
            </w:r>
            <w:proofErr w:type="spellStart"/>
            <w:r>
              <w:rPr>
                <w:rFonts w:ascii="Times New Roman" w:hAnsi="Times New Roman" w:cs="Times New Roman"/>
                <w:sz w:val="28"/>
                <w:szCs w:val="28"/>
              </w:rPr>
              <w:t>гим</w:t>
            </w:r>
            <w:proofErr w:type="spellEnd"/>
            <w:r>
              <w:rPr>
                <w:rFonts w:ascii="Times New Roman" w:hAnsi="Times New Roman" w:cs="Times New Roman"/>
                <w:sz w:val="28"/>
                <w:szCs w:val="28"/>
              </w:rPr>
              <w:t>. скамейки  с меш</w:t>
            </w:r>
            <w:r w:rsidRPr="00F67427">
              <w:rPr>
                <w:rFonts w:ascii="Times New Roman" w:hAnsi="Times New Roman" w:cs="Times New Roman"/>
                <w:sz w:val="28"/>
                <w:szCs w:val="28"/>
              </w:rPr>
              <w:t xml:space="preserve">ком на голове, ходьба по шнуру, приставляя пятку одной ноги </w:t>
            </w:r>
            <w:r>
              <w:rPr>
                <w:rFonts w:ascii="Times New Roman" w:hAnsi="Times New Roman" w:cs="Times New Roman"/>
                <w:sz w:val="28"/>
                <w:szCs w:val="28"/>
              </w:rPr>
              <w:t>к носку другой, ходьба с перешагиванием через предметы; с пе</w:t>
            </w:r>
            <w:r w:rsidRPr="00F67427">
              <w:rPr>
                <w:rFonts w:ascii="Times New Roman" w:hAnsi="Times New Roman" w:cs="Times New Roman"/>
                <w:sz w:val="28"/>
                <w:szCs w:val="28"/>
              </w:rPr>
              <w:t>редачей мяча</w:t>
            </w:r>
            <w:r>
              <w:rPr>
                <w:rFonts w:ascii="Times New Roman" w:hAnsi="Times New Roman" w:cs="Times New Roman"/>
                <w:sz w:val="28"/>
                <w:szCs w:val="28"/>
              </w:rPr>
              <w:t xml:space="preserve"> из одной руки в другую. Перест</w:t>
            </w:r>
            <w:r w:rsidRPr="00F67427">
              <w:rPr>
                <w:rFonts w:ascii="Times New Roman" w:hAnsi="Times New Roman" w:cs="Times New Roman"/>
                <w:sz w:val="28"/>
                <w:szCs w:val="28"/>
              </w:rPr>
              <w:t>роение в колонну по одному.</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Построение в шеренгу.</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lastRenderedPageBreak/>
              <w:t>Игровая дорожка, коврику «Топ-топ», коврику «Гофр»</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Гимнастическая скамейка, мешочки с песком, мячи, кегли.</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«Веселая гимнастика», «Идем по сенсорной тропе» и др.</w:t>
            </w:r>
          </w:p>
          <w:p w:rsidR="00F67427" w:rsidRPr="00F67427" w:rsidRDefault="00F67427" w:rsidP="00F67427">
            <w:pPr>
              <w:pStyle w:val="a3"/>
              <w:rPr>
                <w:rFonts w:ascii="Times New Roman" w:hAnsi="Times New Roman" w:cs="Times New Roman"/>
                <w:sz w:val="28"/>
                <w:szCs w:val="28"/>
              </w:rPr>
            </w:pPr>
            <w:proofErr w:type="spellStart"/>
            <w:r>
              <w:rPr>
                <w:rFonts w:ascii="Times New Roman" w:hAnsi="Times New Roman" w:cs="Times New Roman"/>
                <w:sz w:val="28"/>
                <w:szCs w:val="28"/>
              </w:rPr>
              <w:t>Психогимнасти</w:t>
            </w:r>
            <w:r w:rsidRPr="00F67427">
              <w:rPr>
                <w:rFonts w:ascii="Times New Roman" w:hAnsi="Times New Roman" w:cs="Times New Roman"/>
                <w:sz w:val="28"/>
                <w:szCs w:val="28"/>
              </w:rPr>
              <w:t>ческие</w:t>
            </w:r>
            <w:proofErr w:type="spellEnd"/>
            <w:r w:rsidRPr="00F67427">
              <w:rPr>
                <w:rFonts w:ascii="Times New Roman" w:hAnsi="Times New Roman" w:cs="Times New Roman"/>
                <w:sz w:val="28"/>
                <w:szCs w:val="28"/>
              </w:rPr>
              <w:t xml:space="preserve"> этюды: «Лампочка», «Дерево, кустик, трава», «Игры с муравьем», «Воздушный шар», «Рыба», «Слива», </w:t>
            </w:r>
            <w:r w:rsidRPr="00F67427">
              <w:rPr>
                <w:rFonts w:ascii="Times New Roman" w:hAnsi="Times New Roman" w:cs="Times New Roman"/>
                <w:sz w:val="28"/>
                <w:szCs w:val="28"/>
              </w:rPr>
              <w:lastRenderedPageBreak/>
              <w:t>«Надувной матрац», «Снеговик», «Эскимо», «Таинственный остров», «Дерево» и др.</w:t>
            </w:r>
          </w:p>
        </w:tc>
      </w:tr>
      <w:tr w:rsidR="00F67427" w:rsidRPr="00F67427" w:rsidTr="00F67427">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Бег «врассыпную,</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Змейкой, бег с поворотами»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Декабрь-январь-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февраль</w:t>
            </w:r>
          </w:p>
          <w:p w:rsidR="00F67427" w:rsidRPr="00F67427" w:rsidRDefault="00F67427" w:rsidP="00F67427">
            <w:pPr>
              <w:pStyle w:val="a3"/>
              <w:jc w:val="both"/>
              <w:rPr>
                <w:rFonts w:ascii="Times New Roman" w:hAnsi="Times New Roman" w:cs="Times New Roman"/>
                <w:sz w:val="28"/>
                <w:szCs w:val="28"/>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Учим змейкой между предмета</w:t>
            </w:r>
            <w:r w:rsidRPr="00F67427">
              <w:rPr>
                <w:rFonts w:ascii="Times New Roman" w:hAnsi="Times New Roman" w:cs="Times New Roman"/>
                <w:sz w:val="28"/>
                <w:szCs w:val="28"/>
              </w:rPr>
              <w:t>ми за взрослым</w:t>
            </w:r>
            <w:r>
              <w:rPr>
                <w:rFonts w:ascii="Times New Roman" w:hAnsi="Times New Roman" w:cs="Times New Roman"/>
                <w:sz w:val="28"/>
                <w:szCs w:val="28"/>
              </w:rPr>
              <w:t>, между линиями, между цилиндра</w:t>
            </w:r>
            <w:r w:rsidRPr="00F67427">
              <w:rPr>
                <w:rFonts w:ascii="Times New Roman" w:hAnsi="Times New Roman" w:cs="Times New Roman"/>
                <w:sz w:val="28"/>
                <w:szCs w:val="28"/>
              </w:rPr>
              <w:t>ми, между мягкими модулями.</w:t>
            </w:r>
          </w:p>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Бег по наклон</w:t>
            </w:r>
            <w:r w:rsidRPr="00F67427">
              <w:rPr>
                <w:rFonts w:ascii="Times New Roman" w:hAnsi="Times New Roman" w:cs="Times New Roman"/>
                <w:sz w:val="28"/>
                <w:szCs w:val="28"/>
              </w:rPr>
              <w:t xml:space="preserve">ной доске, бег шеренгами  на скорость, дистанция  20 м Бег врассыпную. Подскоки, </w:t>
            </w:r>
            <w:proofErr w:type="spellStart"/>
            <w:r w:rsidRPr="00F67427">
              <w:rPr>
                <w:rFonts w:ascii="Times New Roman" w:hAnsi="Times New Roman" w:cs="Times New Roman"/>
                <w:sz w:val="28"/>
                <w:szCs w:val="28"/>
              </w:rPr>
              <w:t>захлёст</w:t>
            </w:r>
            <w:proofErr w:type="spellEnd"/>
            <w:r w:rsidRPr="00F67427">
              <w:rPr>
                <w:rFonts w:ascii="Times New Roman" w:hAnsi="Times New Roman" w:cs="Times New Roman"/>
                <w:sz w:val="28"/>
                <w:szCs w:val="28"/>
              </w:rPr>
              <w:t>. Бег со скакалками.</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Мягкие модули, кегли, цилиндры, конусы.</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Наклонная доска.</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Скакалки</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«Букет», «Волк», «Мячи разные несем»</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«Гуси лебеди»</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«Бездомный зайчик»</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«не оставайся на полу» перелетные птицы.</w:t>
            </w:r>
          </w:p>
        </w:tc>
      </w:tr>
      <w:tr w:rsidR="00F67427" w:rsidRPr="00F67427" w:rsidTr="00F67427">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Прыжки.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Март-</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 xml:space="preserve">апрель </w:t>
            </w:r>
            <w:r>
              <w:rPr>
                <w:rFonts w:ascii="Times New Roman" w:hAnsi="Times New Roman" w:cs="Times New Roman"/>
                <w:sz w:val="28"/>
                <w:szCs w:val="28"/>
              </w:rPr>
              <w:t>-</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май</w:t>
            </w:r>
          </w:p>
          <w:p w:rsidR="00F67427" w:rsidRPr="00F67427" w:rsidRDefault="00F67427" w:rsidP="00F67427">
            <w:pPr>
              <w:pStyle w:val="a3"/>
              <w:jc w:val="both"/>
              <w:rPr>
                <w:rFonts w:ascii="Times New Roman" w:hAnsi="Times New Roman" w:cs="Times New Roman"/>
                <w:sz w:val="28"/>
                <w:szCs w:val="28"/>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 xml:space="preserve">Учим прыгать на двух ногах: ноги вместе </w:t>
            </w:r>
            <w:r>
              <w:rPr>
                <w:rFonts w:ascii="Times New Roman" w:hAnsi="Times New Roman" w:cs="Times New Roman"/>
                <w:sz w:val="28"/>
                <w:szCs w:val="28"/>
              </w:rPr>
              <w:t>-</w:t>
            </w:r>
            <w:r w:rsidRPr="00F67427">
              <w:rPr>
                <w:rFonts w:ascii="Times New Roman" w:hAnsi="Times New Roman" w:cs="Times New Roman"/>
                <w:sz w:val="28"/>
                <w:szCs w:val="28"/>
              </w:rPr>
              <w:t xml:space="preserve"> ноги врозь, руки на </w:t>
            </w:r>
            <w:r w:rsidRPr="00F67427">
              <w:rPr>
                <w:rFonts w:ascii="Times New Roman" w:hAnsi="Times New Roman" w:cs="Times New Roman"/>
                <w:sz w:val="28"/>
                <w:szCs w:val="28"/>
              </w:rPr>
              <w:lastRenderedPageBreak/>
              <w:t>поясе; с продвижением вперед (3</w:t>
            </w:r>
            <w:r>
              <w:rPr>
                <w:rFonts w:ascii="Times New Roman" w:hAnsi="Times New Roman" w:cs="Times New Roman"/>
                <w:i/>
                <w:iCs/>
                <w:sz w:val="28"/>
                <w:szCs w:val="28"/>
              </w:rPr>
              <w:t>-</w:t>
            </w:r>
            <w:r w:rsidRPr="00F67427">
              <w:rPr>
                <w:rFonts w:ascii="Times New Roman" w:hAnsi="Times New Roman" w:cs="Times New Roman"/>
                <w:i/>
                <w:iCs/>
                <w:sz w:val="28"/>
                <w:szCs w:val="28"/>
              </w:rPr>
              <w:t>4 м</w:t>
            </w:r>
            <w:r w:rsidRPr="00F67427">
              <w:rPr>
                <w:rFonts w:ascii="Times New Roman" w:hAnsi="Times New Roman" w:cs="Times New Roman"/>
                <w:sz w:val="28"/>
                <w:szCs w:val="28"/>
              </w:rPr>
              <w:t>)</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Прыжки через шнуры на правой и левой ноге .прыжки в длину с места; с высоты .прыжки из обруча в обруч, прыжки в высоту, через бруски и  кочки и прыжки через скакалки .</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lastRenderedPageBreak/>
              <w:t xml:space="preserve">Шнуры, обручи, бруски, кочки. </w:t>
            </w:r>
            <w:proofErr w:type="spellStart"/>
            <w:r w:rsidRPr="00F67427">
              <w:rPr>
                <w:rFonts w:ascii="Times New Roman" w:hAnsi="Times New Roman" w:cs="Times New Roman"/>
                <w:sz w:val="28"/>
                <w:szCs w:val="28"/>
              </w:rPr>
              <w:t>Гим.скамейка</w:t>
            </w:r>
            <w:proofErr w:type="spellEnd"/>
            <w:r w:rsidRPr="00F67427">
              <w:rPr>
                <w:rFonts w:ascii="Times New Roman" w:hAnsi="Times New Roman" w:cs="Times New Roman"/>
                <w:sz w:val="28"/>
                <w:szCs w:val="28"/>
              </w:rPr>
              <w:t xml:space="preserve"> и </w:t>
            </w:r>
            <w:r w:rsidRPr="00F67427">
              <w:rPr>
                <w:rFonts w:ascii="Times New Roman" w:hAnsi="Times New Roman" w:cs="Times New Roman"/>
                <w:sz w:val="28"/>
                <w:szCs w:val="28"/>
              </w:rPr>
              <w:lastRenderedPageBreak/>
              <w:t>скакалки .</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lastRenderedPageBreak/>
              <w:t>«Лесная сказка», «Подпрыгни и подуй на шарик», «Спрыгни в кружок».</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lastRenderedPageBreak/>
              <w:t>Школа  мяча» «Караси и щука» «Пастух и стадо»</w:t>
            </w:r>
          </w:p>
        </w:tc>
      </w:tr>
      <w:tr w:rsidR="00F67427" w:rsidRPr="00F67427" w:rsidTr="00F67427">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lastRenderedPageBreak/>
              <w:t>Катание, бросание, ловля округлых предметов.</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Ползание и лазание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Июнь-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июль-</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август</w:t>
            </w:r>
          </w:p>
          <w:p w:rsidR="00F67427" w:rsidRPr="00F67427" w:rsidRDefault="00F67427" w:rsidP="00F67427">
            <w:pPr>
              <w:pStyle w:val="a3"/>
              <w:jc w:val="both"/>
              <w:rPr>
                <w:rFonts w:ascii="Times New Roman" w:hAnsi="Times New Roman" w:cs="Times New Roman"/>
                <w:sz w:val="28"/>
                <w:szCs w:val="28"/>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Pr>
                <w:rFonts w:ascii="Times New Roman" w:hAnsi="Times New Roman" w:cs="Times New Roman"/>
                <w:sz w:val="28"/>
                <w:szCs w:val="28"/>
              </w:rPr>
              <w:t>Учим прокаты</w:t>
            </w:r>
            <w:r w:rsidRPr="00F67427">
              <w:rPr>
                <w:rFonts w:ascii="Times New Roman" w:hAnsi="Times New Roman" w:cs="Times New Roman"/>
                <w:sz w:val="28"/>
                <w:szCs w:val="28"/>
              </w:rPr>
              <w:t xml:space="preserve">вать мяч, обруч из разных исходных позиций двумя руками друг другу; бросать и ловить мяч (два-три раза), бросать мяч друг другу, бросать мяч вверх. Отбивание мяча о пол, забрасывание мяча в обруч. Отбивание и ловля </w:t>
            </w:r>
            <w:proofErr w:type="gramStart"/>
            <w:r w:rsidRPr="00F67427">
              <w:rPr>
                <w:rFonts w:ascii="Times New Roman" w:hAnsi="Times New Roman" w:cs="Times New Roman"/>
                <w:sz w:val="28"/>
                <w:szCs w:val="28"/>
              </w:rPr>
              <w:t>мяча .Совершенствуем</w:t>
            </w:r>
            <w:proofErr w:type="gramEnd"/>
            <w:r w:rsidRPr="00F67427">
              <w:rPr>
                <w:rFonts w:ascii="Times New Roman" w:hAnsi="Times New Roman" w:cs="Times New Roman"/>
                <w:sz w:val="28"/>
                <w:szCs w:val="28"/>
              </w:rPr>
              <w:t xml:space="preserve"> навыки -сформированные раннее: </w:t>
            </w:r>
            <w:proofErr w:type="spellStart"/>
            <w:r w:rsidRPr="00F67427">
              <w:rPr>
                <w:rFonts w:ascii="Times New Roman" w:hAnsi="Times New Roman" w:cs="Times New Roman"/>
                <w:sz w:val="28"/>
                <w:szCs w:val="28"/>
              </w:rPr>
              <w:t>проползание</w:t>
            </w:r>
            <w:proofErr w:type="spellEnd"/>
            <w:r w:rsidRPr="00F67427">
              <w:rPr>
                <w:rFonts w:ascii="Times New Roman" w:hAnsi="Times New Roman" w:cs="Times New Roman"/>
                <w:sz w:val="28"/>
                <w:szCs w:val="28"/>
              </w:rPr>
              <w:t xml:space="preserve"> на четвереньках  и на животе под дугой, рейкой. Ползание на </w:t>
            </w:r>
            <w:proofErr w:type="spellStart"/>
            <w:r w:rsidRPr="00F67427">
              <w:rPr>
                <w:rFonts w:ascii="Times New Roman" w:hAnsi="Times New Roman" w:cs="Times New Roman"/>
                <w:sz w:val="28"/>
                <w:szCs w:val="28"/>
              </w:rPr>
              <w:t>гим</w:t>
            </w:r>
            <w:proofErr w:type="spellEnd"/>
            <w:r w:rsidRPr="00F67427">
              <w:rPr>
                <w:rFonts w:ascii="Times New Roman" w:hAnsi="Times New Roman" w:cs="Times New Roman"/>
                <w:sz w:val="28"/>
                <w:szCs w:val="28"/>
              </w:rPr>
              <w:t xml:space="preserve"> скамейке, проползи на четвереньках через </w:t>
            </w:r>
            <w:proofErr w:type="spellStart"/>
            <w:r w:rsidRPr="00F67427">
              <w:rPr>
                <w:rFonts w:ascii="Times New Roman" w:hAnsi="Times New Roman" w:cs="Times New Roman"/>
                <w:sz w:val="28"/>
                <w:szCs w:val="28"/>
              </w:rPr>
              <w:t>тунель</w:t>
            </w:r>
            <w:proofErr w:type="spellEnd"/>
            <w:r w:rsidRPr="00F67427">
              <w:rPr>
                <w:rFonts w:ascii="Times New Roman" w:hAnsi="Times New Roman" w:cs="Times New Roman"/>
                <w:sz w:val="28"/>
                <w:szCs w:val="28"/>
              </w:rPr>
              <w:t>.</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Мячи, обручи, мешочки для метания. «Радуга»</w:t>
            </w:r>
          </w:p>
          <w:p w:rsidR="00F67427" w:rsidRPr="00F67427" w:rsidRDefault="00F67427" w:rsidP="00F67427">
            <w:pPr>
              <w:pStyle w:val="a3"/>
              <w:jc w:val="both"/>
              <w:rPr>
                <w:rFonts w:ascii="Times New Roman" w:hAnsi="Times New Roman" w:cs="Times New Roman"/>
                <w:sz w:val="28"/>
                <w:szCs w:val="28"/>
              </w:rPr>
            </w:pPr>
            <w:r w:rsidRPr="00F67427">
              <w:rPr>
                <w:rFonts w:ascii="Times New Roman" w:hAnsi="Times New Roman" w:cs="Times New Roman"/>
                <w:sz w:val="28"/>
                <w:szCs w:val="28"/>
              </w:rPr>
              <w:t>«забава».</w:t>
            </w:r>
          </w:p>
          <w:p w:rsidR="00F67427" w:rsidRPr="00F67427" w:rsidRDefault="00F67427" w:rsidP="00F67427">
            <w:pPr>
              <w:pStyle w:val="a3"/>
              <w:jc w:val="both"/>
              <w:rPr>
                <w:rFonts w:ascii="Times New Roman" w:hAnsi="Times New Roman" w:cs="Times New Roman"/>
                <w:sz w:val="28"/>
                <w:szCs w:val="28"/>
              </w:rPr>
            </w:pPr>
            <w:proofErr w:type="spellStart"/>
            <w:r w:rsidRPr="00F67427">
              <w:rPr>
                <w:rFonts w:ascii="Times New Roman" w:hAnsi="Times New Roman" w:cs="Times New Roman"/>
                <w:sz w:val="28"/>
                <w:szCs w:val="28"/>
              </w:rPr>
              <w:t>Тунель</w:t>
            </w:r>
            <w:proofErr w:type="spellEnd"/>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«Догони мяч», «Играем в мяч, сидя», «Метание мешочков», «Мяч ведущему», «Попади мешочком в цель», «Прокати мяч в ворота»</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Вышибалы,</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«между булавами»</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«мыши в кладовой»</w:t>
            </w:r>
          </w:p>
          <w:p w:rsidR="00F67427" w:rsidRPr="00F67427" w:rsidRDefault="00F67427" w:rsidP="00F67427">
            <w:pPr>
              <w:pStyle w:val="a3"/>
              <w:rPr>
                <w:rFonts w:ascii="Times New Roman" w:hAnsi="Times New Roman" w:cs="Times New Roman"/>
                <w:sz w:val="28"/>
                <w:szCs w:val="28"/>
              </w:rPr>
            </w:pPr>
            <w:r w:rsidRPr="00F67427">
              <w:rPr>
                <w:rFonts w:ascii="Times New Roman" w:hAnsi="Times New Roman" w:cs="Times New Roman"/>
                <w:sz w:val="28"/>
                <w:szCs w:val="28"/>
              </w:rPr>
              <w:t>«Самый ловкий»</w:t>
            </w:r>
          </w:p>
        </w:tc>
      </w:tr>
    </w:tbl>
    <w:p w:rsidR="00583EB0" w:rsidRPr="004628D9" w:rsidRDefault="004628D9" w:rsidP="004628D9">
      <w:pPr>
        <w:pStyle w:val="a3"/>
        <w:jc w:val="center"/>
        <w:rPr>
          <w:rFonts w:ascii="Times New Roman" w:hAnsi="Times New Roman" w:cs="Times New Roman"/>
          <w:b/>
          <w:i/>
          <w:sz w:val="28"/>
          <w:szCs w:val="28"/>
        </w:rPr>
      </w:pPr>
      <w:r w:rsidRPr="004628D9">
        <w:rPr>
          <w:rFonts w:ascii="Times New Roman" w:hAnsi="Times New Roman" w:cs="Times New Roman"/>
          <w:b/>
          <w:i/>
          <w:sz w:val="28"/>
          <w:szCs w:val="28"/>
        </w:rPr>
        <w:lastRenderedPageBreak/>
        <w:t>Комплекс игр и упражнений составляющих занятие</w:t>
      </w:r>
    </w:p>
    <w:p w:rsidR="004628D9" w:rsidRDefault="004628D9" w:rsidP="00583EB0">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70"/>
        <w:gridCol w:w="1548"/>
        <w:gridCol w:w="7053"/>
      </w:tblGrid>
      <w:tr w:rsidR="004628D9" w:rsidTr="004628D9">
        <w:tc>
          <w:tcPr>
            <w:tcW w:w="2518" w:type="dxa"/>
            <w:gridSpan w:val="2"/>
          </w:tcPr>
          <w:p w:rsidR="004628D9" w:rsidRPr="004628D9" w:rsidRDefault="004628D9" w:rsidP="00583EB0">
            <w:pPr>
              <w:pStyle w:val="a3"/>
              <w:jc w:val="both"/>
              <w:rPr>
                <w:rFonts w:ascii="Times New Roman" w:hAnsi="Times New Roman" w:cs="Times New Roman"/>
                <w:b/>
                <w:sz w:val="28"/>
                <w:szCs w:val="28"/>
              </w:rPr>
            </w:pPr>
            <w:r w:rsidRPr="004628D9">
              <w:rPr>
                <w:rFonts w:ascii="Times New Roman" w:hAnsi="Times New Roman" w:cs="Times New Roman"/>
                <w:b/>
                <w:sz w:val="28"/>
                <w:szCs w:val="28"/>
              </w:rPr>
              <w:t>Дата проведения</w:t>
            </w:r>
          </w:p>
        </w:tc>
        <w:tc>
          <w:tcPr>
            <w:tcW w:w="7053" w:type="dxa"/>
          </w:tcPr>
          <w:p w:rsidR="004628D9" w:rsidRPr="004628D9" w:rsidRDefault="004628D9" w:rsidP="004628D9">
            <w:pPr>
              <w:pStyle w:val="a3"/>
              <w:jc w:val="center"/>
              <w:rPr>
                <w:rFonts w:ascii="Times New Roman" w:hAnsi="Times New Roman" w:cs="Times New Roman"/>
                <w:b/>
                <w:sz w:val="28"/>
                <w:szCs w:val="28"/>
              </w:rPr>
            </w:pPr>
            <w:r w:rsidRPr="004628D9">
              <w:rPr>
                <w:rFonts w:ascii="Times New Roman" w:hAnsi="Times New Roman" w:cs="Times New Roman"/>
                <w:b/>
                <w:sz w:val="28"/>
                <w:szCs w:val="28"/>
              </w:rPr>
              <w:t>Содержание</w:t>
            </w:r>
          </w:p>
        </w:tc>
      </w:tr>
      <w:tr w:rsidR="004628D9" w:rsidTr="004628D9">
        <w:trPr>
          <w:cantSplit/>
          <w:trHeight w:val="1134"/>
        </w:trPr>
        <w:tc>
          <w:tcPr>
            <w:tcW w:w="970" w:type="dxa"/>
            <w:vMerge w:val="restart"/>
            <w:textDirection w:val="btLr"/>
          </w:tcPr>
          <w:p w:rsidR="004628D9" w:rsidRDefault="004628D9" w:rsidP="004628D9">
            <w:pPr>
              <w:pStyle w:val="a3"/>
              <w:ind w:left="113" w:right="113"/>
              <w:rPr>
                <w:rFonts w:ascii="Times New Roman" w:hAnsi="Times New Roman" w:cs="Times New Roman"/>
                <w:sz w:val="28"/>
                <w:szCs w:val="28"/>
              </w:rPr>
            </w:pPr>
            <w:r>
              <w:rPr>
                <w:rFonts w:ascii="Times New Roman" w:hAnsi="Times New Roman" w:cs="Times New Roman"/>
                <w:sz w:val="28"/>
                <w:szCs w:val="28"/>
              </w:rPr>
              <w:t>сентябрь</w:t>
            </w: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r>
              <w:rPr>
                <w:rFonts w:ascii="Times New Roman" w:hAnsi="Times New Roman" w:cs="Times New Roman"/>
                <w:sz w:val="28"/>
                <w:szCs w:val="28"/>
              </w:rPr>
              <w:t>1 неделя</w:t>
            </w:r>
          </w:p>
        </w:tc>
        <w:tc>
          <w:tcPr>
            <w:tcW w:w="7053" w:type="dxa"/>
          </w:tcPr>
          <w:p w:rsidR="004628D9" w:rsidRDefault="004628D9" w:rsidP="004628D9">
            <w:pPr>
              <w:pStyle w:val="a3"/>
              <w:rPr>
                <w:rFonts w:ascii="Times New Roman" w:hAnsi="Times New Roman" w:cs="Times New Roman"/>
                <w:i/>
                <w:sz w:val="28"/>
                <w:szCs w:val="28"/>
              </w:rPr>
            </w:pPr>
            <w:r w:rsidRPr="004628D9">
              <w:rPr>
                <w:rFonts w:ascii="Times New Roman" w:hAnsi="Times New Roman" w:cs="Times New Roman"/>
                <w:i/>
                <w:sz w:val="28"/>
                <w:szCs w:val="28"/>
              </w:rPr>
              <w:t>Занятие 1</w:t>
            </w:r>
          </w:p>
          <w:p w:rsidR="004628D9" w:rsidRDefault="004628D9" w:rsidP="004628D9">
            <w:pPr>
              <w:pStyle w:val="a3"/>
              <w:rPr>
                <w:rFonts w:ascii="Times New Roman" w:hAnsi="Times New Roman" w:cs="Times New Roman"/>
                <w:sz w:val="28"/>
                <w:szCs w:val="28"/>
              </w:rPr>
            </w:pPr>
            <w:r>
              <w:rPr>
                <w:rFonts w:ascii="Times New Roman" w:hAnsi="Times New Roman" w:cs="Times New Roman"/>
                <w:sz w:val="28"/>
                <w:szCs w:val="28"/>
              </w:rPr>
              <w:t>1.Пальчиковая игра «Здравствуй»</w:t>
            </w:r>
          </w:p>
          <w:p w:rsidR="004628D9" w:rsidRDefault="004628D9" w:rsidP="004628D9">
            <w:pPr>
              <w:pStyle w:val="a3"/>
              <w:rPr>
                <w:rFonts w:ascii="Times New Roman" w:hAnsi="Times New Roman" w:cs="Times New Roman"/>
                <w:sz w:val="28"/>
                <w:szCs w:val="28"/>
              </w:rPr>
            </w:pPr>
            <w:r>
              <w:rPr>
                <w:rFonts w:ascii="Times New Roman" w:hAnsi="Times New Roman" w:cs="Times New Roman"/>
                <w:sz w:val="28"/>
                <w:szCs w:val="28"/>
              </w:rPr>
              <w:t>2.Д/И «Мои игрушки»</w:t>
            </w:r>
          </w:p>
          <w:p w:rsidR="004628D9" w:rsidRPr="004628D9" w:rsidRDefault="004628D9" w:rsidP="004628D9">
            <w:pPr>
              <w:pStyle w:val="a3"/>
              <w:rPr>
                <w:rFonts w:ascii="Times New Roman" w:hAnsi="Times New Roman" w:cs="Times New Roman"/>
                <w:sz w:val="28"/>
                <w:szCs w:val="28"/>
              </w:rPr>
            </w:pPr>
            <w:r>
              <w:rPr>
                <w:rFonts w:ascii="Times New Roman" w:hAnsi="Times New Roman" w:cs="Times New Roman"/>
                <w:sz w:val="28"/>
                <w:szCs w:val="28"/>
              </w:rPr>
              <w:t>3.</w:t>
            </w:r>
          </w:p>
        </w:tc>
      </w:tr>
      <w:tr w:rsidR="004628D9" w:rsidTr="004628D9">
        <w:tc>
          <w:tcPr>
            <w:tcW w:w="970" w:type="dxa"/>
            <w:vMerge/>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7053" w:type="dxa"/>
          </w:tcPr>
          <w:p w:rsidR="004628D9" w:rsidRDefault="004628D9" w:rsidP="004628D9">
            <w:pPr>
              <w:pStyle w:val="a3"/>
              <w:rPr>
                <w:rFonts w:ascii="Times New Roman" w:hAnsi="Times New Roman" w:cs="Times New Roman"/>
                <w:sz w:val="28"/>
                <w:szCs w:val="28"/>
              </w:rPr>
            </w:pPr>
          </w:p>
        </w:tc>
      </w:tr>
      <w:tr w:rsidR="004628D9" w:rsidTr="004628D9">
        <w:tc>
          <w:tcPr>
            <w:tcW w:w="970" w:type="dxa"/>
            <w:vMerge/>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r w:rsidR="004628D9" w:rsidTr="004628D9">
        <w:trPr>
          <w:cantSplit/>
          <w:trHeight w:val="1134"/>
        </w:trPr>
        <w:tc>
          <w:tcPr>
            <w:tcW w:w="970" w:type="dxa"/>
            <w:textDirection w:val="btLr"/>
          </w:tcPr>
          <w:p w:rsidR="004628D9" w:rsidRDefault="004628D9" w:rsidP="004628D9">
            <w:pPr>
              <w:pStyle w:val="a3"/>
              <w:ind w:left="113" w:right="113"/>
              <w:rPr>
                <w:rFonts w:ascii="Times New Roman" w:hAnsi="Times New Roman" w:cs="Times New Roman"/>
                <w:sz w:val="28"/>
                <w:szCs w:val="28"/>
              </w:rPr>
            </w:pPr>
          </w:p>
        </w:tc>
        <w:tc>
          <w:tcPr>
            <w:tcW w:w="1548" w:type="dxa"/>
            <w:textDirection w:val="btLr"/>
          </w:tcPr>
          <w:p w:rsidR="004628D9" w:rsidRDefault="004628D9" w:rsidP="004628D9">
            <w:pPr>
              <w:pStyle w:val="a3"/>
              <w:ind w:left="113" w:right="113"/>
              <w:rPr>
                <w:rFonts w:ascii="Times New Roman" w:hAnsi="Times New Roman" w:cs="Times New Roman"/>
                <w:sz w:val="28"/>
                <w:szCs w:val="28"/>
              </w:rPr>
            </w:pPr>
          </w:p>
        </w:tc>
        <w:tc>
          <w:tcPr>
            <w:tcW w:w="7053" w:type="dxa"/>
          </w:tcPr>
          <w:p w:rsidR="004628D9" w:rsidRDefault="004628D9" w:rsidP="004628D9">
            <w:pPr>
              <w:pStyle w:val="a3"/>
              <w:rPr>
                <w:rFonts w:ascii="Times New Roman" w:hAnsi="Times New Roman" w:cs="Times New Roman"/>
                <w:sz w:val="28"/>
                <w:szCs w:val="28"/>
              </w:rPr>
            </w:pPr>
          </w:p>
        </w:tc>
      </w:tr>
    </w:tbl>
    <w:p w:rsidR="004628D9" w:rsidRPr="005F6F13" w:rsidRDefault="004628D9" w:rsidP="00583EB0">
      <w:pPr>
        <w:pStyle w:val="a3"/>
        <w:jc w:val="both"/>
        <w:rPr>
          <w:rFonts w:ascii="Times New Roman" w:hAnsi="Times New Roman" w:cs="Times New Roman"/>
          <w:sz w:val="28"/>
          <w:szCs w:val="28"/>
        </w:rPr>
      </w:pPr>
    </w:p>
    <w:sectPr w:rsidR="004628D9" w:rsidRPr="005F6F13" w:rsidSect="003244A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1E"/>
    <w:rsid w:val="000B219D"/>
    <w:rsid w:val="000D530C"/>
    <w:rsid w:val="00137549"/>
    <w:rsid w:val="00204A73"/>
    <w:rsid w:val="003244A4"/>
    <w:rsid w:val="004003F4"/>
    <w:rsid w:val="00425B17"/>
    <w:rsid w:val="004628D9"/>
    <w:rsid w:val="004C0E13"/>
    <w:rsid w:val="004E6CCB"/>
    <w:rsid w:val="00513C13"/>
    <w:rsid w:val="00517AB9"/>
    <w:rsid w:val="00583EB0"/>
    <w:rsid w:val="00594E6F"/>
    <w:rsid w:val="005A1E07"/>
    <w:rsid w:val="005F6F13"/>
    <w:rsid w:val="0084776D"/>
    <w:rsid w:val="009773BA"/>
    <w:rsid w:val="00A872D2"/>
    <w:rsid w:val="00AB0053"/>
    <w:rsid w:val="00E971B9"/>
    <w:rsid w:val="00EA776A"/>
    <w:rsid w:val="00F046A5"/>
    <w:rsid w:val="00F32CC1"/>
    <w:rsid w:val="00F6331E"/>
    <w:rsid w:val="00F6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88C8"/>
  <w15:docId w15:val="{1624817E-5A00-4C44-A249-04077E2F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4A4"/>
    <w:pPr>
      <w:spacing w:after="0" w:line="240" w:lineRule="auto"/>
    </w:pPr>
  </w:style>
  <w:style w:type="table" w:styleId="a4">
    <w:name w:val="Table Grid"/>
    <w:basedOn w:val="a1"/>
    <w:uiPriority w:val="39"/>
    <w:rsid w:val="0059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1759-3092-4278-A2BD-C4348981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7954</Words>
  <Characters>45343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Shtri Andrew</cp:lastModifiedBy>
  <cp:revision>5</cp:revision>
  <dcterms:created xsi:type="dcterms:W3CDTF">2022-07-12T22:14:00Z</dcterms:created>
  <dcterms:modified xsi:type="dcterms:W3CDTF">2024-02-22T16:31:00Z</dcterms:modified>
</cp:coreProperties>
</file>