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2E" w:rsidRDefault="00F03DC2" w:rsidP="00F03DC2">
      <w:pPr>
        <w:jc w:val="right"/>
        <w:rPr>
          <w:rFonts w:ascii="Times New Roman" w:hAnsi="Times New Roman" w:cs="Times New Roman"/>
          <w:b/>
          <w:sz w:val="24"/>
          <w:szCs w:val="24"/>
        </w:rPr>
      </w:pPr>
      <w:r w:rsidRPr="00F03DC2">
        <w:rPr>
          <w:rFonts w:ascii="Times New Roman" w:hAnsi="Times New Roman" w:cs="Times New Roman"/>
          <w:b/>
          <w:sz w:val="24"/>
          <w:szCs w:val="24"/>
        </w:rPr>
        <w:t>Приложение 26</w:t>
      </w:r>
    </w:p>
    <w:p w:rsidR="00F03DC2" w:rsidRDefault="00F03DC2" w:rsidP="00F03DC2">
      <w:pPr>
        <w:shd w:val="clear" w:color="auto" w:fill="FFFFFF"/>
        <w:spacing w:after="300" w:line="240" w:lineRule="auto"/>
        <w:rPr>
          <w:rFonts w:ascii="OpenSans" w:eastAsia="Times New Roman" w:hAnsi="OpenSans" w:cs="Times New Roman"/>
          <w:b/>
          <w:color w:val="000000"/>
          <w:sz w:val="21"/>
          <w:szCs w:val="21"/>
          <w:lang w:eastAsia="ru-RU"/>
        </w:rPr>
      </w:pPr>
      <w:r w:rsidRPr="00A562B8">
        <w:rPr>
          <w:rFonts w:ascii="OpenSans" w:eastAsia="Times New Roman" w:hAnsi="OpenSans" w:cs="Times New Roman"/>
          <w:b/>
          <w:color w:val="000000"/>
          <w:sz w:val="21"/>
          <w:szCs w:val="21"/>
          <w:lang w:eastAsia="ru-RU"/>
        </w:rPr>
        <w:t xml:space="preserve">Реализация </w:t>
      </w:r>
      <w:proofErr w:type="gramStart"/>
      <w:r w:rsidRPr="00A562B8">
        <w:rPr>
          <w:rFonts w:ascii="OpenSans" w:eastAsia="Times New Roman" w:hAnsi="OpenSans" w:cs="Times New Roman"/>
          <w:b/>
          <w:color w:val="000000"/>
          <w:sz w:val="21"/>
          <w:szCs w:val="21"/>
          <w:lang w:eastAsia="ru-RU"/>
        </w:rPr>
        <w:t>инновационной</w:t>
      </w:r>
      <w:proofErr w:type="gramEnd"/>
      <w:r w:rsidRPr="00A562B8">
        <w:rPr>
          <w:rFonts w:ascii="OpenSans" w:eastAsia="Times New Roman" w:hAnsi="OpenSans" w:cs="Times New Roman"/>
          <w:b/>
          <w:color w:val="000000"/>
          <w:sz w:val="21"/>
          <w:szCs w:val="21"/>
          <w:lang w:eastAsia="ru-RU"/>
        </w:rPr>
        <w:t xml:space="preserve"> деятельности в практике преподавания английского языка</w:t>
      </w:r>
      <w:r>
        <w:rPr>
          <w:rFonts w:ascii="OpenSans" w:eastAsia="Times New Roman" w:hAnsi="OpenSans" w:cs="Times New Roman"/>
          <w:b/>
          <w:color w:val="000000"/>
          <w:sz w:val="21"/>
          <w:szCs w:val="21"/>
          <w:lang w:eastAsia="ru-RU"/>
        </w:rPr>
        <w:t xml:space="preserve"> </w:t>
      </w:r>
    </w:p>
    <w:p w:rsidR="00F03DC2" w:rsidRDefault="00F03DC2" w:rsidP="00F03DC2">
      <w:pPr>
        <w:shd w:val="clear" w:color="auto" w:fill="FFFFFF"/>
        <w:spacing w:after="300" w:line="240" w:lineRule="auto"/>
        <w:rPr>
          <w:rFonts w:ascii="OpenSans" w:eastAsia="Times New Roman" w:hAnsi="OpenSans" w:cs="Times New Roman"/>
          <w:b/>
          <w:color w:val="000000"/>
          <w:sz w:val="21"/>
          <w:szCs w:val="21"/>
          <w:u w:val="single"/>
          <w:lang w:eastAsia="ru-RU"/>
        </w:rPr>
      </w:pPr>
      <w:r w:rsidRPr="00F03DC2">
        <w:rPr>
          <w:rFonts w:ascii="OpenSans" w:eastAsia="Times New Roman" w:hAnsi="OpenSans" w:cs="Times New Roman"/>
          <w:b/>
          <w:color w:val="000000"/>
          <w:sz w:val="21"/>
          <w:szCs w:val="21"/>
          <w:u w:val="single"/>
          <w:lang w:eastAsia="ru-RU"/>
        </w:rPr>
        <w:t xml:space="preserve">Учитель </w:t>
      </w:r>
      <w:proofErr w:type="spellStart"/>
      <w:r w:rsidRPr="00F03DC2">
        <w:rPr>
          <w:rFonts w:ascii="OpenSans" w:eastAsia="Times New Roman" w:hAnsi="OpenSans" w:cs="Times New Roman"/>
          <w:b/>
          <w:color w:val="000000"/>
          <w:sz w:val="21"/>
          <w:szCs w:val="21"/>
          <w:u w:val="single"/>
          <w:lang w:eastAsia="ru-RU"/>
        </w:rPr>
        <w:t>Андриянов</w:t>
      </w:r>
      <w:proofErr w:type="spellEnd"/>
      <w:r w:rsidRPr="00F03DC2">
        <w:rPr>
          <w:rFonts w:ascii="OpenSans" w:eastAsia="Times New Roman" w:hAnsi="OpenSans" w:cs="Times New Roman"/>
          <w:b/>
          <w:color w:val="000000"/>
          <w:sz w:val="21"/>
          <w:szCs w:val="21"/>
          <w:u w:val="single"/>
          <w:lang w:eastAsia="ru-RU"/>
        </w:rPr>
        <w:t xml:space="preserve"> А.Д.</w:t>
      </w:r>
    </w:p>
    <w:p w:rsidR="00F03DC2" w:rsidRPr="00E47BE7" w:rsidRDefault="00F03DC2" w:rsidP="00F03DC2">
      <w:pPr>
        <w:jc w:val="center"/>
        <w:rPr>
          <w:rFonts w:ascii="Times New Roman" w:hAnsi="Times New Roman" w:cs="Times New Roman"/>
          <w:b/>
          <w:sz w:val="24"/>
          <w:szCs w:val="24"/>
        </w:rPr>
      </w:pPr>
      <w:r w:rsidRPr="00E47BE7">
        <w:rPr>
          <w:rFonts w:ascii="Times New Roman" w:hAnsi="Times New Roman" w:cs="Times New Roman"/>
          <w:b/>
          <w:sz w:val="24"/>
          <w:szCs w:val="24"/>
        </w:rPr>
        <w:t xml:space="preserve">Применение программы  </w:t>
      </w:r>
      <w:proofErr w:type="spellStart"/>
      <w:r w:rsidRPr="00E47BE7">
        <w:rPr>
          <w:rFonts w:ascii="Times New Roman" w:hAnsi="Times New Roman" w:cs="Times New Roman"/>
          <w:b/>
          <w:sz w:val="24"/>
          <w:szCs w:val="24"/>
          <w:lang w:val="en-US"/>
        </w:rPr>
        <w:t>MytestX</w:t>
      </w:r>
      <w:proofErr w:type="spellEnd"/>
      <w:r w:rsidRPr="00E47BE7">
        <w:rPr>
          <w:rFonts w:ascii="Times New Roman" w:hAnsi="Times New Roman" w:cs="Times New Roman"/>
          <w:b/>
          <w:sz w:val="24"/>
          <w:szCs w:val="24"/>
        </w:rPr>
        <w:t xml:space="preserve"> с целью контроля </w:t>
      </w:r>
      <w:proofErr w:type="gramStart"/>
      <w:r w:rsidRPr="00E47BE7">
        <w:rPr>
          <w:rFonts w:ascii="Times New Roman" w:hAnsi="Times New Roman" w:cs="Times New Roman"/>
          <w:b/>
          <w:sz w:val="24"/>
          <w:szCs w:val="24"/>
        </w:rPr>
        <w:t>лексико-грамматических</w:t>
      </w:r>
      <w:proofErr w:type="gramEnd"/>
      <w:r w:rsidRPr="00E47BE7">
        <w:rPr>
          <w:rFonts w:ascii="Times New Roman" w:hAnsi="Times New Roman" w:cs="Times New Roman"/>
          <w:b/>
          <w:sz w:val="24"/>
          <w:szCs w:val="24"/>
        </w:rPr>
        <w:t xml:space="preserve"> навыков у учащихся на уроках иностранного языка</w:t>
      </w:r>
    </w:p>
    <w:p w:rsidR="00F03DC2" w:rsidRPr="007B1F6A" w:rsidRDefault="00F03DC2" w:rsidP="00F03DC2">
      <w:pPr>
        <w:spacing w:line="240" w:lineRule="auto"/>
        <w:rPr>
          <w:rFonts w:ascii="Times New Roman" w:hAnsi="Times New Roman" w:cs="Times New Roman"/>
          <w:sz w:val="24"/>
          <w:szCs w:val="24"/>
        </w:rPr>
      </w:pP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Раньше учитель </w:t>
      </w:r>
      <w:proofErr w:type="gramStart"/>
      <w:r w:rsidRPr="007B1F6A">
        <w:rPr>
          <w:rFonts w:ascii="Times New Roman" w:hAnsi="Times New Roman" w:cs="Times New Roman"/>
          <w:sz w:val="24"/>
          <w:szCs w:val="24"/>
        </w:rPr>
        <w:t>был</w:t>
      </w:r>
      <w:proofErr w:type="gramEnd"/>
      <w:r w:rsidRPr="007B1F6A">
        <w:rPr>
          <w:rFonts w:ascii="Times New Roman" w:hAnsi="Times New Roman" w:cs="Times New Roman"/>
          <w:sz w:val="24"/>
          <w:szCs w:val="24"/>
        </w:rPr>
        <w:t xml:space="preserve"> чуть ли не единственным источником знаний. Сейчас он выступает в качестве </w:t>
      </w:r>
      <w:proofErr w:type="spellStart"/>
      <w:r w:rsidRPr="007B1F6A">
        <w:rPr>
          <w:rFonts w:ascii="Times New Roman" w:hAnsi="Times New Roman" w:cs="Times New Roman"/>
          <w:sz w:val="24"/>
          <w:szCs w:val="24"/>
        </w:rPr>
        <w:t>тьютора</w:t>
      </w:r>
      <w:proofErr w:type="spellEnd"/>
      <w:r w:rsidRPr="007B1F6A">
        <w:rPr>
          <w:rFonts w:ascii="Times New Roman" w:hAnsi="Times New Roman" w:cs="Times New Roman"/>
          <w:sz w:val="24"/>
          <w:szCs w:val="24"/>
        </w:rPr>
        <w:t>, помогающего учащимся всего лишь ориентироваться в информации, находить ответы на вопросы, принимать решения, делать выбор и т.д. IT-технологии позволяют учителю давать большее количество информации, осуществлять демократический доступ к образовательным ресурсам.</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C813FC">
        <w:rPr>
          <w:rFonts w:ascii="OpenSans" w:eastAsia="Times New Roman" w:hAnsi="OpenSans" w:cs="Times New Roman"/>
          <w:b/>
          <w:bCs/>
          <w:color w:val="000000"/>
          <w:sz w:val="21"/>
          <w:szCs w:val="21"/>
          <w:lang w:eastAsia="ru-RU"/>
        </w:rPr>
        <w:t>Актуальность данной проблемы</w:t>
      </w:r>
      <w:r>
        <w:rPr>
          <w:rFonts w:ascii="OpenSans" w:eastAsia="Times New Roman" w:hAnsi="OpenSans" w:cs="Times New Roman"/>
          <w:b/>
          <w:bCs/>
          <w:color w:val="000000"/>
          <w:sz w:val="21"/>
          <w:szCs w:val="21"/>
          <w:lang w:eastAsia="ru-RU"/>
        </w:rPr>
        <w:t>:</w:t>
      </w:r>
      <w:r w:rsidRPr="00C813FC">
        <w:rPr>
          <w:rFonts w:ascii="OpenSans" w:eastAsia="Times New Roman" w:hAnsi="OpenSans" w:cs="Times New Roman"/>
          <w:color w:val="000000"/>
          <w:sz w:val="21"/>
          <w:szCs w:val="21"/>
          <w:lang w:eastAsia="ru-RU"/>
        </w:rPr>
        <w:t> </w:t>
      </w:r>
      <w:r w:rsidRPr="007B1F6A">
        <w:rPr>
          <w:rFonts w:ascii="Times New Roman" w:hAnsi="Times New Roman" w:cs="Times New Roman"/>
          <w:sz w:val="24"/>
          <w:szCs w:val="24"/>
        </w:rPr>
        <w:t xml:space="preserve"> Контроль знаний и речевых навыков</w:t>
      </w:r>
      <w:r w:rsidRPr="007B1F6A">
        <w:rPr>
          <w:rFonts w:ascii="Times New Roman" w:hAnsi="Times New Roman" w:cs="Times New Roman"/>
          <w:color w:val="FF6600"/>
          <w:sz w:val="24"/>
          <w:szCs w:val="24"/>
        </w:rPr>
        <w:t xml:space="preserve"> </w:t>
      </w:r>
      <w:r w:rsidRPr="007B1F6A">
        <w:rPr>
          <w:rFonts w:ascii="Times New Roman" w:hAnsi="Times New Roman" w:cs="Times New Roman"/>
          <w:sz w:val="24"/>
          <w:szCs w:val="24"/>
        </w:rPr>
        <w:t xml:space="preserve">учащихся – одна из важных форм обучения иностранному языку. В настоящее время </w:t>
      </w:r>
      <w:r w:rsidRPr="00F03DC2">
        <w:rPr>
          <w:rFonts w:ascii="Times New Roman" w:hAnsi="Times New Roman" w:cs="Times New Roman"/>
          <w:b/>
          <w:sz w:val="24"/>
          <w:szCs w:val="24"/>
        </w:rPr>
        <w:t xml:space="preserve">применение </w:t>
      </w:r>
      <w:proofErr w:type="gramStart"/>
      <w:r w:rsidRPr="00F03DC2">
        <w:rPr>
          <w:rFonts w:ascii="Times New Roman" w:hAnsi="Times New Roman" w:cs="Times New Roman"/>
          <w:b/>
          <w:sz w:val="24"/>
          <w:szCs w:val="24"/>
        </w:rPr>
        <w:t>интерактивных</w:t>
      </w:r>
      <w:proofErr w:type="gramEnd"/>
      <w:r w:rsidRPr="00F03DC2">
        <w:rPr>
          <w:rFonts w:ascii="Times New Roman" w:hAnsi="Times New Roman" w:cs="Times New Roman"/>
          <w:b/>
          <w:sz w:val="24"/>
          <w:szCs w:val="24"/>
        </w:rPr>
        <w:t xml:space="preserve"> тестов позволяет оценить учителю уровень развития  речевых иноязычных навыков учащихся. </w:t>
      </w:r>
      <w:r w:rsidRPr="007B1F6A">
        <w:rPr>
          <w:rFonts w:ascii="Times New Roman" w:hAnsi="Times New Roman" w:cs="Times New Roman"/>
          <w:sz w:val="24"/>
          <w:szCs w:val="24"/>
        </w:rPr>
        <w:t xml:space="preserve">Такие тесты можно использовать как по теме, разделу, так и для подготовки к ГИА и ЕГЭ.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F03DC2">
        <w:rPr>
          <w:rFonts w:ascii="Times New Roman" w:hAnsi="Times New Roman" w:cs="Times New Roman"/>
          <w:b/>
          <w:sz w:val="24"/>
          <w:szCs w:val="24"/>
        </w:rPr>
        <w:t>Проблема повышения надежности и  проектирование, обеспечивающее принятие решений, улучшающих образовательный процесс</w:t>
      </w:r>
      <w:r w:rsidRPr="007B1F6A">
        <w:rPr>
          <w:rFonts w:ascii="Times New Roman" w:hAnsi="Times New Roman" w:cs="Times New Roman"/>
          <w:sz w:val="24"/>
          <w:szCs w:val="24"/>
        </w:rPr>
        <w:t xml:space="preserve">. Диагностическая функция эффективности контроля качества образования всегда была актуальной, и подходить к её решению стоит со всей серьёзностью. В связи с этим в настоящее время </w:t>
      </w:r>
      <w:r w:rsidRPr="00F03DC2">
        <w:rPr>
          <w:rFonts w:ascii="Times New Roman" w:hAnsi="Times New Roman" w:cs="Times New Roman"/>
          <w:b/>
          <w:sz w:val="24"/>
          <w:szCs w:val="24"/>
        </w:rPr>
        <w:t xml:space="preserve">ведётся </w:t>
      </w:r>
      <w:proofErr w:type="gramStart"/>
      <w:r w:rsidRPr="00F03DC2">
        <w:rPr>
          <w:rFonts w:ascii="Times New Roman" w:hAnsi="Times New Roman" w:cs="Times New Roman"/>
          <w:b/>
          <w:sz w:val="24"/>
          <w:szCs w:val="24"/>
        </w:rPr>
        <w:t>исследовательская</w:t>
      </w:r>
      <w:proofErr w:type="gramEnd"/>
      <w:r w:rsidRPr="00F03DC2">
        <w:rPr>
          <w:rFonts w:ascii="Times New Roman" w:hAnsi="Times New Roman" w:cs="Times New Roman"/>
          <w:b/>
          <w:sz w:val="24"/>
          <w:szCs w:val="24"/>
        </w:rPr>
        <w:t xml:space="preserve"> и практическая работа по разработке и апробации различных систем педагогического мониторинга, построенных преимущественно на нормативном тестовом контроле знаний и умений обучающихся</w:t>
      </w:r>
      <w:r>
        <w:rPr>
          <w:rFonts w:ascii="Times New Roman" w:hAnsi="Times New Roman" w:cs="Times New Roman"/>
          <w:sz w:val="24"/>
          <w:szCs w:val="24"/>
        </w:rPr>
        <w:t xml:space="preserve">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Мониторинг качества обучения является одной из важнейших составляющих современного образовательного процесса. Этим понятием обозначается система постоянного отслеживания состояния его основных компонентов, поэтапное их измерение, диагностика, прогнозирование  контроля предполагает аналитический срез и оценку уровней усвоения знаний, интегративных умений, сформированности компетентностей, готовности к дальнейшему образованию и самообразованию. </w:t>
      </w:r>
      <w:proofErr w:type="gramStart"/>
      <w:r w:rsidRPr="007B1F6A">
        <w:rPr>
          <w:rFonts w:ascii="Times New Roman" w:hAnsi="Times New Roman" w:cs="Times New Roman"/>
          <w:sz w:val="24"/>
          <w:szCs w:val="24"/>
        </w:rPr>
        <w:t>В рамках традиционного обучения мониторинг качества, как правило, базируется на системе привычных форм контроля, таких, как экзамен, зачёт, письменная контрольная работа, устный опрос и др. Отсутствие эталонов, «стандартов» для оценки достижений обучаемых приводит к тому, что выводы по результатам контроля навыков основываются, главным образом, на интуиции преподавателя, и результаты обучения на отдельных его этапах не оказывают влияния на выбранную программу</w:t>
      </w:r>
      <w:proofErr w:type="gramEnd"/>
      <w:r w:rsidRPr="007B1F6A">
        <w:rPr>
          <w:rFonts w:ascii="Times New Roman" w:hAnsi="Times New Roman" w:cs="Times New Roman"/>
          <w:sz w:val="24"/>
          <w:szCs w:val="24"/>
        </w:rPr>
        <w:t>.</w:t>
      </w:r>
    </w:p>
    <w:p w:rsidR="00F03DC2" w:rsidRDefault="00F03DC2" w:rsidP="00F03DC2">
      <w:pPr>
        <w:spacing w:after="0" w:line="240" w:lineRule="auto"/>
        <w:ind w:firstLine="709"/>
        <w:jc w:val="both"/>
        <w:rPr>
          <w:rFonts w:ascii="Times New Roman" w:hAnsi="Times New Roman" w:cs="Times New Roman"/>
          <w:sz w:val="24"/>
          <w:szCs w:val="24"/>
        </w:rPr>
      </w:pPr>
      <w:r w:rsidRPr="00C813FC">
        <w:rPr>
          <w:rFonts w:ascii="OpenSans" w:eastAsia="Times New Roman" w:hAnsi="OpenSans" w:cs="Times New Roman"/>
          <w:b/>
          <w:bCs/>
          <w:color w:val="000000"/>
          <w:sz w:val="21"/>
          <w:szCs w:val="21"/>
          <w:lang w:eastAsia="ru-RU"/>
        </w:rPr>
        <w:t>Цель  моей работы:</w:t>
      </w:r>
      <w:r w:rsidRPr="00C813FC">
        <w:rPr>
          <w:rFonts w:ascii="OpenSans" w:eastAsia="Times New Roman" w:hAnsi="OpenSans" w:cs="Times New Roman"/>
          <w:color w:val="000000"/>
          <w:sz w:val="21"/>
          <w:szCs w:val="21"/>
          <w:lang w:eastAsia="ru-RU"/>
        </w:rPr>
        <w:t xml:space="preserve">  </w:t>
      </w:r>
      <w:r w:rsidRPr="007B1F6A">
        <w:rPr>
          <w:rFonts w:ascii="Times New Roman" w:hAnsi="Times New Roman" w:cs="Times New Roman"/>
          <w:sz w:val="24"/>
          <w:szCs w:val="24"/>
        </w:rPr>
        <w:t xml:space="preserve">создание средств, реализующих эффективные способы измерений, обработки результатов контроля навыков, на основе которых можно делать объективные выводы и </w:t>
      </w:r>
      <w:proofErr w:type="spellStart"/>
      <w:r w:rsidRPr="007B1F6A">
        <w:rPr>
          <w:rFonts w:ascii="Times New Roman" w:hAnsi="Times New Roman" w:cs="Times New Roman"/>
          <w:sz w:val="24"/>
          <w:szCs w:val="24"/>
        </w:rPr>
        <w:t>экспрессно</w:t>
      </w:r>
      <w:proofErr w:type="spellEnd"/>
      <w:r w:rsidRPr="007B1F6A">
        <w:rPr>
          <w:rFonts w:ascii="Times New Roman" w:hAnsi="Times New Roman" w:cs="Times New Roman"/>
          <w:sz w:val="24"/>
          <w:szCs w:val="24"/>
        </w:rPr>
        <w:t xml:space="preserve"> вносить коррективы в  процесс формирования лексико-грамматических навыков</w:t>
      </w:r>
      <w:proofErr w:type="gramStart"/>
      <w:r w:rsidRPr="007B1F6A">
        <w:rPr>
          <w:rFonts w:ascii="Times New Roman" w:hAnsi="Times New Roman" w:cs="Times New Roman"/>
          <w:sz w:val="24"/>
          <w:szCs w:val="24"/>
        </w:rPr>
        <w:t xml:space="preserve"> .</w:t>
      </w:r>
      <w:proofErr w:type="gramEnd"/>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В качестве такого средства может быть использована система виртуального тестирования – </w:t>
      </w:r>
      <w:proofErr w:type="spellStart"/>
      <w:r w:rsidRPr="007B1F6A">
        <w:rPr>
          <w:rFonts w:ascii="Times New Roman" w:hAnsi="Times New Roman" w:cs="Times New Roman"/>
          <w:sz w:val="24"/>
          <w:szCs w:val="24"/>
        </w:rPr>
        <w:t>MyTestX</w:t>
      </w:r>
      <w:proofErr w:type="spellEnd"/>
      <w:r w:rsidRPr="007B1F6A">
        <w:rPr>
          <w:rFonts w:ascii="Times New Roman" w:hAnsi="Times New Roman" w:cs="Times New Roman"/>
          <w:sz w:val="24"/>
          <w:szCs w:val="24"/>
        </w:rPr>
        <w:t>.</w:t>
      </w:r>
    </w:p>
    <w:p w:rsidR="00F03DC2" w:rsidRDefault="00F03DC2" w:rsidP="00F03DC2">
      <w:pPr>
        <w:shd w:val="clear" w:color="auto" w:fill="FFFFFF"/>
        <w:spacing w:after="0" w:line="240" w:lineRule="auto"/>
        <w:rPr>
          <w:rFonts w:ascii="OpenSans" w:eastAsia="Times New Roman" w:hAnsi="OpenSans" w:cs="Times New Roman"/>
          <w:b/>
          <w:bCs/>
          <w:color w:val="000000"/>
          <w:sz w:val="21"/>
          <w:szCs w:val="21"/>
          <w:lang w:eastAsia="ru-RU"/>
        </w:rPr>
      </w:pPr>
      <w:r w:rsidRPr="00C813FC">
        <w:rPr>
          <w:rFonts w:ascii="OpenSans" w:eastAsia="Times New Roman" w:hAnsi="OpenSans" w:cs="Times New Roman"/>
          <w:b/>
          <w:bCs/>
          <w:color w:val="000000"/>
          <w:sz w:val="21"/>
          <w:szCs w:val="21"/>
          <w:lang w:eastAsia="ru-RU"/>
        </w:rPr>
        <w:t xml:space="preserve">В соответствии с поставленной целью </w:t>
      </w:r>
      <w:proofErr w:type="gramStart"/>
      <w:r w:rsidRPr="00C813FC">
        <w:rPr>
          <w:rFonts w:ascii="OpenSans" w:eastAsia="Times New Roman" w:hAnsi="OpenSans" w:cs="Times New Roman"/>
          <w:b/>
          <w:bCs/>
          <w:color w:val="000000"/>
          <w:sz w:val="21"/>
          <w:szCs w:val="21"/>
          <w:lang w:eastAsia="ru-RU"/>
        </w:rPr>
        <w:t>определены</w:t>
      </w:r>
      <w:proofErr w:type="gramEnd"/>
      <w:r w:rsidRPr="00C813FC">
        <w:rPr>
          <w:rFonts w:ascii="OpenSans" w:eastAsia="Times New Roman" w:hAnsi="OpenSans" w:cs="Times New Roman"/>
          <w:b/>
          <w:bCs/>
          <w:color w:val="000000"/>
          <w:sz w:val="21"/>
          <w:szCs w:val="21"/>
          <w:lang w:eastAsia="ru-RU"/>
        </w:rPr>
        <w:t xml:space="preserve"> следующие задачи:</w:t>
      </w:r>
    </w:p>
    <w:p w:rsidR="00F03DC2" w:rsidRDefault="00F03DC2" w:rsidP="00F03DC2">
      <w:pPr>
        <w:rPr>
          <w:rFonts w:ascii="Times New Roman" w:hAnsi="Times New Roman" w:cs="Times New Roman"/>
          <w:sz w:val="24"/>
          <w:szCs w:val="24"/>
        </w:rPr>
      </w:pPr>
      <w:r>
        <w:rPr>
          <w:rFonts w:ascii="OpenSans" w:eastAsia="Times New Roman" w:hAnsi="OpenSans" w:cs="Times New Roman"/>
          <w:b/>
          <w:bCs/>
          <w:color w:val="000000"/>
          <w:sz w:val="21"/>
          <w:szCs w:val="21"/>
          <w:lang w:eastAsia="ru-RU"/>
        </w:rPr>
        <w:t>-</w:t>
      </w:r>
      <w:r w:rsidRPr="00F03DC2">
        <w:rPr>
          <w:rFonts w:ascii="OpenSans" w:eastAsia="Times New Roman" w:hAnsi="OpenSans" w:cs="Times New Roman"/>
          <w:bCs/>
          <w:color w:val="000000"/>
          <w:sz w:val="21"/>
          <w:szCs w:val="21"/>
          <w:lang w:eastAsia="ru-RU"/>
        </w:rPr>
        <w:t>изучить возможности использования</w:t>
      </w:r>
      <w:r w:rsidRPr="00F03DC2">
        <w:rPr>
          <w:rFonts w:ascii="Times New Roman" w:hAnsi="Times New Roman" w:cs="Times New Roman"/>
          <w:sz w:val="24"/>
          <w:szCs w:val="24"/>
        </w:rPr>
        <w:t xml:space="preserve"> программы  </w:t>
      </w:r>
      <w:proofErr w:type="spellStart"/>
      <w:r w:rsidRPr="00F03DC2">
        <w:rPr>
          <w:rFonts w:ascii="Times New Roman" w:hAnsi="Times New Roman" w:cs="Times New Roman"/>
          <w:sz w:val="24"/>
          <w:szCs w:val="24"/>
          <w:lang w:val="en-US"/>
        </w:rPr>
        <w:t>MytestX</w:t>
      </w:r>
      <w:proofErr w:type="spellEnd"/>
      <w:r w:rsidRPr="00F03DC2">
        <w:rPr>
          <w:rFonts w:ascii="Times New Roman" w:hAnsi="Times New Roman" w:cs="Times New Roman"/>
          <w:sz w:val="24"/>
          <w:szCs w:val="24"/>
        </w:rPr>
        <w:t xml:space="preserve"> с целью контроля </w:t>
      </w:r>
      <w:proofErr w:type="gramStart"/>
      <w:r w:rsidRPr="00F03DC2">
        <w:rPr>
          <w:rFonts w:ascii="Times New Roman" w:hAnsi="Times New Roman" w:cs="Times New Roman"/>
          <w:sz w:val="24"/>
          <w:szCs w:val="24"/>
        </w:rPr>
        <w:t>лексико-грамматических</w:t>
      </w:r>
      <w:proofErr w:type="gramEnd"/>
      <w:r w:rsidRPr="00F03DC2">
        <w:rPr>
          <w:rFonts w:ascii="Times New Roman" w:hAnsi="Times New Roman" w:cs="Times New Roman"/>
          <w:sz w:val="24"/>
          <w:szCs w:val="24"/>
        </w:rPr>
        <w:t xml:space="preserve"> навыков у учащихся на уроках иностранного языка</w:t>
      </w:r>
      <w:r>
        <w:rPr>
          <w:rFonts w:ascii="Times New Roman" w:hAnsi="Times New Roman" w:cs="Times New Roman"/>
          <w:sz w:val="24"/>
          <w:szCs w:val="24"/>
        </w:rPr>
        <w:t>;</w:t>
      </w:r>
    </w:p>
    <w:p w:rsidR="00F03DC2" w:rsidRPr="00F03DC2" w:rsidRDefault="00F03DC2" w:rsidP="00F03DC2">
      <w:pPr>
        <w:rPr>
          <w:rFonts w:ascii="Times New Roman" w:hAnsi="Times New Roman" w:cs="Times New Roman"/>
          <w:sz w:val="24"/>
          <w:szCs w:val="24"/>
        </w:rPr>
      </w:pPr>
      <w:r>
        <w:rPr>
          <w:rFonts w:ascii="Times New Roman" w:hAnsi="Times New Roman" w:cs="Times New Roman"/>
          <w:sz w:val="24"/>
          <w:szCs w:val="24"/>
        </w:rPr>
        <w:t>-апробировать данную программу в практической деятельности.</w:t>
      </w:r>
    </w:p>
    <w:p w:rsidR="00F03DC2" w:rsidRPr="00C813FC" w:rsidRDefault="00F03DC2" w:rsidP="00F03DC2">
      <w:pPr>
        <w:shd w:val="clear" w:color="auto" w:fill="FFFFFF"/>
        <w:spacing w:after="0" w:line="240" w:lineRule="auto"/>
        <w:rPr>
          <w:rFonts w:ascii="OpenSans" w:eastAsia="Times New Roman" w:hAnsi="OpenSans" w:cs="Times New Roman"/>
          <w:color w:val="000000"/>
          <w:sz w:val="21"/>
          <w:szCs w:val="21"/>
          <w:lang w:eastAsia="ru-RU"/>
        </w:rPr>
      </w:pP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lastRenderedPageBreak/>
        <w:t>Программа состоит из трёх модулей: Модуль тестирования (</w:t>
      </w:r>
      <w:proofErr w:type="spellStart"/>
      <w:r w:rsidRPr="007B1F6A">
        <w:rPr>
          <w:rFonts w:ascii="Times New Roman" w:hAnsi="Times New Roman" w:cs="Times New Roman"/>
          <w:sz w:val="24"/>
          <w:szCs w:val="24"/>
        </w:rPr>
        <w:t>MyTestStudent</w:t>
      </w:r>
      <w:proofErr w:type="spellEnd"/>
      <w:r w:rsidRPr="007B1F6A">
        <w:rPr>
          <w:rFonts w:ascii="Times New Roman" w:hAnsi="Times New Roman" w:cs="Times New Roman"/>
          <w:sz w:val="24"/>
          <w:szCs w:val="24"/>
        </w:rPr>
        <w:t>), Редактор тестов (</w:t>
      </w:r>
      <w:proofErr w:type="spellStart"/>
      <w:r w:rsidRPr="007B1F6A">
        <w:rPr>
          <w:rFonts w:ascii="Times New Roman" w:hAnsi="Times New Roman" w:cs="Times New Roman"/>
          <w:sz w:val="24"/>
          <w:szCs w:val="24"/>
        </w:rPr>
        <w:t>MyTestEditor</w:t>
      </w:r>
      <w:proofErr w:type="spellEnd"/>
      <w:r w:rsidRPr="007B1F6A">
        <w:rPr>
          <w:rFonts w:ascii="Times New Roman" w:hAnsi="Times New Roman" w:cs="Times New Roman"/>
          <w:sz w:val="24"/>
          <w:szCs w:val="24"/>
        </w:rPr>
        <w:t>) и Журнал тестирования (</w:t>
      </w:r>
      <w:proofErr w:type="spellStart"/>
      <w:r w:rsidRPr="007B1F6A">
        <w:rPr>
          <w:rFonts w:ascii="Times New Roman" w:hAnsi="Times New Roman" w:cs="Times New Roman"/>
          <w:sz w:val="24"/>
          <w:szCs w:val="24"/>
        </w:rPr>
        <w:t>MyTestServer</w:t>
      </w:r>
      <w:proofErr w:type="spellEnd"/>
      <w:r w:rsidRPr="007B1F6A">
        <w:rPr>
          <w:rFonts w:ascii="Times New Roman" w:hAnsi="Times New Roman" w:cs="Times New Roman"/>
          <w:sz w:val="24"/>
          <w:szCs w:val="24"/>
        </w:rPr>
        <w:t xml:space="preserve">). Программа </w:t>
      </w:r>
      <w:proofErr w:type="spellStart"/>
      <w:r w:rsidRPr="007B1F6A">
        <w:rPr>
          <w:rFonts w:ascii="Times New Roman" w:hAnsi="Times New Roman" w:cs="Times New Roman"/>
          <w:sz w:val="24"/>
          <w:szCs w:val="24"/>
        </w:rPr>
        <w:t>MyTest</w:t>
      </w:r>
      <w:proofErr w:type="spellEnd"/>
      <w:r w:rsidRPr="007B1F6A">
        <w:rPr>
          <w:rFonts w:ascii="Times New Roman" w:hAnsi="Times New Roman" w:cs="Times New Roman"/>
          <w:sz w:val="24"/>
          <w:szCs w:val="24"/>
        </w:rPr>
        <w:t xml:space="preserve"> поддерживает девять типов заданий, что достаточно для создания тестов по всем предметам. В тесте можно использовать любое количество указанных типов заданий: можно только один, можно и все сразу. Задание состоит из вопроса (возможно несколько формулировок) и, в зависимости от типа, вариантов ответа или требуемого ответа. Текст вопроса и вариантов может содержать форматированный текст, рисунки и формулы. К каждому заданию можно прикрепить рисунок, который будет показан в отдельном окне. Причём, при </w:t>
      </w:r>
      <w:proofErr w:type="gramStart"/>
      <w:r w:rsidRPr="007B1F6A">
        <w:rPr>
          <w:rFonts w:ascii="Times New Roman" w:hAnsi="Times New Roman" w:cs="Times New Roman"/>
          <w:sz w:val="24"/>
          <w:szCs w:val="24"/>
        </w:rPr>
        <w:t>использовании</w:t>
      </w:r>
      <w:proofErr w:type="gramEnd"/>
      <w:r w:rsidRPr="007B1F6A">
        <w:rPr>
          <w:rFonts w:ascii="Times New Roman" w:hAnsi="Times New Roman" w:cs="Times New Roman"/>
          <w:sz w:val="24"/>
          <w:szCs w:val="24"/>
        </w:rPr>
        <w:t xml:space="preserve"> одного и того же рисунка в разных заданиях не увеличивается размер файла с тестом. Также к заданию можно прикрепить звуковой файл в формате mp3 или </w:t>
      </w:r>
      <w:proofErr w:type="spellStart"/>
      <w:r w:rsidRPr="007B1F6A">
        <w:rPr>
          <w:rFonts w:ascii="Times New Roman" w:hAnsi="Times New Roman" w:cs="Times New Roman"/>
          <w:sz w:val="24"/>
          <w:szCs w:val="24"/>
        </w:rPr>
        <w:t>wav</w:t>
      </w:r>
      <w:proofErr w:type="spellEnd"/>
      <w:r w:rsidRPr="007B1F6A">
        <w:rPr>
          <w:rFonts w:ascii="Times New Roman" w:hAnsi="Times New Roman" w:cs="Times New Roman"/>
          <w:sz w:val="24"/>
          <w:szCs w:val="24"/>
        </w:rPr>
        <w:t xml:space="preserve">. В этом случае в окне модуля тестирования появится панель с </w:t>
      </w:r>
      <w:proofErr w:type="spellStart"/>
      <w:r w:rsidRPr="007B1F6A">
        <w:rPr>
          <w:rFonts w:ascii="Times New Roman" w:hAnsi="Times New Roman" w:cs="Times New Roman"/>
          <w:sz w:val="24"/>
          <w:szCs w:val="24"/>
        </w:rPr>
        <w:t>медиа-плеером</w:t>
      </w:r>
      <w:proofErr w:type="spellEnd"/>
      <w:r w:rsidRPr="007B1F6A">
        <w:rPr>
          <w:rFonts w:ascii="Times New Roman" w:hAnsi="Times New Roman" w:cs="Times New Roman"/>
          <w:sz w:val="24"/>
          <w:szCs w:val="24"/>
        </w:rPr>
        <w:t>.</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Для каждого задания в тесте можно индивидуально задать сложность от 1 до 100, </w:t>
      </w:r>
      <w:proofErr w:type="gramStart"/>
      <w:r w:rsidRPr="007B1F6A">
        <w:rPr>
          <w:rFonts w:ascii="Times New Roman" w:hAnsi="Times New Roman" w:cs="Times New Roman"/>
          <w:sz w:val="24"/>
          <w:szCs w:val="24"/>
        </w:rPr>
        <w:t>максимальное</w:t>
      </w:r>
      <w:proofErr w:type="gramEnd"/>
      <w:r w:rsidRPr="007B1F6A">
        <w:rPr>
          <w:rFonts w:ascii="Times New Roman" w:hAnsi="Times New Roman" w:cs="Times New Roman"/>
          <w:sz w:val="24"/>
          <w:szCs w:val="24"/>
        </w:rPr>
        <w:t xml:space="preserve"> время обдумывания задания. К каждому заданию может быть прикреплено вступление  – текст, который будет показан в начале показа задания, подсказка и объяснение верного ответа. Вступление и объяснение демонстрируются в обучающем режиме.</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Количество заданий в тесте не ограничено. В заданиях с выбором ответа (одиночный, множественный выбор, указание порядка, указание истинности) можно использовать до 10 (включительно) вариантов ответа. Порядок следования вопросов может быть обычным или случайным. Для случайного порядка перемешивание заданий происходит при каждом </w:t>
      </w:r>
      <w:proofErr w:type="gramStart"/>
      <w:r w:rsidRPr="007B1F6A">
        <w:rPr>
          <w:rFonts w:ascii="Times New Roman" w:hAnsi="Times New Roman" w:cs="Times New Roman"/>
          <w:sz w:val="24"/>
          <w:szCs w:val="24"/>
        </w:rPr>
        <w:t>запуске</w:t>
      </w:r>
      <w:proofErr w:type="gramEnd"/>
      <w:r w:rsidRPr="007B1F6A">
        <w:rPr>
          <w:rFonts w:ascii="Times New Roman" w:hAnsi="Times New Roman" w:cs="Times New Roman"/>
          <w:sz w:val="24"/>
          <w:szCs w:val="24"/>
        </w:rPr>
        <w:t xml:space="preserve"> теста. Порядок следования вариантов ответов также может быть обычным или случайным. Если включён случайный порядок, то у разных учеников будет различный порядок вариантов ответа.</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Формулировка вопроса – случайная, основная, вторая и т.д. Задание теста может содержать несколько формулировок вопроса (от 1 до 5). Если указанной формулировки в задании нет, то выводится </w:t>
      </w:r>
      <w:proofErr w:type="gramStart"/>
      <w:r w:rsidRPr="007B1F6A">
        <w:rPr>
          <w:rFonts w:ascii="Times New Roman" w:hAnsi="Times New Roman" w:cs="Times New Roman"/>
          <w:sz w:val="24"/>
          <w:szCs w:val="24"/>
        </w:rPr>
        <w:t>основная</w:t>
      </w:r>
      <w:proofErr w:type="gramEnd"/>
      <w:r w:rsidRPr="007B1F6A">
        <w:rPr>
          <w:rFonts w:ascii="Times New Roman" w:hAnsi="Times New Roman" w:cs="Times New Roman"/>
          <w:sz w:val="24"/>
          <w:szCs w:val="24"/>
        </w:rPr>
        <w:t xml:space="preserve">. Важной составляющей программы </w:t>
      </w:r>
      <w:proofErr w:type="spellStart"/>
      <w:r w:rsidRPr="007B1F6A">
        <w:rPr>
          <w:rFonts w:ascii="Times New Roman" w:hAnsi="Times New Roman" w:cs="Times New Roman"/>
          <w:sz w:val="24"/>
          <w:szCs w:val="24"/>
        </w:rPr>
        <w:t>MyTestX</w:t>
      </w:r>
      <w:proofErr w:type="spellEnd"/>
      <w:r w:rsidRPr="007B1F6A">
        <w:rPr>
          <w:rFonts w:ascii="Times New Roman" w:hAnsi="Times New Roman" w:cs="Times New Roman"/>
          <w:sz w:val="24"/>
          <w:szCs w:val="24"/>
        </w:rPr>
        <w:t xml:space="preserve"> является система оценивания. Оценка учащегося вычисляется по баллам. Уровень оценки в процентах задается в редакторе тестов. Система оценки может быть любой – от двухбалльной («зачет/незачет») до 100-балльной. Для оценки можно указать название – тогда выводится не цифра, а название (полезно для «зачет/незачет»). В редакторе для удобства имеются часто применимые шаблоны оценивания, их можно использовать, а можно задать свои критерии оценивания [2, с.28].</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Время обдумывания каждого задания и время всего теста можно ограничить.</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Тесты надежно защищены. Для удобства можно задать пароль на открытие теста для тестирования, открытие теста для редактирования, на запуск тестирования, для сохранения </w:t>
      </w:r>
      <w:proofErr w:type="gramStart"/>
      <w:r w:rsidRPr="007B1F6A">
        <w:rPr>
          <w:rFonts w:ascii="Times New Roman" w:hAnsi="Times New Roman" w:cs="Times New Roman"/>
          <w:sz w:val="24"/>
          <w:szCs w:val="24"/>
        </w:rPr>
        <w:t>защищенных</w:t>
      </w:r>
      <w:proofErr w:type="gramEnd"/>
      <w:r w:rsidRPr="007B1F6A">
        <w:rPr>
          <w:rFonts w:ascii="Times New Roman" w:hAnsi="Times New Roman" w:cs="Times New Roman"/>
          <w:sz w:val="24"/>
          <w:szCs w:val="24"/>
        </w:rPr>
        <w:t xml:space="preserve"> результатов.</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В программе предусмотрены несколько независимых друг от друга режимов тестирования. В настройках также можно определиться с параметрами вывода результатов. Например, результат можно вывести на экран монитора учащегося, полученный результат сохранить в защищённом файле, текстовом файле, отправить результат по электронной почте и др.</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Какие же типы заданий можно использовать при работе в этой пр</w:t>
      </w:r>
      <w:proofErr w:type="gramStart"/>
      <w:r w:rsidRPr="007B1F6A">
        <w:rPr>
          <w:rFonts w:ascii="Times New Roman" w:hAnsi="Times New Roman" w:cs="Times New Roman"/>
          <w:sz w:val="24"/>
          <w:szCs w:val="24"/>
        </w:rPr>
        <w:t>о-</w:t>
      </w:r>
      <w:proofErr w:type="gramEnd"/>
      <w:r w:rsidRPr="007B1F6A">
        <w:rPr>
          <w:rFonts w:ascii="Times New Roman" w:hAnsi="Times New Roman" w:cs="Times New Roman"/>
          <w:sz w:val="24"/>
          <w:szCs w:val="24"/>
        </w:rPr>
        <w:t xml:space="preserve"> грамме?</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«Одиночный выбор». </w:t>
      </w:r>
      <w:proofErr w:type="gramStart"/>
      <w:r w:rsidRPr="007B1F6A">
        <w:rPr>
          <w:rFonts w:ascii="Times New Roman" w:hAnsi="Times New Roman" w:cs="Times New Roman"/>
          <w:sz w:val="24"/>
          <w:szCs w:val="24"/>
        </w:rPr>
        <w:t>Тестируемому</w:t>
      </w:r>
      <w:proofErr w:type="gramEnd"/>
      <w:r w:rsidRPr="007B1F6A">
        <w:rPr>
          <w:rFonts w:ascii="Times New Roman" w:hAnsi="Times New Roman" w:cs="Times New Roman"/>
          <w:sz w:val="24"/>
          <w:szCs w:val="24"/>
        </w:rPr>
        <w:t xml:space="preserve"> предлагается выбрать только один вариант ответа из нескольких предложенных (Приложение 1).</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«Множественный выбор». </w:t>
      </w:r>
      <w:proofErr w:type="gramStart"/>
      <w:r w:rsidRPr="007B1F6A">
        <w:rPr>
          <w:rFonts w:ascii="Times New Roman" w:hAnsi="Times New Roman" w:cs="Times New Roman"/>
          <w:sz w:val="24"/>
          <w:szCs w:val="24"/>
        </w:rPr>
        <w:t>Тестируемому</w:t>
      </w:r>
      <w:proofErr w:type="gramEnd"/>
      <w:r w:rsidRPr="007B1F6A">
        <w:rPr>
          <w:rFonts w:ascii="Times New Roman" w:hAnsi="Times New Roman" w:cs="Times New Roman"/>
          <w:sz w:val="24"/>
          <w:szCs w:val="24"/>
        </w:rPr>
        <w:t xml:space="preserve"> предлагается выбрать один или несколько вариантов ответа из нескольких предложенных.</w:t>
      </w:r>
    </w:p>
    <w:p w:rsidR="00F03DC2" w:rsidRPr="007B1F6A" w:rsidRDefault="00F03DC2" w:rsidP="00F03DC2">
      <w:pPr>
        <w:spacing w:after="0" w:line="240" w:lineRule="auto"/>
        <w:ind w:firstLine="709"/>
        <w:jc w:val="both"/>
        <w:rPr>
          <w:rFonts w:ascii="Times New Roman" w:hAnsi="Times New Roman" w:cs="Times New Roman"/>
          <w:sz w:val="24"/>
          <w:szCs w:val="24"/>
          <w:lang w:val="en-US"/>
        </w:rPr>
      </w:pPr>
      <w:r w:rsidRPr="007B1F6A">
        <w:rPr>
          <w:rFonts w:ascii="Times New Roman" w:hAnsi="Times New Roman" w:cs="Times New Roman"/>
          <w:sz w:val="24"/>
          <w:szCs w:val="24"/>
        </w:rPr>
        <w:t>- «Сопоставление вариантов». Вопрос на сопоставление предполагает выбор номера соответствующего варианта из всех предложенных, то есть, даны два столбика: для каждого варианта из первого столбика необходимо указать соответствующий вариант из второго. Например</w:t>
      </w:r>
      <w:r w:rsidRPr="007B1F6A">
        <w:rPr>
          <w:rFonts w:ascii="Times New Roman" w:hAnsi="Times New Roman" w:cs="Times New Roman"/>
          <w:sz w:val="24"/>
          <w:szCs w:val="24"/>
          <w:lang w:val="en-US"/>
        </w:rPr>
        <w:t>: Match the words to make the new words:</w:t>
      </w:r>
    </w:p>
    <w:p w:rsidR="00F03DC2" w:rsidRPr="007B1F6A" w:rsidRDefault="00F03DC2" w:rsidP="00F03DC2">
      <w:pPr>
        <w:spacing w:after="0" w:line="240" w:lineRule="auto"/>
        <w:ind w:firstLine="709"/>
        <w:jc w:val="both"/>
        <w:rPr>
          <w:rFonts w:ascii="Times New Roman" w:hAnsi="Times New Roman" w:cs="Times New Roman"/>
          <w:sz w:val="24"/>
          <w:szCs w:val="24"/>
          <w:lang w:val="en-US"/>
        </w:rPr>
      </w:pPr>
    </w:p>
    <w:p w:rsidR="00F03DC2" w:rsidRDefault="00F03DC2" w:rsidP="00F03DC2">
      <w:pPr>
        <w:spacing w:after="0" w:line="240" w:lineRule="auto"/>
        <w:ind w:firstLine="709"/>
        <w:jc w:val="both"/>
        <w:rPr>
          <w:rFonts w:ascii="Times New Roman" w:hAnsi="Times New Roman" w:cs="Times New Roman"/>
          <w:b/>
          <w:bCs/>
          <w:sz w:val="24"/>
          <w:szCs w:val="24"/>
        </w:rPr>
      </w:pPr>
    </w:p>
    <w:p w:rsidR="00F03DC2" w:rsidRPr="007B1F6A" w:rsidRDefault="00F03DC2" w:rsidP="00F03DC2">
      <w:pPr>
        <w:spacing w:after="0" w:line="240" w:lineRule="auto"/>
        <w:ind w:firstLine="709"/>
        <w:jc w:val="both"/>
        <w:rPr>
          <w:rFonts w:ascii="Times New Roman" w:hAnsi="Times New Roman" w:cs="Times New Roman"/>
          <w:b/>
          <w:bCs/>
          <w:sz w:val="24"/>
          <w:szCs w:val="24"/>
          <w:lang w:val="en-US"/>
        </w:rPr>
      </w:pPr>
      <w:r w:rsidRPr="007B1F6A">
        <w:rPr>
          <w:rFonts w:ascii="Times New Roman" w:hAnsi="Times New Roman" w:cs="Times New Roman"/>
          <w:b/>
          <w:bCs/>
          <w:sz w:val="24"/>
          <w:szCs w:val="24"/>
        </w:rPr>
        <w:lastRenderedPageBreak/>
        <w:t>Таблица</w:t>
      </w:r>
      <w:r w:rsidRPr="007B1F6A">
        <w:rPr>
          <w:rFonts w:ascii="Times New Roman" w:hAnsi="Times New Roman" w:cs="Times New Roman"/>
          <w:b/>
          <w:bCs/>
          <w:sz w:val="24"/>
          <w:szCs w:val="24"/>
          <w:lang w:val="en-US"/>
        </w:rPr>
        <w:t xml:space="preserve"> 1</w:t>
      </w:r>
    </w:p>
    <w:tbl>
      <w:tblPr>
        <w:tblStyle w:val="a7"/>
        <w:tblW w:w="0" w:type="auto"/>
        <w:tblLook w:val="01E0"/>
      </w:tblPr>
      <w:tblGrid>
        <w:gridCol w:w="4785"/>
        <w:gridCol w:w="4785"/>
      </w:tblGrid>
      <w:tr w:rsidR="00F03DC2" w:rsidRPr="007B1F6A" w:rsidTr="00821361">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rPr>
              <w:t xml:space="preserve">1. </w:t>
            </w:r>
            <w:r w:rsidRPr="007B1F6A">
              <w:rPr>
                <w:rFonts w:ascii="Times New Roman" w:hAnsi="Times New Roman"/>
                <w:sz w:val="24"/>
                <w:szCs w:val="24"/>
                <w:lang w:val="en-US"/>
              </w:rPr>
              <w:t>sun</w:t>
            </w:r>
          </w:p>
        </w:tc>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lang w:val="en-US"/>
              </w:rPr>
              <w:t>a</w:t>
            </w:r>
            <w:r w:rsidRPr="007B1F6A">
              <w:rPr>
                <w:rFonts w:ascii="Times New Roman" w:hAnsi="Times New Roman"/>
                <w:sz w:val="24"/>
                <w:szCs w:val="24"/>
              </w:rPr>
              <w:t xml:space="preserve">. </w:t>
            </w:r>
            <w:r w:rsidRPr="007B1F6A">
              <w:rPr>
                <w:rFonts w:ascii="Times New Roman" w:hAnsi="Times New Roman"/>
                <w:sz w:val="24"/>
                <w:szCs w:val="24"/>
                <w:lang w:val="en-US"/>
              </w:rPr>
              <w:t>flakes</w:t>
            </w:r>
          </w:p>
        </w:tc>
      </w:tr>
      <w:tr w:rsidR="00F03DC2" w:rsidRPr="007B1F6A" w:rsidTr="00821361">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rPr>
              <w:t xml:space="preserve">2. </w:t>
            </w:r>
            <w:r w:rsidRPr="007B1F6A">
              <w:rPr>
                <w:rFonts w:ascii="Times New Roman" w:hAnsi="Times New Roman"/>
                <w:sz w:val="24"/>
                <w:szCs w:val="24"/>
                <w:lang w:val="en-US"/>
              </w:rPr>
              <w:t>grass</w:t>
            </w:r>
          </w:p>
        </w:tc>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lang w:val="en-US"/>
              </w:rPr>
              <w:t>b</w:t>
            </w:r>
            <w:r w:rsidRPr="007B1F6A">
              <w:rPr>
                <w:rFonts w:ascii="Times New Roman" w:hAnsi="Times New Roman"/>
                <w:sz w:val="24"/>
                <w:szCs w:val="24"/>
              </w:rPr>
              <w:t xml:space="preserve">. </w:t>
            </w:r>
            <w:r w:rsidRPr="007B1F6A">
              <w:rPr>
                <w:rFonts w:ascii="Times New Roman" w:hAnsi="Times New Roman"/>
                <w:sz w:val="24"/>
                <w:szCs w:val="24"/>
                <w:lang w:val="en-US"/>
              </w:rPr>
              <w:t>man</w:t>
            </w:r>
          </w:p>
        </w:tc>
      </w:tr>
      <w:tr w:rsidR="00F03DC2" w:rsidRPr="007B1F6A" w:rsidTr="00821361">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rPr>
              <w:t xml:space="preserve">3. </w:t>
            </w:r>
            <w:r w:rsidRPr="007B1F6A">
              <w:rPr>
                <w:rFonts w:ascii="Times New Roman" w:hAnsi="Times New Roman"/>
                <w:sz w:val="24"/>
                <w:szCs w:val="24"/>
                <w:lang w:val="en-US"/>
              </w:rPr>
              <w:t>snow</w:t>
            </w:r>
          </w:p>
        </w:tc>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lang w:val="en-US"/>
              </w:rPr>
              <w:t>c</w:t>
            </w:r>
            <w:r w:rsidRPr="007B1F6A">
              <w:rPr>
                <w:rFonts w:ascii="Times New Roman" w:hAnsi="Times New Roman"/>
                <w:sz w:val="24"/>
                <w:szCs w:val="24"/>
              </w:rPr>
              <w:t xml:space="preserve">. </w:t>
            </w:r>
            <w:r w:rsidRPr="007B1F6A">
              <w:rPr>
                <w:rFonts w:ascii="Times New Roman" w:hAnsi="Times New Roman"/>
                <w:sz w:val="24"/>
                <w:szCs w:val="24"/>
                <w:lang w:val="en-US"/>
              </w:rPr>
              <w:t>shine</w:t>
            </w:r>
          </w:p>
        </w:tc>
      </w:tr>
      <w:tr w:rsidR="00F03DC2" w:rsidRPr="007B1F6A" w:rsidTr="00821361">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rPr>
              <w:t xml:space="preserve">4. </w:t>
            </w:r>
            <w:r w:rsidRPr="007B1F6A">
              <w:rPr>
                <w:rFonts w:ascii="Times New Roman" w:hAnsi="Times New Roman"/>
                <w:sz w:val="24"/>
                <w:szCs w:val="24"/>
                <w:lang w:val="en-US"/>
              </w:rPr>
              <w:t>space</w:t>
            </w:r>
          </w:p>
        </w:tc>
        <w:tc>
          <w:tcPr>
            <w:tcW w:w="4785" w:type="dxa"/>
          </w:tcPr>
          <w:p w:rsidR="00F03DC2" w:rsidRPr="007B1F6A" w:rsidRDefault="00F03DC2" w:rsidP="00821361">
            <w:pPr>
              <w:spacing w:after="0" w:line="240" w:lineRule="auto"/>
              <w:jc w:val="both"/>
              <w:rPr>
                <w:rFonts w:ascii="Times New Roman" w:hAnsi="Times New Roman"/>
                <w:sz w:val="24"/>
                <w:szCs w:val="24"/>
              </w:rPr>
            </w:pPr>
            <w:r w:rsidRPr="007B1F6A">
              <w:rPr>
                <w:rFonts w:ascii="Times New Roman" w:hAnsi="Times New Roman"/>
                <w:sz w:val="24"/>
                <w:szCs w:val="24"/>
                <w:lang w:val="en-US"/>
              </w:rPr>
              <w:t>d</w:t>
            </w:r>
            <w:r w:rsidRPr="007B1F6A">
              <w:rPr>
                <w:rFonts w:ascii="Times New Roman" w:hAnsi="Times New Roman"/>
                <w:sz w:val="24"/>
                <w:szCs w:val="24"/>
              </w:rPr>
              <w:t xml:space="preserve">. </w:t>
            </w:r>
            <w:r w:rsidRPr="007B1F6A">
              <w:rPr>
                <w:rFonts w:ascii="Times New Roman" w:hAnsi="Times New Roman"/>
                <w:sz w:val="24"/>
                <w:szCs w:val="24"/>
                <w:lang w:val="en-US"/>
              </w:rPr>
              <w:t>land</w:t>
            </w:r>
          </w:p>
        </w:tc>
      </w:tr>
    </w:tbl>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Учащиеся должны соединить цифры с буквами и получить новые слова: </w:t>
      </w:r>
      <w:r w:rsidRPr="007B1F6A">
        <w:rPr>
          <w:rFonts w:ascii="Times New Roman" w:hAnsi="Times New Roman" w:cs="Times New Roman"/>
          <w:sz w:val="24"/>
          <w:szCs w:val="24"/>
          <w:lang w:val="en-US"/>
        </w:rPr>
        <w:t>sunshine</w:t>
      </w:r>
      <w:r w:rsidRPr="007B1F6A">
        <w:rPr>
          <w:rFonts w:ascii="Times New Roman" w:hAnsi="Times New Roman" w:cs="Times New Roman"/>
          <w:sz w:val="24"/>
          <w:szCs w:val="24"/>
        </w:rPr>
        <w:t xml:space="preserve">, </w:t>
      </w:r>
      <w:r w:rsidRPr="007B1F6A">
        <w:rPr>
          <w:rFonts w:ascii="Times New Roman" w:hAnsi="Times New Roman" w:cs="Times New Roman"/>
          <w:sz w:val="24"/>
          <w:szCs w:val="24"/>
          <w:lang w:val="en-US"/>
        </w:rPr>
        <w:t>grassland</w:t>
      </w:r>
      <w:r w:rsidRPr="007B1F6A">
        <w:rPr>
          <w:rFonts w:ascii="Times New Roman" w:hAnsi="Times New Roman" w:cs="Times New Roman"/>
          <w:sz w:val="24"/>
          <w:szCs w:val="24"/>
        </w:rPr>
        <w:t xml:space="preserve">, </w:t>
      </w:r>
      <w:r w:rsidRPr="007B1F6A">
        <w:rPr>
          <w:rFonts w:ascii="Times New Roman" w:hAnsi="Times New Roman" w:cs="Times New Roman"/>
          <w:sz w:val="24"/>
          <w:szCs w:val="24"/>
          <w:lang w:val="en-US"/>
        </w:rPr>
        <w:t>snowflakes</w:t>
      </w:r>
      <w:r w:rsidRPr="007B1F6A">
        <w:rPr>
          <w:rFonts w:ascii="Times New Roman" w:hAnsi="Times New Roman" w:cs="Times New Roman"/>
          <w:sz w:val="24"/>
          <w:szCs w:val="24"/>
        </w:rPr>
        <w:t xml:space="preserve">, </w:t>
      </w:r>
      <w:r w:rsidRPr="007B1F6A">
        <w:rPr>
          <w:rFonts w:ascii="Times New Roman" w:hAnsi="Times New Roman" w:cs="Times New Roman"/>
          <w:sz w:val="24"/>
          <w:szCs w:val="24"/>
          <w:lang w:val="en-US"/>
        </w:rPr>
        <w:t>spaceman</w:t>
      </w:r>
      <w:r w:rsidRPr="007B1F6A">
        <w:rPr>
          <w:rFonts w:ascii="Times New Roman" w:hAnsi="Times New Roman" w:cs="Times New Roman"/>
          <w:sz w:val="24"/>
          <w:szCs w:val="24"/>
        </w:rPr>
        <w:t>. (Приложение 2).</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Вопрос с сопоставлением удобно применять в случаях, когда требуется упорядочить элементы или сгруппировать какие-либо элементы по определенным признакам.</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«Указание истинности или ложности утверждений». Вопрос предполагает выбор утверждения «да», «нет», «пусто» (не знаю) из списка для всех предложенных вариантов.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Например</w:t>
      </w:r>
      <w:r w:rsidRPr="007B1F6A">
        <w:rPr>
          <w:rFonts w:ascii="Times New Roman" w:hAnsi="Times New Roman" w:cs="Times New Roman"/>
          <w:sz w:val="24"/>
          <w:szCs w:val="24"/>
          <w:lang w:val="en-US"/>
        </w:rPr>
        <w:t xml:space="preserve">: Read the text and decide which of the facts (1-5) are true or false in it. </w:t>
      </w:r>
      <w:r w:rsidRPr="007B1F6A">
        <w:rPr>
          <w:rFonts w:ascii="Times New Roman" w:hAnsi="Times New Roman" w:cs="Times New Roman"/>
          <w:sz w:val="24"/>
          <w:szCs w:val="24"/>
        </w:rPr>
        <w:t>(Приложение 3)</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«Ручной ввод числа». Вопрос на ручной ввод числа предполагает ввод числа или нескольких чисел в качестве ответа. Правильный ответ при </w:t>
      </w:r>
      <w:proofErr w:type="gramStart"/>
      <w:r w:rsidRPr="007B1F6A">
        <w:rPr>
          <w:rFonts w:ascii="Times New Roman" w:hAnsi="Times New Roman" w:cs="Times New Roman"/>
          <w:sz w:val="24"/>
          <w:szCs w:val="24"/>
        </w:rPr>
        <w:t>создании</w:t>
      </w:r>
      <w:proofErr w:type="gramEnd"/>
      <w:r w:rsidRPr="007B1F6A">
        <w:rPr>
          <w:rFonts w:ascii="Times New Roman" w:hAnsi="Times New Roman" w:cs="Times New Roman"/>
          <w:sz w:val="24"/>
          <w:szCs w:val="24"/>
        </w:rPr>
        <w:t xml:space="preserve"> теста может быть задан в виде числа или в виде числового диапазона. В последнем случае ответ </w:t>
      </w:r>
      <w:proofErr w:type="gramStart"/>
      <w:r w:rsidRPr="007B1F6A">
        <w:rPr>
          <w:rFonts w:ascii="Times New Roman" w:hAnsi="Times New Roman" w:cs="Times New Roman"/>
          <w:sz w:val="24"/>
          <w:szCs w:val="24"/>
        </w:rPr>
        <w:t>тестируемого</w:t>
      </w:r>
      <w:proofErr w:type="gramEnd"/>
      <w:r w:rsidRPr="007B1F6A">
        <w:rPr>
          <w:rFonts w:ascii="Times New Roman" w:hAnsi="Times New Roman" w:cs="Times New Roman"/>
          <w:sz w:val="24"/>
          <w:szCs w:val="24"/>
        </w:rPr>
        <w:t xml:space="preserve"> считается правильным, если он попадает в указанный диапазон.</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«Ручной ввод текста». Вопрос на ручной ввод текста предполагает введение текстовой строки в качестве ответа. При создании теста можно задать не один, а несколько вариантов ответа. Ответ считается верным, если совпадает хоть с одним из вариантов. Следовательно, можно предусмотреть возможные опечатки (например, </w:t>
      </w:r>
      <w:proofErr w:type="gramStart"/>
      <w:r w:rsidRPr="007B1F6A">
        <w:rPr>
          <w:rFonts w:ascii="Times New Roman" w:hAnsi="Times New Roman" w:cs="Times New Roman"/>
          <w:sz w:val="24"/>
          <w:szCs w:val="24"/>
        </w:rPr>
        <w:t>позиционная</w:t>
      </w:r>
      <w:proofErr w:type="gramEnd"/>
      <w:r w:rsidRPr="007B1F6A">
        <w:rPr>
          <w:rFonts w:ascii="Times New Roman" w:hAnsi="Times New Roman" w:cs="Times New Roman"/>
          <w:sz w:val="24"/>
          <w:szCs w:val="24"/>
        </w:rPr>
        <w:t xml:space="preserve"> и </w:t>
      </w:r>
      <w:proofErr w:type="spellStart"/>
      <w:r w:rsidRPr="007B1F6A">
        <w:rPr>
          <w:rFonts w:ascii="Times New Roman" w:hAnsi="Times New Roman" w:cs="Times New Roman"/>
          <w:sz w:val="24"/>
          <w:szCs w:val="24"/>
        </w:rPr>
        <w:t>позиционая</w:t>
      </w:r>
      <w:proofErr w:type="spellEnd"/>
      <w:r w:rsidRPr="007B1F6A">
        <w:rPr>
          <w:rFonts w:ascii="Times New Roman" w:hAnsi="Times New Roman" w:cs="Times New Roman"/>
          <w:sz w:val="24"/>
          <w:szCs w:val="24"/>
        </w:rPr>
        <w:t xml:space="preserve">) или неоднозначности ввода (например, алгоритм и алгоритмом). Также вы можете </w:t>
      </w:r>
      <w:proofErr w:type="gramStart"/>
      <w:r w:rsidRPr="007B1F6A">
        <w:rPr>
          <w:rFonts w:ascii="Times New Roman" w:hAnsi="Times New Roman" w:cs="Times New Roman"/>
          <w:sz w:val="24"/>
          <w:szCs w:val="24"/>
        </w:rPr>
        <w:t>указать, учитывать или нет регистр символов</w:t>
      </w:r>
      <w:proofErr w:type="gramEnd"/>
      <w:r w:rsidRPr="007B1F6A">
        <w:rPr>
          <w:rFonts w:ascii="Times New Roman" w:hAnsi="Times New Roman" w:cs="Times New Roman"/>
          <w:sz w:val="24"/>
          <w:szCs w:val="24"/>
        </w:rPr>
        <w:t>.</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 «Перестановка букв». Ответом к этому типу заданий является слово (или текст). Буквы нужного слова выводятся в отдельных областях в случайном порядке. </w:t>
      </w:r>
      <w:proofErr w:type="gramStart"/>
      <w:r w:rsidRPr="007B1F6A">
        <w:rPr>
          <w:rFonts w:ascii="Times New Roman" w:hAnsi="Times New Roman" w:cs="Times New Roman"/>
          <w:sz w:val="24"/>
          <w:szCs w:val="24"/>
        </w:rPr>
        <w:t>Тестируемый</w:t>
      </w:r>
      <w:proofErr w:type="gramEnd"/>
      <w:r w:rsidRPr="007B1F6A">
        <w:rPr>
          <w:rFonts w:ascii="Times New Roman" w:hAnsi="Times New Roman" w:cs="Times New Roman"/>
          <w:sz w:val="24"/>
          <w:szCs w:val="24"/>
        </w:rPr>
        <w:t xml:space="preserve"> может, щелкая мышью, менять буквы местами. Это задание хорошо подходит для детей младшего возраста.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Например: Учащимся дают слово </w:t>
      </w:r>
      <w:r w:rsidRPr="007B1F6A">
        <w:rPr>
          <w:rFonts w:ascii="Times New Roman" w:hAnsi="Times New Roman" w:cs="Times New Roman"/>
          <w:sz w:val="24"/>
          <w:szCs w:val="24"/>
          <w:lang w:val="en-US"/>
        </w:rPr>
        <w:t>butter</w:t>
      </w:r>
      <w:r w:rsidRPr="007B1F6A">
        <w:rPr>
          <w:rFonts w:ascii="Times New Roman" w:hAnsi="Times New Roman" w:cs="Times New Roman"/>
          <w:sz w:val="24"/>
          <w:szCs w:val="24"/>
        </w:rPr>
        <w:t xml:space="preserve">, где буквы стоят в случайной последовательности. (Приложение 4) Достоинством данной программы является то, что результаты учащиеся и преподаватели получают сразу после окончания тестирования. Детально проанализировать результаты всего класса преподаватели могут в любое время, используя возможности журнала тестирования.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Программа </w:t>
      </w:r>
      <w:proofErr w:type="spellStart"/>
      <w:r w:rsidRPr="007B1F6A">
        <w:rPr>
          <w:rFonts w:ascii="Times New Roman" w:hAnsi="Times New Roman" w:cs="Times New Roman"/>
          <w:sz w:val="24"/>
          <w:szCs w:val="24"/>
        </w:rPr>
        <w:t>MyTestX</w:t>
      </w:r>
      <w:proofErr w:type="spellEnd"/>
      <w:r w:rsidRPr="007B1F6A">
        <w:rPr>
          <w:rFonts w:ascii="Times New Roman" w:hAnsi="Times New Roman" w:cs="Times New Roman"/>
          <w:sz w:val="24"/>
          <w:szCs w:val="24"/>
        </w:rPr>
        <w:t xml:space="preserve"> обладает рядом преимуществ: 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повышает интерес к предмету; 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уменьшает объём бумажной работы и ускоряет подсчёт результатов;  повышает оперативность тестирования;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улучшает психологическую атмосферу в классе; 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повышает объективность оценки знаний;  снижает затраты на организацию и проведение тестирования. </w:t>
      </w:r>
    </w:p>
    <w:p w:rsidR="00F03DC2" w:rsidRPr="007B1F6A" w:rsidRDefault="00F03DC2" w:rsidP="00F03DC2">
      <w:pPr>
        <w:spacing w:after="0" w:line="240" w:lineRule="auto"/>
        <w:ind w:firstLine="709"/>
        <w:jc w:val="both"/>
        <w:rPr>
          <w:rFonts w:ascii="Times New Roman" w:hAnsi="Times New Roman" w:cs="Times New Roman"/>
          <w:color w:val="FF6600"/>
          <w:sz w:val="24"/>
          <w:szCs w:val="24"/>
        </w:rPr>
      </w:pPr>
      <w:r w:rsidRPr="007B1F6A">
        <w:rPr>
          <w:rFonts w:ascii="Times New Roman" w:hAnsi="Times New Roman" w:cs="Times New Roman"/>
          <w:sz w:val="24"/>
          <w:szCs w:val="24"/>
        </w:rPr>
        <w:t xml:space="preserve">Таким образом, эта программа позволяет осуществлять контроль </w:t>
      </w:r>
      <w:proofErr w:type="gramStart"/>
      <w:r w:rsidRPr="007B1F6A">
        <w:rPr>
          <w:rFonts w:ascii="Times New Roman" w:hAnsi="Times New Roman" w:cs="Times New Roman"/>
          <w:sz w:val="24"/>
          <w:szCs w:val="24"/>
        </w:rPr>
        <w:t>речевых</w:t>
      </w:r>
      <w:proofErr w:type="gramEnd"/>
      <w:r w:rsidRPr="007B1F6A">
        <w:rPr>
          <w:rFonts w:ascii="Times New Roman" w:hAnsi="Times New Roman" w:cs="Times New Roman"/>
          <w:sz w:val="24"/>
          <w:szCs w:val="24"/>
        </w:rPr>
        <w:t xml:space="preserve"> навыков, установить необходимую обратную связь в процессе обучения, способствует </w:t>
      </w:r>
      <w:proofErr w:type="spellStart"/>
      <w:r w:rsidRPr="007B1F6A">
        <w:rPr>
          <w:rFonts w:ascii="Times New Roman" w:hAnsi="Times New Roman" w:cs="Times New Roman"/>
          <w:sz w:val="24"/>
          <w:szCs w:val="24"/>
        </w:rPr>
        <w:t>накопляемости</w:t>
      </w:r>
      <w:proofErr w:type="spellEnd"/>
      <w:r w:rsidRPr="007B1F6A">
        <w:rPr>
          <w:rFonts w:ascii="Times New Roman" w:hAnsi="Times New Roman" w:cs="Times New Roman"/>
          <w:sz w:val="24"/>
          <w:szCs w:val="24"/>
        </w:rPr>
        <w:t xml:space="preserve"> отметок. Такой вид деятельности позволяет не только выявить уровень знаний обучающихся по изученной теме, но и вызывает огромный интерес к познанию, повышает мотивацию обучения. Работа организуется как на уроке, так и во внеурочное время (дистанционное обучение). Информационные технологии естественно вписываются в нашу жизнь и являются ещё одним эффективным средством, при помощи </w:t>
      </w:r>
      <w:proofErr w:type="gramStart"/>
      <w:r w:rsidRPr="007B1F6A">
        <w:rPr>
          <w:rFonts w:ascii="Times New Roman" w:hAnsi="Times New Roman" w:cs="Times New Roman"/>
          <w:sz w:val="24"/>
          <w:szCs w:val="24"/>
        </w:rPr>
        <w:t>которого</w:t>
      </w:r>
      <w:proofErr w:type="gramEnd"/>
      <w:r w:rsidRPr="007B1F6A">
        <w:rPr>
          <w:rFonts w:ascii="Times New Roman" w:hAnsi="Times New Roman" w:cs="Times New Roman"/>
          <w:sz w:val="24"/>
          <w:szCs w:val="24"/>
        </w:rPr>
        <w:t xml:space="preserve"> можно значительно разнообразить процесс обучения. Поэтому можно сказать, что за использованием информационных технологий – будущее. Рано или поздно использование ИКТ </w:t>
      </w:r>
      <w:proofErr w:type="gramStart"/>
      <w:r w:rsidRPr="007B1F6A">
        <w:rPr>
          <w:rFonts w:ascii="Times New Roman" w:hAnsi="Times New Roman" w:cs="Times New Roman"/>
          <w:sz w:val="24"/>
          <w:szCs w:val="24"/>
        </w:rPr>
        <w:t>в</w:t>
      </w:r>
      <w:proofErr w:type="gramEnd"/>
      <w:r w:rsidRPr="007B1F6A">
        <w:rPr>
          <w:rFonts w:ascii="Times New Roman" w:hAnsi="Times New Roman" w:cs="Times New Roman"/>
          <w:sz w:val="24"/>
          <w:szCs w:val="24"/>
        </w:rPr>
        <w:t xml:space="preserve"> учебной деятельности станет массовым, обыденным явлением. Работать по-новому </w:t>
      </w:r>
      <w:r w:rsidRPr="007B1F6A">
        <w:rPr>
          <w:rFonts w:ascii="Times New Roman" w:hAnsi="Times New Roman" w:cs="Times New Roman"/>
          <w:sz w:val="24"/>
          <w:szCs w:val="24"/>
        </w:rPr>
        <w:lastRenderedPageBreak/>
        <w:t xml:space="preserve">не просто, но это верный путь в будущее образования. Этому надо учиться и творчески использовать </w:t>
      </w:r>
      <w:proofErr w:type="gramStart"/>
      <w:r w:rsidRPr="007B1F6A">
        <w:rPr>
          <w:rFonts w:ascii="Times New Roman" w:hAnsi="Times New Roman" w:cs="Times New Roman"/>
          <w:sz w:val="24"/>
          <w:szCs w:val="24"/>
        </w:rPr>
        <w:t>новые</w:t>
      </w:r>
      <w:proofErr w:type="gramEnd"/>
      <w:r w:rsidRPr="007B1F6A">
        <w:rPr>
          <w:rFonts w:ascii="Times New Roman" w:hAnsi="Times New Roman" w:cs="Times New Roman"/>
          <w:sz w:val="24"/>
          <w:szCs w:val="24"/>
        </w:rPr>
        <w:t xml:space="preserve"> знания в своей работе.</w:t>
      </w:r>
      <w:r w:rsidRPr="007B1F6A">
        <w:rPr>
          <w:rFonts w:ascii="Times New Roman" w:hAnsi="Times New Roman" w:cs="Times New Roman"/>
          <w:color w:val="FF6600"/>
          <w:sz w:val="24"/>
          <w:szCs w:val="24"/>
        </w:rPr>
        <w:t xml:space="preserve">   </w:t>
      </w:r>
    </w:p>
    <w:p w:rsidR="00F03DC2" w:rsidRPr="00E47BE7" w:rsidRDefault="00F03DC2" w:rsidP="00F03DC2">
      <w:pPr>
        <w:jc w:val="center"/>
        <w:rPr>
          <w:rFonts w:ascii="Times New Roman" w:hAnsi="Times New Roman" w:cs="Times New Roman"/>
          <w:b/>
          <w:sz w:val="24"/>
          <w:szCs w:val="24"/>
        </w:rPr>
      </w:pPr>
      <w:bookmarkStart w:id="0" w:name="_Toc478916519"/>
      <w:bookmarkStart w:id="1" w:name="_Toc15759149"/>
      <w:bookmarkStart w:id="2" w:name="_Toc15759531"/>
      <w:bookmarkStart w:id="3" w:name="_Toc15759638"/>
      <w:bookmarkStart w:id="4" w:name="_Toc15759788"/>
      <w:r w:rsidRPr="00E47BE7">
        <w:rPr>
          <w:rFonts w:ascii="Times New Roman" w:hAnsi="Times New Roman" w:cs="Times New Roman"/>
          <w:b/>
          <w:sz w:val="24"/>
          <w:szCs w:val="24"/>
        </w:rPr>
        <w:t xml:space="preserve">Глава 2. Опыт работы по применению программы </w:t>
      </w:r>
      <w:proofErr w:type="spellStart"/>
      <w:r w:rsidRPr="00E47BE7">
        <w:rPr>
          <w:rFonts w:ascii="Times New Roman" w:hAnsi="Times New Roman" w:cs="Times New Roman"/>
          <w:b/>
          <w:sz w:val="24"/>
          <w:szCs w:val="24"/>
          <w:lang w:val="en-US"/>
        </w:rPr>
        <w:t>MyTestX</w:t>
      </w:r>
      <w:proofErr w:type="spellEnd"/>
      <w:r w:rsidRPr="00E47BE7">
        <w:rPr>
          <w:rFonts w:ascii="Times New Roman" w:hAnsi="Times New Roman" w:cs="Times New Roman"/>
          <w:b/>
          <w:sz w:val="24"/>
          <w:szCs w:val="24"/>
        </w:rPr>
        <w:t xml:space="preserve"> с целью контроля </w:t>
      </w:r>
      <w:proofErr w:type="gramStart"/>
      <w:r w:rsidRPr="00E47BE7">
        <w:rPr>
          <w:rFonts w:ascii="Times New Roman" w:hAnsi="Times New Roman" w:cs="Times New Roman"/>
          <w:b/>
          <w:sz w:val="24"/>
          <w:szCs w:val="24"/>
        </w:rPr>
        <w:t>лексико-грамматических</w:t>
      </w:r>
      <w:proofErr w:type="gramEnd"/>
      <w:r w:rsidRPr="00E47BE7">
        <w:rPr>
          <w:rFonts w:ascii="Times New Roman" w:hAnsi="Times New Roman" w:cs="Times New Roman"/>
          <w:b/>
          <w:sz w:val="24"/>
          <w:szCs w:val="24"/>
        </w:rPr>
        <w:t xml:space="preserve"> навыков у учащихся на уроках иностранного языка</w:t>
      </w:r>
      <w:bookmarkEnd w:id="0"/>
      <w:bookmarkEnd w:id="1"/>
      <w:bookmarkEnd w:id="2"/>
      <w:bookmarkEnd w:id="3"/>
      <w:bookmarkEnd w:id="4"/>
    </w:p>
    <w:p w:rsidR="00F03DC2" w:rsidRPr="00E47BE7" w:rsidRDefault="00F03DC2" w:rsidP="00F03DC2">
      <w:pPr>
        <w:jc w:val="center"/>
        <w:rPr>
          <w:rFonts w:ascii="Times New Roman" w:hAnsi="Times New Roman" w:cs="Times New Roman"/>
          <w:b/>
          <w:sz w:val="24"/>
          <w:szCs w:val="24"/>
        </w:rPr>
      </w:pPr>
    </w:p>
    <w:p w:rsidR="00F03DC2" w:rsidRPr="00E47BE7" w:rsidRDefault="00F03DC2" w:rsidP="00F03DC2">
      <w:pPr>
        <w:jc w:val="center"/>
        <w:rPr>
          <w:rFonts w:ascii="Times New Roman" w:hAnsi="Times New Roman" w:cs="Times New Roman"/>
          <w:b/>
          <w:sz w:val="24"/>
          <w:szCs w:val="24"/>
        </w:rPr>
      </w:pPr>
      <w:bookmarkStart w:id="5" w:name="_Toc478916520"/>
      <w:bookmarkStart w:id="6" w:name="_Toc15759150"/>
      <w:bookmarkStart w:id="7" w:name="_Toc15759532"/>
      <w:bookmarkStart w:id="8" w:name="_Toc15759639"/>
      <w:bookmarkStart w:id="9" w:name="_Toc15759789"/>
      <w:r w:rsidRPr="00E47BE7">
        <w:rPr>
          <w:rFonts w:ascii="Times New Roman" w:hAnsi="Times New Roman" w:cs="Times New Roman"/>
          <w:b/>
          <w:sz w:val="24"/>
          <w:szCs w:val="24"/>
        </w:rPr>
        <w:t xml:space="preserve">2.1. Опыт использования программы </w:t>
      </w:r>
      <w:proofErr w:type="spellStart"/>
      <w:r w:rsidRPr="00E47BE7">
        <w:rPr>
          <w:rFonts w:ascii="Times New Roman" w:hAnsi="Times New Roman" w:cs="Times New Roman"/>
          <w:b/>
          <w:sz w:val="24"/>
          <w:szCs w:val="24"/>
          <w:lang w:val="en-US"/>
        </w:rPr>
        <w:t>MyTestX</w:t>
      </w:r>
      <w:proofErr w:type="spellEnd"/>
      <w:r w:rsidRPr="00E47BE7">
        <w:rPr>
          <w:rFonts w:ascii="Times New Roman" w:hAnsi="Times New Roman" w:cs="Times New Roman"/>
          <w:b/>
          <w:sz w:val="24"/>
          <w:szCs w:val="24"/>
        </w:rPr>
        <w:t xml:space="preserve"> в практической деятельности педагогов</w:t>
      </w:r>
      <w:bookmarkEnd w:id="5"/>
      <w:bookmarkEnd w:id="6"/>
      <w:bookmarkEnd w:id="7"/>
      <w:bookmarkEnd w:id="8"/>
      <w:bookmarkEnd w:id="9"/>
    </w:p>
    <w:p w:rsidR="00F03DC2" w:rsidRPr="007B1F6A" w:rsidRDefault="00F03DC2" w:rsidP="00F03DC2">
      <w:pPr>
        <w:spacing w:after="0" w:line="240" w:lineRule="auto"/>
        <w:jc w:val="both"/>
        <w:rPr>
          <w:rFonts w:ascii="Times New Roman" w:hAnsi="Times New Roman" w:cs="Times New Roman"/>
          <w:sz w:val="24"/>
          <w:szCs w:val="24"/>
        </w:rPr>
      </w:pP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Сегодня довольно трудно представить современный урок без использования ИКТ. Педагог использует не только готовые работы, но и создаёт свои.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Одной из задач повседневного педагогического труда является необходимость осуществлять  контроль знаний учащихся. Формы контроля, применяемые учителями, очень разнообразны, но наиболее часто используются письменный или устный опрос. К сожалению, эти формы не лишены недостатков. При проведении устного опроса – это относительно большая затрата времени урока при небольшом количестве выставленных отметок, при проведении письменных работ количество оценок возрастает, но много времени уходит на проверку.</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Одним из наиболее эффективных способов контроля в обучении иностранному языку является тест, который представляет собой процедуру, предназначенную для выявления конкретного образца поведения. Основное отличие теста от традиционной контрольной или самостоятельной работы состоит в том, что он всегда предполагает количественное измерение. Поэтому оценка за тест является более объективной и независимой от субъективности учителя. Тест легко поддаётся количественной оценке, статистической обработке данных и анализу полученных результатов. Выполнение теста учащимися занимает 10-15 минут, и это, безусловно, экономит время на уроке.</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Тестирование в педагогической среде выполняет три </w:t>
      </w:r>
      <w:proofErr w:type="gramStart"/>
      <w:r w:rsidRPr="007B1F6A">
        <w:rPr>
          <w:rFonts w:ascii="Times New Roman" w:hAnsi="Times New Roman" w:cs="Times New Roman"/>
          <w:sz w:val="24"/>
          <w:szCs w:val="24"/>
        </w:rPr>
        <w:t>основных</w:t>
      </w:r>
      <w:proofErr w:type="gramEnd"/>
      <w:r w:rsidRPr="007B1F6A">
        <w:rPr>
          <w:rFonts w:ascii="Times New Roman" w:hAnsi="Times New Roman" w:cs="Times New Roman"/>
          <w:sz w:val="24"/>
          <w:szCs w:val="24"/>
        </w:rPr>
        <w:t xml:space="preserve"> функции:</w:t>
      </w:r>
    </w:p>
    <w:p w:rsidR="00F03DC2" w:rsidRPr="007B1F6A" w:rsidRDefault="00F03DC2" w:rsidP="00F03DC2">
      <w:pPr>
        <w:numPr>
          <w:ilvl w:val="0"/>
          <w:numId w:val="3"/>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Воспитательную. Тестирование позволяет дисциплинировать, организовывать и направлять деятельность учащихся, помогает устранить, оценить и выявить пробелы в знаниях учащихся. </w:t>
      </w:r>
    </w:p>
    <w:p w:rsidR="00F03DC2" w:rsidRPr="007B1F6A" w:rsidRDefault="00F03DC2" w:rsidP="00F03DC2">
      <w:pPr>
        <w:numPr>
          <w:ilvl w:val="0"/>
          <w:numId w:val="3"/>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Обучающая функция. Данная функция заключается в мотивации учащихся к активизации работы по усвоению учебного материала.</w:t>
      </w:r>
    </w:p>
    <w:p w:rsidR="00F03DC2" w:rsidRPr="007B1F6A" w:rsidRDefault="00F03DC2" w:rsidP="00F03DC2">
      <w:pPr>
        <w:numPr>
          <w:ilvl w:val="0"/>
          <w:numId w:val="3"/>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Диагностическая функция состоит в определении уровня знаний, умений, навыков учащихся.</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Тестирование – более справедливый метод, оно ставит всех учащихся в равные условия, как в процессе контроля, так и в процессе оценки, </w:t>
      </w:r>
      <w:proofErr w:type="gramStart"/>
      <w:r w:rsidRPr="007B1F6A">
        <w:rPr>
          <w:rFonts w:ascii="Times New Roman" w:hAnsi="Times New Roman" w:cs="Times New Roman"/>
          <w:sz w:val="24"/>
          <w:szCs w:val="24"/>
        </w:rPr>
        <w:t>практически</w:t>
      </w:r>
      <w:proofErr w:type="gramEnd"/>
      <w:r w:rsidRPr="007B1F6A">
        <w:rPr>
          <w:rFonts w:ascii="Times New Roman" w:hAnsi="Times New Roman" w:cs="Times New Roman"/>
          <w:sz w:val="24"/>
          <w:szCs w:val="24"/>
        </w:rPr>
        <w:t xml:space="preserve"> исключая субъективизм преподавателя.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Следует отметить, что именно тестирование постепенно становится основной формой сдачи экзаменов. С 2009 года для всех выпускников школ основной формой итоговой государственной аттестации в школе Российской Федерации является Единый Государственный Экзамен. Реалии таковы, что требуется обязательно вводить тестовые технологии  в систему обучения.  С их помощью в течение года следует оценивать уровень усвоения материала учениками и формировать у них навык работы с тестовыми заданиями. Такие тренировки позволят учащимся при сдаче ЕГЭ реально повысить балл. Также во время таких тренировок развиваются соответствующие </w:t>
      </w:r>
      <w:proofErr w:type="spellStart"/>
      <w:r w:rsidRPr="007B1F6A">
        <w:rPr>
          <w:rFonts w:ascii="Times New Roman" w:hAnsi="Times New Roman" w:cs="Times New Roman"/>
          <w:sz w:val="24"/>
          <w:szCs w:val="24"/>
        </w:rPr>
        <w:t>психотенические</w:t>
      </w:r>
      <w:proofErr w:type="spellEnd"/>
      <w:r w:rsidRPr="007B1F6A">
        <w:rPr>
          <w:rFonts w:ascii="Times New Roman" w:hAnsi="Times New Roman" w:cs="Times New Roman"/>
          <w:sz w:val="24"/>
          <w:szCs w:val="24"/>
        </w:rPr>
        <w:t xml:space="preserve"> навыки саморегулирования и самоконтроля. В связи с этим, тестирование, как средство измерения </w:t>
      </w:r>
      <w:r w:rsidRPr="007B1F6A">
        <w:rPr>
          <w:rFonts w:ascii="Times New Roman" w:hAnsi="Times New Roman" w:cs="Times New Roman"/>
          <w:sz w:val="24"/>
          <w:szCs w:val="24"/>
        </w:rPr>
        <w:lastRenderedPageBreak/>
        <w:t xml:space="preserve">и контроля знаний учащихся, становится основой обучающего процесса в российской школе. </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Интерактивные тесты позволяют экономить время проверки тестов. Программа, в которой выполняется тест, автоматически выдает результат учащимся. Еще одним преимуществом </w:t>
      </w:r>
      <w:proofErr w:type="gramStart"/>
      <w:r w:rsidRPr="007B1F6A">
        <w:rPr>
          <w:rFonts w:ascii="Times New Roman" w:hAnsi="Times New Roman" w:cs="Times New Roman"/>
          <w:sz w:val="24"/>
          <w:szCs w:val="24"/>
        </w:rPr>
        <w:t>интерактивных</w:t>
      </w:r>
      <w:proofErr w:type="gramEnd"/>
      <w:r w:rsidRPr="007B1F6A">
        <w:rPr>
          <w:rFonts w:ascii="Times New Roman" w:hAnsi="Times New Roman" w:cs="Times New Roman"/>
          <w:sz w:val="24"/>
          <w:szCs w:val="24"/>
        </w:rPr>
        <w:t xml:space="preserve"> тестов является то, что учащиеся могут видеть процент заданий, выполненных правильно и неправильно. </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С помощью  программы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возможна организация и проведение тестирования, экзаменов в любых образовательных учреждениях (вузы, колледжи, школы), как с целью выявления уровня знаний по любым дисциплинам, так и с обучающими целями.  Предприятия и организации могут осуществлять аттестацию и сертификацию своих сотрудников [25].</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Программа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является универсальным конструктором тестов и подходит не только для иностранного языка, но и для всех остальных учебных дисциплин.  Данная программа является бесплатной и находится в свободном доступе в интернете [25].  </w:t>
      </w:r>
      <w:proofErr w:type="spellStart"/>
      <w:proofErr w:type="gram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легка и удобна в использовании.</w:t>
      </w:r>
      <w:proofErr w:type="gramEnd"/>
      <w:r w:rsidRPr="007B1F6A">
        <w:rPr>
          <w:rFonts w:ascii="Times New Roman" w:hAnsi="Times New Roman" w:cs="Times New Roman"/>
          <w:sz w:val="24"/>
          <w:szCs w:val="24"/>
        </w:rPr>
        <w:t xml:space="preserve">   Каждый, будь то учитель или ученик, быстро и легко осваивает её. </w:t>
      </w:r>
    </w:p>
    <w:p w:rsidR="00F03DC2" w:rsidRPr="00F03DC2" w:rsidRDefault="00F03DC2" w:rsidP="00F03DC2">
      <w:pPr>
        <w:spacing w:line="240" w:lineRule="auto"/>
        <w:ind w:firstLine="708"/>
        <w:jc w:val="both"/>
        <w:rPr>
          <w:rFonts w:ascii="Times New Roman" w:hAnsi="Times New Roman" w:cs="Times New Roman"/>
          <w:sz w:val="24"/>
          <w:szCs w:val="24"/>
          <w:u w:val="single"/>
        </w:rPr>
      </w:pPr>
      <w:r w:rsidRPr="00F03DC2">
        <w:rPr>
          <w:rFonts w:ascii="Times New Roman" w:hAnsi="Times New Roman" w:cs="Times New Roman"/>
          <w:sz w:val="24"/>
          <w:szCs w:val="24"/>
          <w:u w:val="single"/>
        </w:rPr>
        <w:t xml:space="preserve">Вот некоторые отзывы учителей разных дисциплин: </w:t>
      </w:r>
    </w:p>
    <w:p w:rsidR="00F03DC2" w:rsidRPr="007B1F6A" w:rsidRDefault="00F03DC2" w:rsidP="00F03DC2">
      <w:pPr>
        <w:spacing w:line="240" w:lineRule="auto"/>
        <w:jc w:val="both"/>
        <w:rPr>
          <w:rFonts w:ascii="Times New Roman" w:hAnsi="Times New Roman" w:cs="Times New Roman"/>
          <w:sz w:val="24"/>
          <w:szCs w:val="24"/>
          <w:lang w:bidi="he-IL"/>
        </w:rPr>
      </w:pPr>
      <w:r w:rsidRPr="007B1F6A">
        <w:rPr>
          <w:rFonts w:ascii="Times New Roman" w:hAnsi="Times New Roman" w:cs="Times New Roman"/>
          <w:sz w:val="24"/>
          <w:szCs w:val="24"/>
        </w:rPr>
        <w:t xml:space="preserve">1. </w:t>
      </w:r>
      <w:proofErr w:type="spellStart"/>
      <w:r w:rsidRPr="007B1F6A">
        <w:rPr>
          <w:rFonts w:ascii="Times New Roman" w:hAnsi="Times New Roman" w:cs="Times New Roman"/>
          <w:sz w:val="24"/>
          <w:szCs w:val="24"/>
        </w:rPr>
        <w:t>Кашичкина</w:t>
      </w:r>
      <w:proofErr w:type="spellEnd"/>
      <w:r w:rsidRPr="007B1F6A">
        <w:rPr>
          <w:rFonts w:ascii="Times New Roman" w:hAnsi="Times New Roman" w:cs="Times New Roman"/>
          <w:sz w:val="24"/>
          <w:szCs w:val="24"/>
        </w:rPr>
        <w:t xml:space="preserve"> Лариса Николаевна, учитель математики, Пермский край: «</w:t>
      </w:r>
      <w:r w:rsidRPr="007B1F6A">
        <w:rPr>
          <w:rFonts w:ascii="Times New Roman" w:hAnsi="Times New Roman" w:cs="Times New Roman"/>
          <w:sz w:val="24"/>
          <w:szCs w:val="24"/>
          <w:shd w:val="clear" w:color="auto" w:fill="FFFFFF"/>
          <w:lang w:bidi="he-IL"/>
        </w:rPr>
        <w:t xml:space="preserve">Слышала, пользуюсь уже давно. Очень-очень нравится, хотя много ещё не освоила. Именно её использую для проведения компьютерного тестирования. Бесплатная версия </w:t>
      </w:r>
      <w:proofErr w:type="spellStart"/>
      <w:r w:rsidRPr="007B1F6A">
        <w:rPr>
          <w:rFonts w:ascii="Times New Roman" w:hAnsi="Times New Roman" w:cs="Times New Roman"/>
          <w:sz w:val="24"/>
          <w:szCs w:val="24"/>
          <w:shd w:val="clear" w:color="auto" w:fill="FFFFFF"/>
          <w:lang w:bidi="he-IL"/>
        </w:rPr>
        <w:t>MyTestX</w:t>
      </w:r>
      <w:proofErr w:type="spellEnd"/>
      <w:r w:rsidRPr="007B1F6A">
        <w:rPr>
          <w:rFonts w:ascii="Times New Roman" w:hAnsi="Times New Roman" w:cs="Times New Roman"/>
          <w:sz w:val="24"/>
          <w:szCs w:val="24"/>
          <w:shd w:val="clear" w:color="auto" w:fill="FFFFFF"/>
          <w:lang w:bidi="he-IL"/>
        </w:rPr>
        <w:t xml:space="preserve"> работает с 9 типами заданий, а платная </w:t>
      </w:r>
      <w:proofErr w:type="spellStart"/>
      <w:r w:rsidRPr="007B1F6A">
        <w:rPr>
          <w:rFonts w:ascii="Times New Roman" w:hAnsi="Times New Roman" w:cs="Times New Roman"/>
          <w:sz w:val="24"/>
          <w:szCs w:val="24"/>
          <w:shd w:val="clear" w:color="auto" w:fill="FFFFFF"/>
          <w:lang w:bidi="he-IL"/>
        </w:rPr>
        <w:t>MyTestXPro</w:t>
      </w:r>
      <w:proofErr w:type="spellEnd"/>
      <w:r w:rsidRPr="007B1F6A">
        <w:rPr>
          <w:rFonts w:ascii="Times New Roman" w:hAnsi="Times New Roman" w:cs="Times New Roman"/>
          <w:sz w:val="24"/>
          <w:szCs w:val="24"/>
          <w:shd w:val="clear" w:color="auto" w:fill="FFFFFF"/>
          <w:lang w:bidi="he-IL"/>
        </w:rPr>
        <w:t> – с десятью:</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одиночный выбор;</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множественный выбор;</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установление порядка следования;</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установление соответствия;</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указание истинности или ложности утверждений;</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ручной ввод числа (чисел);</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ручной ввод текста;</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 xml:space="preserve">выбор места на </w:t>
      </w:r>
      <w:proofErr w:type="gramStart"/>
      <w:r w:rsidRPr="007B1F6A">
        <w:rPr>
          <w:rFonts w:ascii="Times New Roman" w:hAnsi="Times New Roman" w:cs="Times New Roman"/>
          <w:sz w:val="24"/>
          <w:szCs w:val="24"/>
          <w:lang w:bidi="he-IL"/>
        </w:rPr>
        <w:t>изображении</w:t>
      </w:r>
      <w:proofErr w:type="gramEnd"/>
      <w:r w:rsidRPr="007B1F6A">
        <w:rPr>
          <w:rFonts w:ascii="Times New Roman" w:hAnsi="Times New Roman" w:cs="Times New Roman"/>
          <w:sz w:val="24"/>
          <w:szCs w:val="24"/>
          <w:lang w:bidi="he-IL"/>
        </w:rPr>
        <w:t>;</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перестановка букв;</w:t>
      </w:r>
    </w:p>
    <w:p w:rsidR="00F03DC2" w:rsidRPr="007B1F6A" w:rsidRDefault="00F03DC2" w:rsidP="00F03DC2">
      <w:pPr>
        <w:numPr>
          <w:ilvl w:val="0"/>
          <w:numId w:val="4"/>
        </w:numPr>
        <w:shd w:val="clear" w:color="auto" w:fill="FFFFFF"/>
        <w:spacing w:after="0" w:line="240" w:lineRule="auto"/>
        <w:ind w:left="0"/>
        <w:jc w:val="both"/>
        <w:rPr>
          <w:rFonts w:ascii="Times New Roman" w:hAnsi="Times New Roman" w:cs="Times New Roman"/>
          <w:sz w:val="24"/>
          <w:szCs w:val="24"/>
          <w:lang w:bidi="he-IL"/>
        </w:rPr>
      </w:pPr>
      <w:r w:rsidRPr="007B1F6A">
        <w:rPr>
          <w:rFonts w:ascii="Times New Roman" w:hAnsi="Times New Roman" w:cs="Times New Roman"/>
          <w:sz w:val="24"/>
          <w:szCs w:val="24"/>
          <w:lang w:bidi="he-IL"/>
        </w:rPr>
        <w:t>заполнение пропусков – в платной версии.</w:t>
      </w:r>
      <w:r w:rsidRPr="007B1F6A">
        <w:rPr>
          <w:rFonts w:ascii="Times New Roman" w:hAnsi="Times New Roman" w:cs="Times New Roman"/>
          <w:sz w:val="24"/>
          <w:szCs w:val="24"/>
          <w:lang w:bidi="he-IL"/>
        </w:rPr>
        <w:br/>
      </w:r>
      <w:r w:rsidRPr="007B1F6A">
        <w:rPr>
          <w:rFonts w:ascii="Times New Roman" w:hAnsi="Times New Roman" w:cs="Times New Roman"/>
          <w:sz w:val="24"/>
          <w:szCs w:val="24"/>
          <w:shd w:val="clear" w:color="auto" w:fill="FFFFFF"/>
          <w:lang w:bidi="he-IL"/>
        </w:rPr>
        <w:t xml:space="preserve">В прошлом году приобрела платную версию на класс. Цена для школы символическая – 50 рублей за одну лицензию. Тесты составлять просто, но что больше нравится – это возможность раздать по локальной сети, причём достаточно одного варианта, т.к. вопросы и варианты ответов перемешиваются. Затем все результаты вижу у себя на </w:t>
      </w:r>
      <w:proofErr w:type="gramStart"/>
      <w:r w:rsidRPr="007B1F6A">
        <w:rPr>
          <w:rFonts w:ascii="Times New Roman" w:hAnsi="Times New Roman" w:cs="Times New Roman"/>
          <w:sz w:val="24"/>
          <w:szCs w:val="24"/>
          <w:shd w:val="clear" w:color="auto" w:fill="FFFFFF"/>
          <w:lang w:bidi="he-IL"/>
        </w:rPr>
        <w:t>компьютере</w:t>
      </w:r>
      <w:proofErr w:type="gramEnd"/>
      <w:r w:rsidRPr="007B1F6A">
        <w:rPr>
          <w:rFonts w:ascii="Times New Roman" w:hAnsi="Times New Roman" w:cs="Times New Roman"/>
          <w:sz w:val="24"/>
          <w:szCs w:val="24"/>
          <w:shd w:val="clear" w:color="auto" w:fill="FFFFFF"/>
          <w:lang w:bidi="he-IL"/>
        </w:rPr>
        <w:t xml:space="preserve">. Также имеется возможность проанализировать результаты, т.е. увидеть количество </w:t>
      </w:r>
      <w:proofErr w:type="gramStart"/>
      <w:r w:rsidRPr="007B1F6A">
        <w:rPr>
          <w:rFonts w:ascii="Times New Roman" w:hAnsi="Times New Roman" w:cs="Times New Roman"/>
          <w:sz w:val="24"/>
          <w:szCs w:val="24"/>
          <w:shd w:val="clear" w:color="auto" w:fill="FFFFFF"/>
          <w:lang w:bidi="he-IL"/>
        </w:rPr>
        <w:t>справившихся</w:t>
      </w:r>
      <w:proofErr w:type="gramEnd"/>
      <w:r w:rsidRPr="007B1F6A">
        <w:rPr>
          <w:rFonts w:ascii="Times New Roman" w:hAnsi="Times New Roman" w:cs="Times New Roman"/>
          <w:sz w:val="24"/>
          <w:szCs w:val="24"/>
          <w:shd w:val="clear" w:color="auto" w:fill="FFFFFF"/>
          <w:lang w:bidi="he-IL"/>
        </w:rPr>
        <w:t xml:space="preserve"> по каждому заданию, что очень удобно для организации работы над ошибками во фронтальном режиме и индивидуально. Есть возможность эти результаты сохранить. Минусов я не вижу, т.к. при </w:t>
      </w:r>
      <w:proofErr w:type="gramStart"/>
      <w:r w:rsidRPr="007B1F6A">
        <w:rPr>
          <w:rFonts w:ascii="Times New Roman" w:hAnsi="Times New Roman" w:cs="Times New Roman"/>
          <w:sz w:val="24"/>
          <w:szCs w:val="24"/>
          <w:shd w:val="clear" w:color="auto" w:fill="FFFFFF"/>
          <w:lang w:bidi="he-IL"/>
        </w:rPr>
        <w:t>создании</w:t>
      </w:r>
      <w:proofErr w:type="gramEnd"/>
      <w:r w:rsidRPr="007B1F6A">
        <w:rPr>
          <w:rFonts w:ascii="Times New Roman" w:hAnsi="Times New Roman" w:cs="Times New Roman"/>
          <w:sz w:val="24"/>
          <w:szCs w:val="24"/>
          <w:shd w:val="clear" w:color="auto" w:fill="FFFFFF"/>
          <w:lang w:bidi="he-IL"/>
        </w:rPr>
        <w:t xml:space="preserve"> теста защищаю его от редактирования паролем».</w:t>
      </w:r>
    </w:p>
    <w:p w:rsidR="00F03DC2" w:rsidRPr="007B1F6A" w:rsidRDefault="00F03DC2" w:rsidP="00F03DC2">
      <w:pPr>
        <w:shd w:val="clear" w:color="auto" w:fill="FFFFFF"/>
        <w:spacing w:line="240" w:lineRule="auto"/>
        <w:ind w:left="-360"/>
        <w:jc w:val="both"/>
        <w:rPr>
          <w:rFonts w:ascii="Times New Roman" w:hAnsi="Times New Roman" w:cs="Times New Roman"/>
          <w:sz w:val="24"/>
          <w:szCs w:val="24"/>
        </w:rPr>
      </w:pPr>
      <w:r w:rsidRPr="007B1F6A">
        <w:rPr>
          <w:rFonts w:ascii="Times New Roman" w:hAnsi="Times New Roman" w:cs="Times New Roman"/>
          <w:sz w:val="24"/>
          <w:szCs w:val="24"/>
          <w:shd w:val="clear" w:color="auto" w:fill="FFFFFF"/>
          <w:lang w:bidi="he-IL"/>
        </w:rPr>
        <w:t>2. Иванова Елена Алексеевна, учитель информатики, Кировская область п. Медведок: «</w:t>
      </w:r>
      <w:r w:rsidRPr="007B1F6A">
        <w:rPr>
          <w:rFonts w:ascii="Times New Roman" w:hAnsi="Times New Roman" w:cs="Times New Roman"/>
          <w:sz w:val="24"/>
          <w:szCs w:val="24"/>
          <w:shd w:val="clear" w:color="auto" w:fill="FFFFFF"/>
        </w:rPr>
        <w:t xml:space="preserve">Я слышала, работала, работаю, нравится))) То приложение, которое предлагается на сайте не пробовала, поэтому </w:t>
      </w:r>
      <w:proofErr w:type="gramStart"/>
      <w:r w:rsidRPr="007B1F6A">
        <w:rPr>
          <w:rFonts w:ascii="Times New Roman" w:hAnsi="Times New Roman" w:cs="Times New Roman"/>
          <w:sz w:val="24"/>
          <w:szCs w:val="24"/>
          <w:shd w:val="clear" w:color="auto" w:fill="FFFFFF"/>
        </w:rPr>
        <w:t>не</w:t>
      </w:r>
      <w:proofErr w:type="gramEnd"/>
      <w:r w:rsidRPr="007B1F6A">
        <w:rPr>
          <w:rFonts w:ascii="Times New Roman" w:hAnsi="Times New Roman" w:cs="Times New Roman"/>
          <w:sz w:val="24"/>
          <w:szCs w:val="24"/>
          <w:shd w:val="clear" w:color="auto" w:fill="FFFFFF"/>
        </w:rPr>
        <w:t xml:space="preserve"> с чем сравнивать.</w:t>
      </w:r>
      <w:r w:rsidRPr="007B1F6A">
        <w:rPr>
          <w:rStyle w:val="apple-converted-space"/>
          <w:rFonts w:ascii="Times New Roman" w:hAnsi="Times New Roman" w:cs="Times New Roman"/>
          <w:sz w:val="24"/>
          <w:szCs w:val="24"/>
          <w:shd w:val="clear" w:color="auto" w:fill="FFFFFF"/>
        </w:rPr>
        <w:t> </w:t>
      </w:r>
      <w:r w:rsidRPr="007B1F6A">
        <w:rPr>
          <w:rFonts w:ascii="Times New Roman" w:hAnsi="Times New Roman" w:cs="Times New Roman"/>
          <w:sz w:val="24"/>
          <w:szCs w:val="24"/>
        </w:rPr>
        <w:br/>
      </w:r>
      <w:r w:rsidRPr="007B1F6A">
        <w:rPr>
          <w:rFonts w:ascii="Times New Roman" w:hAnsi="Times New Roman" w:cs="Times New Roman"/>
          <w:sz w:val="24"/>
          <w:szCs w:val="24"/>
          <w:shd w:val="clear" w:color="auto" w:fill="FFFFFF"/>
        </w:rPr>
        <w:t xml:space="preserve">Но хочу сказать, что в </w:t>
      </w:r>
      <w:proofErr w:type="spellStart"/>
      <w:r w:rsidRPr="007B1F6A">
        <w:rPr>
          <w:rFonts w:ascii="Times New Roman" w:hAnsi="Times New Roman" w:cs="Times New Roman"/>
          <w:sz w:val="24"/>
          <w:szCs w:val="24"/>
          <w:shd w:val="clear" w:color="auto" w:fill="FFFFFF"/>
        </w:rPr>
        <w:t>Mytest</w:t>
      </w:r>
      <w:proofErr w:type="spellEnd"/>
      <w:r w:rsidRPr="007B1F6A">
        <w:rPr>
          <w:rFonts w:ascii="Times New Roman" w:hAnsi="Times New Roman" w:cs="Times New Roman"/>
          <w:sz w:val="24"/>
          <w:szCs w:val="24"/>
          <w:shd w:val="clear" w:color="auto" w:fill="FFFFFF"/>
        </w:rPr>
        <w:t xml:space="preserve"> составил тест (возможность выбора одного или нескольких ответов, работа с рисунками, ответ </w:t>
      </w:r>
      <w:proofErr w:type="spellStart"/>
      <w:r w:rsidRPr="007B1F6A">
        <w:rPr>
          <w:rFonts w:ascii="Times New Roman" w:hAnsi="Times New Roman" w:cs="Times New Roman"/>
          <w:sz w:val="24"/>
          <w:szCs w:val="24"/>
          <w:shd w:val="clear" w:color="auto" w:fill="FFFFFF"/>
        </w:rPr>
        <w:t>Да-Нет</w:t>
      </w:r>
      <w:proofErr w:type="spellEnd"/>
      <w:r w:rsidRPr="007B1F6A">
        <w:rPr>
          <w:rFonts w:ascii="Times New Roman" w:hAnsi="Times New Roman" w:cs="Times New Roman"/>
          <w:sz w:val="24"/>
          <w:szCs w:val="24"/>
          <w:shd w:val="clear" w:color="auto" w:fill="FFFFFF"/>
        </w:rPr>
        <w:t xml:space="preserve">, привести в соответствие, написать слово, перестановка букв и проч. задания), разослал детям, и сиди, жди результатов! Есть возможность ограничить по времени, по запускам (то есть 2 раза ребёнок тест перерешать не сможет, если только не перезагрузит </w:t>
      </w:r>
      <w:proofErr w:type="spellStart"/>
      <w:r w:rsidRPr="007B1F6A">
        <w:rPr>
          <w:rFonts w:ascii="Times New Roman" w:hAnsi="Times New Roman" w:cs="Times New Roman"/>
          <w:sz w:val="24"/>
          <w:szCs w:val="24"/>
          <w:shd w:val="clear" w:color="auto" w:fill="FFFFFF"/>
        </w:rPr>
        <w:t>комп</w:t>
      </w:r>
      <w:proofErr w:type="spellEnd"/>
      <w:r w:rsidRPr="007B1F6A">
        <w:rPr>
          <w:rFonts w:ascii="Times New Roman" w:hAnsi="Times New Roman" w:cs="Times New Roman"/>
          <w:sz w:val="24"/>
          <w:szCs w:val="24"/>
          <w:shd w:val="clear" w:color="auto" w:fill="FFFFFF"/>
        </w:rPr>
        <w:t xml:space="preserve">, а вы же это обязательно заметите), меняет </w:t>
      </w:r>
      <w:r w:rsidRPr="007B1F6A">
        <w:rPr>
          <w:rFonts w:ascii="Times New Roman" w:hAnsi="Times New Roman" w:cs="Times New Roman"/>
          <w:sz w:val="24"/>
          <w:szCs w:val="24"/>
          <w:shd w:val="clear" w:color="auto" w:fill="FFFFFF"/>
        </w:rPr>
        <w:lastRenderedPageBreak/>
        <w:t>сложность и очерёдность вопросов (то есть, дети не сразу поймут, что у всех одинаковые тесты).</w:t>
      </w:r>
      <w:r w:rsidRPr="007B1F6A">
        <w:rPr>
          <w:rStyle w:val="apple-converted-space"/>
          <w:rFonts w:ascii="Times New Roman" w:hAnsi="Times New Roman" w:cs="Times New Roman"/>
          <w:sz w:val="24"/>
          <w:szCs w:val="24"/>
          <w:shd w:val="clear" w:color="auto" w:fill="FFFFFF"/>
        </w:rPr>
        <w:t> </w:t>
      </w:r>
      <w:r w:rsidRPr="007B1F6A">
        <w:rPr>
          <w:rFonts w:ascii="Times New Roman" w:hAnsi="Times New Roman" w:cs="Times New Roman"/>
          <w:sz w:val="24"/>
          <w:szCs w:val="24"/>
          <w:shd w:val="clear" w:color="auto" w:fill="FFFFFF"/>
        </w:rPr>
        <w:t xml:space="preserve"> При установке программы появляется </w:t>
      </w:r>
      <w:proofErr w:type="spellStart"/>
      <w:r w:rsidRPr="007B1F6A">
        <w:rPr>
          <w:rFonts w:ascii="Times New Roman" w:hAnsi="Times New Roman" w:cs="Times New Roman"/>
          <w:sz w:val="24"/>
          <w:szCs w:val="24"/>
          <w:shd w:val="clear" w:color="auto" w:fill="FFFFFF"/>
        </w:rPr>
        <w:t>MyTestServer</w:t>
      </w:r>
      <w:proofErr w:type="spellEnd"/>
      <w:r w:rsidRPr="007B1F6A">
        <w:rPr>
          <w:rFonts w:ascii="Times New Roman" w:hAnsi="Times New Roman" w:cs="Times New Roman"/>
          <w:sz w:val="24"/>
          <w:szCs w:val="24"/>
          <w:shd w:val="clear" w:color="auto" w:fill="FFFFFF"/>
        </w:rPr>
        <w:t xml:space="preserve"> (для рассылки по </w:t>
      </w:r>
      <w:proofErr w:type="spellStart"/>
      <w:r w:rsidRPr="007B1F6A">
        <w:rPr>
          <w:rFonts w:ascii="Times New Roman" w:hAnsi="Times New Roman" w:cs="Times New Roman"/>
          <w:sz w:val="24"/>
          <w:szCs w:val="24"/>
          <w:shd w:val="clear" w:color="auto" w:fill="FFFFFF"/>
        </w:rPr>
        <w:t>локалке</w:t>
      </w:r>
      <w:proofErr w:type="spellEnd"/>
      <w:r w:rsidRPr="007B1F6A">
        <w:rPr>
          <w:rFonts w:ascii="Times New Roman" w:hAnsi="Times New Roman" w:cs="Times New Roman"/>
          <w:sz w:val="24"/>
          <w:szCs w:val="24"/>
          <w:shd w:val="clear" w:color="auto" w:fill="FFFFFF"/>
        </w:rPr>
        <w:t xml:space="preserve"> и сбора результатов), </w:t>
      </w:r>
      <w:proofErr w:type="spellStart"/>
      <w:r w:rsidRPr="007B1F6A">
        <w:rPr>
          <w:rFonts w:ascii="Times New Roman" w:hAnsi="Times New Roman" w:cs="Times New Roman"/>
          <w:sz w:val="24"/>
          <w:szCs w:val="24"/>
          <w:shd w:val="clear" w:color="auto" w:fill="FFFFFF"/>
        </w:rPr>
        <w:t>MyTestEditor</w:t>
      </w:r>
      <w:proofErr w:type="spellEnd"/>
      <w:r w:rsidRPr="007B1F6A">
        <w:rPr>
          <w:rFonts w:ascii="Times New Roman" w:hAnsi="Times New Roman" w:cs="Times New Roman"/>
          <w:sz w:val="24"/>
          <w:szCs w:val="24"/>
          <w:shd w:val="clear" w:color="auto" w:fill="FFFFFF"/>
        </w:rPr>
        <w:t xml:space="preserve"> (для создания и редактирования самих тестов), </w:t>
      </w:r>
      <w:proofErr w:type="spellStart"/>
      <w:r w:rsidRPr="007B1F6A">
        <w:rPr>
          <w:rFonts w:ascii="Times New Roman" w:hAnsi="Times New Roman" w:cs="Times New Roman"/>
          <w:sz w:val="24"/>
          <w:szCs w:val="24"/>
          <w:shd w:val="clear" w:color="auto" w:fill="FFFFFF"/>
        </w:rPr>
        <w:t>MyTestStudent</w:t>
      </w:r>
      <w:proofErr w:type="spellEnd"/>
      <w:r w:rsidRPr="007B1F6A">
        <w:rPr>
          <w:rFonts w:ascii="Times New Roman" w:hAnsi="Times New Roman" w:cs="Times New Roman"/>
          <w:sz w:val="24"/>
          <w:szCs w:val="24"/>
          <w:shd w:val="clear" w:color="auto" w:fill="FFFFFF"/>
        </w:rPr>
        <w:t xml:space="preserve"> (для детей). Программа бесплатная (была раньше, теперь не знаю), установка простейшая. Минус: если дети откроют через </w:t>
      </w:r>
      <w:proofErr w:type="spellStart"/>
      <w:r w:rsidRPr="007B1F6A">
        <w:rPr>
          <w:rFonts w:ascii="Times New Roman" w:hAnsi="Times New Roman" w:cs="Times New Roman"/>
          <w:sz w:val="24"/>
          <w:szCs w:val="24"/>
          <w:shd w:val="clear" w:color="auto" w:fill="FFFFFF"/>
        </w:rPr>
        <w:t>MyTestEditor</w:t>
      </w:r>
      <w:proofErr w:type="spellEnd"/>
      <w:r w:rsidRPr="007B1F6A">
        <w:rPr>
          <w:rFonts w:ascii="Times New Roman" w:hAnsi="Times New Roman" w:cs="Times New Roman"/>
          <w:sz w:val="24"/>
          <w:szCs w:val="24"/>
          <w:shd w:val="clear" w:color="auto" w:fill="FFFFFF"/>
        </w:rPr>
        <w:t xml:space="preserve"> (ярлык на </w:t>
      </w:r>
      <w:proofErr w:type="gramStart"/>
      <w:r w:rsidRPr="007B1F6A">
        <w:rPr>
          <w:rFonts w:ascii="Times New Roman" w:hAnsi="Times New Roman" w:cs="Times New Roman"/>
          <w:sz w:val="24"/>
          <w:szCs w:val="24"/>
          <w:shd w:val="clear" w:color="auto" w:fill="FFFFFF"/>
        </w:rPr>
        <w:t>рабочем</w:t>
      </w:r>
      <w:proofErr w:type="gramEnd"/>
      <w:r w:rsidRPr="007B1F6A">
        <w:rPr>
          <w:rFonts w:ascii="Times New Roman" w:hAnsi="Times New Roman" w:cs="Times New Roman"/>
          <w:sz w:val="24"/>
          <w:szCs w:val="24"/>
          <w:shd w:val="clear" w:color="auto" w:fill="FFFFFF"/>
        </w:rPr>
        <w:t xml:space="preserve"> столе появляется при установке по умолчанию, но я его просто удаляю), то можно посмотреть ответы. А так – замечательная программа!</w:t>
      </w:r>
      <w:r w:rsidRPr="007B1F6A">
        <w:rPr>
          <w:rFonts w:ascii="Times New Roman" w:hAnsi="Times New Roman" w:cs="Times New Roman"/>
          <w:sz w:val="24"/>
          <w:szCs w:val="24"/>
        </w:rPr>
        <w:t>».</w:t>
      </w:r>
    </w:p>
    <w:p w:rsidR="00F03DC2" w:rsidRPr="007B1F6A" w:rsidRDefault="00F03DC2" w:rsidP="00F03DC2">
      <w:pPr>
        <w:shd w:val="clear" w:color="auto" w:fill="FFFFFF"/>
        <w:spacing w:line="240" w:lineRule="auto"/>
        <w:ind w:left="-360"/>
        <w:jc w:val="both"/>
        <w:rPr>
          <w:rFonts w:ascii="Times New Roman" w:hAnsi="Times New Roman" w:cs="Times New Roman"/>
          <w:sz w:val="24"/>
          <w:szCs w:val="24"/>
          <w:lang w:bidi="he-IL"/>
        </w:rPr>
      </w:pPr>
      <w:r w:rsidRPr="007B1F6A">
        <w:rPr>
          <w:rStyle w:val="apple-converted-space"/>
          <w:rFonts w:ascii="Times New Roman" w:hAnsi="Times New Roman" w:cs="Times New Roman"/>
          <w:sz w:val="24"/>
          <w:szCs w:val="24"/>
          <w:shd w:val="clear" w:color="auto" w:fill="FFFFFF"/>
        </w:rPr>
        <w:t xml:space="preserve"> 3. Фокина Лидия Петровна, учитель </w:t>
      </w:r>
      <w:proofErr w:type="gramStart"/>
      <w:r w:rsidRPr="007B1F6A">
        <w:rPr>
          <w:rStyle w:val="apple-converted-space"/>
          <w:rFonts w:ascii="Times New Roman" w:hAnsi="Times New Roman" w:cs="Times New Roman"/>
          <w:sz w:val="24"/>
          <w:szCs w:val="24"/>
          <w:shd w:val="clear" w:color="auto" w:fill="FFFFFF"/>
        </w:rPr>
        <w:t>начальных</w:t>
      </w:r>
      <w:proofErr w:type="gramEnd"/>
      <w:r w:rsidRPr="007B1F6A">
        <w:rPr>
          <w:rStyle w:val="apple-converted-space"/>
          <w:rFonts w:ascii="Times New Roman" w:hAnsi="Times New Roman" w:cs="Times New Roman"/>
          <w:sz w:val="24"/>
          <w:szCs w:val="24"/>
          <w:shd w:val="clear" w:color="auto" w:fill="FFFFFF"/>
        </w:rPr>
        <w:t xml:space="preserve"> классов, ст. Евсино,  </w:t>
      </w:r>
      <w:proofErr w:type="spellStart"/>
      <w:r w:rsidRPr="007B1F6A">
        <w:rPr>
          <w:rStyle w:val="apple-converted-space"/>
          <w:rFonts w:ascii="Times New Roman" w:hAnsi="Times New Roman" w:cs="Times New Roman"/>
          <w:sz w:val="24"/>
          <w:szCs w:val="24"/>
          <w:shd w:val="clear" w:color="auto" w:fill="FFFFFF"/>
        </w:rPr>
        <w:t>Искитимский</w:t>
      </w:r>
      <w:proofErr w:type="spellEnd"/>
      <w:r w:rsidRPr="007B1F6A">
        <w:rPr>
          <w:rStyle w:val="apple-converted-space"/>
          <w:rFonts w:ascii="Times New Roman" w:hAnsi="Times New Roman" w:cs="Times New Roman"/>
          <w:sz w:val="24"/>
          <w:szCs w:val="24"/>
          <w:shd w:val="clear" w:color="auto" w:fill="FFFFFF"/>
        </w:rPr>
        <w:t xml:space="preserve"> район, Новосибирская область: « Отличная программа</w:t>
      </w:r>
      <w:proofErr w:type="gramStart"/>
      <w:r w:rsidRPr="007B1F6A">
        <w:rPr>
          <w:rStyle w:val="apple-converted-space"/>
          <w:rFonts w:ascii="Times New Roman" w:hAnsi="Times New Roman" w:cs="Times New Roman"/>
          <w:sz w:val="24"/>
          <w:szCs w:val="24"/>
          <w:shd w:val="clear" w:color="auto" w:fill="FFFFFF"/>
        </w:rPr>
        <w:t xml:space="preserve">!!!!. </w:t>
      </w:r>
      <w:proofErr w:type="gramEnd"/>
      <w:r w:rsidRPr="007B1F6A">
        <w:rPr>
          <w:rStyle w:val="apple-converted-space"/>
          <w:rFonts w:ascii="Times New Roman" w:hAnsi="Times New Roman" w:cs="Times New Roman"/>
          <w:sz w:val="24"/>
          <w:szCs w:val="24"/>
          <w:shd w:val="clear" w:color="auto" w:fill="FFFFFF"/>
        </w:rPr>
        <w:t>Легка и удобна в использовании, как для меня, так и для учеников. Освоила программу довольно быстро. Всем рекомендую» [26].</w:t>
      </w:r>
    </w:p>
    <w:p w:rsidR="00F03DC2" w:rsidRPr="007B1F6A" w:rsidRDefault="00F03DC2" w:rsidP="00F03DC2">
      <w:pPr>
        <w:shd w:val="clear" w:color="auto" w:fill="FFFFFF"/>
        <w:spacing w:line="240" w:lineRule="auto"/>
        <w:ind w:left="-360" w:firstLine="360"/>
        <w:jc w:val="both"/>
        <w:rPr>
          <w:rFonts w:ascii="Times New Roman" w:hAnsi="Times New Roman" w:cs="Times New Roman"/>
          <w:sz w:val="24"/>
          <w:szCs w:val="24"/>
          <w:lang w:bidi="he-IL"/>
        </w:rPr>
      </w:pPr>
      <w:r w:rsidRPr="007B1F6A">
        <w:rPr>
          <w:rFonts w:ascii="Times New Roman" w:hAnsi="Times New Roman" w:cs="Times New Roman"/>
          <w:sz w:val="24"/>
          <w:szCs w:val="24"/>
        </w:rPr>
        <w:t xml:space="preserve">Приведенные выше аргументы позволяют сделать вывод, что программа пользуется большой популярностью среди педагогов. Статистические данные это подтверждают. Программа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была скачена с официального сайта более 10000 раз. </w:t>
      </w:r>
    </w:p>
    <w:p w:rsidR="00F03DC2" w:rsidRPr="00F03DC2" w:rsidRDefault="00F03DC2" w:rsidP="00F03DC2">
      <w:pPr>
        <w:spacing w:line="240" w:lineRule="auto"/>
        <w:ind w:firstLine="709"/>
        <w:jc w:val="both"/>
        <w:rPr>
          <w:rFonts w:ascii="Times New Roman" w:hAnsi="Times New Roman" w:cs="Times New Roman"/>
          <w:sz w:val="24"/>
          <w:szCs w:val="24"/>
          <w:u w:val="single"/>
        </w:rPr>
      </w:pPr>
      <w:r w:rsidRPr="00F03DC2">
        <w:rPr>
          <w:rFonts w:ascii="Times New Roman" w:hAnsi="Times New Roman" w:cs="Times New Roman"/>
          <w:sz w:val="24"/>
          <w:szCs w:val="24"/>
          <w:u w:val="single"/>
        </w:rPr>
        <w:t xml:space="preserve">Конструктор тестов поддерживает несколько режимов: </w:t>
      </w:r>
    </w:p>
    <w:p w:rsidR="00F03DC2" w:rsidRPr="007B1F6A" w:rsidRDefault="00F03DC2" w:rsidP="00F03DC2">
      <w:pPr>
        <w:numPr>
          <w:ilvl w:val="0"/>
          <w:numId w:val="5"/>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Обучающий. При данном режиме учащиеся при неверном ответе могут попробовать выбрать другой вариант. </w:t>
      </w:r>
      <w:proofErr w:type="gramStart"/>
      <w:r w:rsidRPr="007B1F6A">
        <w:rPr>
          <w:rFonts w:ascii="Times New Roman" w:hAnsi="Times New Roman" w:cs="Times New Roman"/>
          <w:sz w:val="24"/>
          <w:szCs w:val="24"/>
        </w:rPr>
        <w:t>Тестируемому показывается сообщение о допущенной ошибке в сопровождении с объяснением к выполненному заданию.</w:t>
      </w:r>
      <w:proofErr w:type="gramEnd"/>
    </w:p>
    <w:p w:rsidR="00F03DC2" w:rsidRPr="007B1F6A" w:rsidRDefault="00F03DC2" w:rsidP="00F03DC2">
      <w:pPr>
        <w:numPr>
          <w:ilvl w:val="0"/>
          <w:numId w:val="5"/>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Штрафной. При этом режиме за неверный ответ у </w:t>
      </w:r>
      <w:proofErr w:type="gramStart"/>
      <w:r w:rsidRPr="007B1F6A">
        <w:rPr>
          <w:rFonts w:ascii="Times New Roman" w:hAnsi="Times New Roman" w:cs="Times New Roman"/>
          <w:sz w:val="24"/>
          <w:szCs w:val="24"/>
        </w:rPr>
        <w:t>тестируемого</w:t>
      </w:r>
      <w:proofErr w:type="gramEnd"/>
      <w:r w:rsidRPr="007B1F6A">
        <w:rPr>
          <w:rFonts w:ascii="Times New Roman" w:hAnsi="Times New Roman" w:cs="Times New Roman"/>
          <w:sz w:val="24"/>
          <w:szCs w:val="24"/>
        </w:rPr>
        <w:t xml:space="preserve"> отнимаются баллы и можно пропустить задания (баллы не прибавляются, но и не отнимаются).</w:t>
      </w:r>
    </w:p>
    <w:p w:rsidR="00F03DC2" w:rsidRPr="007B1F6A" w:rsidRDefault="00F03DC2" w:rsidP="00F03DC2">
      <w:pPr>
        <w:numPr>
          <w:ilvl w:val="0"/>
          <w:numId w:val="5"/>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Свободный. Тестируемому разрешается отвечать на вопросы в той последовательности, в которой ему будет удобно. </w:t>
      </w:r>
    </w:p>
    <w:p w:rsidR="00F03DC2" w:rsidRPr="007B1F6A" w:rsidRDefault="00F03DC2" w:rsidP="00F03DC2">
      <w:pPr>
        <w:numPr>
          <w:ilvl w:val="0"/>
          <w:numId w:val="5"/>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Монопольный. В монопольном режиме окно программы занимает весь экран, и его невозможно свернуть.</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Модуль. Журнал тестирования позволяет организовать тестирование наиболее удобным способом для вас. С помощью него можно раздавать файлы с тестами по сети, получать результаты со всех компьютеров тестируемых и анализировать их в удобном виде. По окончании и анализу теста учитель может распечатать каждому учащемуся подробный отчёт прохождения теста с отметкой. </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Параметры тестирования, аудио и изображения к заданиям хранятся в одном файле теста. Конструктор тестов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позволяет избежать лишних файлов, базы данных. Один тест – один файл. Файл с тестом зашифрован и сжат. </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Наверное, у каждого учителя в его практике были проблемы с техникой, и подводила она не раз. При невозможности проведения тестирования на компьютерах, можно быстро сформировать и распечатать бумажный вариант теста.</w:t>
      </w:r>
    </w:p>
    <w:p w:rsidR="00F03DC2" w:rsidRPr="00F03DC2" w:rsidRDefault="00F03DC2" w:rsidP="00F03DC2">
      <w:pPr>
        <w:spacing w:line="240" w:lineRule="auto"/>
        <w:ind w:firstLine="709"/>
        <w:jc w:val="both"/>
        <w:rPr>
          <w:rFonts w:ascii="Times New Roman" w:hAnsi="Times New Roman" w:cs="Times New Roman"/>
          <w:sz w:val="24"/>
          <w:szCs w:val="24"/>
          <w:u w:val="single"/>
        </w:rPr>
      </w:pPr>
      <w:r w:rsidRPr="007B1F6A">
        <w:rPr>
          <w:rFonts w:ascii="Times New Roman" w:hAnsi="Times New Roman" w:cs="Times New Roman"/>
          <w:sz w:val="24"/>
          <w:szCs w:val="24"/>
        </w:rPr>
        <w:t xml:space="preserve">Программа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регулярно развивается, учитывает интересы многих пользователей. </w:t>
      </w:r>
      <w:r w:rsidRPr="00F03DC2">
        <w:rPr>
          <w:rFonts w:ascii="Times New Roman" w:hAnsi="Times New Roman" w:cs="Times New Roman"/>
          <w:sz w:val="24"/>
          <w:szCs w:val="24"/>
          <w:u w:val="single"/>
        </w:rPr>
        <w:t>Программа доступна в двух версиях:</w:t>
      </w:r>
    </w:p>
    <w:p w:rsidR="00F03DC2" w:rsidRPr="007B1F6A" w:rsidRDefault="00F03DC2" w:rsidP="00F03DC2">
      <w:pPr>
        <w:numPr>
          <w:ilvl w:val="0"/>
          <w:numId w:val="6"/>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Простой. Данная версия представляет собой некоммерческое использование программы, т.е. не требует денежных вложений. Любой ученик, учитель, образовательное учреждение могут бесплатно использовать программу с лицензионным соглашением без денежных отчислений.</w:t>
      </w:r>
    </w:p>
    <w:p w:rsidR="00F03DC2" w:rsidRPr="007B1F6A" w:rsidRDefault="00F03DC2" w:rsidP="00F03DC2">
      <w:pPr>
        <w:numPr>
          <w:ilvl w:val="0"/>
          <w:numId w:val="6"/>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Расширенный. Программа </w:t>
      </w:r>
      <w:proofErr w:type="spellStart"/>
      <w:r w:rsidRPr="007B1F6A">
        <w:rPr>
          <w:rFonts w:ascii="Times New Roman" w:hAnsi="Times New Roman" w:cs="Times New Roman"/>
          <w:sz w:val="24"/>
          <w:szCs w:val="24"/>
          <w:lang w:val="en-US"/>
        </w:rPr>
        <w:t>MyTestXPro</w:t>
      </w:r>
      <w:proofErr w:type="spellEnd"/>
      <w:r w:rsidRPr="007B1F6A">
        <w:rPr>
          <w:rFonts w:ascii="Times New Roman" w:hAnsi="Times New Roman" w:cs="Times New Roman"/>
          <w:sz w:val="24"/>
          <w:szCs w:val="24"/>
        </w:rPr>
        <w:t xml:space="preserve"> позволяет оценить возможности программы перед ее покупкой. Данная версия программы более функциональна. </w:t>
      </w:r>
    </w:p>
    <w:p w:rsidR="00F03DC2" w:rsidRPr="007B1F6A" w:rsidRDefault="00F03DC2" w:rsidP="00F03DC2">
      <w:pPr>
        <w:spacing w:after="0" w:line="240" w:lineRule="auto"/>
        <w:ind w:firstLine="709"/>
        <w:jc w:val="both"/>
        <w:rPr>
          <w:rFonts w:ascii="Times New Roman" w:eastAsia="Times New Roman" w:hAnsi="Times New Roman" w:cs="Times New Roman"/>
          <w:sz w:val="24"/>
          <w:szCs w:val="24"/>
          <w:lang w:eastAsia="ru-RU"/>
        </w:rPr>
      </w:pPr>
      <w:r w:rsidRPr="007B1F6A">
        <w:rPr>
          <w:rFonts w:ascii="Times New Roman" w:eastAsia="Times New Roman" w:hAnsi="Times New Roman" w:cs="Times New Roman"/>
          <w:sz w:val="24"/>
          <w:szCs w:val="24"/>
          <w:lang w:eastAsia="ru-RU"/>
        </w:rPr>
        <w:t xml:space="preserve">Анализ работы в данной программе на уроках английского языка педагога Шабановой Е.В. (МБНОУ «Городской классический лицей» г. Кемерово), использующей </w:t>
      </w:r>
      <w:proofErr w:type="gramStart"/>
      <w:r w:rsidRPr="007B1F6A">
        <w:rPr>
          <w:rFonts w:ascii="Times New Roman" w:eastAsia="Times New Roman" w:hAnsi="Times New Roman" w:cs="Times New Roman"/>
          <w:sz w:val="24"/>
          <w:szCs w:val="24"/>
          <w:lang w:eastAsia="ru-RU"/>
        </w:rPr>
        <w:t>данную</w:t>
      </w:r>
      <w:proofErr w:type="gramEnd"/>
      <w:r w:rsidRPr="007B1F6A">
        <w:rPr>
          <w:rFonts w:ascii="Times New Roman" w:eastAsia="Times New Roman" w:hAnsi="Times New Roman" w:cs="Times New Roman"/>
          <w:sz w:val="24"/>
          <w:szCs w:val="24"/>
          <w:lang w:eastAsia="ru-RU"/>
        </w:rPr>
        <w:t xml:space="preserve"> программу на своих уроках:</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lastRenderedPageBreak/>
        <w:t xml:space="preserve">В ходе своей экспериментальной работы ей удалось отследить результаты успеваемости обучающихся. Данное нововведение в учебном процессе она тестировала на двух группах английского языка. Все </w:t>
      </w:r>
      <w:proofErr w:type="gramStart"/>
      <w:r w:rsidRPr="007B1F6A">
        <w:rPr>
          <w:rFonts w:ascii="Times New Roman" w:hAnsi="Times New Roman" w:cs="Times New Roman"/>
          <w:sz w:val="24"/>
          <w:szCs w:val="24"/>
        </w:rPr>
        <w:t>обучающиеся</w:t>
      </w:r>
      <w:proofErr w:type="gramEnd"/>
      <w:r w:rsidRPr="007B1F6A">
        <w:rPr>
          <w:rFonts w:ascii="Times New Roman" w:hAnsi="Times New Roman" w:cs="Times New Roman"/>
          <w:sz w:val="24"/>
          <w:szCs w:val="24"/>
        </w:rPr>
        <w:t xml:space="preserve"> младшего школьного возраста. Этот эксперимент показал, что эта современная методика имеет положительный результат. На занятиях она использовала учебное тестирование, а в конце учебного года – итоговое тестирование (рис.1, 2).</w:t>
      </w:r>
    </w:p>
    <w:p w:rsidR="00F03DC2" w:rsidRPr="007B1F6A" w:rsidRDefault="00F03DC2" w:rsidP="00F03DC2">
      <w:pPr>
        <w:spacing w:after="0" w:line="240" w:lineRule="auto"/>
        <w:jc w:val="center"/>
        <w:rPr>
          <w:rFonts w:ascii="Times New Roman" w:hAnsi="Times New Roman" w:cs="Times New Roman"/>
          <w:sz w:val="24"/>
          <w:szCs w:val="24"/>
        </w:rPr>
      </w:pPr>
    </w:p>
    <w:p w:rsidR="00F03DC2" w:rsidRPr="007B1F6A" w:rsidRDefault="00F03DC2" w:rsidP="00F03DC2">
      <w:pPr>
        <w:spacing w:after="0" w:line="240" w:lineRule="auto"/>
        <w:jc w:val="center"/>
        <w:rPr>
          <w:rFonts w:ascii="Times New Roman" w:hAnsi="Times New Roman" w:cs="Times New Roman"/>
          <w:sz w:val="24"/>
          <w:szCs w:val="24"/>
        </w:rPr>
      </w:pPr>
      <w:r w:rsidRPr="007B1F6A">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145415</wp:posOffset>
            </wp:positionH>
            <wp:positionV relativeFrom="paragraph">
              <wp:posOffset>448310</wp:posOffset>
            </wp:positionV>
            <wp:extent cx="3933825" cy="1928495"/>
            <wp:effectExtent l="0" t="0" r="0" b="0"/>
            <wp:wrapTopAndBottom/>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7B1F6A">
        <w:rPr>
          <w:rFonts w:ascii="Times New Roman" w:hAnsi="Times New Roman" w:cs="Times New Roman"/>
          <w:sz w:val="24"/>
          <w:szCs w:val="24"/>
        </w:rPr>
        <w:t>Рисунок 1. Результаты компьютерного тестирования в начале применения ИКТ на уроках</w:t>
      </w:r>
    </w:p>
    <w:p w:rsidR="00F03DC2" w:rsidRPr="007B1F6A" w:rsidRDefault="00F03DC2" w:rsidP="00F03DC2">
      <w:pPr>
        <w:spacing w:line="240" w:lineRule="auto"/>
        <w:jc w:val="center"/>
        <w:rPr>
          <w:rFonts w:ascii="Times New Roman" w:hAnsi="Times New Roman" w:cs="Times New Roman"/>
          <w:sz w:val="24"/>
          <w:szCs w:val="24"/>
        </w:rPr>
      </w:pPr>
      <w:r w:rsidRPr="007B1F6A">
        <w:rPr>
          <w:rFonts w:ascii="Times New Roman" w:hAnsi="Times New Roman" w:cs="Times New Roman"/>
          <w:sz w:val="24"/>
          <w:szCs w:val="24"/>
        </w:rPr>
        <w:t xml:space="preserve">Рисунок 2. Результаты диагностического компьютерного </w:t>
      </w:r>
      <w:proofErr w:type="spellStart"/>
      <w:proofErr w:type="gramStart"/>
      <w:r w:rsidRPr="007B1F6A">
        <w:rPr>
          <w:rFonts w:ascii="Times New Roman" w:hAnsi="Times New Roman" w:cs="Times New Roman"/>
          <w:sz w:val="24"/>
          <w:szCs w:val="24"/>
        </w:rPr>
        <w:t>тестиров</w:t>
      </w:r>
      <w:proofErr w:type="spellEnd"/>
      <w:r w:rsidRPr="007B1F6A">
        <w:rPr>
          <w:rFonts w:ascii="Times New Roman" w:hAnsi="Times New Roman" w:cs="Times New Roman"/>
          <w:noProof/>
          <w:sz w:val="24"/>
          <w:szCs w:val="24"/>
          <w:lang w:eastAsia="ru-RU"/>
        </w:rPr>
        <w:drawing>
          <wp:inline distT="0" distB="0" distL="0" distR="0">
            <wp:extent cx="4428404" cy="22098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roofErr w:type="spellStart"/>
      <w:r w:rsidRPr="007B1F6A">
        <w:rPr>
          <w:rFonts w:ascii="Times New Roman" w:hAnsi="Times New Roman" w:cs="Times New Roman"/>
          <w:sz w:val="24"/>
          <w:szCs w:val="24"/>
        </w:rPr>
        <w:t>ания</w:t>
      </w:r>
      <w:proofErr w:type="spellEnd"/>
      <w:proofErr w:type="gramEnd"/>
      <w:r w:rsidRPr="007B1F6A">
        <w:rPr>
          <w:rFonts w:ascii="Times New Roman" w:hAnsi="Times New Roman" w:cs="Times New Roman"/>
          <w:sz w:val="24"/>
          <w:szCs w:val="24"/>
        </w:rPr>
        <w:t xml:space="preserve"> в конце учебного года</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Подводя итоги, следует отметить, что тестовые технологии становятся наиболее перспективной формой обучения и контроля знаний. Как показал  опыт </w:t>
      </w:r>
      <w:proofErr w:type="gramStart"/>
      <w:r w:rsidRPr="007B1F6A">
        <w:rPr>
          <w:rFonts w:ascii="Times New Roman" w:hAnsi="Times New Roman" w:cs="Times New Roman"/>
          <w:sz w:val="24"/>
          <w:szCs w:val="24"/>
        </w:rPr>
        <w:t>нашей</w:t>
      </w:r>
      <w:proofErr w:type="gramEnd"/>
      <w:r w:rsidRPr="007B1F6A">
        <w:rPr>
          <w:rFonts w:ascii="Times New Roman" w:hAnsi="Times New Roman" w:cs="Times New Roman"/>
          <w:sz w:val="24"/>
          <w:szCs w:val="24"/>
        </w:rPr>
        <w:t xml:space="preserve"> практической деятельности, тестирование позволяет оперативно и объективно проверить уровень знаний обучающихся, своевременно ликвидировать пробелы в усвоении материала.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Компьютерное тестирование помогает: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приучать учащихся к самостоятельной работе с материалом;</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 xml:space="preserve">повышать интенсивность учебного процесса;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 xml:space="preserve">повышать желание познавательной активности учащихся изучать предмет;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 xml:space="preserve">объективно оценивать действия учащихся;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реализовывать личностно-ориентированный и дифференцируемый подходы в обучении;</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 xml:space="preserve">повышать уровень развития психологических механизмов (воображения, внимания, памяти);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w:t>
      </w:r>
      <w:r w:rsidRPr="007B1F6A">
        <w:rPr>
          <w:rFonts w:ascii="Times New Roman" w:hAnsi="Times New Roman" w:cs="Times New Roman"/>
          <w:sz w:val="24"/>
          <w:szCs w:val="24"/>
        </w:rPr>
        <w:tab/>
        <w:t>активизировать мыслительные процессы (анализ, синтез, сравнение).</w:t>
      </w:r>
    </w:p>
    <w:p w:rsidR="00F03DC2" w:rsidRPr="007B1F6A" w:rsidRDefault="00F03DC2" w:rsidP="00F03DC2">
      <w:pPr>
        <w:pStyle w:val="a4"/>
        <w:spacing w:before="0" w:beforeAutospacing="0" w:after="0" w:afterAutospacing="0"/>
        <w:ind w:firstLine="709"/>
        <w:jc w:val="both"/>
      </w:pPr>
      <w:r w:rsidRPr="007B1F6A">
        <w:lastRenderedPageBreak/>
        <w:t xml:space="preserve">Таким образом, использование ИКТ и программных оболочек позволяет с одной стороны повысить мотивацию учащихся и внести разнообразие в процесс обучения, с другой стороны позволяет повысить качество </w:t>
      </w:r>
      <w:proofErr w:type="gramStart"/>
      <w:r w:rsidRPr="007B1F6A">
        <w:t>усваиваемого</w:t>
      </w:r>
      <w:proofErr w:type="gramEnd"/>
      <w:r w:rsidRPr="007B1F6A">
        <w:t xml:space="preserve"> материала. </w:t>
      </w:r>
    </w:p>
    <w:p w:rsidR="00F03DC2" w:rsidRPr="00E47BE7" w:rsidRDefault="00F03DC2" w:rsidP="00F03DC2">
      <w:pPr>
        <w:jc w:val="center"/>
        <w:rPr>
          <w:rFonts w:ascii="Times New Roman" w:hAnsi="Times New Roman" w:cs="Times New Roman"/>
          <w:b/>
          <w:sz w:val="24"/>
          <w:szCs w:val="24"/>
        </w:rPr>
      </w:pPr>
    </w:p>
    <w:p w:rsidR="00F03DC2" w:rsidRPr="00E47BE7" w:rsidRDefault="00F03DC2" w:rsidP="00F03DC2">
      <w:pPr>
        <w:jc w:val="center"/>
        <w:rPr>
          <w:rFonts w:ascii="Times New Roman" w:hAnsi="Times New Roman" w:cs="Times New Roman"/>
          <w:b/>
          <w:sz w:val="24"/>
          <w:szCs w:val="24"/>
        </w:rPr>
      </w:pPr>
      <w:bookmarkStart w:id="10" w:name="_Toc478916521"/>
      <w:bookmarkStart w:id="11" w:name="_Toc15759151"/>
      <w:bookmarkStart w:id="12" w:name="_Toc15759533"/>
      <w:bookmarkStart w:id="13" w:name="_Toc15759640"/>
      <w:bookmarkStart w:id="14" w:name="_Toc15759790"/>
      <w:r w:rsidRPr="00E47BE7">
        <w:rPr>
          <w:rFonts w:ascii="Times New Roman" w:hAnsi="Times New Roman" w:cs="Times New Roman"/>
          <w:b/>
          <w:sz w:val="24"/>
          <w:szCs w:val="24"/>
        </w:rPr>
        <w:t>2.2</w:t>
      </w:r>
      <w:bookmarkEnd w:id="10"/>
      <w:r w:rsidRPr="00E47BE7">
        <w:rPr>
          <w:rFonts w:ascii="Times New Roman" w:hAnsi="Times New Roman" w:cs="Times New Roman"/>
          <w:b/>
          <w:sz w:val="24"/>
          <w:szCs w:val="24"/>
        </w:rPr>
        <w:t xml:space="preserve">. Опыт работы  автора по применению  программы </w:t>
      </w:r>
      <w:proofErr w:type="spellStart"/>
      <w:r w:rsidRPr="00E47BE7">
        <w:rPr>
          <w:rFonts w:ascii="Times New Roman" w:hAnsi="Times New Roman" w:cs="Times New Roman"/>
          <w:b/>
          <w:sz w:val="24"/>
          <w:szCs w:val="24"/>
        </w:rPr>
        <w:t>MyTestX</w:t>
      </w:r>
      <w:proofErr w:type="spellEnd"/>
      <w:r w:rsidRPr="00E47BE7">
        <w:rPr>
          <w:rFonts w:ascii="Times New Roman" w:hAnsi="Times New Roman" w:cs="Times New Roman"/>
          <w:b/>
          <w:sz w:val="24"/>
          <w:szCs w:val="24"/>
        </w:rPr>
        <w:t xml:space="preserve"> с целью контроля </w:t>
      </w:r>
      <w:proofErr w:type="gramStart"/>
      <w:r w:rsidRPr="00E47BE7">
        <w:rPr>
          <w:rFonts w:ascii="Times New Roman" w:hAnsi="Times New Roman" w:cs="Times New Roman"/>
          <w:b/>
          <w:sz w:val="24"/>
          <w:szCs w:val="24"/>
        </w:rPr>
        <w:t>лексико-грамматических</w:t>
      </w:r>
      <w:proofErr w:type="gramEnd"/>
      <w:r w:rsidRPr="00E47BE7">
        <w:rPr>
          <w:rFonts w:ascii="Times New Roman" w:hAnsi="Times New Roman" w:cs="Times New Roman"/>
          <w:b/>
          <w:sz w:val="24"/>
          <w:szCs w:val="24"/>
        </w:rPr>
        <w:t xml:space="preserve"> навыков у учащихся на уроках иностранного  языка</w:t>
      </w:r>
      <w:bookmarkEnd w:id="11"/>
      <w:bookmarkEnd w:id="12"/>
      <w:bookmarkEnd w:id="13"/>
      <w:bookmarkEnd w:id="14"/>
    </w:p>
    <w:p w:rsidR="00F03DC2" w:rsidRPr="007B1F6A" w:rsidRDefault="00F03DC2" w:rsidP="00F03DC2">
      <w:pPr>
        <w:spacing w:line="240" w:lineRule="auto"/>
        <w:rPr>
          <w:rFonts w:ascii="Times New Roman" w:hAnsi="Times New Roman" w:cs="Times New Roman"/>
          <w:color w:val="FF6600"/>
          <w:sz w:val="24"/>
          <w:szCs w:val="24"/>
        </w:rPr>
      </w:pP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Современный урок нельзя представить без применения ИКТ. В них также видят важное средство, позволяющее осуществить более демократический доступ к образовательным ресурсам. Педагог не только использует готовые работы, но и создает свои.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В ходе нашей практической педагогической деятельности с целью  проверки знаний учащихся мы  часто используем тестовый конструктор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Довольно часто нас не устраивает во многих готовых тестах их уровень сложности, содержание, отсутствие дифференциации. Большинство тестов направлено на итоговый контроль знаний и содержит вопросы на одиночный выбор. Такой тип вопросов не заставляет детей задуматься. </w:t>
      </w:r>
      <w:proofErr w:type="gramStart"/>
      <w:r w:rsidRPr="007B1F6A">
        <w:rPr>
          <w:rFonts w:ascii="Times New Roman" w:hAnsi="Times New Roman" w:cs="Times New Roman"/>
          <w:sz w:val="24"/>
          <w:szCs w:val="24"/>
        </w:rPr>
        <w:t>Тематические</w:t>
      </w:r>
      <w:proofErr w:type="gramEnd"/>
      <w:r w:rsidRPr="007B1F6A">
        <w:rPr>
          <w:rFonts w:ascii="Times New Roman" w:hAnsi="Times New Roman" w:cs="Times New Roman"/>
          <w:sz w:val="24"/>
          <w:szCs w:val="24"/>
        </w:rPr>
        <w:t xml:space="preserve"> тесты охватывают большой объём знаний, а в повседневной работе требуется проводить тестирование по небольшому спектру знаний.</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С такими проблемами мы встречаемся в </w:t>
      </w:r>
      <w:proofErr w:type="gramStart"/>
      <w:r w:rsidRPr="007B1F6A">
        <w:rPr>
          <w:rFonts w:ascii="Times New Roman" w:hAnsi="Times New Roman" w:cs="Times New Roman"/>
          <w:sz w:val="24"/>
          <w:szCs w:val="24"/>
        </w:rPr>
        <w:t>своей</w:t>
      </w:r>
      <w:proofErr w:type="gramEnd"/>
      <w:r w:rsidRPr="007B1F6A">
        <w:rPr>
          <w:rFonts w:ascii="Times New Roman" w:hAnsi="Times New Roman" w:cs="Times New Roman"/>
          <w:sz w:val="24"/>
          <w:szCs w:val="24"/>
        </w:rPr>
        <w:t xml:space="preserve"> педагогической деятельности. Для этого нам приходится создавать свои тесты, что требует много времени, сил и труда. Использование компьютера позволяет значительно упростить эту работу. Существует много конструкторов по созданию тестов, но нам больше всех нравится программа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и её аналог </w:t>
      </w:r>
      <w:proofErr w:type="spellStart"/>
      <w:r w:rsidRPr="007B1F6A">
        <w:rPr>
          <w:rFonts w:ascii="Times New Roman" w:hAnsi="Times New Roman" w:cs="Times New Roman"/>
          <w:sz w:val="24"/>
          <w:szCs w:val="24"/>
          <w:lang w:val="en-US"/>
        </w:rPr>
        <w:t>TestEdu</w:t>
      </w:r>
      <w:proofErr w:type="spellEnd"/>
      <w:r w:rsidRPr="007B1F6A">
        <w:rPr>
          <w:rFonts w:ascii="Times New Roman" w:hAnsi="Times New Roman" w:cs="Times New Roman"/>
          <w:sz w:val="24"/>
          <w:szCs w:val="24"/>
        </w:rPr>
        <w:t>.</w:t>
      </w:r>
    </w:p>
    <w:p w:rsidR="00F03DC2" w:rsidRPr="007B1F6A" w:rsidRDefault="00F03DC2" w:rsidP="00F03DC2">
      <w:pPr>
        <w:spacing w:after="0" w:line="240" w:lineRule="auto"/>
        <w:ind w:firstLine="709"/>
        <w:jc w:val="both"/>
        <w:rPr>
          <w:rFonts w:ascii="Times New Roman" w:eastAsia="Times New Roman" w:hAnsi="Times New Roman" w:cs="Times New Roman"/>
          <w:sz w:val="24"/>
          <w:szCs w:val="24"/>
          <w:lang w:eastAsia="ru-RU"/>
        </w:rPr>
      </w:pPr>
      <w:r w:rsidRPr="007B1F6A">
        <w:rPr>
          <w:rFonts w:ascii="Times New Roman" w:eastAsia="Times New Roman" w:hAnsi="Times New Roman" w:cs="Times New Roman"/>
          <w:sz w:val="24"/>
          <w:szCs w:val="24"/>
          <w:lang w:eastAsia="ru-RU"/>
        </w:rPr>
        <w:t xml:space="preserve">Благодаря данной программе регулярно применяю локальное тестирование на </w:t>
      </w:r>
      <w:proofErr w:type="gramStart"/>
      <w:r w:rsidRPr="007B1F6A">
        <w:rPr>
          <w:rFonts w:ascii="Times New Roman" w:eastAsia="Times New Roman" w:hAnsi="Times New Roman" w:cs="Times New Roman"/>
          <w:sz w:val="24"/>
          <w:szCs w:val="24"/>
          <w:lang w:eastAsia="ru-RU"/>
        </w:rPr>
        <w:t>своих</w:t>
      </w:r>
      <w:proofErr w:type="gramEnd"/>
      <w:r w:rsidRPr="007B1F6A">
        <w:rPr>
          <w:rFonts w:ascii="Times New Roman" w:eastAsia="Times New Roman" w:hAnsi="Times New Roman" w:cs="Times New Roman"/>
          <w:sz w:val="24"/>
          <w:szCs w:val="24"/>
          <w:lang w:eastAsia="ru-RU"/>
        </w:rPr>
        <w:t xml:space="preserve"> уроках. Можно также использовать и сетевое тестирование. При данном виде тестировании результаты можно передать по сети в модуль «Журнал» или отправить по электронной почте.</w:t>
      </w:r>
    </w:p>
    <w:p w:rsidR="00F03DC2" w:rsidRPr="007B1F6A" w:rsidRDefault="00F03DC2" w:rsidP="00F03DC2">
      <w:pPr>
        <w:spacing w:after="0" w:line="240" w:lineRule="auto"/>
        <w:ind w:firstLine="709"/>
        <w:jc w:val="both"/>
        <w:rPr>
          <w:rFonts w:ascii="Times New Roman" w:eastAsia="Times New Roman" w:hAnsi="Times New Roman" w:cs="Times New Roman"/>
          <w:sz w:val="24"/>
          <w:szCs w:val="24"/>
          <w:lang w:eastAsia="ru-RU"/>
        </w:rPr>
      </w:pPr>
      <w:r w:rsidRPr="007B1F6A">
        <w:rPr>
          <w:rFonts w:ascii="Times New Roman" w:eastAsia="Times New Roman" w:hAnsi="Times New Roman" w:cs="Times New Roman"/>
          <w:sz w:val="24"/>
          <w:szCs w:val="24"/>
          <w:lang w:eastAsia="ru-RU"/>
        </w:rPr>
        <w:t>На уроках в среднем и старшем звене мы регулярно проводим локальное тестирование. Через главный компьютер по локальной сети отправляется тест. Заранее нужно создать список учащихся, которые будут проходить тестирование. Учащимся не нужно перед началом теста вводить свою фамилию, имя и класс. Достаточно выбрать из списка, который вы подготовили заранее. Тестирование можно защитить паролем. Для каждого учащегося можно самостоятельно придумать личный пароль, который будут знать только вы и тестируемый.</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 </w:t>
      </w:r>
      <w:proofErr w:type="gramStart"/>
      <w:r w:rsidRPr="007B1F6A">
        <w:rPr>
          <w:rFonts w:ascii="Times New Roman" w:hAnsi="Times New Roman" w:cs="Times New Roman"/>
          <w:sz w:val="24"/>
          <w:szCs w:val="24"/>
        </w:rPr>
        <w:t>Применение интерактивных тестов помогает нам оценить качество знания ученика, как по теме, так и по разделу, провести как текущий, так и  итоговый контроль, а также помогает адаптировать учащихся к решению заданий ОГЭ и ЕГЭ.</w:t>
      </w:r>
      <w:proofErr w:type="gramEnd"/>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В структуре проверки знаний на уроках тесты могут быть:</w:t>
      </w:r>
    </w:p>
    <w:p w:rsidR="00F03DC2" w:rsidRPr="007B1F6A" w:rsidRDefault="00F03DC2" w:rsidP="00F03DC2">
      <w:pPr>
        <w:pStyle w:val="a3"/>
        <w:numPr>
          <w:ilvl w:val="0"/>
          <w:numId w:val="2"/>
        </w:numPr>
        <w:spacing w:after="0" w:line="240" w:lineRule="auto"/>
        <w:ind w:left="0" w:firstLine="709"/>
        <w:jc w:val="both"/>
        <w:rPr>
          <w:sz w:val="24"/>
          <w:szCs w:val="24"/>
        </w:rPr>
      </w:pPr>
      <w:r w:rsidRPr="007B1F6A">
        <w:rPr>
          <w:sz w:val="24"/>
          <w:szCs w:val="24"/>
        </w:rPr>
        <w:t>предварительными</w:t>
      </w:r>
    </w:p>
    <w:p w:rsidR="00F03DC2" w:rsidRPr="007B1F6A" w:rsidRDefault="00F03DC2" w:rsidP="00F03DC2">
      <w:pPr>
        <w:pStyle w:val="a3"/>
        <w:numPr>
          <w:ilvl w:val="0"/>
          <w:numId w:val="2"/>
        </w:numPr>
        <w:spacing w:after="0" w:line="240" w:lineRule="auto"/>
        <w:ind w:left="0" w:firstLine="709"/>
        <w:jc w:val="both"/>
        <w:rPr>
          <w:sz w:val="24"/>
          <w:szCs w:val="24"/>
        </w:rPr>
      </w:pPr>
      <w:r w:rsidRPr="007B1F6A">
        <w:rPr>
          <w:sz w:val="24"/>
          <w:szCs w:val="24"/>
        </w:rPr>
        <w:t>текущими</w:t>
      </w:r>
    </w:p>
    <w:p w:rsidR="00F03DC2" w:rsidRPr="007B1F6A" w:rsidRDefault="00F03DC2" w:rsidP="00F03DC2">
      <w:pPr>
        <w:pStyle w:val="a3"/>
        <w:numPr>
          <w:ilvl w:val="0"/>
          <w:numId w:val="2"/>
        </w:numPr>
        <w:spacing w:after="0" w:line="240" w:lineRule="auto"/>
        <w:ind w:left="0" w:firstLine="709"/>
        <w:jc w:val="both"/>
        <w:rPr>
          <w:sz w:val="24"/>
          <w:szCs w:val="24"/>
        </w:rPr>
      </w:pPr>
      <w:r w:rsidRPr="007B1F6A">
        <w:rPr>
          <w:sz w:val="24"/>
          <w:szCs w:val="24"/>
        </w:rPr>
        <w:t>тематическими</w:t>
      </w:r>
    </w:p>
    <w:p w:rsidR="00F03DC2" w:rsidRPr="007B1F6A" w:rsidRDefault="00F03DC2" w:rsidP="00F03DC2">
      <w:pPr>
        <w:pStyle w:val="a3"/>
        <w:numPr>
          <w:ilvl w:val="0"/>
          <w:numId w:val="2"/>
        </w:numPr>
        <w:spacing w:after="0" w:line="240" w:lineRule="auto"/>
        <w:ind w:left="0" w:firstLine="709"/>
        <w:jc w:val="both"/>
        <w:rPr>
          <w:sz w:val="24"/>
          <w:szCs w:val="24"/>
        </w:rPr>
      </w:pPr>
      <w:r w:rsidRPr="007B1F6A">
        <w:rPr>
          <w:sz w:val="24"/>
          <w:szCs w:val="24"/>
        </w:rPr>
        <w:t>повторными</w:t>
      </w:r>
    </w:p>
    <w:p w:rsidR="00F03DC2" w:rsidRPr="007B1F6A" w:rsidRDefault="00F03DC2" w:rsidP="00F03DC2">
      <w:pPr>
        <w:pStyle w:val="a3"/>
        <w:numPr>
          <w:ilvl w:val="0"/>
          <w:numId w:val="2"/>
        </w:numPr>
        <w:spacing w:after="0" w:line="240" w:lineRule="auto"/>
        <w:ind w:left="0" w:firstLine="709"/>
        <w:jc w:val="both"/>
        <w:rPr>
          <w:sz w:val="24"/>
          <w:szCs w:val="24"/>
        </w:rPr>
      </w:pPr>
      <w:r w:rsidRPr="007B1F6A">
        <w:rPr>
          <w:sz w:val="24"/>
          <w:szCs w:val="24"/>
        </w:rPr>
        <w:t>периодическими</w:t>
      </w:r>
    </w:p>
    <w:p w:rsidR="00F03DC2" w:rsidRPr="007B1F6A" w:rsidRDefault="00F03DC2" w:rsidP="00F03DC2">
      <w:pPr>
        <w:pStyle w:val="a3"/>
        <w:numPr>
          <w:ilvl w:val="0"/>
          <w:numId w:val="2"/>
        </w:numPr>
        <w:spacing w:after="0" w:line="240" w:lineRule="auto"/>
        <w:ind w:left="0" w:firstLine="709"/>
        <w:jc w:val="both"/>
        <w:rPr>
          <w:sz w:val="24"/>
          <w:szCs w:val="24"/>
        </w:rPr>
      </w:pPr>
      <w:r w:rsidRPr="007B1F6A">
        <w:rPr>
          <w:sz w:val="24"/>
          <w:szCs w:val="24"/>
        </w:rPr>
        <w:t>итоговыми.</w:t>
      </w:r>
    </w:p>
    <w:p w:rsidR="00F03DC2" w:rsidRPr="007B1F6A" w:rsidRDefault="00F03DC2" w:rsidP="00F03DC2">
      <w:pPr>
        <w:spacing w:line="240" w:lineRule="auto"/>
        <w:ind w:firstLine="708"/>
        <w:jc w:val="both"/>
        <w:rPr>
          <w:rFonts w:ascii="Times New Roman" w:hAnsi="Times New Roman" w:cs="Times New Roman"/>
          <w:sz w:val="24"/>
          <w:szCs w:val="24"/>
        </w:rPr>
      </w:pPr>
      <w:proofErr w:type="spellStart"/>
      <w:r w:rsidRPr="007B1F6A">
        <w:rPr>
          <w:rFonts w:ascii="Times New Roman" w:hAnsi="Times New Roman" w:cs="Times New Roman"/>
          <w:sz w:val="24"/>
          <w:szCs w:val="24"/>
        </w:rPr>
        <w:lastRenderedPageBreak/>
        <w:t>MyTest</w:t>
      </w:r>
      <w:proofErr w:type="spellEnd"/>
      <w:r w:rsidRPr="007B1F6A">
        <w:rPr>
          <w:rFonts w:ascii="Times New Roman" w:hAnsi="Times New Roman" w:cs="Times New Roman"/>
          <w:sz w:val="24"/>
          <w:szCs w:val="24"/>
        </w:rPr>
        <w:t xml:space="preserve"> – это система программ (программа тестирования учащихся, редактор тестов и журнал результатов) для создания и проведения компьютерного тестирования, сбора и анализа результатов, выставления оценки по указанной в тесте шкале.</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Данная программа распространяется бесплатно. Автор программы: </w:t>
      </w:r>
      <w:proofErr w:type="spellStart"/>
      <w:r w:rsidRPr="007B1F6A">
        <w:rPr>
          <w:rFonts w:ascii="Times New Roman" w:hAnsi="Times New Roman" w:cs="Times New Roman"/>
          <w:sz w:val="24"/>
          <w:szCs w:val="24"/>
        </w:rPr>
        <w:t>Башлаков</w:t>
      </w:r>
      <w:proofErr w:type="spellEnd"/>
      <w:r w:rsidRPr="007B1F6A">
        <w:rPr>
          <w:rFonts w:ascii="Times New Roman" w:hAnsi="Times New Roman" w:cs="Times New Roman"/>
          <w:sz w:val="24"/>
          <w:szCs w:val="24"/>
        </w:rPr>
        <w:t xml:space="preserve"> Александр Сергеевич. </w:t>
      </w:r>
      <w:proofErr w:type="gramStart"/>
      <w:r w:rsidRPr="007B1F6A">
        <w:rPr>
          <w:rFonts w:ascii="Times New Roman" w:hAnsi="Times New Roman" w:cs="Times New Roman"/>
          <w:sz w:val="24"/>
          <w:szCs w:val="24"/>
        </w:rPr>
        <w:t>Данную</w:t>
      </w:r>
      <w:proofErr w:type="gramEnd"/>
      <w:r w:rsidRPr="007B1F6A">
        <w:rPr>
          <w:rFonts w:ascii="Times New Roman" w:hAnsi="Times New Roman" w:cs="Times New Roman"/>
          <w:sz w:val="24"/>
          <w:szCs w:val="24"/>
        </w:rPr>
        <w:t xml:space="preserve"> программу вы можете скачать с официального сайта [28]. Программа легка и удобна в использовании. Предлагаю познакомиться и получить навыки работы с этой программой, а также рассмотреть возможность использования тестов, </w:t>
      </w:r>
      <w:proofErr w:type="gramStart"/>
      <w:r w:rsidRPr="007B1F6A">
        <w:rPr>
          <w:rFonts w:ascii="Times New Roman" w:hAnsi="Times New Roman" w:cs="Times New Roman"/>
          <w:sz w:val="24"/>
          <w:szCs w:val="24"/>
        </w:rPr>
        <w:t>созданных</w:t>
      </w:r>
      <w:proofErr w:type="gramEnd"/>
      <w:r w:rsidRPr="007B1F6A">
        <w:rPr>
          <w:rFonts w:ascii="Times New Roman" w:hAnsi="Times New Roman" w:cs="Times New Roman"/>
          <w:sz w:val="24"/>
          <w:szCs w:val="24"/>
        </w:rPr>
        <w:t xml:space="preserve"> с ее помощью. На сайте </w:t>
      </w:r>
      <w:hyperlink r:id="rId7" w:history="1">
        <w:r w:rsidRPr="007B1F6A">
          <w:rPr>
            <w:rStyle w:val="a5"/>
            <w:rFonts w:ascii="Times New Roman" w:hAnsi="Times New Roman" w:cs="Times New Roman"/>
            <w:sz w:val="24"/>
            <w:szCs w:val="24"/>
          </w:rPr>
          <w:t>https://videouroki.net</w:t>
        </w:r>
      </w:hyperlink>
      <w:r w:rsidRPr="007B1F6A">
        <w:rPr>
          <w:rFonts w:ascii="Times New Roman" w:hAnsi="Times New Roman" w:cs="Times New Roman"/>
          <w:sz w:val="24"/>
          <w:szCs w:val="24"/>
        </w:rPr>
        <w:t xml:space="preserve"> можно скачать </w:t>
      </w:r>
      <w:proofErr w:type="spellStart"/>
      <w:r w:rsidRPr="007B1F6A">
        <w:rPr>
          <w:rFonts w:ascii="Times New Roman" w:hAnsi="Times New Roman" w:cs="Times New Roman"/>
          <w:sz w:val="24"/>
          <w:szCs w:val="24"/>
        </w:rPr>
        <w:t>видеокурс</w:t>
      </w:r>
      <w:proofErr w:type="spellEnd"/>
      <w:r w:rsidRPr="007B1F6A">
        <w:rPr>
          <w:rFonts w:ascii="Times New Roman" w:hAnsi="Times New Roman" w:cs="Times New Roman"/>
          <w:sz w:val="24"/>
          <w:szCs w:val="24"/>
        </w:rPr>
        <w:t xml:space="preserve"> «Настройки компьютерного тестирования за пять минут» </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В программе имеются богатые возможности форматирования текста вопросов и вариантов ответа. Вы можете определить шрифт, цвет символов и фона, использовать верхний и нижний индекс, разбивать текст на абзацы и применять к ним расширенное форматирование, использовать списки, вставлять рисунки и формулы.</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Программа поддерживает несколько независимых друг от друга режимов: обучающий, штрафной, свободный и монопольный. </w:t>
      </w:r>
      <w:proofErr w:type="gramStart"/>
      <w:r w:rsidRPr="007B1F6A">
        <w:rPr>
          <w:rFonts w:ascii="Times New Roman" w:hAnsi="Times New Roman" w:cs="Times New Roman"/>
          <w:sz w:val="24"/>
          <w:szCs w:val="24"/>
        </w:rPr>
        <w:t>В обучающем режиме тестируемому выводятся сообщения об его ошибках, может быть показано вступление и объяснение к заданию.</w:t>
      </w:r>
      <w:proofErr w:type="gramEnd"/>
      <w:r w:rsidRPr="007B1F6A">
        <w:rPr>
          <w:rFonts w:ascii="Times New Roman" w:hAnsi="Times New Roman" w:cs="Times New Roman"/>
          <w:sz w:val="24"/>
          <w:szCs w:val="24"/>
        </w:rPr>
        <w:t xml:space="preserve"> В штрафном режиме за неверные ответы у </w:t>
      </w:r>
      <w:proofErr w:type="gramStart"/>
      <w:r w:rsidRPr="007B1F6A">
        <w:rPr>
          <w:rFonts w:ascii="Times New Roman" w:hAnsi="Times New Roman" w:cs="Times New Roman"/>
          <w:sz w:val="24"/>
          <w:szCs w:val="24"/>
        </w:rPr>
        <w:t>тестируемого</w:t>
      </w:r>
      <w:proofErr w:type="gramEnd"/>
      <w:r w:rsidRPr="007B1F6A">
        <w:rPr>
          <w:rFonts w:ascii="Times New Roman" w:hAnsi="Times New Roman" w:cs="Times New Roman"/>
          <w:sz w:val="24"/>
          <w:szCs w:val="24"/>
        </w:rPr>
        <w:t xml:space="preserve"> отнимаются баллы и можно пропустить задания (баллы не прибавляются и не отнимаются). </w:t>
      </w:r>
      <w:proofErr w:type="gramStart"/>
      <w:r w:rsidRPr="007B1F6A">
        <w:rPr>
          <w:rFonts w:ascii="Times New Roman" w:hAnsi="Times New Roman" w:cs="Times New Roman"/>
          <w:sz w:val="24"/>
          <w:szCs w:val="24"/>
        </w:rPr>
        <w:t>В свободном режиме тестируемый может отвечать на вопросы в любой последовательности, переходить (возвращаться) к любому вопросу самостоятельно.</w:t>
      </w:r>
      <w:proofErr w:type="gramEnd"/>
      <w:r w:rsidRPr="007B1F6A">
        <w:rPr>
          <w:rFonts w:ascii="Times New Roman" w:hAnsi="Times New Roman" w:cs="Times New Roman"/>
          <w:sz w:val="24"/>
          <w:szCs w:val="24"/>
        </w:rPr>
        <w:t xml:space="preserve"> В монопольном режиме окно программы занимает весь экран, и его невозможно свернуть.</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Параметры тестирования, задания, звуки и изображения к заданиям для каждого отдельного теста – всё хранится в одном файле теста. Никаких лишних файлов – один тест – один файл. Файл с тестом зашифрован и сжат.</w:t>
      </w:r>
    </w:p>
    <w:p w:rsidR="00F03DC2" w:rsidRPr="007B1F6A" w:rsidRDefault="00F03DC2" w:rsidP="00F03DC2">
      <w:pPr>
        <w:spacing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Размер установочного файла с программой менее 3 Мбайт, а вместе со справкой, образцами тестов, около 5 Мбайт (зависит от количества тестов в комплекте).</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Данная программа позволяет экономить время при проверке работы. Компьютер автоматически  проверяет работы учащихся по их завершению. Для </w:t>
      </w:r>
      <w:proofErr w:type="gramStart"/>
      <w:r w:rsidRPr="007B1F6A">
        <w:rPr>
          <w:rFonts w:ascii="Times New Roman" w:hAnsi="Times New Roman" w:cs="Times New Roman"/>
          <w:sz w:val="24"/>
          <w:szCs w:val="24"/>
        </w:rPr>
        <w:t>итогового</w:t>
      </w:r>
      <w:proofErr w:type="gramEnd"/>
      <w:r w:rsidRPr="007B1F6A">
        <w:rPr>
          <w:rFonts w:ascii="Times New Roman" w:hAnsi="Times New Roman" w:cs="Times New Roman"/>
          <w:sz w:val="24"/>
          <w:szCs w:val="24"/>
        </w:rPr>
        <w:t xml:space="preserve"> контроля я программирую время, которое отводится на выполнение данного теста. После того, как время заканчивается, тест автоматически завершается. </w:t>
      </w:r>
    </w:p>
    <w:p w:rsidR="00F03DC2" w:rsidRPr="007B1F6A" w:rsidRDefault="00F03DC2" w:rsidP="00F03DC2">
      <w:pPr>
        <w:spacing w:line="240" w:lineRule="auto"/>
        <w:ind w:firstLine="708"/>
        <w:jc w:val="both"/>
        <w:rPr>
          <w:rFonts w:ascii="Times New Roman" w:hAnsi="Times New Roman" w:cs="Times New Roman"/>
          <w:sz w:val="24"/>
          <w:szCs w:val="24"/>
        </w:rPr>
      </w:pPr>
      <w:proofErr w:type="spellStart"/>
      <w:proofErr w:type="gram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позволяет использовать тест как в электронном виде на персональных компьютерах, так и на бумажном носителе в нескольких вариантах для работы с учащимися.</w:t>
      </w:r>
      <w:proofErr w:type="gramEnd"/>
      <w:r w:rsidRPr="007B1F6A">
        <w:rPr>
          <w:rFonts w:ascii="Times New Roman" w:hAnsi="Times New Roman" w:cs="Times New Roman"/>
          <w:sz w:val="24"/>
          <w:szCs w:val="24"/>
        </w:rPr>
        <w:t xml:space="preserve"> Если компьютер подключен к локальной сети, результаты автоматически появляются у учителя на </w:t>
      </w:r>
      <w:proofErr w:type="gramStart"/>
      <w:r w:rsidRPr="007B1F6A">
        <w:rPr>
          <w:rFonts w:ascii="Times New Roman" w:hAnsi="Times New Roman" w:cs="Times New Roman"/>
          <w:sz w:val="24"/>
          <w:szCs w:val="24"/>
        </w:rPr>
        <w:t>компьютере</w:t>
      </w:r>
      <w:proofErr w:type="gramEnd"/>
      <w:r w:rsidRPr="007B1F6A">
        <w:rPr>
          <w:rFonts w:ascii="Times New Roman" w:hAnsi="Times New Roman" w:cs="Times New Roman"/>
          <w:sz w:val="24"/>
          <w:szCs w:val="24"/>
        </w:rPr>
        <w:t xml:space="preserve"> (журнал результатов </w:t>
      </w:r>
      <w:proofErr w:type="spellStart"/>
      <w:r w:rsidRPr="007B1F6A">
        <w:rPr>
          <w:rFonts w:ascii="Times New Roman" w:hAnsi="Times New Roman" w:cs="Times New Roman"/>
          <w:sz w:val="24"/>
          <w:szCs w:val="24"/>
          <w:lang w:val="en-US"/>
        </w:rPr>
        <w:t>MyTestServer</w:t>
      </w:r>
      <w:proofErr w:type="spellEnd"/>
      <w:r w:rsidRPr="007B1F6A">
        <w:rPr>
          <w:rFonts w:ascii="Times New Roman" w:hAnsi="Times New Roman" w:cs="Times New Roman"/>
          <w:sz w:val="24"/>
          <w:szCs w:val="24"/>
        </w:rPr>
        <w:t xml:space="preserve">).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Задания программы позволяют использовать тест не только для контроля знаний, но и для коррекции (функция обучающего режима). Учащийся имеет возможность использовать подсказки и при неправильно выбранном </w:t>
      </w:r>
      <w:proofErr w:type="gramStart"/>
      <w:r w:rsidRPr="007B1F6A">
        <w:rPr>
          <w:rFonts w:ascii="Times New Roman" w:hAnsi="Times New Roman" w:cs="Times New Roman"/>
          <w:sz w:val="24"/>
          <w:szCs w:val="24"/>
        </w:rPr>
        <w:t>ответе</w:t>
      </w:r>
      <w:proofErr w:type="gramEnd"/>
      <w:r w:rsidRPr="007B1F6A">
        <w:rPr>
          <w:rFonts w:ascii="Times New Roman" w:hAnsi="Times New Roman" w:cs="Times New Roman"/>
          <w:sz w:val="24"/>
          <w:szCs w:val="24"/>
        </w:rPr>
        <w:t xml:space="preserve"> видит верный вариант. Это позволяет сразу выполнить работу над ошибками. </w:t>
      </w:r>
      <w:proofErr w:type="spellStart"/>
      <w:proofErr w:type="gram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позволяет установить обратную связь с учеником, способствует </w:t>
      </w:r>
      <w:proofErr w:type="spellStart"/>
      <w:r w:rsidRPr="007B1F6A">
        <w:rPr>
          <w:rFonts w:ascii="Times New Roman" w:hAnsi="Times New Roman" w:cs="Times New Roman"/>
          <w:sz w:val="24"/>
          <w:szCs w:val="24"/>
        </w:rPr>
        <w:t>накопляемости</w:t>
      </w:r>
      <w:proofErr w:type="spellEnd"/>
      <w:r w:rsidRPr="007B1F6A">
        <w:rPr>
          <w:rFonts w:ascii="Times New Roman" w:hAnsi="Times New Roman" w:cs="Times New Roman"/>
          <w:sz w:val="24"/>
          <w:szCs w:val="24"/>
        </w:rPr>
        <w:t xml:space="preserve"> оценок.</w:t>
      </w:r>
      <w:proofErr w:type="gramEnd"/>
      <w:r w:rsidRPr="007B1F6A">
        <w:rPr>
          <w:rFonts w:ascii="Times New Roman" w:hAnsi="Times New Roman" w:cs="Times New Roman"/>
          <w:sz w:val="24"/>
          <w:szCs w:val="24"/>
        </w:rPr>
        <w:t xml:space="preserve">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С помощью данной программы можно составить задания для практикумов и диктантов, использовать материалы сети Интернет, </w:t>
      </w:r>
      <w:proofErr w:type="spellStart"/>
      <w:r w:rsidRPr="007B1F6A">
        <w:rPr>
          <w:rFonts w:ascii="Times New Roman" w:hAnsi="Times New Roman" w:cs="Times New Roman"/>
          <w:sz w:val="24"/>
          <w:szCs w:val="24"/>
        </w:rPr>
        <w:t>КИМы</w:t>
      </w:r>
      <w:proofErr w:type="spellEnd"/>
      <w:r w:rsidRPr="007B1F6A">
        <w:rPr>
          <w:rFonts w:ascii="Times New Roman" w:hAnsi="Times New Roman" w:cs="Times New Roman"/>
          <w:sz w:val="24"/>
          <w:szCs w:val="24"/>
        </w:rPr>
        <w:t xml:space="preserve"> и другие пособия.</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С целью составления своего теста необходимо построить (создать) его, соблюдая ряд требований к конструированию и программе. </w:t>
      </w:r>
    </w:p>
    <w:p w:rsidR="00F03DC2" w:rsidRPr="007B1F6A" w:rsidRDefault="00F03DC2" w:rsidP="00F03DC2">
      <w:pPr>
        <w:spacing w:after="0" w:line="240" w:lineRule="auto"/>
        <w:ind w:firstLine="709"/>
        <w:jc w:val="both"/>
        <w:rPr>
          <w:rFonts w:ascii="Times New Roman" w:eastAsia="Times New Roman" w:hAnsi="Times New Roman" w:cs="Times New Roman"/>
          <w:sz w:val="24"/>
          <w:szCs w:val="24"/>
          <w:lang w:eastAsia="ru-RU"/>
        </w:rPr>
      </w:pPr>
      <w:proofErr w:type="spellStart"/>
      <w:r w:rsidRPr="007B1F6A">
        <w:rPr>
          <w:rFonts w:ascii="Times New Roman" w:eastAsia="Times New Roman" w:hAnsi="Times New Roman" w:cs="Times New Roman"/>
          <w:bCs/>
          <w:sz w:val="24"/>
          <w:szCs w:val="24"/>
          <w:lang w:eastAsia="ru-RU"/>
        </w:rPr>
        <w:t>MyTestX</w:t>
      </w:r>
      <w:proofErr w:type="spellEnd"/>
      <w:r w:rsidRPr="007B1F6A">
        <w:rPr>
          <w:rFonts w:ascii="Times New Roman" w:eastAsia="Times New Roman" w:hAnsi="Times New Roman" w:cs="Times New Roman"/>
          <w:bCs/>
          <w:sz w:val="24"/>
          <w:szCs w:val="24"/>
          <w:lang w:eastAsia="ru-RU"/>
        </w:rPr>
        <w:t xml:space="preserve"> – это система программ для создания и проведения компьютерного тестирования знаний, сбора и анализа результатов.</w:t>
      </w:r>
    </w:p>
    <w:p w:rsidR="00F03DC2" w:rsidRPr="007B1F6A" w:rsidRDefault="00F03DC2" w:rsidP="00F03DC2">
      <w:pPr>
        <w:spacing w:after="0" w:line="240" w:lineRule="auto"/>
        <w:ind w:firstLine="709"/>
        <w:jc w:val="both"/>
        <w:rPr>
          <w:rFonts w:ascii="Times New Roman" w:eastAsia="Times New Roman" w:hAnsi="Times New Roman" w:cs="Times New Roman"/>
          <w:sz w:val="24"/>
          <w:szCs w:val="24"/>
          <w:lang w:eastAsia="ru-RU"/>
        </w:rPr>
      </w:pPr>
      <w:r w:rsidRPr="007B1F6A">
        <w:rPr>
          <w:rFonts w:ascii="Times New Roman" w:eastAsia="Times New Roman" w:hAnsi="Times New Roman" w:cs="Times New Roman"/>
          <w:sz w:val="24"/>
          <w:szCs w:val="24"/>
          <w:lang w:eastAsia="ru-RU"/>
        </w:rPr>
        <w:lastRenderedPageBreak/>
        <w:t>Есть две версии – бесплатная (на весь период пользования) и условно-бесплатная (предлагается использовать бесплатно в течение 30 дней).</w:t>
      </w:r>
    </w:p>
    <w:p w:rsidR="00F03DC2" w:rsidRPr="007B1F6A" w:rsidRDefault="00F03DC2" w:rsidP="00F03DC2">
      <w:pPr>
        <w:spacing w:after="0" w:line="240" w:lineRule="auto"/>
        <w:ind w:firstLine="709"/>
        <w:jc w:val="both"/>
        <w:rPr>
          <w:rFonts w:ascii="Times New Roman" w:eastAsia="Times New Roman" w:hAnsi="Times New Roman" w:cs="Times New Roman"/>
          <w:sz w:val="24"/>
          <w:szCs w:val="24"/>
          <w:lang w:eastAsia="ru-RU"/>
        </w:rPr>
      </w:pPr>
      <w:r w:rsidRPr="007B1F6A">
        <w:rPr>
          <w:rFonts w:ascii="Times New Roman" w:eastAsia="Times New Roman" w:hAnsi="Times New Roman" w:cs="Times New Roman"/>
          <w:sz w:val="24"/>
          <w:szCs w:val="24"/>
          <w:lang w:eastAsia="ru-RU"/>
        </w:rPr>
        <w:t>Данная инструкция составлена для использования данной программы  (в бесплатной версии).</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Шаг 1. Скачиваем программу по ссылке. Устанавливаем её на компьютер. Для работы нам точно потребуются первые два модуля: модуль тестирования и редактор тестов. </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Шаг 2. Для создания теста открываем редактор тестов: </w:t>
      </w:r>
      <w:proofErr w:type="spellStart"/>
      <w:r w:rsidRPr="007B1F6A">
        <w:rPr>
          <w:rFonts w:ascii="Times New Roman" w:hAnsi="Times New Roman" w:cs="Times New Roman"/>
          <w:sz w:val="24"/>
          <w:szCs w:val="24"/>
        </w:rPr>
        <w:t>MyTestEditor</w:t>
      </w:r>
      <w:proofErr w:type="spellEnd"/>
      <w:r w:rsidRPr="007B1F6A">
        <w:rPr>
          <w:rFonts w:ascii="Times New Roman" w:hAnsi="Times New Roman" w:cs="Times New Roman"/>
          <w:sz w:val="24"/>
          <w:szCs w:val="24"/>
        </w:rPr>
        <w:t xml:space="preserve"> (Приложение 3).</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Style w:val="a6"/>
          <w:rFonts w:ascii="Times New Roman" w:hAnsi="Times New Roman" w:cs="Times New Roman"/>
          <w:sz w:val="24"/>
          <w:szCs w:val="24"/>
        </w:rPr>
        <w:t>Шаг 3.</w:t>
      </w:r>
      <w:r w:rsidRPr="007B1F6A">
        <w:rPr>
          <w:rStyle w:val="apple-converted-space"/>
          <w:rFonts w:ascii="Times New Roman" w:hAnsi="Times New Roman" w:cs="Times New Roman"/>
          <w:sz w:val="24"/>
          <w:szCs w:val="24"/>
        </w:rPr>
        <w:t xml:space="preserve"> </w:t>
      </w:r>
      <w:r w:rsidRPr="007B1F6A">
        <w:rPr>
          <w:rFonts w:ascii="Times New Roman" w:hAnsi="Times New Roman" w:cs="Times New Roman"/>
          <w:sz w:val="24"/>
          <w:szCs w:val="24"/>
        </w:rPr>
        <w:t>Задаём параметры тестирования.</w:t>
      </w:r>
    </w:p>
    <w:p w:rsidR="00F03DC2" w:rsidRPr="007B1F6A" w:rsidRDefault="00F03DC2" w:rsidP="00F03DC2">
      <w:pPr>
        <w:pStyle w:val="a4"/>
        <w:spacing w:before="0" w:beforeAutospacing="0" w:after="0" w:afterAutospacing="0"/>
        <w:ind w:firstLine="709"/>
        <w:jc w:val="both"/>
      </w:pPr>
      <w:r w:rsidRPr="007B1F6A">
        <w:t xml:space="preserve">Вместо баллов можно ввести </w:t>
      </w:r>
      <w:proofErr w:type="gramStart"/>
      <w:r w:rsidRPr="007B1F6A">
        <w:t>словесную</w:t>
      </w:r>
      <w:proofErr w:type="gramEnd"/>
      <w:r w:rsidRPr="007B1F6A">
        <w:t xml:space="preserve"> оценку, тогда баллы отражаться не будут.</w:t>
      </w:r>
    </w:p>
    <w:p w:rsidR="00F03DC2" w:rsidRPr="007B1F6A" w:rsidRDefault="00F03DC2" w:rsidP="00F03DC2">
      <w:pPr>
        <w:pStyle w:val="a4"/>
        <w:spacing w:before="0" w:beforeAutospacing="0" w:after="0" w:afterAutospacing="0"/>
        <w:ind w:firstLine="709"/>
        <w:jc w:val="both"/>
      </w:pPr>
      <w:r w:rsidRPr="007B1F6A">
        <w:t xml:space="preserve"> </w:t>
      </w:r>
      <w:r w:rsidRPr="007B1F6A">
        <w:rPr>
          <w:rStyle w:val="a6"/>
        </w:rPr>
        <w:t>Шаг 4.</w:t>
      </w:r>
      <w:r w:rsidRPr="007B1F6A">
        <w:rPr>
          <w:rStyle w:val="apple-converted-space"/>
        </w:rPr>
        <w:t xml:space="preserve"> </w:t>
      </w:r>
      <w:r w:rsidRPr="007B1F6A">
        <w:t>Опция отбора определённого количества вопросов.</w:t>
      </w:r>
    </w:p>
    <w:p w:rsidR="00F03DC2" w:rsidRPr="007B1F6A" w:rsidRDefault="00F03DC2" w:rsidP="00F03DC2">
      <w:pPr>
        <w:pStyle w:val="a4"/>
        <w:spacing w:before="0" w:beforeAutospacing="0" w:after="0" w:afterAutospacing="0"/>
        <w:ind w:firstLine="709"/>
        <w:jc w:val="both"/>
      </w:pPr>
      <w:r w:rsidRPr="007B1F6A">
        <w:t>Позволяет формировать тест из нескольких тем, включая в него заданное количество вопросов по каждой теме.</w:t>
      </w:r>
    </w:p>
    <w:p w:rsidR="00F03DC2" w:rsidRPr="007B1F6A" w:rsidRDefault="00F03DC2" w:rsidP="00F03DC2">
      <w:pPr>
        <w:pStyle w:val="a4"/>
        <w:spacing w:before="0" w:beforeAutospacing="0" w:after="0" w:afterAutospacing="0"/>
        <w:ind w:firstLine="709"/>
        <w:jc w:val="both"/>
      </w:pPr>
      <w:r w:rsidRPr="007B1F6A">
        <w:t xml:space="preserve">Например, создавая тест, мы записали в нем 30 вопросов по трём темам. Хотим, чтобы ученику был задан один вопрос из первой темы и по два вопроса из остальных. Компьютер выберет их </w:t>
      </w:r>
      <w:proofErr w:type="gramStart"/>
      <w:r w:rsidRPr="007B1F6A">
        <w:t>случайным</w:t>
      </w:r>
      <w:proofErr w:type="gramEnd"/>
      <w:r w:rsidRPr="007B1F6A">
        <w:t xml:space="preserve"> образом.</w:t>
      </w:r>
    </w:p>
    <w:p w:rsidR="00F03DC2" w:rsidRPr="007B1F6A" w:rsidRDefault="00F03DC2" w:rsidP="00F03DC2">
      <w:pPr>
        <w:pStyle w:val="a4"/>
        <w:spacing w:before="0" w:beforeAutospacing="0" w:after="0" w:afterAutospacing="0"/>
        <w:ind w:firstLine="709"/>
        <w:jc w:val="both"/>
      </w:pPr>
      <w:r w:rsidRPr="007B1F6A">
        <w:t xml:space="preserve">Для этого мы создаём темы в редакторе тем, а потом, редактируя вопросы, указываем, к какой теме относится каждый из них </w:t>
      </w:r>
    </w:p>
    <w:p w:rsidR="00F03DC2" w:rsidRPr="007B1F6A" w:rsidRDefault="00F03DC2" w:rsidP="00F03DC2">
      <w:pPr>
        <w:pStyle w:val="a4"/>
        <w:spacing w:before="0" w:beforeAutospacing="0" w:after="0" w:afterAutospacing="0"/>
        <w:ind w:firstLine="709"/>
        <w:jc w:val="both"/>
      </w:pPr>
      <w:r w:rsidRPr="007B1F6A">
        <w:rPr>
          <w:rStyle w:val="a6"/>
        </w:rPr>
        <w:t>Шаг 5.</w:t>
      </w:r>
      <w:r w:rsidRPr="007B1F6A">
        <w:rPr>
          <w:rStyle w:val="apple-converted-space"/>
        </w:rPr>
        <w:t xml:space="preserve"> </w:t>
      </w:r>
      <w:r w:rsidRPr="007B1F6A">
        <w:t xml:space="preserve">Сохраняем </w:t>
      </w:r>
      <w:proofErr w:type="gramStart"/>
      <w:r w:rsidRPr="007B1F6A">
        <w:t>созданный</w:t>
      </w:r>
      <w:proofErr w:type="gramEnd"/>
      <w:r w:rsidRPr="007B1F6A">
        <w:t xml:space="preserve"> тест. </w:t>
      </w:r>
    </w:p>
    <w:p w:rsidR="00F03DC2" w:rsidRPr="007B1F6A" w:rsidRDefault="00F03DC2" w:rsidP="00F03DC2">
      <w:pPr>
        <w:pStyle w:val="a4"/>
        <w:spacing w:before="0" w:beforeAutospacing="0" w:after="0" w:afterAutospacing="0"/>
        <w:ind w:firstLine="709"/>
        <w:jc w:val="both"/>
      </w:pPr>
      <w:r w:rsidRPr="007B1F6A">
        <w:rPr>
          <w:rStyle w:val="a6"/>
        </w:rPr>
        <w:t>Шаг 6.</w:t>
      </w:r>
      <w:r w:rsidRPr="007B1F6A">
        <w:rPr>
          <w:rStyle w:val="apple-converted-space"/>
          <w:bCs w:val="0"/>
        </w:rPr>
        <w:t xml:space="preserve"> </w:t>
      </w:r>
      <w:r w:rsidRPr="007B1F6A">
        <w:t xml:space="preserve">Если мы хотим продолжить редактирование теста, </w:t>
      </w:r>
      <w:proofErr w:type="gramStart"/>
      <w:r w:rsidRPr="007B1F6A">
        <w:t>созданного</w:t>
      </w:r>
      <w:proofErr w:type="gramEnd"/>
      <w:r w:rsidRPr="007B1F6A">
        <w:t xml:space="preserve"> ранее.</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bCs/>
          <w:sz w:val="24"/>
          <w:szCs w:val="24"/>
        </w:rPr>
        <w:t xml:space="preserve">Правила составления </w:t>
      </w:r>
      <w:proofErr w:type="gramStart"/>
      <w:r w:rsidRPr="007B1F6A">
        <w:rPr>
          <w:rFonts w:ascii="Times New Roman" w:hAnsi="Times New Roman" w:cs="Times New Roman"/>
          <w:bCs/>
          <w:sz w:val="24"/>
          <w:szCs w:val="24"/>
        </w:rPr>
        <w:t>тестовых</w:t>
      </w:r>
      <w:proofErr w:type="gramEnd"/>
      <w:r w:rsidRPr="007B1F6A">
        <w:rPr>
          <w:rFonts w:ascii="Times New Roman" w:hAnsi="Times New Roman" w:cs="Times New Roman"/>
          <w:bCs/>
          <w:sz w:val="24"/>
          <w:szCs w:val="24"/>
        </w:rPr>
        <w:t xml:space="preserve"> заданий:</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Начинать формулировать вопрос с правильного ответа (исключить наличие более одного правильного ответа, исключить наличие только неправильных ответов).</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Содержание задания должно отвечать программным требованиям и отражать содержание обучения.</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Вопрос должен содержать одну законченную мысль.</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proofErr w:type="gramStart"/>
      <w:r w:rsidRPr="007B1F6A">
        <w:rPr>
          <w:rFonts w:ascii="Times New Roman" w:hAnsi="Times New Roman" w:cs="Times New Roman"/>
          <w:sz w:val="24"/>
          <w:szCs w:val="24"/>
        </w:rPr>
        <w:t>При составлении вопросов следует особенно внимательно использовать слова «иногда», «часто», «всегда», «всё», «никогда» (т.к. они содержат неопределённость).</w:t>
      </w:r>
      <w:proofErr w:type="gramEnd"/>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Вопрос должен быть чётко сформулирован, избегая слова «большой», «малый», «много», «меньше», «больше» и т.д.</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Избегать вводных фраз, имеющих мало связи с основной мыслью.</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Неправильные ответы должны быть разумны, </w:t>
      </w:r>
      <w:proofErr w:type="gramStart"/>
      <w:r w:rsidRPr="007B1F6A">
        <w:rPr>
          <w:rFonts w:ascii="Times New Roman" w:hAnsi="Times New Roman" w:cs="Times New Roman"/>
          <w:sz w:val="24"/>
          <w:szCs w:val="24"/>
        </w:rPr>
        <w:t>умело</w:t>
      </w:r>
      <w:proofErr w:type="gramEnd"/>
      <w:r w:rsidRPr="007B1F6A">
        <w:rPr>
          <w:rFonts w:ascii="Times New Roman" w:hAnsi="Times New Roman" w:cs="Times New Roman"/>
          <w:sz w:val="24"/>
          <w:szCs w:val="24"/>
        </w:rPr>
        <w:t xml:space="preserve"> подобраны, не должно быть явных неточностей, подсказок.</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Не следует задавать вопросы с подвохом (например, когда задание предусматривает только положительные ответы).</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Все варианты ответов должны быть грамматически согласованы с основной частью задания (использовать короткие, простые предложения, без зависимых или независимых оборотов).</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Как можно реже использовать отрицание в основной части, избегать двойных отрицаний, которые аннулируют друг друга; если оно есть, нужно подчеркнуть отрицание, чтобы оно было заметно.</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Ответ на поставленный вопрос не должен зависеть от предыдущих ответов.</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Правильные и неправильные ответы должны быть однозначны по содержанию, структуре и общему количеству слов.</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Если ставится вопрос </w:t>
      </w:r>
      <w:proofErr w:type="gramStart"/>
      <w:r w:rsidRPr="007B1F6A">
        <w:rPr>
          <w:rFonts w:ascii="Times New Roman" w:hAnsi="Times New Roman" w:cs="Times New Roman"/>
          <w:sz w:val="24"/>
          <w:szCs w:val="24"/>
        </w:rPr>
        <w:t>количественного</w:t>
      </w:r>
      <w:proofErr w:type="gramEnd"/>
      <w:r w:rsidRPr="007B1F6A">
        <w:rPr>
          <w:rFonts w:ascii="Times New Roman" w:hAnsi="Times New Roman" w:cs="Times New Roman"/>
          <w:sz w:val="24"/>
          <w:szCs w:val="24"/>
        </w:rPr>
        <w:t xml:space="preserve"> характера, то ответы к нему должны располагаться упорядоченно от меньшего к большему.</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Лучше не использовать варианты ответов «ни один из перечисленных» и «все перечисленные».</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Убедитесь, что различия между вариантами ответов точны.</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Избегайте повторений (начало ответов не должно быть одинаковым).</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lastRenderedPageBreak/>
        <w:t xml:space="preserve"> Используйте ограничения в самом вопросе для того, чтобы снять неопределенность, которая может возникнуть при вводе ответа.</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Не упрощайте вопросы.</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Место правильного ответа должно быть определено таким образом, чтобы оно не повторялось от вопроса к вопросу, не было закономерностей.</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Лучше использовать длинный вопрос и короткий ответ.</w:t>
      </w:r>
    </w:p>
    <w:p w:rsidR="00F03DC2" w:rsidRPr="007B1F6A" w:rsidRDefault="00F03DC2" w:rsidP="00F03DC2">
      <w:pPr>
        <w:numPr>
          <w:ilvl w:val="0"/>
          <w:numId w:val="7"/>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Проанализировать задания с точки зрения возможности неверного ответа наиболее подготовленных испытуемых.</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bCs/>
          <w:sz w:val="24"/>
          <w:szCs w:val="24"/>
        </w:rPr>
        <w:t xml:space="preserve">Специфические правила для </w:t>
      </w:r>
      <w:proofErr w:type="gramStart"/>
      <w:r w:rsidRPr="007B1F6A">
        <w:rPr>
          <w:rFonts w:ascii="Times New Roman" w:hAnsi="Times New Roman" w:cs="Times New Roman"/>
          <w:bCs/>
          <w:sz w:val="24"/>
          <w:szCs w:val="24"/>
        </w:rPr>
        <w:t>тестовых</w:t>
      </w:r>
      <w:proofErr w:type="gramEnd"/>
      <w:r w:rsidRPr="007B1F6A">
        <w:rPr>
          <w:rFonts w:ascii="Times New Roman" w:hAnsi="Times New Roman" w:cs="Times New Roman"/>
          <w:bCs/>
          <w:sz w:val="24"/>
          <w:szCs w:val="24"/>
        </w:rPr>
        <w:t xml:space="preserve"> заданий дополнения:</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Использовать не более трёх пропусков подряд (лучше 1-2).</w:t>
      </w:r>
    </w:p>
    <w:p w:rsidR="00F03DC2" w:rsidRPr="007B1F6A" w:rsidRDefault="00F03DC2" w:rsidP="00F03DC2">
      <w:pPr>
        <w:numPr>
          <w:ilvl w:val="0"/>
          <w:numId w:val="8"/>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Дополнять нужно наиболее важное. Правильный ответ должен демонстрировать тот элемент знания, который нужно проверить.</w:t>
      </w:r>
    </w:p>
    <w:p w:rsidR="00F03DC2" w:rsidRPr="007B1F6A" w:rsidRDefault="00F03DC2" w:rsidP="00F03DC2">
      <w:pPr>
        <w:numPr>
          <w:ilvl w:val="0"/>
          <w:numId w:val="8"/>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Дополнения лучше ставить в конце предложения.</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 </w:t>
      </w:r>
      <w:r w:rsidRPr="007B1F6A">
        <w:rPr>
          <w:rFonts w:ascii="Times New Roman" w:hAnsi="Times New Roman" w:cs="Times New Roman"/>
          <w:bCs/>
          <w:sz w:val="24"/>
          <w:szCs w:val="24"/>
        </w:rPr>
        <w:t>Система оценивания тестов:</w:t>
      </w:r>
    </w:p>
    <w:p w:rsidR="00F03DC2" w:rsidRPr="007B1F6A" w:rsidRDefault="00F03DC2" w:rsidP="00F03DC2">
      <w:pPr>
        <w:numPr>
          <w:ilvl w:val="0"/>
          <w:numId w:val="9"/>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Оценку «5» получают учащиеся, справившиеся с работой на 85-100%;</w:t>
      </w:r>
    </w:p>
    <w:p w:rsidR="00F03DC2" w:rsidRPr="007B1F6A" w:rsidRDefault="00F03DC2" w:rsidP="00F03DC2">
      <w:pPr>
        <w:numPr>
          <w:ilvl w:val="0"/>
          <w:numId w:val="9"/>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Оценку «4» получают учащиеся, если верные ответы составляют 80% от общего количества вопросов</w:t>
      </w:r>
    </w:p>
    <w:p w:rsidR="00F03DC2" w:rsidRPr="007B1F6A" w:rsidRDefault="00F03DC2" w:rsidP="00F03DC2">
      <w:pPr>
        <w:numPr>
          <w:ilvl w:val="0"/>
          <w:numId w:val="9"/>
        </w:numPr>
        <w:spacing w:after="0" w:line="240" w:lineRule="auto"/>
        <w:ind w:left="0" w:firstLine="709"/>
        <w:jc w:val="both"/>
        <w:rPr>
          <w:rFonts w:ascii="Times New Roman" w:hAnsi="Times New Roman" w:cs="Times New Roman"/>
          <w:sz w:val="24"/>
          <w:szCs w:val="24"/>
        </w:rPr>
      </w:pPr>
      <w:r w:rsidRPr="007B1F6A">
        <w:rPr>
          <w:rFonts w:ascii="Times New Roman" w:hAnsi="Times New Roman" w:cs="Times New Roman"/>
          <w:sz w:val="24"/>
          <w:szCs w:val="24"/>
        </w:rPr>
        <w:t>Оценку «3» получают учащиеся, если верные ответы составляют 50-70%</w:t>
      </w:r>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В зависимости от класса </w:t>
      </w:r>
      <w:proofErr w:type="gramStart"/>
      <w:r w:rsidRPr="007B1F6A">
        <w:rPr>
          <w:rFonts w:ascii="Times New Roman" w:hAnsi="Times New Roman" w:cs="Times New Roman"/>
          <w:sz w:val="24"/>
          <w:szCs w:val="24"/>
        </w:rPr>
        <w:t>нижний</w:t>
      </w:r>
      <w:proofErr w:type="gramEnd"/>
      <w:r w:rsidRPr="007B1F6A">
        <w:rPr>
          <w:rFonts w:ascii="Times New Roman" w:hAnsi="Times New Roman" w:cs="Times New Roman"/>
          <w:sz w:val="24"/>
          <w:szCs w:val="24"/>
        </w:rPr>
        <w:t xml:space="preserve"> уровень можно снизить до 40%.</w:t>
      </w:r>
    </w:p>
    <w:p w:rsidR="00F03DC2" w:rsidRPr="007B1F6A" w:rsidRDefault="00F03DC2" w:rsidP="00F03DC2">
      <w:pPr>
        <w:spacing w:line="240" w:lineRule="auto"/>
        <w:ind w:firstLine="708"/>
        <w:jc w:val="both"/>
        <w:rPr>
          <w:rFonts w:ascii="Times New Roman" w:hAnsi="Times New Roman" w:cs="Times New Roman"/>
          <w:sz w:val="24"/>
          <w:szCs w:val="24"/>
        </w:rPr>
      </w:pPr>
      <w:proofErr w:type="gramStart"/>
      <w:r w:rsidRPr="007B1F6A">
        <w:rPr>
          <w:rFonts w:ascii="Times New Roman" w:hAnsi="Times New Roman" w:cs="Times New Roman"/>
          <w:sz w:val="24"/>
          <w:szCs w:val="24"/>
        </w:rPr>
        <w:t>Наша</w:t>
      </w:r>
      <w:proofErr w:type="gramEnd"/>
      <w:r w:rsidRPr="007B1F6A">
        <w:rPr>
          <w:rFonts w:ascii="Times New Roman" w:hAnsi="Times New Roman" w:cs="Times New Roman"/>
          <w:sz w:val="24"/>
          <w:szCs w:val="24"/>
        </w:rPr>
        <w:t xml:space="preserve"> экспериментальная работа проходила в 6 «А» классе МОУ СОШ № </w:t>
      </w:r>
      <w:smartTag w:uri="urn:schemas-microsoft-com:office:smarttags" w:element="metricconverter">
        <w:smartTagPr>
          <w:attr w:name="ProductID" w:val="50 г"/>
        </w:smartTagPr>
        <w:r w:rsidRPr="007B1F6A">
          <w:rPr>
            <w:rFonts w:ascii="Times New Roman" w:hAnsi="Times New Roman" w:cs="Times New Roman"/>
            <w:sz w:val="24"/>
            <w:szCs w:val="24"/>
          </w:rPr>
          <w:t>50 г</w:t>
        </w:r>
      </w:smartTag>
      <w:r w:rsidRPr="007B1F6A">
        <w:rPr>
          <w:rFonts w:ascii="Times New Roman" w:hAnsi="Times New Roman" w:cs="Times New Roman"/>
          <w:sz w:val="24"/>
          <w:szCs w:val="24"/>
        </w:rPr>
        <w:t>. Комсомольска-на-Амуре, Хабаровский край. Экспериментальная работа проводилась по учебнику «</w:t>
      </w:r>
      <w:r w:rsidRPr="007B1F6A">
        <w:rPr>
          <w:rFonts w:ascii="Times New Roman" w:hAnsi="Times New Roman" w:cs="Times New Roman"/>
          <w:sz w:val="24"/>
          <w:szCs w:val="24"/>
          <w:lang w:val="en-US"/>
        </w:rPr>
        <w:t>English</w:t>
      </w:r>
      <w:r w:rsidRPr="007B1F6A">
        <w:rPr>
          <w:rFonts w:ascii="Times New Roman" w:hAnsi="Times New Roman" w:cs="Times New Roman"/>
          <w:sz w:val="24"/>
          <w:szCs w:val="24"/>
        </w:rPr>
        <w:t xml:space="preserve"> 6» </w:t>
      </w:r>
      <w:proofErr w:type="spellStart"/>
      <w:r w:rsidRPr="007B1F6A">
        <w:rPr>
          <w:rFonts w:ascii="Times New Roman" w:hAnsi="Times New Roman" w:cs="Times New Roman"/>
          <w:sz w:val="24"/>
          <w:szCs w:val="24"/>
        </w:rPr>
        <w:t>Кузовлев</w:t>
      </w:r>
      <w:proofErr w:type="spellEnd"/>
      <w:r w:rsidRPr="007B1F6A">
        <w:rPr>
          <w:rFonts w:ascii="Times New Roman" w:hAnsi="Times New Roman" w:cs="Times New Roman"/>
          <w:sz w:val="24"/>
          <w:szCs w:val="24"/>
        </w:rPr>
        <w:t xml:space="preserve"> В.П. Эксперимент был организован и проведен в рамках преддипломной </w:t>
      </w:r>
      <w:proofErr w:type="gramStart"/>
      <w:r w:rsidRPr="007B1F6A">
        <w:rPr>
          <w:rFonts w:ascii="Times New Roman" w:hAnsi="Times New Roman" w:cs="Times New Roman"/>
          <w:sz w:val="24"/>
          <w:szCs w:val="24"/>
        </w:rPr>
        <w:t>практики под руководством учителя иностранного языка Назаровой Натальи Олеговны</w:t>
      </w:r>
      <w:proofErr w:type="gramEnd"/>
      <w:r w:rsidRPr="007B1F6A">
        <w:rPr>
          <w:rFonts w:ascii="Times New Roman" w:hAnsi="Times New Roman" w:cs="Times New Roman"/>
          <w:sz w:val="24"/>
          <w:szCs w:val="24"/>
        </w:rPr>
        <w:t xml:space="preserve">. </w:t>
      </w:r>
    </w:p>
    <w:p w:rsidR="00F03DC2" w:rsidRPr="007B1F6A" w:rsidRDefault="00F03DC2" w:rsidP="00F03DC2">
      <w:pPr>
        <w:spacing w:line="240" w:lineRule="auto"/>
        <w:ind w:firstLine="708"/>
        <w:jc w:val="both"/>
        <w:rPr>
          <w:rFonts w:ascii="Times New Roman" w:hAnsi="Times New Roman" w:cs="Times New Roman"/>
          <w:sz w:val="24"/>
          <w:szCs w:val="24"/>
        </w:rPr>
      </w:pPr>
      <w:r w:rsidRPr="007B1F6A">
        <w:rPr>
          <w:rFonts w:ascii="Times New Roman" w:hAnsi="Times New Roman" w:cs="Times New Roman"/>
          <w:sz w:val="24"/>
          <w:szCs w:val="24"/>
        </w:rPr>
        <w:t xml:space="preserve">Цель опытно-экспериментальной работы заключается в разработке и апробации </w:t>
      </w:r>
      <w:proofErr w:type="gramStart"/>
      <w:r w:rsidRPr="007B1F6A">
        <w:rPr>
          <w:rFonts w:ascii="Times New Roman" w:hAnsi="Times New Roman" w:cs="Times New Roman"/>
          <w:sz w:val="24"/>
          <w:szCs w:val="24"/>
        </w:rPr>
        <w:t>интерактивных</w:t>
      </w:r>
      <w:proofErr w:type="gramEnd"/>
      <w:r w:rsidRPr="007B1F6A">
        <w:rPr>
          <w:rFonts w:ascii="Times New Roman" w:hAnsi="Times New Roman" w:cs="Times New Roman"/>
          <w:sz w:val="24"/>
          <w:szCs w:val="24"/>
        </w:rPr>
        <w:t xml:space="preserve"> тестов на уроках </w:t>
      </w:r>
      <w:proofErr w:type="spellStart"/>
      <w:r w:rsidRPr="007B1F6A">
        <w:rPr>
          <w:rFonts w:ascii="Times New Roman" w:hAnsi="Times New Roman" w:cs="Times New Roman"/>
          <w:sz w:val="24"/>
          <w:szCs w:val="24"/>
        </w:rPr>
        <w:t>иностарнного</w:t>
      </w:r>
      <w:proofErr w:type="spellEnd"/>
      <w:r w:rsidRPr="007B1F6A">
        <w:rPr>
          <w:rFonts w:ascii="Times New Roman" w:hAnsi="Times New Roman" w:cs="Times New Roman"/>
          <w:sz w:val="24"/>
          <w:szCs w:val="24"/>
        </w:rPr>
        <w:t xml:space="preserve"> языка с целью контроля лексико-грамматических навыков.</w:t>
      </w:r>
    </w:p>
    <w:p w:rsidR="00F03DC2" w:rsidRPr="007B1F6A" w:rsidRDefault="00F03DC2" w:rsidP="00F03DC2">
      <w:pPr>
        <w:spacing w:before="100" w:beforeAutospacing="1" w:after="100" w:afterAutospacing="1" w:line="240" w:lineRule="auto"/>
        <w:ind w:firstLine="708"/>
        <w:jc w:val="both"/>
        <w:rPr>
          <w:rFonts w:ascii="Times New Roman" w:hAnsi="Times New Roman" w:cs="Times New Roman"/>
          <w:sz w:val="24"/>
          <w:szCs w:val="24"/>
          <w:lang w:bidi="he-IL"/>
        </w:rPr>
      </w:pPr>
      <w:r w:rsidRPr="007B1F6A">
        <w:rPr>
          <w:rFonts w:ascii="Times New Roman" w:hAnsi="Times New Roman" w:cs="Times New Roman"/>
          <w:sz w:val="24"/>
          <w:szCs w:val="24"/>
        </w:rPr>
        <w:t xml:space="preserve">Нами был составлен тест к </w:t>
      </w:r>
      <w:proofErr w:type="gramStart"/>
      <w:r w:rsidRPr="007B1F6A">
        <w:rPr>
          <w:rFonts w:ascii="Times New Roman" w:hAnsi="Times New Roman" w:cs="Times New Roman"/>
          <w:sz w:val="24"/>
          <w:szCs w:val="24"/>
        </w:rPr>
        <w:t>разделу</w:t>
      </w:r>
      <w:proofErr w:type="gramEnd"/>
      <w:r w:rsidRPr="007B1F6A">
        <w:rPr>
          <w:rFonts w:ascii="Times New Roman" w:hAnsi="Times New Roman" w:cs="Times New Roman"/>
          <w:sz w:val="24"/>
          <w:szCs w:val="24"/>
        </w:rPr>
        <w:t xml:space="preserve"> 6 «</w:t>
      </w:r>
      <w:proofErr w:type="gramStart"/>
      <w:r w:rsidRPr="007B1F6A">
        <w:rPr>
          <w:rFonts w:ascii="Times New Roman" w:hAnsi="Times New Roman" w:cs="Times New Roman"/>
          <w:sz w:val="24"/>
          <w:szCs w:val="24"/>
        </w:rPr>
        <w:t>Какой</w:t>
      </w:r>
      <w:proofErr w:type="gramEnd"/>
      <w:r w:rsidRPr="007B1F6A">
        <w:rPr>
          <w:rFonts w:ascii="Times New Roman" w:hAnsi="Times New Roman" w:cs="Times New Roman"/>
          <w:sz w:val="24"/>
          <w:szCs w:val="24"/>
        </w:rPr>
        <w:t xml:space="preserve"> бы ни была погода». Тест состоит из 13 заданий: </w:t>
      </w:r>
      <w:r w:rsidRPr="007B1F6A">
        <w:rPr>
          <w:rFonts w:ascii="Times New Roman" w:hAnsi="Times New Roman" w:cs="Times New Roman"/>
          <w:sz w:val="24"/>
          <w:szCs w:val="24"/>
          <w:lang w:val="en-US"/>
        </w:rPr>
        <w:t>Reading</w:t>
      </w:r>
      <w:r w:rsidRPr="007B1F6A">
        <w:rPr>
          <w:rFonts w:ascii="Times New Roman" w:hAnsi="Times New Roman" w:cs="Times New Roman"/>
          <w:sz w:val="24"/>
          <w:szCs w:val="24"/>
        </w:rPr>
        <w:t xml:space="preserve"> </w:t>
      </w:r>
      <w:r w:rsidRPr="007B1F6A">
        <w:rPr>
          <w:rFonts w:ascii="Times New Roman" w:hAnsi="Times New Roman" w:cs="Times New Roman"/>
          <w:sz w:val="24"/>
          <w:szCs w:val="24"/>
          <w:lang w:val="en-US"/>
        </w:rPr>
        <w:t>comprehension</w:t>
      </w:r>
      <w:r w:rsidRPr="007B1F6A">
        <w:rPr>
          <w:rFonts w:ascii="Times New Roman" w:hAnsi="Times New Roman" w:cs="Times New Roman"/>
          <w:sz w:val="24"/>
          <w:szCs w:val="24"/>
        </w:rPr>
        <w:t xml:space="preserve"> (1 задание на множественный выбор и 1 задание на </w:t>
      </w:r>
      <w:r w:rsidRPr="007B1F6A">
        <w:rPr>
          <w:rFonts w:ascii="Times New Roman" w:hAnsi="Times New Roman" w:cs="Times New Roman"/>
          <w:sz w:val="24"/>
          <w:szCs w:val="24"/>
          <w:lang w:bidi="he-IL"/>
        </w:rPr>
        <w:t xml:space="preserve">указание истинности или ложности утверждений) (Приложение 3, 5) и </w:t>
      </w:r>
      <w:r w:rsidRPr="007B1F6A">
        <w:rPr>
          <w:rFonts w:ascii="Times New Roman" w:hAnsi="Times New Roman" w:cs="Times New Roman"/>
          <w:sz w:val="24"/>
          <w:szCs w:val="24"/>
          <w:lang w:val="en-US" w:bidi="he-IL"/>
        </w:rPr>
        <w:t>Use</w:t>
      </w:r>
      <w:r w:rsidRPr="007B1F6A">
        <w:rPr>
          <w:rFonts w:ascii="Times New Roman" w:hAnsi="Times New Roman" w:cs="Times New Roman"/>
          <w:sz w:val="24"/>
          <w:szCs w:val="24"/>
          <w:lang w:bidi="he-IL"/>
        </w:rPr>
        <w:t xml:space="preserve"> </w:t>
      </w:r>
      <w:r w:rsidRPr="007B1F6A">
        <w:rPr>
          <w:rFonts w:ascii="Times New Roman" w:hAnsi="Times New Roman" w:cs="Times New Roman"/>
          <w:sz w:val="24"/>
          <w:szCs w:val="24"/>
          <w:lang w:val="en-US" w:bidi="he-IL"/>
        </w:rPr>
        <w:t>of</w:t>
      </w:r>
      <w:r w:rsidRPr="007B1F6A">
        <w:rPr>
          <w:rFonts w:ascii="Times New Roman" w:hAnsi="Times New Roman" w:cs="Times New Roman"/>
          <w:sz w:val="24"/>
          <w:szCs w:val="24"/>
          <w:lang w:bidi="he-IL"/>
        </w:rPr>
        <w:t xml:space="preserve"> </w:t>
      </w:r>
      <w:r w:rsidRPr="007B1F6A">
        <w:rPr>
          <w:rFonts w:ascii="Times New Roman" w:hAnsi="Times New Roman" w:cs="Times New Roman"/>
          <w:sz w:val="24"/>
          <w:szCs w:val="24"/>
          <w:lang w:val="en-US" w:bidi="he-IL"/>
        </w:rPr>
        <w:t>English</w:t>
      </w:r>
      <w:r w:rsidRPr="007B1F6A">
        <w:rPr>
          <w:rFonts w:ascii="Times New Roman" w:hAnsi="Times New Roman" w:cs="Times New Roman"/>
          <w:sz w:val="24"/>
          <w:szCs w:val="24"/>
          <w:lang w:bidi="he-IL"/>
        </w:rPr>
        <w:t xml:space="preserve"> (6 заданий на ручной ввод текста и 5 заданий на множественный выбор) (Приложение 6, 7). Время на выполнение теста составляло 40 минут: 20 минут на каждый раздел. Тестирование проводилось в обычном режиме. По истечении времени, тестирование автоматически завершается, и учащиеся видели  сразу свои результаты (Приложение 8).  </w:t>
      </w:r>
    </w:p>
    <w:p w:rsidR="00F03DC2" w:rsidRPr="007B1F6A" w:rsidRDefault="00F03DC2" w:rsidP="00F03DC2">
      <w:pPr>
        <w:spacing w:before="100" w:beforeAutospacing="1" w:after="100" w:afterAutospacing="1" w:line="240" w:lineRule="auto"/>
        <w:ind w:firstLine="708"/>
        <w:jc w:val="both"/>
        <w:rPr>
          <w:rFonts w:ascii="Times New Roman" w:hAnsi="Times New Roman" w:cs="Times New Roman"/>
          <w:bCs/>
          <w:sz w:val="24"/>
          <w:szCs w:val="24"/>
          <w:lang w:bidi="he-IL"/>
        </w:rPr>
      </w:pPr>
      <w:r w:rsidRPr="007B1F6A">
        <w:rPr>
          <w:rFonts w:ascii="Times New Roman" w:hAnsi="Times New Roman" w:cs="Times New Roman"/>
          <w:bCs/>
          <w:sz w:val="24"/>
          <w:szCs w:val="24"/>
          <w:lang w:bidi="he-IL"/>
        </w:rPr>
        <w:t xml:space="preserve">Учителем был запущен модуль журнала программы </w:t>
      </w:r>
      <w:proofErr w:type="spellStart"/>
      <w:r w:rsidRPr="007B1F6A">
        <w:rPr>
          <w:rFonts w:ascii="Times New Roman" w:hAnsi="Times New Roman" w:cs="Times New Roman"/>
          <w:bCs/>
          <w:sz w:val="24"/>
          <w:szCs w:val="24"/>
          <w:lang w:bidi="he-IL"/>
        </w:rPr>
        <w:t>MyTest</w:t>
      </w:r>
      <w:proofErr w:type="spellEnd"/>
      <w:r w:rsidRPr="007B1F6A">
        <w:rPr>
          <w:rFonts w:ascii="Times New Roman" w:hAnsi="Times New Roman" w:cs="Times New Roman"/>
          <w:bCs/>
          <w:sz w:val="24"/>
          <w:szCs w:val="24"/>
          <w:lang w:bidi="he-IL"/>
        </w:rPr>
        <w:t xml:space="preserve">. Затем учащиеся запустили программу </w:t>
      </w:r>
      <w:proofErr w:type="spellStart"/>
      <w:r w:rsidRPr="007B1F6A">
        <w:rPr>
          <w:rFonts w:ascii="Times New Roman" w:hAnsi="Times New Roman" w:cs="Times New Roman"/>
          <w:bCs/>
          <w:sz w:val="24"/>
          <w:szCs w:val="24"/>
          <w:lang w:bidi="he-IL"/>
        </w:rPr>
        <w:t>MyTest</w:t>
      </w:r>
      <w:proofErr w:type="spellEnd"/>
      <w:r w:rsidRPr="007B1F6A">
        <w:rPr>
          <w:rFonts w:ascii="Times New Roman" w:hAnsi="Times New Roman" w:cs="Times New Roman"/>
          <w:bCs/>
          <w:sz w:val="24"/>
          <w:szCs w:val="24"/>
          <w:lang w:bidi="he-IL"/>
        </w:rPr>
        <w:t xml:space="preserve"> и начали тестирование. Тесты были получены по локальной сети.  Как только учащиеся начали тестирование (выбрали тест и начали его проходить), учителем было получено сообщение об </w:t>
      </w:r>
      <w:proofErr w:type="gramStart"/>
      <w:r w:rsidRPr="007B1F6A">
        <w:rPr>
          <w:rFonts w:ascii="Times New Roman" w:hAnsi="Times New Roman" w:cs="Times New Roman"/>
          <w:bCs/>
          <w:sz w:val="24"/>
          <w:szCs w:val="24"/>
          <w:lang w:bidi="he-IL"/>
        </w:rPr>
        <w:t>этом</w:t>
      </w:r>
      <w:proofErr w:type="gramEnd"/>
      <w:r w:rsidRPr="007B1F6A">
        <w:rPr>
          <w:rFonts w:ascii="Times New Roman" w:hAnsi="Times New Roman" w:cs="Times New Roman"/>
          <w:bCs/>
          <w:sz w:val="24"/>
          <w:szCs w:val="24"/>
          <w:lang w:bidi="he-IL"/>
        </w:rPr>
        <w:t xml:space="preserve">. </w:t>
      </w:r>
      <w:r w:rsidRPr="007B1F6A">
        <w:rPr>
          <w:rFonts w:ascii="Times New Roman" w:hAnsi="Times New Roman" w:cs="Times New Roman"/>
          <w:sz w:val="24"/>
          <w:szCs w:val="24"/>
          <w:lang w:bidi="he-IL"/>
        </w:rPr>
        <w:t xml:space="preserve">Перед началом тестирования была дана инструкция по выполнению теста. В тестировании приняло участие 13 учащихся.  </w:t>
      </w:r>
      <w:r w:rsidRPr="007B1F6A">
        <w:rPr>
          <w:rFonts w:ascii="Times New Roman" w:hAnsi="Times New Roman" w:cs="Times New Roman"/>
          <w:bCs/>
          <w:sz w:val="24"/>
          <w:szCs w:val="24"/>
          <w:lang w:bidi="he-IL"/>
        </w:rPr>
        <w:t xml:space="preserve">Как только учащиеся закончили тестирование, была  получена очень подробная информация об его </w:t>
      </w:r>
      <w:proofErr w:type="gramStart"/>
      <w:r w:rsidRPr="007B1F6A">
        <w:rPr>
          <w:rFonts w:ascii="Times New Roman" w:hAnsi="Times New Roman" w:cs="Times New Roman"/>
          <w:bCs/>
          <w:sz w:val="24"/>
          <w:szCs w:val="24"/>
          <w:lang w:bidi="he-IL"/>
        </w:rPr>
        <w:t>результатах</w:t>
      </w:r>
      <w:proofErr w:type="gramEnd"/>
      <w:r w:rsidRPr="007B1F6A">
        <w:rPr>
          <w:rFonts w:ascii="Times New Roman" w:hAnsi="Times New Roman" w:cs="Times New Roman"/>
          <w:bCs/>
          <w:sz w:val="24"/>
          <w:szCs w:val="24"/>
          <w:lang w:bidi="he-IL"/>
        </w:rPr>
        <w:t xml:space="preserve">. </w:t>
      </w:r>
      <w:r w:rsidRPr="007B1F6A">
        <w:rPr>
          <w:rFonts w:ascii="Times New Roman" w:hAnsi="Times New Roman" w:cs="Times New Roman"/>
          <w:sz w:val="24"/>
          <w:szCs w:val="24"/>
          <w:lang w:bidi="he-IL"/>
        </w:rPr>
        <w:t>(Приложение 9).</w:t>
      </w:r>
      <w:r w:rsidRPr="007B1F6A">
        <w:rPr>
          <w:rFonts w:ascii="Times New Roman" w:hAnsi="Times New Roman" w:cs="Times New Roman"/>
          <w:bCs/>
          <w:sz w:val="24"/>
          <w:szCs w:val="24"/>
          <w:lang w:bidi="he-IL"/>
        </w:rPr>
        <w:t xml:space="preserve"> </w:t>
      </w:r>
      <w:r w:rsidRPr="007B1F6A">
        <w:rPr>
          <w:rFonts w:ascii="Times New Roman" w:hAnsi="Times New Roman" w:cs="Times New Roman"/>
          <w:sz w:val="24"/>
          <w:szCs w:val="24"/>
          <w:lang w:bidi="he-IL"/>
        </w:rPr>
        <w:t xml:space="preserve">В журнале можно увидеть, </w:t>
      </w:r>
      <w:proofErr w:type="gramStart"/>
      <w:r w:rsidRPr="007B1F6A">
        <w:rPr>
          <w:rFonts w:ascii="Times New Roman" w:hAnsi="Times New Roman" w:cs="Times New Roman"/>
          <w:sz w:val="24"/>
          <w:szCs w:val="24"/>
          <w:lang w:bidi="he-IL"/>
        </w:rPr>
        <w:t>какую</w:t>
      </w:r>
      <w:proofErr w:type="gramEnd"/>
      <w:r w:rsidRPr="007B1F6A">
        <w:rPr>
          <w:rFonts w:ascii="Times New Roman" w:hAnsi="Times New Roman" w:cs="Times New Roman"/>
          <w:sz w:val="24"/>
          <w:szCs w:val="24"/>
          <w:lang w:bidi="he-IL"/>
        </w:rPr>
        <w:t xml:space="preserve"> оценку получил каждый учащийся, какие задания выполнил правильно, а где допустил ошибки (Приложение 10).  Помощь при </w:t>
      </w:r>
      <w:proofErr w:type="gramStart"/>
      <w:r w:rsidRPr="007B1F6A">
        <w:rPr>
          <w:rFonts w:ascii="Times New Roman" w:hAnsi="Times New Roman" w:cs="Times New Roman"/>
          <w:sz w:val="24"/>
          <w:szCs w:val="24"/>
          <w:lang w:bidi="he-IL"/>
        </w:rPr>
        <w:t>анализе</w:t>
      </w:r>
      <w:proofErr w:type="gramEnd"/>
      <w:r w:rsidRPr="007B1F6A">
        <w:rPr>
          <w:rFonts w:ascii="Times New Roman" w:hAnsi="Times New Roman" w:cs="Times New Roman"/>
          <w:sz w:val="24"/>
          <w:szCs w:val="24"/>
          <w:lang w:bidi="he-IL"/>
        </w:rPr>
        <w:t xml:space="preserve"> результатов оказала  автоматически составленная диаграмма правильности  и качество ЗУН (Приложение 11, 12). </w:t>
      </w:r>
      <w:r w:rsidRPr="007B1F6A">
        <w:rPr>
          <w:rFonts w:ascii="Times New Roman" w:hAnsi="Times New Roman" w:cs="Times New Roman"/>
          <w:bCs/>
          <w:sz w:val="24"/>
          <w:szCs w:val="24"/>
          <w:lang w:bidi="he-IL"/>
        </w:rPr>
        <w:t xml:space="preserve">На диаграмме правильности каждому заданию соответствуют две колонки (зеленая – правильно, красная – ошибочно).  Диаграмма была  построена для всех </w:t>
      </w:r>
      <w:proofErr w:type="gramStart"/>
      <w:r w:rsidRPr="007B1F6A">
        <w:rPr>
          <w:rFonts w:ascii="Times New Roman" w:hAnsi="Times New Roman" w:cs="Times New Roman"/>
          <w:bCs/>
          <w:sz w:val="24"/>
          <w:szCs w:val="24"/>
          <w:lang w:bidi="he-IL"/>
        </w:rPr>
        <w:t>тестируемых</w:t>
      </w:r>
      <w:proofErr w:type="gramEnd"/>
      <w:r w:rsidRPr="007B1F6A">
        <w:rPr>
          <w:rFonts w:ascii="Times New Roman" w:hAnsi="Times New Roman" w:cs="Times New Roman"/>
          <w:bCs/>
          <w:sz w:val="24"/>
          <w:szCs w:val="24"/>
          <w:lang w:bidi="he-IL"/>
        </w:rPr>
        <w:t xml:space="preserve">, которые работали с тестом. Если запустить Редактор тестов </w:t>
      </w:r>
      <w:proofErr w:type="spellStart"/>
      <w:r w:rsidRPr="007B1F6A">
        <w:rPr>
          <w:rFonts w:ascii="Times New Roman" w:hAnsi="Times New Roman" w:cs="Times New Roman"/>
          <w:bCs/>
          <w:sz w:val="24"/>
          <w:szCs w:val="24"/>
          <w:lang w:bidi="he-IL"/>
        </w:rPr>
        <w:t>MyTestX</w:t>
      </w:r>
      <w:proofErr w:type="spellEnd"/>
      <w:r w:rsidRPr="007B1F6A">
        <w:rPr>
          <w:rFonts w:ascii="Times New Roman" w:hAnsi="Times New Roman" w:cs="Times New Roman"/>
          <w:bCs/>
          <w:sz w:val="24"/>
          <w:szCs w:val="24"/>
          <w:lang w:bidi="he-IL"/>
        </w:rPr>
        <w:t xml:space="preserve"> и в нём открыть тест, для которого построена диаграмма, то щелчок по столбцу диаграммы с одновременным нажатием клавиши </w:t>
      </w:r>
      <w:proofErr w:type="spellStart"/>
      <w:r w:rsidRPr="007B1F6A">
        <w:rPr>
          <w:rFonts w:ascii="Times New Roman" w:hAnsi="Times New Roman" w:cs="Times New Roman"/>
          <w:bCs/>
          <w:sz w:val="24"/>
          <w:szCs w:val="24"/>
          <w:lang w:bidi="he-IL"/>
        </w:rPr>
        <w:t>Alt</w:t>
      </w:r>
      <w:proofErr w:type="spellEnd"/>
      <w:r w:rsidRPr="007B1F6A">
        <w:rPr>
          <w:rFonts w:ascii="Times New Roman" w:hAnsi="Times New Roman" w:cs="Times New Roman"/>
          <w:bCs/>
          <w:sz w:val="24"/>
          <w:szCs w:val="24"/>
          <w:lang w:bidi="he-IL"/>
        </w:rPr>
        <w:t xml:space="preserve"> переведёт Редактор на передний план и в нём будет выбрано соответствующее задание. Эта возможность позволила удобно проанализировать ошибки </w:t>
      </w:r>
      <w:r w:rsidRPr="007B1F6A">
        <w:rPr>
          <w:rFonts w:ascii="Times New Roman" w:hAnsi="Times New Roman" w:cs="Times New Roman"/>
          <w:bCs/>
          <w:sz w:val="24"/>
          <w:szCs w:val="24"/>
          <w:lang w:bidi="he-IL"/>
        </w:rPr>
        <w:lastRenderedPageBreak/>
        <w:t xml:space="preserve">и разобрать задания с учащимися.  Диаграмму можно как рисунок скопировать в буфер обмена или сохранить в файл.  </w:t>
      </w:r>
    </w:p>
    <w:p w:rsidR="00F03DC2" w:rsidRPr="007B1F6A" w:rsidRDefault="00F03DC2" w:rsidP="00F03DC2">
      <w:pPr>
        <w:spacing w:before="100" w:beforeAutospacing="1" w:after="100" w:afterAutospacing="1" w:line="240" w:lineRule="auto"/>
        <w:ind w:firstLine="708"/>
        <w:jc w:val="both"/>
        <w:rPr>
          <w:rFonts w:ascii="Times New Roman" w:hAnsi="Times New Roman" w:cs="Times New Roman"/>
          <w:bCs/>
          <w:sz w:val="24"/>
          <w:szCs w:val="24"/>
          <w:lang w:bidi="he-IL"/>
        </w:rPr>
      </w:pPr>
      <w:r w:rsidRPr="007B1F6A">
        <w:rPr>
          <w:rFonts w:ascii="Times New Roman" w:hAnsi="Times New Roman" w:cs="Times New Roman"/>
          <w:bCs/>
          <w:sz w:val="24"/>
          <w:szCs w:val="24"/>
          <w:lang w:bidi="he-IL"/>
        </w:rPr>
        <w:t xml:space="preserve">По окончании эксперимента было проведено небольшое социологическое исследование. Учащимся, которые принимали участие в эксперименте, была предложена анкета – отзыв об использовании программы </w:t>
      </w:r>
      <w:proofErr w:type="spellStart"/>
      <w:r w:rsidRPr="007B1F6A">
        <w:rPr>
          <w:rFonts w:ascii="Times New Roman" w:hAnsi="Times New Roman" w:cs="Times New Roman"/>
          <w:bCs/>
          <w:sz w:val="24"/>
          <w:szCs w:val="24"/>
          <w:lang w:val="en-US" w:bidi="he-IL"/>
        </w:rPr>
        <w:t>MyTestX</w:t>
      </w:r>
      <w:proofErr w:type="spellEnd"/>
      <w:r w:rsidRPr="007B1F6A">
        <w:rPr>
          <w:rFonts w:ascii="Times New Roman" w:hAnsi="Times New Roman" w:cs="Times New Roman"/>
          <w:bCs/>
          <w:sz w:val="24"/>
          <w:szCs w:val="24"/>
          <w:lang w:bidi="he-IL"/>
        </w:rPr>
        <w:t xml:space="preserve"> (Приложение 13). Исследование проводилось анонимно. Анкета состояла из 7 вопросов. </w:t>
      </w:r>
    </w:p>
    <w:p w:rsidR="00F03DC2" w:rsidRDefault="00F03DC2" w:rsidP="00F03DC2">
      <w:pPr>
        <w:spacing w:before="100" w:beforeAutospacing="1" w:after="100" w:afterAutospacing="1" w:line="240" w:lineRule="auto"/>
        <w:ind w:firstLine="708"/>
        <w:jc w:val="both"/>
        <w:rPr>
          <w:rFonts w:ascii="Times New Roman" w:hAnsi="Times New Roman" w:cs="Times New Roman"/>
          <w:bCs/>
          <w:sz w:val="24"/>
          <w:szCs w:val="24"/>
          <w:lang w:bidi="he-IL"/>
        </w:rPr>
      </w:pPr>
      <w:r w:rsidRPr="007B1F6A">
        <w:rPr>
          <w:rFonts w:ascii="Times New Roman" w:hAnsi="Times New Roman" w:cs="Times New Roman"/>
          <w:bCs/>
          <w:sz w:val="24"/>
          <w:szCs w:val="24"/>
          <w:lang w:bidi="he-IL"/>
        </w:rPr>
        <w:t xml:space="preserve">Исследование показало, что 77% были удовлетворены использованием программы </w:t>
      </w:r>
      <w:proofErr w:type="spellStart"/>
      <w:r w:rsidRPr="007B1F6A">
        <w:rPr>
          <w:rFonts w:ascii="Times New Roman" w:hAnsi="Times New Roman" w:cs="Times New Roman"/>
          <w:bCs/>
          <w:sz w:val="24"/>
          <w:szCs w:val="24"/>
          <w:lang w:val="en-US" w:bidi="he-IL"/>
        </w:rPr>
        <w:t>MyTestX</w:t>
      </w:r>
      <w:proofErr w:type="spellEnd"/>
      <w:r w:rsidRPr="007B1F6A">
        <w:rPr>
          <w:rFonts w:ascii="Times New Roman" w:hAnsi="Times New Roman" w:cs="Times New Roman"/>
          <w:bCs/>
          <w:sz w:val="24"/>
          <w:szCs w:val="24"/>
          <w:lang w:bidi="he-IL"/>
        </w:rPr>
        <w:t xml:space="preserve"> на уроках английского языка, и лишь 23% были неудовлетворенны (рис. 3). </w:t>
      </w:r>
    </w:p>
    <w:p w:rsidR="00F03DC2" w:rsidRDefault="00F03DC2" w:rsidP="00F03DC2">
      <w:pPr>
        <w:spacing w:before="100" w:beforeAutospacing="1" w:after="100" w:afterAutospacing="1" w:line="240" w:lineRule="auto"/>
        <w:ind w:firstLine="708"/>
        <w:jc w:val="both"/>
        <w:rPr>
          <w:rFonts w:ascii="Times New Roman" w:hAnsi="Times New Roman" w:cs="Times New Roman"/>
          <w:bCs/>
          <w:sz w:val="24"/>
          <w:szCs w:val="24"/>
          <w:lang w:bidi="he-IL"/>
        </w:rPr>
      </w:pPr>
    </w:p>
    <w:p w:rsidR="00F03DC2" w:rsidRDefault="00F03DC2" w:rsidP="00F03DC2">
      <w:pPr>
        <w:spacing w:before="100" w:beforeAutospacing="1" w:after="100" w:afterAutospacing="1" w:line="240" w:lineRule="auto"/>
        <w:ind w:firstLine="708"/>
        <w:jc w:val="both"/>
        <w:rPr>
          <w:rFonts w:ascii="Times New Roman" w:hAnsi="Times New Roman" w:cs="Times New Roman"/>
          <w:bCs/>
          <w:sz w:val="24"/>
          <w:szCs w:val="24"/>
          <w:lang w:bidi="he-IL"/>
        </w:rPr>
      </w:pPr>
    </w:p>
    <w:p w:rsidR="00F03DC2" w:rsidRDefault="00F03DC2" w:rsidP="00F03DC2">
      <w:pPr>
        <w:spacing w:before="100" w:beforeAutospacing="1" w:after="100" w:afterAutospacing="1" w:line="240" w:lineRule="auto"/>
        <w:ind w:firstLine="708"/>
        <w:jc w:val="both"/>
        <w:rPr>
          <w:rFonts w:ascii="Times New Roman" w:hAnsi="Times New Roman" w:cs="Times New Roman"/>
          <w:bCs/>
          <w:sz w:val="24"/>
          <w:szCs w:val="24"/>
          <w:lang w:bidi="he-IL"/>
        </w:rPr>
      </w:pPr>
    </w:p>
    <w:p w:rsidR="00F03DC2" w:rsidRPr="007B1F6A" w:rsidRDefault="00F03DC2" w:rsidP="00F03DC2">
      <w:pPr>
        <w:spacing w:before="100" w:beforeAutospacing="1" w:after="100" w:afterAutospacing="1" w:line="240" w:lineRule="auto"/>
        <w:ind w:firstLine="708"/>
        <w:jc w:val="center"/>
        <w:rPr>
          <w:rFonts w:ascii="Times New Roman" w:hAnsi="Times New Roman" w:cs="Times New Roman"/>
          <w:bCs/>
          <w:sz w:val="24"/>
          <w:szCs w:val="24"/>
          <w:lang w:bidi="he-IL"/>
        </w:rPr>
      </w:pPr>
      <w:r w:rsidRPr="007B1F6A">
        <w:rPr>
          <w:rFonts w:ascii="Times New Roman" w:hAnsi="Times New Roman" w:cs="Times New Roman"/>
          <w:bCs/>
          <w:sz w:val="24"/>
          <w:szCs w:val="24"/>
          <w:lang w:bidi="he-IL"/>
        </w:rPr>
        <w:t xml:space="preserve">Рисунок 3. Удовлетворённость использованием  программы </w:t>
      </w:r>
      <w:proofErr w:type="spellStart"/>
      <w:r w:rsidRPr="007B1F6A">
        <w:rPr>
          <w:rFonts w:ascii="Times New Roman" w:hAnsi="Times New Roman" w:cs="Times New Roman"/>
          <w:bCs/>
          <w:sz w:val="24"/>
          <w:szCs w:val="24"/>
          <w:lang w:val="en-US" w:bidi="he-IL"/>
        </w:rPr>
        <w:t>MyTestX</w:t>
      </w:r>
      <w:proofErr w:type="spellEnd"/>
      <w:r w:rsidRPr="007B1F6A">
        <w:rPr>
          <w:rFonts w:ascii="Times New Roman" w:hAnsi="Times New Roman" w:cs="Times New Roman"/>
          <w:bCs/>
          <w:sz w:val="24"/>
          <w:szCs w:val="24"/>
          <w:lang w:bidi="he-IL"/>
        </w:rPr>
        <w:t xml:space="preserve"> на уроках английского языка</w:t>
      </w:r>
    </w:p>
    <w:p w:rsidR="00F03DC2" w:rsidRPr="007B1F6A" w:rsidRDefault="00F03DC2" w:rsidP="00F03DC2">
      <w:pPr>
        <w:spacing w:before="100" w:beforeAutospacing="1" w:after="100" w:afterAutospacing="1" w:line="240" w:lineRule="auto"/>
        <w:ind w:firstLine="708"/>
        <w:jc w:val="center"/>
        <w:rPr>
          <w:rFonts w:ascii="Times New Roman" w:hAnsi="Times New Roman" w:cs="Times New Roman"/>
          <w:color w:val="FF0000"/>
          <w:sz w:val="24"/>
          <w:szCs w:val="24"/>
          <w:lang w:bidi="he-IL"/>
        </w:rPr>
      </w:pPr>
      <w:r w:rsidRPr="007B1F6A">
        <w:rPr>
          <w:rFonts w:ascii="Times New Roman" w:hAnsi="Times New Roman" w:cs="Times New Roman"/>
          <w:noProof/>
          <w:color w:val="FF0000"/>
          <w:sz w:val="24"/>
          <w:szCs w:val="24"/>
          <w:lang w:eastAsia="ru-RU"/>
        </w:rPr>
        <w:drawing>
          <wp:inline distT="0" distB="0" distL="0" distR="0">
            <wp:extent cx="3381375" cy="134979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81375" cy="1349795"/>
                    </a:xfrm>
                    <a:prstGeom prst="rect">
                      <a:avLst/>
                    </a:prstGeom>
                    <a:noFill/>
                    <a:ln>
                      <a:noFill/>
                    </a:ln>
                  </pic:spPr>
                </pic:pic>
              </a:graphicData>
            </a:graphic>
          </wp:inline>
        </w:drawing>
      </w:r>
    </w:p>
    <w:p w:rsidR="00F03DC2" w:rsidRDefault="00F03DC2" w:rsidP="00F03DC2">
      <w:pPr>
        <w:spacing w:before="100" w:beforeAutospacing="1" w:after="100" w:afterAutospacing="1" w:line="240" w:lineRule="auto"/>
        <w:rPr>
          <w:rFonts w:ascii="Times New Roman" w:hAnsi="Times New Roman" w:cs="Times New Roman"/>
          <w:sz w:val="24"/>
          <w:szCs w:val="24"/>
          <w:lang w:bidi="he-IL"/>
        </w:rPr>
      </w:pPr>
      <w:r w:rsidRPr="007B1F6A">
        <w:rPr>
          <w:rFonts w:ascii="Times New Roman" w:hAnsi="Times New Roman" w:cs="Times New Roman"/>
          <w:color w:val="FF0000"/>
          <w:sz w:val="24"/>
          <w:szCs w:val="24"/>
          <w:lang w:bidi="he-IL"/>
        </w:rPr>
        <w:t xml:space="preserve"> </w:t>
      </w:r>
      <w:r w:rsidRPr="007B1F6A">
        <w:rPr>
          <w:rFonts w:ascii="Times New Roman" w:hAnsi="Times New Roman" w:cs="Times New Roman"/>
          <w:color w:val="FF0000"/>
          <w:sz w:val="24"/>
          <w:szCs w:val="24"/>
          <w:lang w:bidi="he-IL"/>
        </w:rPr>
        <w:tab/>
      </w:r>
      <w:r w:rsidRPr="007B1F6A">
        <w:rPr>
          <w:rFonts w:ascii="Times New Roman" w:hAnsi="Times New Roman" w:cs="Times New Roman"/>
          <w:sz w:val="24"/>
          <w:szCs w:val="24"/>
          <w:lang w:bidi="he-IL"/>
        </w:rPr>
        <w:t xml:space="preserve">Респондентам было предложено оценить по шкале от 1-10 , насколько им понравилась данная программа. В результате 75% опрошенных дали </w:t>
      </w:r>
      <w:proofErr w:type="gramStart"/>
      <w:r w:rsidRPr="007B1F6A">
        <w:rPr>
          <w:rFonts w:ascii="Times New Roman" w:hAnsi="Times New Roman" w:cs="Times New Roman"/>
          <w:sz w:val="24"/>
          <w:szCs w:val="24"/>
          <w:lang w:bidi="he-IL"/>
        </w:rPr>
        <w:t>высокую</w:t>
      </w:r>
      <w:proofErr w:type="gramEnd"/>
      <w:r w:rsidRPr="007B1F6A">
        <w:rPr>
          <w:rFonts w:ascii="Times New Roman" w:hAnsi="Times New Roman" w:cs="Times New Roman"/>
          <w:sz w:val="24"/>
          <w:szCs w:val="24"/>
          <w:lang w:bidi="he-IL"/>
        </w:rPr>
        <w:t xml:space="preserve"> оценку (8-10 баллов) данной программе (рис. 4) .</w:t>
      </w:r>
    </w:p>
    <w:p w:rsidR="00F03DC2" w:rsidRPr="007B1F6A" w:rsidRDefault="00F03DC2" w:rsidP="00F03DC2">
      <w:pPr>
        <w:spacing w:before="100" w:beforeAutospacing="1" w:after="100" w:afterAutospacing="1" w:line="240" w:lineRule="auto"/>
        <w:rPr>
          <w:rFonts w:ascii="Times New Roman" w:hAnsi="Times New Roman" w:cs="Times New Roman"/>
          <w:sz w:val="24"/>
          <w:szCs w:val="24"/>
          <w:lang w:bidi="he-IL"/>
        </w:rPr>
      </w:pPr>
    </w:p>
    <w:p w:rsidR="00F03DC2" w:rsidRPr="007B1F6A" w:rsidRDefault="00F03DC2" w:rsidP="00F03DC2">
      <w:pPr>
        <w:spacing w:before="100" w:beforeAutospacing="1" w:after="100" w:afterAutospacing="1" w:line="240" w:lineRule="auto"/>
        <w:jc w:val="center"/>
        <w:rPr>
          <w:rFonts w:ascii="Times New Roman" w:hAnsi="Times New Roman" w:cs="Times New Roman"/>
          <w:sz w:val="24"/>
          <w:szCs w:val="24"/>
          <w:lang w:bidi="he-IL"/>
        </w:rPr>
      </w:pPr>
      <w:r w:rsidRPr="007B1F6A">
        <w:rPr>
          <w:rFonts w:ascii="Times New Roman" w:hAnsi="Times New Roman" w:cs="Times New Roman"/>
          <w:sz w:val="24"/>
          <w:szCs w:val="24"/>
          <w:lang w:bidi="he-IL"/>
        </w:rPr>
        <w:t xml:space="preserve">Рисунок 4. Оценка удовлетворённости использования программы </w:t>
      </w:r>
      <w:proofErr w:type="spellStart"/>
      <w:r w:rsidRPr="007B1F6A">
        <w:rPr>
          <w:rFonts w:ascii="Times New Roman" w:hAnsi="Times New Roman" w:cs="Times New Roman"/>
          <w:sz w:val="24"/>
          <w:szCs w:val="24"/>
          <w:lang w:val="en-US" w:bidi="he-IL"/>
        </w:rPr>
        <w:t>MyTestX</w:t>
      </w:r>
      <w:proofErr w:type="spellEnd"/>
      <w:r w:rsidRPr="007B1F6A">
        <w:rPr>
          <w:rFonts w:ascii="Times New Roman" w:hAnsi="Times New Roman" w:cs="Times New Roman"/>
          <w:sz w:val="24"/>
          <w:szCs w:val="24"/>
          <w:lang w:bidi="he-IL"/>
        </w:rPr>
        <w:t xml:space="preserve">  по шкале от 1-10</w:t>
      </w:r>
    </w:p>
    <w:p w:rsidR="00F03DC2" w:rsidRPr="007B1F6A" w:rsidRDefault="00F03DC2" w:rsidP="00F03DC2">
      <w:pPr>
        <w:spacing w:before="100" w:beforeAutospacing="1" w:after="100" w:afterAutospacing="1" w:line="240" w:lineRule="auto"/>
        <w:jc w:val="center"/>
        <w:rPr>
          <w:rFonts w:ascii="Times New Roman" w:hAnsi="Times New Roman" w:cs="Times New Roman"/>
          <w:color w:val="FF0000"/>
          <w:sz w:val="24"/>
          <w:szCs w:val="24"/>
        </w:rPr>
      </w:pPr>
      <w:r w:rsidRPr="007B1F6A">
        <w:rPr>
          <w:rFonts w:ascii="Times New Roman" w:hAnsi="Times New Roman" w:cs="Times New Roman"/>
          <w:noProof/>
          <w:sz w:val="24"/>
          <w:szCs w:val="24"/>
          <w:lang w:eastAsia="ru-RU"/>
        </w:rPr>
        <w:drawing>
          <wp:inline distT="0" distB="0" distL="0" distR="0">
            <wp:extent cx="3724275" cy="148667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24275" cy="1486676"/>
                    </a:xfrm>
                    <a:prstGeom prst="rect">
                      <a:avLst/>
                    </a:prstGeom>
                    <a:noFill/>
                    <a:ln>
                      <a:noFill/>
                    </a:ln>
                  </pic:spPr>
                </pic:pic>
              </a:graphicData>
            </a:graphic>
          </wp:inline>
        </w:drawing>
      </w:r>
    </w:p>
    <w:p w:rsidR="00F03DC2" w:rsidRPr="007B1F6A" w:rsidRDefault="00F03DC2" w:rsidP="00F03DC2">
      <w:pPr>
        <w:spacing w:before="100" w:beforeAutospacing="1" w:after="100" w:afterAutospacing="1" w:line="240" w:lineRule="auto"/>
        <w:rPr>
          <w:rFonts w:ascii="Times New Roman" w:hAnsi="Times New Roman" w:cs="Times New Roman"/>
          <w:sz w:val="24"/>
          <w:szCs w:val="24"/>
        </w:rPr>
      </w:pPr>
      <w:r w:rsidRPr="007B1F6A">
        <w:rPr>
          <w:rFonts w:ascii="Times New Roman" w:hAnsi="Times New Roman" w:cs="Times New Roman"/>
          <w:color w:val="FF0000"/>
          <w:sz w:val="24"/>
          <w:szCs w:val="24"/>
        </w:rPr>
        <w:tab/>
      </w:r>
      <w:r w:rsidRPr="007B1F6A">
        <w:rPr>
          <w:rFonts w:ascii="Times New Roman" w:hAnsi="Times New Roman" w:cs="Times New Roman"/>
          <w:sz w:val="24"/>
          <w:szCs w:val="24"/>
        </w:rPr>
        <w:t xml:space="preserve">В ходе исследования выяснилось, что ни один из учащихся не слышал и не пользовался данной программой ранее. При проведении эксперимента у 77% учащихся не возникло трудностей при использовании программы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на уроке английского языка. У 23% вызвали затруднения задания ручного ввода, что повлияло на </w:t>
      </w:r>
      <w:proofErr w:type="gramStart"/>
      <w:r w:rsidRPr="007B1F6A">
        <w:rPr>
          <w:rFonts w:ascii="Times New Roman" w:hAnsi="Times New Roman" w:cs="Times New Roman"/>
          <w:sz w:val="24"/>
          <w:szCs w:val="24"/>
        </w:rPr>
        <w:t>итоговую</w:t>
      </w:r>
      <w:proofErr w:type="gramEnd"/>
      <w:r w:rsidRPr="007B1F6A">
        <w:rPr>
          <w:rFonts w:ascii="Times New Roman" w:hAnsi="Times New Roman" w:cs="Times New Roman"/>
          <w:sz w:val="24"/>
          <w:szCs w:val="24"/>
        </w:rPr>
        <w:t xml:space="preserve"> оценку за тест. </w:t>
      </w:r>
    </w:p>
    <w:p w:rsidR="00F03DC2" w:rsidRPr="007B1F6A" w:rsidRDefault="00F03DC2" w:rsidP="00F03DC2">
      <w:pPr>
        <w:spacing w:before="100" w:beforeAutospacing="1" w:after="100" w:afterAutospacing="1" w:line="240" w:lineRule="auto"/>
        <w:rPr>
          <w:rFonts w:ascii="Times New Roman" w:hAnsi="Times New Roman" w:cs="Times New Roman"/>
          <w:sz w:val="24"/>
          <w:szCs w:val="24"/>
        </w:rPr>
      </w:pPr>
      <w:r w:rsidRPr="007B1F6A">
        <w:rPr>
          <w:rFonts w:ascii="Times New Roman" w:hAnsi="Times New Roman" w:cs="Times New Roman"/>
          <w:sz w:val="24"/>
          <w:szCs w:val="24"/>
        </w:rPr>
        <w:lastRenderedPageBreak/>
        <w:tab/>
        <w:t>Респонденты также отметили преимущества использования данной программы:</w:t>
      </w:r>
    </w:p>
    <w:p w:rsidR="00F03DC2" w:rsidRPr="007B1F6A" w:rsidRDefault="00F03DC2" w:rsidP="00F03DC2">
      <w:pPr>
        <w:numPr>
          <w:ilvl w:val="0"/>
          <w:numId w:val="10"/>
        </w:numPr>
        <w:spacing w:before="100" w:beforeAutospacing="1" w:after="100" w:afterAutospacing="1" w:line="240" w:lineRule="auto"/>
        <w:rPr>
          <w:rFonts w:ascii="Times New Roman" w:hAnsi="Times New Roman" w:cs="Times New Roman"/>
          <w:sz w:val="24"/>
          <w:szCs w:val="24"/>
        </w:rPr>
      </w:pPr>
      <w:r w:rsidRPr="007B1F6A">
        <w:rPr>
          <w:rFonts w:ascii="Times New Roman" w:hAnsi="Times New Roman" w:cs="Times New Roman"/>
          <w:sz w:val="24"/>
          <w:szCs w:val="24"/>
        </w:rPr>
        <w:t>не чувствуется контроль со стороны учителя;</w:t>
      </w:r>
    </w:p>
    <w:p w:rsidR="00F03DC2" w:rsidRPr="007B1F6A" w:rsidRDefault="00F03DC2" w:rsidP="00F03DC2">
      <w:pPr>
        <w:numPr>
          <w:ilvl w:val="0"/>
          <w:numId w:val="10"/>
        </w:numPr>
        <w:spacing w:before="100" w:beforeAutospacing="1" w:after="100" w:afterAutospacing="1" w:line="240" w:lineRule="auto"/>
        <w:rPr>
          <w:rFonts w:ascii="Times New Roman" w:hAnsi="Times New Roman" w:cs="Times New Roman"/>
          <w:sz w:val="24"/>
          <w:szCs w:val="24"/>
        </w:rPr>
      </w:pPr>
      <w:r w:rsidRPr="007B1F6A">
        <w:rPr>
          <w:rFonts w:ascii="Times New Roman" w:hAnsi="Times New Roman" w:cs="Times New Roman"/>
          <w:sz w:val="24"/>
          <w:szCs w:val="24"/>
        </w:rPr>
        <w:t>простота использования программы;</w:t>
      </w:r>
    </w:p>
    <w:p w:rsidR="00F03DC2" w:rsidRPr="007B1F6A" w:rsidRDefault="00F03DC2" w:rsidP="00F03DC2">
      <w:pPr>
        <w:numPr>
          <w:ilvl w:val="0"/>
          <w:numId w:val="10"/>
        </w:numPr>
        <w:spacing w:before="100" w:beforeAutospacing="1" w:after="100" w:afterAutospacing="1" w:line="240" w:lineRule="auto"/>
        <w:rPr>
          <w:rFonts w:ascii="Times New Roman" w:hAnsi="Times New Roman" w:cs="Times New Roman"/>
          <w:sz w:val="24"/>
          <w:szCs w:val="24"/>
        </w:rPr>
      </w:pPr>
      <w:r w:rsidRPr="007B1F6A">
        <w:rPr>
          <w:rFonts w:ascii="Times New Roman" w:hAnsi="Times New Roman" w:cs="Times New Roman"/>
          <w:sz w:val="24"/>
          <w:szCs w:val="24"/>
        </w:rPr>
        <w:t xml:space="preserve">получение оценки по </w:t>
      </w:r>
      <w:proofErr w:type="gramStart"/>
      <w:r w:rsidRPr="007B1F6A">
        <w:rPr>
          <w:rFonts w:ascii="Times New Roman" w:hAnsi="Times New Roman" w:cs="Times New Roman"/>
          <w:sz w:val="24"/>
          <w:szCs w:val="24"/>
        </w:rPr>
        <w:t>окончании</w:t>
      </w:r>
      <w:proofErr w:type="gramEnd"/>
      <w:r w:rsidRPr="007B1F6A">
        <w:rPr>
          <w:rFonts w:ascii="Times New Roman" w:hAnsi="Times New Roman" w:cs="Times New Roman"/>
          <w:sz w:val="24"/>
          <w:szCs w:val="24"/>
        </w:rPr>
        <w:t xml:space="preserve"> тестирования;</w:t>
      </w:r>
    </w:p>
    <w:p w:rsidR="00F03DC2" w:rsidRPr="007B1F6A" w:rsidRDefault="00F03DC2" w:rsidP="00F03DC2">
      <w:pPr>
        <w:numPr>
          <w:ilvl w:val="0"/>
          <w:numId w:val="10"/>
        </w:numPr>
        <w:spacing w:before="100" w:beforeAutospacing="1" w:after="100" w:afterAutospacing="1" w:line="240" w:lineRule="auto"/>
        <w:rPr>
          <w:rFonts w:ascii="Times New Roman" w:hAnsi="Times New Roman" w:cs="Times New Roman"/>
          <w:sz w:val="24"/>
          <w:szCs w:val="24"/>
        </w:rPr>
      </w:pPr>
      <w:r w:rsidRPr="007B1F6A">
        <w:rPr>
          <w:rFonts w:ascii="Times New Roman" w:hAnsi="Times New Roman" w:cs="Times New Roman"/>
          <w:sz w:val="24"/>
          <w:szCs w:val="24"/>
        </w:rPr>
        <w:t>просмотр ошибок после прохождения тестирования.</w:t>
      </w:r>
    </w:p>
    <w:p w:rsidR="00F03DC2" w:rsidRDefault="00F03DC2" w:rsidP="00F03DC2">
      <w:pPr>
        <w:spacing w:before="100" w:beforeAutospacing="1" w:after="100" w:afterAutospacing="1" w:line="240" w:lineRule="auto"/>
        <w:ind w:firstLine="708"/>
        <w:jc w:val="both"/>
        <w:rPr>
          <w:rFonts w:ascii="Times New Roman" w:hAnsi="Times New Roman" w:cs="Times New Roman"/>
          <w:sz w:val="24"/>
          <w:szCs w:val="24"/>
        </w:rPr>
      </w:pPr>
      <w:r w:rsidRPr="007B1F6A">
        <w:rPr>
          <w:rFonts w:ascii="Times New Roman" w:hAnsi="Times New Roman" w:cs="Times New Roman"/>
          <w:bCs/>
          <w:sz w:val="24"/>
          <w:szCs w:val="24"/>
          <w:lang w:bidi="he-IL"/>
        </w:rPr>
        <w:t xml:space="preserve">  П</w:t>
      </w:r>
      <w:r w:rsidRPr="007B1F6A">
        <w:rPr>
          <w:rFonts w:ascii="Times New Roman" w:hAnsi="Times New Roman" w:cs="Times New Roman"/>
          <w:sz w:val="24"/>
          <w:szCs w:val="24"/>
        </w:rPr>
        <w:t xml:space="preserve">рограмма </w:t>
      </w:r>
      <w:proofErr w:type="spellStart"/>
      <w:r w:rsidRPr="007B1F6A">
        <w:rPr>
          <w:rFonts w:ascii="Times New Roman" w:hAnsi="Times New Roman" w:cs="Times New Roman"/>
          <w:sz w:val="24"/>
          <w:szCs w:val="24"/>
          <w:lang w:val="en-US"/>
        </w:rPr>
        <w:t>MyTestX</w:t>
      </w:r>
      <w:proofErr w:type="spellEnd"/>
      <w:r w:rsidRPr="007B1F6A">
        <w:rPr>
          <w:rFonts w:ascii="Times New Roman" w:hAnsi="Times New Roman" w:cs="Times New Roman"/>
          <w:sz w:val="24"/>
          <w:szCs w:val="24"/>
        </w:rPr>
        <w:t xml:space="preserve"> является отличным помощником. Ее использование открыло  новые возможности по оптимизации различных форм контроля и организации урока в целом. Можно сделать вывод о педагогической целесообразности использования возможностей программы при реализации системы контроля знаний, а также  для мотивации учащихся </w:t>
      </w:r>
      <w:proofErr w:type="gramStart"/>
      <w:r w:rsidRPr="007B1F6A">
        <w:rPr>
          <w:rFonts w:ascii="Times New Roman" w:hAnsi="Times New Roman" w:cs="Times New Roman"/>
          <w:sz w:val="24"/>
          <w:szCs w:val="24"/>
        </w:rPr>
        <w:t>к</w:t>
      </w:r>
      <w:proofErr w:type="gramEnd"/>
      <w:r w:rsidRPr="007B1F6A">
        <w:rPr>
          <w:rFonts w:ascii="Times New Roman" w:hAnsi="Times New Roman" w:cs="Times New Roman"/>
          <w:sz w:val="24"/>
          <w:szCs w:val="24"/>
        </w:rPr>
        <w:t xml:space="preserve"> учебной деятельности.</w:t>
      </w:r>
    </w:p>
    <w:p w:rsidR="00F03DC2" w:rsidRPr="00E47BE7" w:rsidRDefault="00F03DC2" w:rsidP="00F03DC2">
      <w:pPr>
        <w:jc w:val="center"/>
        <w:rPr>
          <w:rFonts w:ascii="Times New Roman" w:hAnsi="Times New Roman" w:cs="Times New Roman"/>
          <w:b/>
          <w:sz w:val="24"/>
          <w:szCs w:val="24"/>
          <w:lang w:eastAsia="ru-RU"/>
        </w:rPr>
      </w:pPr>
      <w:bookmarkStart w:id="15" w:name="_Toc478916522"/>
      <w:bookmarkStart w:id="16" w:name="_Toc15759152"/>
      <w:bookmarkStart w:id="17" w:name="_Toc15759534"/>
      <w:bookmarkStart w:id="18" w:name="_Toc15759641"/>
      <w:bookmarkStart w:id="19" w:name="_Toc15759791"/>
      <w:r w:rsidRPr="00E47BE7">
        <w:rPr>
          <w:rFonts w:ascii="Times New Roman" w:hAnsi="Times New Roman" w:cs="Times New Roman"/>
          <w:b/>
          <w:sz w:val="24"/>
          <w:szCs w:val="24"/>
          <w:lang w:eastAsia="ru-RU"/>
        </w:rPr>
        <w:t>Заключение</w:t>
      </w:r>
      <w:bookmarkEnd w:id="15"/>
      <w:bookmarkEnd w:id="16"/>
      <w:bookmarkEnd w:id="17"/>
      <w:bookmarkEnd w:id="18"/>
      <w:bookmarkEnd w:id="19"/>
    </w:p>
    <w:p w:rsidR="00F03DC2" w:rsidRPr="007B1F6A" w:rsidRDefault="00F03DC2" w:rsidP="00F03DC2">
      <w:pPr>
        <w:spacing w:after="0" w:line="240" w:lineRule="auto"/>
        <w:ind w:firstLine="709"/>
        <w:jc w:val="both"/>
        <w:rPr>
          <w:rFonts w:ascii="Times New Roman" w:hAnsi="Times New Roman" w:cs="Times New Roman"/>
          <w:sz w:val="24"/>
          <w:szCs w:val="24"/>
        </w:rPr>
      </w:pPr>
      <w:r w:rsidRPr="007B1F6A">
        <w:rPr>
          <w:rFonts w:ascii="Times New Roman" w:hAnsi="Times New Roman" w:cs="Times New Roman"/>
          <w:sz w:val="24"/>
          <w:szCs w:val="24"/>
        </w:rPr>
        <w:t xml:space="preserve">В настоящее время жизнь современного общества невозможно представить без компьютерных технологий. Они активно внедряются в различные сферы деятельности человека, в том числе и в </w:t>
      </w:r>
      <w:proofErr w:type="gramStart"/>
      <w:r w:rsidRPr="007B1F6A">
        <w:rPr>
          <w:rFonts w:ascii="Times New Roman" w:hAnsi="Times New Roman" w:cs="Times New Roman"/>
          <w:sz w:val="24"/>
          <w:szCs w:val="24"/>
        </w:rPr>
        <w:t>образовательную</w:t>
      </w:r>
      <w:proofErr w:type="gramEnd"/>
      <w:r w:rsidRPr="007B1F6A">
        <w:rPr>
          <w:rFonts w:ascii="Times New Roman" w:hAnsi="Times New Roman" w:cs="Times New Roman"/>
          <w:sz w:val="24"/>
          <w:szCs w:val="24"/>
        </w:rPr>
        <w:t>.</w:t>
      </w:r>
    </w:p>
    <w:p w:rsidR="00F03DC2" w:rsidRPr="007B1F6A" w:rsidRDefault="00F03DC2" w:rsidP="00F03DC2">
      <w:pPr>
        <w:pStyle w:val="a4"/>
        <w:spacing w:before="0" w:beforeAutospacing="0" w:after="0" w:afterAutospacing="0"/>
        <w:ind w:firstLine="709"/>
        <w:jc w:val="both"/>
      </w:pPr>
      <w:r w:rsidRPr="007B1F6A">
        <w:t xml:space="preserve">Основными целями применения компьютерных технологий на уроках </w:t>
      </w:r>
      <w:proofErr w:type="spellStart"/>
      <w:r w:rsidRPr="007B1F6A">
        <w:t>иностарнного</w:t>
      </w:r>
      <w:proofErr w:type="spellEnd"/>
      <w:r w:rsidRPr="007B1F6A">
        <w:t xml:space="preserve"> языка являются следующие:</w:t>
      </w:r>
    </w:p>
    <w:p w:rsidR="00F03DC2" w:rsidRPr="007B1F6A" w:rsidRDefault="00F03DC2" w:rsidP="00F03DC2">
      <w:pPr>
        <w:pStyle w:val="a4"/>
        <w:numPr>
          <w:ilvl w:val="0"/>
          <w:numId w:val="1"/>
        </w:numPr>
        <w:spacing w:before="0" w:beforeAutospacing="0" w:after="0" w:afterAutospacing="0"/>
        <w:ind w:left="0" w:firstLine="709"/>
        <w:jc w:val="both"/>
      </w:pPr>
      <w:r w:rsidRPr="007B1F6A">
        <w:t>развитие коммуникативной компетенции, то есть умение понимать оригинальные англоязычные тексты, а также способность передавать информацию в связных аргументированных высказываниях;</w:t>
      </w:r>
    </w:p>
    <w:p w:rsidR="00F03DC2" w:rsidRPr="007B1F6A" w:rsidRDefault="00F03DC2" w:rsidP="00F03DC2">
      <w:pPr>
        <w:pStyle w:val="a4"/>
        <w:numPr>
          <w:ilvl w:val="0"/>
          <w:numId w:val="1"/>
        </w:numPr>
        <w:spacing w:before="0" w:beforeAutospacing="0" w:after="0" w:afterAutospacing="0"/>
        <w:ind w:left="0" w:firstLine="709"/>
        <w:jc w:val="both"/>
      </w:pPr>
      <w:r w:rsidRPr="007B1F6A">
        <w:t>поддержание интереса и повышение мотивации к изучению языка;</w:t>
      </w:r>
    </w:p>
    <w:p w:rsidR="00F03DC2" w:rsidRPr="007B1F6A" w:rsidRDefault="00F03DC2" w:rsidP="00F03DC2">
      <w:pPr>
        <w:pStyle w:val="a4"/>
        <w:numPr>
          <w:ilvl w:val="0"/>
          <w:numId w:val="1"/>
        </w:numPr>
        <w:spacing w:before="0" w:beforeAutospacing="0" w:after="0" w:afterAutospacing="0"/>
        <w:ind w:left="0" w:firstLine="709"/>
        <w:jc w:val="both"/>
      </w:pPr>
      <w:r w:rsidRPr="007B1F6A">
        <w:t xml:space="preserve">увеличение объема </w:t>
      </w:r>
      <w:proofErr w:type="gramStart"/>
      <w:r w:rsidRPr="007B1F6A">
        <w:t>лингвистических</w:t>
      </w:r>
      <w:proofErr w:type="gramEnd"/>
      <w:r w:rsidRPr="007B1F6A">
        <w:t xml:space="preserve"> знаний;</w:t>
      </w:r>
    </w:p>
    <w:p w:rsidR="00F03DC2" w:rsidRPr="007B1F6A" w:rsidRDefault="00F03DC2" w:rsidP="00F03DC2">
      <w:pPr>
        <w:pStyle w:val="a4"/>
        <w:numPr>
          <w:ilvl w:val="0"/>
          <w:numId w:val="1"/>
        </w:numPr>
        <w:spacing w:before="0" w:beforeAutospacing="0" w:after="0" w:afterAutospacing="0"/>
        <w:ind w:left="0" w:firstLine="709"/>
        <w:jc w:val="both"/>
      </w:pPr>
      <w:r w:rsidRPr="007B1F6A">
        <w:t>развитие способности и готовности к самостоятельному изучению иностранного языка;</w:t>
      </w:r>
    </w:p>
    <w:p w:rsidR="00F03DC2" w:rsidRPr="007B1F6A" w:rsidRDefault="00F03DC2" w:rsidP="00F03DC2">
      <w:pPr>
        <w:pStyle w:val="a4"/>
        <w:numPr>
          <w:ilvl w:val="0"/>
          <w:numId w:val="1"/>
        </w:numPr>
        <w:spacing w:before="0" w:beforeAutospacing="0" w:after="0" w:afterAutospacing="0"/>
        <w:ind w:left="0" w:firstLine="709"/>
        <w:jc w:val="both"/>
      </w:pPr>
      <w:r w:rsidRPr="007B1F6A">
        <w:t>возможность дифференцированного подхода к обучению с учётом индивидуальных особенностей учащихся.</w:t>
      </w:r>
    </w:p>
    <w:p w:rsidR="00F03DC2" w:rsidRPr="007B1F6A" w:rsidRDefault="00F03DC2" w:rsidP="00F03DC2">
      <w:pPr>
        <w:pStyle w:val="a4"/>
        <w:spacing w:before="0" w:beforeAutospacing="0" w:after="0" w:afterAutospacing="0"/>
        <w:ind w:firstLine="709"/>
        <w:jc w:val="both"/>
      </w:pPr>
      <w:r w:rsidRPr="007B1F6A">
        <w:t xml:space="preserve">В работе был рассмотрен вопрос использования ИКТ на уроках иностранного языка – потребность времени, это помогает реализовать личностно-ориентированный подход в обучении, обеспечивает индивидуализацию и дифференциацию с учётом особенностей детей, их уровня </w:t>
      </w:r>
      <w:proofErr w:type="spellStart"/>
      <w:r w:rsidRPr="007B1F6A">
        <w:t>обученности</w:t>
      </w:r>
      <w:proofErr w:type="spellEnd"/>
      <w:r w:rsidRPr="007B1F6A">
        <w:t xml:space="preserve">, склонностей. Изучение иностранного языка с помощью </w:t>
      </w:r>
      <w:proofErr w:type="gramStart"/>
      <w:r w:rsidRPr="007B1F6A">
        <w:t>компьютерных</w:t>
      </w:r>
      <w:proofErr w:type="gramEnd"/>
      <w:r w:rsidRPr="007B1F6A">
        <w:t xml:space="preserve"> программ вызывает огромный интерес у учащихся. Удобно использовать компьютерные технологии для предъявления, тренировки и активизации употребления грамматических явлений иностранного языка. С помощью компьютера можно моделировать грамматические явления, это позволяет наглядно рассмотреть сложные аспекты грамматики иностранного языка.</w:t>
      </w:r>
    </w:p>
    <w:p w:rsidR="00F03DC2" w:rsidRPr="007B1F6A" w:rsidRDefault="00F03DC2" w:rsidP="00F03DC2">
      <w:pPr>
        <w:pStyle w:val="a4"/>
        <w:spacing w:before="0" w:beforeAutospacing="0" w:after="0" w:afterAutospacing="0"/>
        <w:ind w:firstLine="709"/>
        <w:jc w:val="both"/>
      </w:pPr>
      <w:r w:rsidRPr="007B1F6A">
        <w:t xml:space="preserve">Мы определили, что отдельное место занимает проведение контроля полученных знаний, умений и навыков с помощью компьютерных технологий. Практика показывает, применение контрольно-измерительных материалов, подготовленных с использованием ИКТ, представляет большой интерес в образовательном процессе. Они могут быть различного вида. Очень эффективными являются тестовые контрольно-измерительные материалы по </w:t>
      </w:r>
      <w:proofErr w:type="spellStart"/>
      <w:r w:rsidRPr="007B1F6A">
        <w:t>аудированию</w:t>
      </w:r>
      <w:proofErr w:type="spellEnd"/>
      <w:r w:rsidRPr="007B1F6A">
        <w:t xml:space="preserve">. Тем самым улучшается качество восприятия текста. </w:t>
      </w:r>
    </w:p>
    <w:p w:rsidR="00F03DC2" w:rsidRPr="007B1F6A" w:rsidRDefault="00F03DC2" w:rsidP="00F03DC2">
      <w:pPr>
        <w:pStyle w:val="a4"/>
        <w:shd w:val="clear" w:color="auto" w:fill="FFFFFF"/>
        <w:spacing w:before="0" w:beforeAutospacing="0" w:after="0" w:afterAutospacing="0"/>
        <w:jc w:val="both"/>
      </w:pPr>
      <w:r w:rsidRPr="007B1F6A">
        <w:br/>
      </w:r>
    </w:p>
    <w:p w:rsidR="00F03DC2" w:rsidRDefault="00F03DC2" w:rsidP="00F03DC2">
      <w:pPr>
        <w:spacing w:after="0"/>
        <w:ind w:firstLine="709"/>
        <w:jc w:val="both"/>
      </w:pPr>
      <w:bookmarkStart w:id="20" w:name="_GoBack"/>
      <w:bookmarkEnd w:id="20"/>
    </w:p>
    <w:p w:rsidR="00F03DC2" w:rsidRPr="00F03DC2" w:rsidRDefault="00F03DC2" w:rsidP="00F03DC2">
      <w:pPr>
        <w:jc w:val="right"/>
        <w:rPr>
          <w:rFonts w:ascii="Times New Roman" w:hAnsi="Times New Roman" w:cs="Times New Roman"/>
          <w:b/>
          <w:sz w:val="24"/>
          <w:szCs w:val="24"/>
        </w:rPr>
      </w:pPr>
    </w:p>
    <w:sectPr w:rsidR="00F03DC2" w:rsidRPr="00F03DC2" w:rsidSect="00390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6362"/>
    <w:multiLevelType w:val="hybridMultilevel"/>
    <w:tmpl w:val="C5968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95A11"/>
    <w:multiLevelType w:val="multilevel"/>
    <w:tmpl w:val="30FEFE98"/>
    <w:lvl w:ilvl="0">
      <w:start w:val="1"/>
      <w:numFmt w:val="decimal"/>
      <w:lvlText w:val="%1."/>
      <w:lvlJc w:val="left"/>
      <w:pPr>
        <w:tabs>
          <w:tab w:val="num" w:pos="1428"/>
        </w:tabs>
        <w:ind w:left="1428" w:hanging="360"/>
      </w:pPr>
    </w:lvl>
    <w:lvl w:ilvl="1">
      <w:start w:val="2"/>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10E1431D"/>
    <w:multiLevelType w:val="multilevel"/>
    <w:tmpl w:val="FDA6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50426"/>
    <w:multiLevelType w:val="multilevel"/>
    <w:tmpl w:val="BFC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E67DF"/>
    <w:multiLevelType w:val="hybridMultilevel"/>
    <w:tmpl w:val="BE7297F6"/>
    <w:lvl w:ilvl="0" w:tplc="B8CAB8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7F2B66"/>
    <w:multiLevelType w:val="hybridMultilevel"/>
    <w:tmpl w:val="3F1A497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E301801"/>
    <w:multiLevelType w:val="multilevel"/>
    <w:tmpl w:val="09A4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C4167"/>
    <w:multiLevelType w:val="hybridMultilevel"/>
    <w:tmpl w:val="A7ECB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EC363E"/>
    <w:multiLevelType w:val="multilevel"/>
    <w:tmpl w:val="635C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DC06F4"/>
    <w:multiLevelType w:val="multilevel"/>
    <w:tmpl w:val="E752BE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DC2"/>
    <w:rsid w:val="0039092E"/>
    <w:rsid w:val="00F03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DC2"/>
    <w:pPr>
      <w:spacing w:after="160" w:line="256" w:lineRule="auto"/>
      <w:ind w:left="720"/>
      <w:contextualSpacing/>
    </w:pPr>
    <w:rPr>
      <w:rFonts w:ascii="Times New Roman" w:eastAsia="Calibri" w:hAnsi="Times New Roman" w:cs="Times New Roman"/>
      <w:bCs/>
      <w:color w:val="000000"/>
      <w:sz w:val="28"/>
      <w:szCs w:val="28"/>
    </w:rPr>
  </w:style>
  <w:style w:type="paragraph" w:styleId="a4">
    <w:name w:val="Normal (Web)"/>
    <w:basedOn w:val="a"/>
    <w:uiPriority w:val="99"/>
    <w:unhideWhenUsed/>
    <w:rsid w:val="00F03DC2"/>
    <w:pPr>
      <w:spacing w:before="100" w:beforeAutospacing="1" w:after="100" w:afterAutospacing="1" w:line="240" w:lineRule="auto"/>
    </w:pPr>
    <w:rPr>
      <w:rFonts w:ascii="Times New Roman" w:eastAsia="Times New Roman" w:hAnsi="Times New Roman" w:cs="Times New Roman"/>
      <w:bCs/>
      <w:color w:val="000000"/>
      <w:sz w:val="24"/>
      <w:szCs w:val="24"/>
      <w:lang w:eastAsia="ru-RU"/>
    </w:rPr>
  </w:style>
  <w:style w:type="character" w:styleId="a5">
    <w:name w:val="Hyperlink"/>
    <w:uiPriority w:val="99"/>
    <w:unhideWhenUsed/>
    <w:rsid w:val="00F03DC2"/>
    <w:rPr>
      <w:color w:val="0000FF"/>
      <w:u w:val="single"/>
    </w:rPr>
  </w:style>
  <w:style w:type="character" w:customStyle="1" w:styleId="apple-converted-space">
    <w:name w:val="apple-converted-space"/>
    <w:basedOn w:val="a0"/>
    <w:rsid w:val="00F03DC2"/>
  </w:style>
  <w:style w:type="character" w:styleId="a6">
    <w:name w:val="Strong"/>
    <w:qFormat/>
    <w:rsid w:val="00F03DC2"/>
    <w:rPr>
      <w:b/>
      <w:bCs/>
    </w:rPr>
  </w:style>
  <w:style w:type="table" w:styleId="a7">
    <w:name w:val="Table Grid"/>
    <w:basedOn w:val="a1"/>
    <w:rsid w:val="00F03DC2"/>
    <w:pPr>
      <w:spacing w:after="160" w:line="25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03D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3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video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1428571428571427"/>
          <c:y val="0.21090909090909102"/>
          <c:w val="0.57317073170731658"/>
          <c:h val="0.47272727272727288"/>
        </c:manualLayout>
      </c:layout>
      <c:pie3DChart>
        <c:varyColors val="1"/>
        <c:ser>
          <c:idx val="0"/>
          <c:order val="0"/>
          <c:tx>
            <c:strRef>
              <c:f>Sheet1!$A$2</c:f>
              <c:strCache>
                <c:ptCount val="1"/>
                <c:pt idx="0">
                  <c:v>Восток</c:v>
                </c:pt>
              </c:strCache>
            </c:strRef>
          </c:tx>
          <c:spPr>
            <a:solidFill>
              <a:srgbClr val="9999FF"/>
            </a:solidFill>
            <a:ln w="12635">
              <a:solidFill>
                <a:srgbClr val="000000"/>
              </a:solidFill>
              <a:prstDash val="solid"/>
            </a:ln>
          </c:spPr>
          <c:dPt>
            <c:idx val="1"/>
            <c:spPr>
              <a:solidFill>
                <a:srgbClr val="993366"/>
              </a:solidFill>
              <a:ln w="12635">
                <a:solidFill>
                  <a:srgbClr val="000000"/>
                </a:solidFill>
                <a:prstDash val="solid"/>
              </a:ln>
            </c:spPr>
            <c:extLst xmlns:c16r2="http://schemas.microsoft.com/office/drawing/2015/06/chart">
              <c:ext xmlns:c16="http://schemas.microsoft.com/office/drawing/2014/chart" uri="{C3380CC4-5D6E-409C-BE32-E72D297353CC}">
                <c16:uniqueId val="{00000002-73A8-46ED-9953-5564AD312B11}"/>
              </c:ext>
            </c:extLst>
          </c:dPt>
          <c:dPt>
            <c:idx val="2"/>
            <c:spPr>
              <a:solidFill>
                <a:srgbClr val="FFFFCC"/>
              </a:solidFill>
              <a:ln w="12635">
                <a:solidFill>
                  <a:srgbClr val="000000"/>
                </a:solidFill>
                <a:prstDash val="solid"/>
              </a:ln>
            </c:spPr>
            <c:extLst xmlns:c16r2="http://schemas.microsoft.com/office/drawing/2015/06/chart">
              <c:ext xmlns:c16="http://schemas.microsoft.com/office/drawing/2014/chart" uri="{C3380CC4-5D6E-409C-BE32-E72D297353CC}">
                <c16:uniqueId val="{00000004-73A8-46ED-9953-5564AD312B11}"/>
              </c:ext>
            </c:extLst>
          </c:dPt>
          <c:dPt>
            <c:idx val="3"/>
            <c:spPr>
              <a:solidFill>
                <a:srgbClr val="CCFFFF"/>
              </a:solidFill>
              <a:ln w="12635">
                <a:solidFill>
                  <a:srgbClr val="000000"/>
                </a:solidFill>
                <a:prstDash val="solid"/>
              </a:ln>
            </c:spPr>
            <c:extLst xmlns:c16r2="http://schemas.microsoft.com/office/drawing/2015/06/chart">
              <c:ext xmlns:c16="http://schemas.microsoft.com/office/drawing/2014/chart" uri="{C3380CC4-5D6E-409C-BE32-E72D297353CC}">
                <c16:uniqueId val="{00000006-73A8-46ED-9953-5564AD312B11}"/>
              </c:ext>
            </c:extLst>
          </c:dPt>
          <c:dLbls>
            <c:spPr>
              <a:noFill/>
              <a:ln w="25269">
                <a:noFill/>
              </a:ln>
            </c:spPr>
            <c:txPr>
              <a:bodyPr/>
              <a:lstStyle/>
              <a:p>
                <a:pPr>
                  <a:defRPr sz="1194"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отличные </c:v>
                </c:pt>
                <c:pt idx="1">
                  <c:v>хорошие </c:v>
                </c:pt>
                <c:pt idx="2">
                  <c:v>нормальные </c:v>
                </c:pt>
                <c:pt idx="3">
                  <c:v>неудовлетворительные </c:v>
                </c:pt>
              </c:strCache>
            </c:strRef>
          </c:cat>
          <c:val>
            <c:numRef>
              <c:f>Sheet1!$B$2:$E$2</c:f>
              <c:numCache>
                <c:formatCode>0%</c:formatCode>
                <c:ptCount val="4"/>
                <c:pt idx="0">
                  <c:v>0.15000000000000011</c:v>
                </c:pt>
                <c:pt idx="1">
                  <c:v>0.4</c:v>
                </c:pt>
                <c:pt idx="2">
                  <c:v>0.4</c:v>
                </c:pt>
                <c:pt idx="3">
                  <c:v>0.15000000000000011</c:v>
                </c:pt>
              </c:numCache>
            </c:numRef>
          </c:val>
          <c:extLst xmlns:c16r2="http://schemas.microsoft.com/office/drawing/2015/06/chart">
            <c:ext xmlns:c16="http://schemas.microsoft.com/office/drawing/2014/chart" uri="{C3380CC4-5D6E-409C-BE32-E72D297353CC}">
              <c16:uniqueId val="{00000007-73A8-46ED-9953-5564AD312B11}"/>
            </c:ext>
          </c:extLst>
        </c:ser>
        <c:dLbls>
          <c:showVal val="1"/>
        </c:dLbls>
      </c:pie3DChart>
      <c:spPr>
        <a:solidFill>
          <a:srgbClr val="C0C0C0"/>
        </a:solidFill>
        <a:ln w="12635">
          <a:solidFill>
            <a:srgbClr val="808080"/>
          </a:solidFill>
          <a:prstDash val="solid"/>
        </a:ln>
      </c:spPr>
    </c:plotArea>
    <c:legend>
      <c:legendPos val="b"/>
      <c:layout>
        <c:manualLayout>
          <c:xMode val="edge"/>
          <c:yMode val="edge"/>
          <c:x val="6.9686411149825891E-2"/>
          <c:y val="0.89090909090909132"/>
          <c:w val="0.85714285714285754"/>
          <c:h val="9.8181818181818245E-2"/>
        </c:manualLayout>
      </c:layout>
      <c:spPr>
        <a:noFill/>
        <a:ln w="3159">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4"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9402985074626874"/>
          <c:y val="0.20270270270270271"/>
          <c:w val="0.61359867330016626"/>
          <c:h val="0.49662162162162182"/>
        </c:manualLayout>
      </c:layout>
      <c:pie3DChart>
        <c:varyColors val="1"/>
        <c:ser>
          <c:idx val="0"/>
          <c:order val="0"/>
          <c:tx>
            <c:strRef>
              <c:f>Sheet1!$A$2</c:f>
              <c:strCache>
                <c:ptCount val="1"/>
                <c:pt idx="0">
                  <c:v>Восток</c:v>
                </c:pt>
              </c:strCache>
            </c:strRef>
          </c:tx>
          <c:spPr>
            <a:solidFill>
              <a:srgbClr val="9999FF"/>
            </a:solidFill>
            <a:ln w="12683">
              <a:solidFill>
                <a:srgbClr val="000000"/>
              </a:solidFill>
              <a:prstDash val="solid"/>
            </a:ln>
          </c:spPr>
          <c:dPt>
            <c:idx val="1"/>
            <c:spPr>
              <a:solidFill>
                <a:srgbClr val="993366"/>
              </a:solidFill>
              <a:ln w="12683">
                <a:solidFill>
                  <a:srgbClr val="000000"/>
                </a:solidFill>
                <a:prstDash val="solid"/>
              </a:ln>
            </c:spPr>
            <c:extLst xmlns:c16r2="http://schemas.microsoft.com/office/drawing/2015/06/chart">
              <c:ext xmlns:c16="http://schemas.microsoft.com/office/drawing/2014/chart" uri="{C3380CC4-5D6E-409C-BE32-E72D297353CC}">
                <c16:uniqueId val="{00000002-72A0-4B37-8ADB-7446C8C8301F}"/>
              </c:ext>
            </c:extLst>
          </c:dPt>
          <c:dPt>
            <c:idx val="2"/>
            <c:spPr>
              <a:solidFill>
                <a:srgbClr val="FFFFCC"/>
              </a:solidFill>
              <a:ln w="12683">
                <a:solidFill>
                  <a:srgbClr val="000000"/>
                </a:solidFill>
                <a:prstDash val="solid"/>
              </a:ln>
            </c:spPr>
            <c:extLst xmlns:c16r2="http://schemas.microsoft.com/office/drawing/2015/06/chart">
              <c:ext xmlns:c16="http://schemas.microsoft.com/office/drawing/2014/chart" uri="{C3380CC4-5D6E-409C-BE32-E72D297353CC}">
                <c16:uniqueId val="{00000004-72A0-4B37-8ADB-7446C8C8301F}"/>
              </c:ext>
            </c:extLst>
          </c:dPt>
          <c:dPt>
            <c:idx val="3"/>
            <c:spPr>
              <a:solidFill>
                <a:srgbClr val="CCFFFF"/>
              </a:solidFill>
              <a:ln w="12683">
                <a:solidFill>
                  <a:srgbClr val="000000"/>
                </a:solidFill>
                <a:prstDash val="solid"/>
              </a:ln>
            </c:spPr>
            <c:extLst xmlns:c16r2="http://schemas.microsoft.com/office/drawing/2015/06/chart">
              <c:ext xmlns:c16="http://schemas.microsoft.com/office/drawing/2014/chart" uri="{C3380CC4-5D6E-409C-BE32-E72D297353CC}">
                <c16:uniqueId val="{00000006-72A0-4B37-8ADB-7446C8C8301F}"/>
              </c:ext>
            </c:extLst>
          </c:dPt>
          <c:dLbls>
            <c:spPr>
              <a:noFill/>
              <a:ln w="25367">
                <a:noFill/>
              </a:ln>
            </c:spPr>
            <c:txPr>
              <a:bodyPr/>
              <a:lstStyle/>
              <a:p>
                <a:pPr>
                  <a:defRPr sz="11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отличные </c:v>
                </c:pt>
                <c:pt idx="1">
                  <c:v>хорошие </c:v>
                </c:pt>
                <c:pt idx="2">
                  <c:v>нормальные </c:v>
                </c:pt>
                <c:pt idx="3">
                  <c:v>неудовлетворительные </c:v>
                </c:pt>
              </c:strCache>
            </c:strRef>
          </c:cat>
          <c:val>
            <c:numRef>
              <c:f>Sheet1!$B$2:$E$2</c:f>
              <c:numCache>
                <c:formatCode>0%</c:formatCode>
                <c:ptCount val="4"/>
                <c:pt idx="0">
                  <c:v>0.3500000000000002</c:v>
                </c:pt>
                <c:pt idx="1">
                  <c:v>0.3500000000000002</c:v>
                </c:pt>
                <c:pt idx="2">
                  <c:v>0.25</c:v>
                </c:pt>
                <c:pt idx="3">
                  <c:v>0.05</c:v>
                </c:pt>
              </c:numCache>
            </c:numRef>
          </c:val>
          <c:extLst xmlns:c16r2="http://schemas.microsoft.com/office/drawing/2015/06/chart">
            <c:ext xmlns:c16="http://schemas.microsoft.com/office/drawing/2014/chart" uri="{C3380CC4-5D6E-409C-BE32-E72D297353CC}">
              <c16:uniqueId val="{00000007-72A0-4B37-8ADB-7446C8C8301F}"/>
            </c:ext>
          </c:extLst>
        </c:ser>
        <c:dLbls>
          <c:showVal val="1"/>
        </c:dLbls>
      </c:pie3DChart>
      <c:spPr>
        <a:solidFill>
          <a:srgbClr val="C0C0C0"/>
        </a:solidFill>
        <a:ln w="12683">
          <a:solidFill>
            <a:srgbClr val="808080"/>
          </a:solidFill>
          <a:prstDash val="solid"/>
        </a:ln>
      </c:spPr>
    </c:plotArea>
    <c:legend>
      <c:legendPos val="b"/>
      <c:layout>
        <c:manualLayout>
          <c:xMode val="edge"/>
          <c:yMode val="edge"/>
          <c:x val="9.1210613598673301E-2"/>
          <c:y val="0.89864864864864913"/>
          <c:w val="0.8159203980099502"/>
          <c:h val="9.1216216216216187E-2"/>
        </c:manualLayout>
      </c:layout>
      <c:spPr>
        <a:noFill/>
        <a:ln w="3171">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5425</Words>
  <Characters>30925</Characters>
  <Application>Microsoft Office Word</Application>
  <DocSecurity>0</DocSecurity>
  <Lines>257</Lines>
  <Paragraphs>72</Paragraphs>
  <ScaleCrop>false</ScaleCrop>
  <Company>Microsoft</Company>
  <LinksUpToDate>false</LinksUpToDate>
  <CharactersWithSpaces>36278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2023-10-20T09:18:00Z</dcterms:created>
  <dcterms:modified xsi:type="dcterms:W3CDTF">2023-10-20T09:30:00Z</dcterms:modified>
</cp:coreProperties>
</file>