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9D93" w14:textId="5CC9D292" w:rsidR="000C669B" w:rsidRDefault="000C669B" w:rsidP="000C669B">
      <w:r>
        <w:t>Олимпиадные задания по русскому языку 9 класс</w:t>
      </w:r>
    </w:p>
    <w:p w14:paraId="0DF606A5" w14:textId="77777777" w:rsidR="000C669B" w:rsidRDefault="000C669B" w:rsidP="000C669B">
      <w:r>
        <w:t>1. Выпишите слова и словоформы, в которых ударение ставится на последний слог.</w:t>
      </w:r>
    </w:p>
    <w:p w14:paraId="32698D55" w14:textId="77777777" w:rsidR="000C669B" w:rsidRDefault="000C669B" w:rsidP="000C669B">
      <w:r>
        <w:t xml:space="preserve">Черпать, </w:t>
      </w:r>
      <w:proofErr w:type="gramStart"/>
      <w:r>
        <w:t>асимметрия,  краны</w:t>
      </w:r>
      <w:proofErr w:type="gramEnd"/>
      <w:r>
        <w:t>, пломбировать, абонировать, библиограф, мещанин,   отвар.</w:t>
      </w:r>
    </w:p>
    <w:p w14:paraId="165FC1DC" w14:textId="77777777" w:rsidR="000C669B" w:rsidRDefault="000C669B" w:rsidP="000C669B">
      <w:r>
        <w:t>За каждый правильный ответ – 1 балл</w:t>
      </w:r>
    </w:p>
    <w:p w14:paraId="729CCF70" w14:textId="77777777" w:rsidR="000C669B" w:rsidRDefault="000C669B" w:rsidP="000C669B">
      <w:r>
        <w:t xml:space="preserve">2. В латинском языке есть слово valeo - «становлюсь сильным, здоровым». Какие современные русские слова по происхождению связаны с ним? </w:t>
      </w:r>
    </w:p>
    <w:p w14:paraId="04CEF693" w14:textId="77777777" w:rsidR="000C669B" w:rsidRDefault="000C669B" w:rsidP="000C669B">
      <w:r>
        <w:t>За каждый правильный ответ – 1 балл</w:t>
      </w:r>
    </w:p>
    <w:p w14:paraId="12D614AF" w14:textId="77777777" w:rsidR="000C669B" w:rsidRDefault="000C669B" w:rsidP="000C669B">
      <w:r>
        <w:t>3. Образуйте от данных существительных формы родительного падежа множественного числа: дно, туфля, грузин, простыня, блюдце, эполеты, боярин, колено, полено. Укажите варианты (если есть). Поставьте ударения.</w:t>
      </w:r>
    </w:p>
    <w:p w14:paraId="39E448A7" w14:textId="77777777" w:rsidR="000C669B" w:rsidRDefault="000C669B" w:rsidP="000C669B">
      <w:r>
        <w:t>Оценка – 9 баллов</w:t>
      </w:r>
    </w:p>
    <w:p w14:paraId="05C408A9" w14:textId="77777777" w:rsidR="000C669B" w:rsidRDefault="000C669B" w:rsidP="000C669B">
      <w:r>
        <w:t>4. Допишите недостающие слова в пословицах об учении, языке.</w:t>
      </w:r>
    </w:p>
    <w:p w14:paraId="4C8CF4A4" w14:textId="77777777" w:rsidR="000C669B" w:rsidRDefault="000C669B" w:rsidP="000C669B">
      <w:r>
        <w:t>Во многословии не без …</w:t>
      </w:r>
    </w:p>
    <w:p w14:paraId="569208B9" w14:textId="77777777" w:rsidR="000C669B" w:rsidRDefault="000C669B" w:rsidP="000C669B">
      <w:r>
        <w:t>Учился читать да писать, а выучился петь да…</w:t>
      </w:r>
    </w:p>
    <w:p w14:paraId="3B65968C" w14:textId="77777777" w:rsidR="000C669B" w:rsidRDefault="000C669B" w:rsidP="000C669B">
      <w:r>
        <w:t>Оценка – 2 балла</w:t>
      </w:r>
    </w:p>
    <w:p w14:paraId="434D3D92" w14:textId="77777777" w:rsidR="000C669B" w:rsidRDefault="000C669B" w:rsidP="000C669B">
      <w:r>
        <w:t>5. Выпишите из данного списка только числительные.</w:t>
      </w:r>
    </w:p>
    <w:p w14:paraId="053FD32C" w14:textId="77777777" w:rsidR="000C669B" w:rsidRDefault="000C669B" w:rsidP="000C669B">
      <w:r>
        <w:t>Восьмидесятый, всемером, в-третьих, два, двое, двойка, двойной, оба, пара, пятак, пятый, пятеро, полтинник, трешка, троица.</w:t>
      </w:r>
    </w:p>
    <w:p w14:paraId="7C94FD3F" w14:textId="77777777" w:rsidR="000C669B" w:rsidRDefault="000C669B" w:rsidP="000C669B">
      <w:r>
        <w:t>За каждый правильный ответ – 1 балл</w:t>
      </w:r>
    </w:p>
    <w:p w14:paraId="7AC457EA" w14:textId="77777777" w:rsidR="000C669B" w:rsidRDefault="000C669B" w:rsidP="000C669B">
      <w:r>
        <w:t>6. Укажите русский эквивалент к иноязычным словам: дебаты, интуиция, изолировать, метаморфоза, приз, тотальный, социальный, превалировать.</w:t>
      </w:r>
    </w:p>
    <w:p w14:paraId="596D99ED" w14:textId="77777777" w:rsidR="000C669B" w:rsidRDefault="000C669B" w:rsidP="000C669B">
      <w:r>
        <w:t>Оценка – 8 баллов</w:t>
      </w:r>
    </w:p>
    <w:p w14:paraId="5CB704EB" w14:textId="77777777" w:rsidR="000C669B" w:rsidRDefault="000C669B" w:rsidP="000C669B">
      <w:r>
        <w:t>7. К какой части речи относится слово «грустно» в приведенных примерах?</w:t>
      </w:r>
    </w:p>
    <w:p w14:paraId="744493D1" w14:textId="77777777" w:rsidR="000C669B" w:rsidRDefault="000C669B" w:rsidP="000C669B">
      <w:r>
        <w:t>1) Мать грустно смотрела на детей. 2) Ожидание было грустно. 3) Мне грустно.</w:t>
      </w:r>
    </w:p>
    <w:p w14:paraId="05E7C113" w14:textId="77777777" w:rsidR="000C669B" w:rsidRDefault="000C669B" w:rsidP="000C669B">
      <w:r>
        <w:t>Оценка – 3 балла</w:t>
      </w:r>
    </w:p>
    <w:p w14:paraId="26E6AB07" w14:textId="77777777" w:rsidR="000C669B" w:rsidRDefault="000C669B" w:rsidP="000C669B">
      <w:r>
        <w:t>8. Выпишите номера односоставных предложений. Определите тип каждого односоставного предложения.</w:t>
      </w:r>
    </w:p>
    <w:p w14:paraId="7A3BFD10" w14:textId="77777777" w:rsidR="000C669B" w:rsidRDefault="000C669B" w:rsidP="000C669B">
      <w:r>
        <w:t>1) В деревнях хорошо хлеб пекут. (И.Бунин). 2) Дорогая, сядем рядом, поглядим в глаза друг другу. (С.Есенин). 3) Кипрей – очень теплый цветок. (К.Паустовский). 4) На скалы выбросило два парохода. (К.Паустовский). 5) Что с тобой случилось? 6) Мне другая земля никогда не приснится… (К.Скворцов). 7) Не хотел бы оказаться на твоем месте.</w:t>
      </w:r>
    </w:p>
    <w:p w14:paraId="6A6840A0" w14:textId="77777777" w:rsidR="000C669B" w:rsidRDefault="000C669B" w:rsidP="000C669B">
      <w:r>
        <w:t>За каждый правильный ответ – 1 балл</w:t>
      </w:r>
    </w:p>
    <w:p w14:paraId="3C843708" w14:textId="77777777" w:rsidR="000C669B" w:rsidRDefault="000C669B" w:rsidP="000C669B">
      <w:r>
        <w:t>9. Какой прием используется в стихотворении? На каком языковом средстве он основывается?</w:t>
      </w:r>
    </w:p>
    <w:p w14:paraId="373FFFE1" w14:textId="77777777" w:rsidR="000C669B" w:rsidRDefault="000C669B" w:rsidP="000C669B">
      <w:r>
        <w:t>Так спросил у озорного</w:t>
      </w:r>
    </w:p>
    <w:p w14:paraId="2D4829A4" w14:textId="77777777" w:rsidR="000C669B" w:rsidRDefault="000C669B" w:rsidP="000C669B">
      <w:r>
        <w:t>Кота Васи я:</w:t>
      </w:r>
    </w:p>
    <w:p w14:paraId="44723652" w14:textId="77777777" w:rsidR="000C669B" w:rsidRDefault="000C669B" w:rsidP="000C669B">
      <w:r>
        <w:lastRenderedPageBreak/>
        <w:t>– Что же значит это слово:</w:t>
      </w:r>
    </w:p>
    <w:p w14:paraId="6C9AB50A" w14:textId="77777777" w:rsidR="000C669B" w:rsidRDefault="000C669B" w:rsidP="000C669B">
      <w:r>
        <w:t>Ка-та-ва-</w:t>
      </w:r>
      <w:proofErr w:type="gramStart"/>
      <w:r>
        <w:t>си-я</w:t>
      </w:r>
      <w:proofErr w:type="gramEnd"/>
      <w:r>
        <w:t>?</w:t>
      </w:r>
    </w:p>
    <w:p w14:paraId="062024E4" w14:textId="77777777" w:rsidR="000C669B" w:rsidRDefault="000C669B" w:rsidP="000C669B">
      <w:r>
        <w:t xml:space="preserve">Кот весьма любезен был – </w:t>
      </w:r>
    </w:p>
    <w:p w14:paraId="1A33F3CE" w14:textId="77777777" w:rsidR="000C669B" w:rsidRDefault="000C669B" w:rsidP="000C669B">
      <w:r>
        <w:t>Объяснил наглядно:</w:t>
      </w:r>
    </w:p>
    <w:p w14:paraId="561CE96C" w14:textId="77777777" w:rsidR="000C669B" w:rsidRDefault="000C669B" w:rsidP="000C669B">
      <w:r>
        <w:t>Всю посуду перебил</w:t>
      </w:r>
    </w:p>
    <w:p w14:paraId="2E33A7EE" w14:textId="77777777" w:rsidR="000C669B" w:rsidRDefault="000C669B" w:rsidP="000C669B">
      <w:r>
        <w:t>И спросил:</w:t>
      </w:r>
    </w:p>
    <w:p w14:paraId="0EBE2B2F" w14:textId="77777777" w:rsidR="000C669B" w:rsidRDefault="000C669B" w:rsidP="000C669B">
      <w:r>
        <w:t xml:space="preserve">– Понятно? </w:t>
      </w:r>
    </w:p>
    <w:p w14:paraId="308B55C2" w14:textId="77777777" w:rsidR="000C669B" w:rsidRDefault="000C669B" w:rsidP="000C669B">
      <w:r>
        <w:t>Оценка – 2 балла</w:t>
      </w:r>
    </w:p>
    <w:p w14:paraId="6C65C958" w14:textId="77777777" w:rsidR="000C669B" w:rsidRDefault="000C669B" w:rsidP="000C669B">
      <w:r>
        <w:t>10. Назовите автора (авторов) учебника русского языка, по которому вы учитесь.</w:t>
      </w:r>
    </w:p>
    <w:p w14:paraId="17EA14F4" w14:textId="77777777" w:rsidR="000C669B" w:rsidRDefault="000C669B" w:rsidP="000C669B">
      <w:r>
        <w:t>Оценка – 1 балл</w:t>
      </w:r>
    </w:p>
    <w:p w14:paraId="0A32A258" w14:textId="77777777" w:rsidR="000C669B" w:rsidRDefault="000C669B" w:rsidP="000C669B">
      <w:r>
        <w:t>11. Вы знаете, что самые обычные слова, употребленные в переносном значении, у мастера художественного слова приобретают большую выразительную силу. В отрывке из рассказа М.М. Пришвина найдите слова с переносным значением, определите их роль в тексте. Какие еще языковые средства использует автор? С какой целью?</w:t>
      </w:r>
    </w:p>
    <w:p w14:paraId="538ACB4E" w14:textId="77777777" w:rsidR="000C669B" w:rsidRDefault="000C669B" w:rsidP="000C669B">
      <w:r>
        <w:t xml:space="preserve"> </w:t>
      </w:r>
    </w:p>
    <w:p w14:paraId="0EA6582A" w14:textId="77777777" w:rsidR="000C669B" w:rsidRDefault="000C669B" w:rsidP="000C669B">
      <w:r>
        <w:t>«Видел ли кто-нибудь, как умирает лед на лугу в лучах солнца? Вчера это был еще богатый ручей; видно по мусору, оставленному на лугу. Ночь была теплая, и он успел за ночь унести почти всю свою воду и присоединить ее к большой воде. Последние остатки под утро схватил мороз и сделал из них кружева на лугу. Скоро солнце изорвало все эти кружева, и каждая льдинка отдельно умирает, падая на землю золотистыми каплями».</w:t>
      </w:r>
    </w:p>
    <w:p w14:paraId="23B54F6B" w14:textId="1E90FB28" w:rsidR="00E81A9D" w:rsidRDefault="000C669B" w:rsidP="000C669B">
      <w:r>
        <w:t>Оценка – 20 баллов</w:t>
      </w:r>
    </w:p>
    <w:sectPr w:rsidR="00E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59"/>
    <w:rsid w:val="000C669B"/>
    <w:rsid w:val="00441145"/>
    <w:rsid w:val="00B31159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F457"/>
  <w15:chartTrackingRefBased/>
  <w15:docId w15:val="{1AB5C653-624D-461A-906D-ADC9DF3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2023-11-02T15:30:00Z</dcterms:created>
  <dcterms:modified xsi:type="dcterms:W3CDTF">2023-11-02T15:32:00Z</dcterms:modified>
</cp:coreProperties>
</file>