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D6BF" w14:textId="1692524F" w:rsidR="00445936" w:rsidRDefault="00445936" w:rsidP="00445936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5936">
        <w:rPr>
          <w:rFonts w:ascii="Times New Roman" w:hAnsi="Times New Roman" w:cs="Times New Roman"/>
          <w:sz w:val="28"/>
          <w:szCs w:val="28"/>
        </w:rPr>
        <w:t>ереработк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936">
        <w:rPr>
          <w:rFonts w:ascii="Times New Roman" w:hAnsi="Times New Roman" w:cs="Times New Roman"/>
          <w:sz w:val="28"/>
          <w:szCs w:val="28"/>
        </w:rPr>
        <w:t xml:space="preserve"> хвостов </w:t>
      </w:r>
      <w:r w:rsidR="00835F4C">
        <w:rPr>
          <w:rFonts w:ascii="Times New Roman" w:hAnsi="Times New Roman" w:cs="Times New Roman"/>
          <w:sz w:val="28"/>
          <w:szCs w:val="28"/>
        </w:rPr>
        <w:t>шлихообогатительной фабрики (ШОФ)</w:t>
      </w:r>
      <w:r w:rsidRPr="00445936">
        <w:rPr>
          <w:rFonts w:ascii="Times New Roman" w:hAnsi="Times New Roman" w:cs="Times New Roman"/>
          <w:sz w:val="28"/>
          <w:szCs w:val="28"/>
        </w:rPr>
        <w:t xml:space="preserve"> с целью защиты экосистем и полного использования ресурсов обеспечивает повторную переработку золота.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7E0E8" w14:textId="05065D46" w:rsidR="00445936" w:rsidRDefault="00445936" w:rsidP="00445936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сделать?</w:t>
      </w:r>
    </w:p>
    <w:p w14:paraId="6C0223D6" w14:textId="53F1EC8F" w:rsidR="00445936" w:rsidRDefault="00445936" w:rsidP="00445936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Выщелачивание!!!</w:t>
      </w:r>
    </w:p>
    <w:p w14:paraId="16585BA2" w14:textId="6351A8E4" w:rsidR="00F565C0" w:rsidRDefault="00445936" w:rsidP="00F565C0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вопрос, а как можно это реализовать, если на предприятии гравитационное обогащение?! Все знают, что </w:t>
      </w:r>
      <w:r w:rsidR="00F565C0">
        <w:rPr>
          <w:rFonts w:ascii="Times New Roman" w:hAnsi="Times New Roman" w:cs="Times New Roman"/>
          <w:sz w:val="28"/>
          <w:szCs w:val="28"/>
        </w:rPr>
        <w:t>растворители у нас в основном у нас — это</w:t>
      </w:r>
      <w:r>
        <w:rPr>
          <w:rFonts w:ascii="Times New Roman" w:hAnsi="Times New Roman" w:cs="Times New Roman"/>
          <w:sz w:val="28"/>
          <w:szCs w:val="28"/>
        </w:rPr>
        <w:t xml:space="preserve"> цианистый калий и цианистый натрий, но конечно с экологической стороны нам никто этого не даст сделать, но сейчас время такое, что сейчас очень много заменителей цианидов на рынке и не чуть не уступающие в качестве выщелачивания. </w:t>
      </w:r>
      <w:r w:rsidR="00F565C0">
        <w:rPr>
          <w:rFonts w:ascii="Times New Roman" w:hAnsi="Times New Roman" w:cs="Times New Roman"/>
          <w:sz w:val="28"/>
          <w:szCs w:val="28"/>
        </w:rPr>
        <w:t xml:space="preserve">На практике, везде применяются в основном цианиды, т.е. мы имея минеральный и химический состав, можем с легкостью подобрать концентрацию реагентов, только единственное мы незнаем, как подобрать концентрацию реагента выщелачивания – заменителя </w:t>
      </w:r>
      <w:r w:rsidR="00D97231">
        <w:rPr>
          <w:rFonts w:ascii="Times New Roman" w:hAnsi="Times New Roman" w:cs="Times New Roman"/>
          <w:sz w:val="28"/>
          <w:szCs w:val="28"/>
        </w:rPr>
        <w:t>цианида…</w:t>
      </w:r>
      <w:r w:rsidR="00F565C0">
        <w:rPr>
          <w:rFonts w:ascii="Times New Roman" w:hAnsi="Times New Roman" w:cs="Times New Roman"/>
          <w:sz w:val="28"/>
          <w:szCs w:val="28"/>
        </w:rPr>
        <w:t>.</w:t>
      </w:r>
    </w:p>
    <w:p w14:paraId="6400876A" w14:textId="37D77E3D" w:rsidR="00F565C0" w:rsidRDefault="00F565C0" w:rsidP="00F565C0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интересный, но реализуемый….</w:t>
      </w:r>
    </w:p>
    <w:p w14:paraId="7E7259DE" w14:textId="77777777" w:rsidR="00D97231" w:rsidRPr="00445936" w:rsidRDefault="00D97231" w:rsidP="00D97231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 зачем хвосты перерабатывать?</w:t>
      </w:r>
    </w:p>
    <w:p w14:paraId="083E5F53" w14:textId="0159D141" w:rsidR="00D97231" w:rsidRPr="00D97231" w:rsidRDefault="00D97231" w:rsidP="00D97231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драги золотосодержащий концентрат поступает на ШОФ, там доводится до нужной концентрации для дальнейшей плавки…. Т.е. на шлихообогатительной фабрике имеется </w:t>
      </w:r>
      <w:r w:rsidRPr="00D97231">
        <w:rPr>
          <w:rFonts w:ascii="Times New Roman" w:hAnsi="Times New Roman" w:cs="Times New Roman"/>
          <w:sz w:val="28"/>
          <w:szCs w:val="28"/>
        </w:rPr>
        <w:t>оборудование, состоящее из концентрационн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7231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72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концентратора, </w:t>
      </w:r>
      <w:r w:rsidRPr="00D97231">
        <w:rPr>
          <w:rFonts w:ascii="Times New Roman" w:hAnsi="Times New Roman" w:cs="Times New Roman"/>
          <w:sz w:val="28"/>
          <w:szCs w:val="28"/>
        </w:rPr>
        <w:t>магнитных и магнит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D97231">
        <w:rPr>
          <w:rFonts w:ascii="Times New Roman" w:hAnsi="Times New Roman" w:cs="Times New Roman"/>
          <w:sz w:val="28"/>
          <w:szCs w:val="28"/>
        </w:rPr>
        <w:t xml:space="preserve"> жидкостного сепараторов, </w:t>
      </w:r>
      <w:r>
        <w:rPr>
          <w:rFonts w:ascii="Times New Roman" w:hAnsi="Times New Roman" w:cs="Times New Roman"/>
          <w:sz w:val="28"/>
          <w:szCs w:val="28"/>
        </w:rPr>
        <w:t xml:space="preserve">но все равно приводит </w:t>
      </w:r>
      <w:r w:rsidRPr="00D97231">
        <w:rPr>
          <w:rFonts w:ascii="Times New Roman" w:hAnsi="Times New Roman" w:cs="Times New Roman"/>
          <w:sz w:val="28"/>
          <w:szCs w:val="28"/>
        </w:rPr>
        <w:t>к значительным потерям драгоценного металла, в первую очередь пластинчатых и чешуйчатых форм, мелких и тонких классов крупности, достигающим от первых десятков до сотен граммов на тонну.</w:t>
      </w:r>
      <w:r w:rsidR="00A6670A">
        <w:rPr>
          <w:rFonts w:ascii="Times New Roman" w:hAnsi="Times New Roman" w:cs="Times New Roman"/>
          <w:sz w:val="28"/>
          <w:szCs w:val="28"/>
        </w:rPr>
        <w:t xml:space="preserve"> Т.е. вывод какой, что очень много уходит в хвосты золота, которое мы не можем забрать гравитационными способами обогащения. Значит надо извлечь золото химическим путем! </w:t>
      </w:r>
    </w:p>
    <w:p w14:paraId="25248622" w14:textId="0A1FC3FA" w:rsidR="00F565C0" w:rsidRDefault="00F565C0" w:rsidP="00F565C0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проверяем в исследовательской лаборатории пробы, проверяем по времени и концентрации, выбираем цикл выщелачивания с большим извлечением золота.</w:t>
      </w:r>
    </w:p>
    <w:p w14:paraId="28F45052" w14:textId="29E6AE31" w:rsidR="00445936" w:rsidRPr="003A5592" w:rsidRDefault="00A6670A" w:rsidP="00445936">
      <w:pPr>
        <w:tabs>
          <w:tab w:val="left" w:pos="3632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B1A6B3F" w14:textId="77777777" w:rsidR="00701FEF" w:rsidRDefault="00701FEF"/>
    <w:sectPr w:rsidR="0070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42"/>
    <w:rsid w:val="00445936"/>
    <w:rsid w:val="00701FEF"/>
    <w:rsid w:val="00835F4C"/>
    <w:rsid w:val="00905C42"/>
    <w:rsid w:val="00A6670A"/>
    <w:rsid w:val="00D97231"/>
    <w:rsid w:val="00F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A5A6"/>
  <w15:chartTrackingRefBased/>
  <w15:docId w15:val="{B4B618EE-B4BE-4E03-9E86-837E9472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Епифанцева Вера Михайловна</dc:creator>
  <cp:keywords/>
  <dc:description/>
  <cp:lastModifiedBy>Епифанцева Вера Михайловна</cp:lastModifiedBy>
  <cp:revision>3</cp:revision>
  <dcterms:created xsi:type="dcterms:W3CDTF">2024-01-10T06:38:00Z</dcterms:created>
  <dcterms:modified xsi:type="dcterms:W3CDTF">2024-01-10T07:23:00Z</dcterms:modified>
</cp:coreProperties>
</file>