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DA5" w:rsidRDefault="00C12DA5" w:rsidP="00C12DA5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967B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«Учите ребёнка каким – </w:t>
      </w:r>
      <w:proofErr w:type="spellStart"/>
      <w:r w:rsidRPr="00967B7E">
        <w:rPr>
          <w:rFonts w:ascii="Times New Roman" w:hAnsi="Times New Roman"/>
          <w:sz w:val="24"/>
          <w:szCs w:val="24"/>
          <w:bdr w:val="none" w:sz="0" w:space="0" w:color="auto" w:frame="1"/>
        </w:rPr>
        <w:t>нибудь</w:t>
      </w:r>
      <w:proofErr w:type="spellEnd"/>
      <w:r w:rsidRPr="00967B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неизвестным ему пяти словам – он будет долго и напрасно мучиться, но свяжите двадцать таких слов с картинками, и он их усвоит на лету».</w:t>
      </w:r>
    </w:p>
    <w:p w:rsidR="00C12DA5" w:rsidRDefault="00C12DA5" w:rsidP="00C12DA5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967B7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К.Д.Ушинский</w:t>
      </w:r>
      <w:proofErr w:type="spellEnd"/>
    </w:p>
    <w:p w:rsidR="00C12DA5" w:rsidRPr="00967B7E" w:rsidRDefault="00C12DA5" w:rsidP="00C12DA5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C12DA5" w:rsidRDefault="00C12DA5" w:rsidP="00C12D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7B7E">
        <w:rPr>
          <w:rFonts w:ascii="Times New Roman" w:hAnsi="Times New Roman"/>
          <w:b/>
          <w:sz w:val="28"/>
          <w:szCs w:val="28"/>
        </w:rPr>
        <w:t>Мнемотехника в развитии связной речи у дошкольников.</w:t>
      </w:r>
    </w:p>
    <w:p w:rsidR="00C12DA5" w:rsidRPr="00967B7E" w:rsidRDefault="00C12DA5" w:rsidP="00C12D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2DA5" w:rsidRDefault="00C12DA5" w:rsidP="00C12DA5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Нужно</w:t>
      </w:r>
      <w:r w:rsidRPr="00967B7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большое внимание развитию связной речи у детей. Чтобы научить дошкольников последовательно и фонетически правильно излагать свои мысли,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рассказы из окружающей жизни, в это хорошо помогает использование мнемотехники</w:t>
      </w:r>
      <w:r w:rsidRPr="00967B7E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C12DA5" w:rsidRDefault="00C12DA5" w:rsidP="00C12D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B7E">
        <w:rPr>
          <w:rFonts w:ascii="Times New Roman" w:hAnsi="Times New Roman"/>
          <w:sz w:val="28"/>
          <w:szCs w:val="28"/>
        </w:rPr>
        <w:t>Мнемоника, в переводе с греческого - «искусство запоминания». Мнемотехника - это система методов и</w:t>
      </w:r>
      <w:r>
        <w:rPr>
          <w:rFonts w:ascii="Times New Roman" w:hAnsi="Times New Roman"/>
          <w:sz w:val="28"/>
          <w:szCs w:val="28"/>
        </w:rPr>
        <w:t xml:space="preserve"> приёмов, которые обеспечивают </w:t>
      </w:r>
      <w:r w:rsidRPr="00967B7E">
        <w:rPr>
          <w:rFonts w:ascii="Times New Roman" w:hAnsi="Times New Roman"/>
          <w:sz w:val="28"/>
          <w:szCs w:val="28"/>
        </w:rPr>
        <w:t xml:space="preserve">эффективное запоминание, сохранение и воспроизведение информации. Мнемотехника – помогает развивать: мышление, зрительную и слуховую память, зрительное и слуховое внимание, воображение, связную речь и мелкую моторику рук.  </w:t>
      </w:r>
    </w:p>
    <w:p w:rsidR="00C12DA5" w:rsidRDefault="00C12DA5" w:rsidP="00C12D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7B7E">
        <w:rPr>
          <w:rFonts w:ascii="Times New Roman" w:hAnsi="Times New Roman"/>
          <w:sz w:val="28"/>
          <w:szCs w:val="28"/>
        </w:rPr>
        <w:t>Мнемотаблица</w:t>
      </w:r>
      <w:proofErr w:type="spellEnd"/>
      <w:r w:rsidRPr="00967B7E">
        <w:rPr>
          <w:rFonts w:ascii="Times New Roman" w:hAnsi="Times New Roman"/>
          <w:sz w:val="28"/>
          <w:szCs w:val="28"/>
        </w:rPr>
        <w:t xml:space="preserve"> – это схема, в которую заложена определенная информация. Суть мнемосхем заключается в следующем: на каждое слово или маленькое словосочетание придумывается картинка (изображение); таким образом, весь текст зарисовывается схематично. Глядя на эти схемы – рисунки ребёнок легко воспроизводит текстовую информацию.  </w:t>
      </w:r>
    </w:p>
    <w:p w:rsidR="00C12DA5" w:rsidRPr="00967B7E" w:rsidRDefault="00C12DA5" w:rsidP="00C12DA5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В наше время, актуальна проблема, что у</w:t>
      </w:r>
      <w:r w:rsidRPr="00967B7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детей очень бедная речь, словарный запас слов недостаточен, неумение использовать интонацию, плохая дикция. У многих речь односложная, неспособность грамматически правильно построить предложение. Не могут правильно и грамотно сформулировать вопрос, построить краткий и развёрнутый ответ. Не могут построить сюжетный или описательный рассказ на предложенную тем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у, пересказать текст </w:t>
      </w:r>
      <w:r w:rsidRPr="00967B7E">
        <w:rPr>
          <w:rFonts w:ascii="Times New Roman" w:hAnsi="Times New Roman"/>
          <w:sz w:val="28"/>
          <w:szCs w:val="28"/>
          <w:bdr w:val="none" w:sz="0" w:space="0" w:color="auto" w:frame="1"/>
        </w:rPr>
        <w:t>своими словами.</w:t>
      </w:r>
    </w:p>
    <w:p w:rsidR="00C12DA5" w:rsidRPr="00967B7E" w:rsidRDefault="00C12DA5" w:rsidP="00C12D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67B7E">
        <w:rPr>
          <w:rFonts w:ascii="Times New Roman" w:hAnsi="Times New Roman"/>
          <w:sz w:val="28"/>
          <w:szCs w:val="28"/>
        </w:rPr>
        <w:t xml:space="preserve">       </w:t>
      </w:r>
      <w:r w:rsidRPr="00967B7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Использование мнемотехнических таблиц при обучении дошкольников позволяет развивать не только речь, но и все психические процессы (восприятие, память, внимание, мышление, воображение), общие способности и интеллект. Дети лучше усваивают способы познания мира, способы обработки поступающей информации.</w:t>
      </w:r>
      <w:r w:rsidRPr="00967B7E">
        <w:rPr>
          <w:rFonts w:ascii="Times New Roman" w:hAnsi="Times New Roman"/>
          <w:sz w:val="28"/>
          <w:szCs w:val="28"/>
        </w:rPr>
        <w:t xml:space="preserve">                   </w:t>
      </w:r>
      <w:r w:rsidRPr="00967B7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C12DA5" w:rsidRPr="00967B7E" w:rsidRDefault="00C12DA5" w:rsidP="00C12D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B7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С по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мощью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мнемотаблиц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трудные темы </w:t>
      </w:r>
      <w:r w:rsidRPr="00967B7E">
        <w:rPr>
          <w:rFonts w:ascii="Times New Roman" w:hAnsi="Times New Roman"/>
          <w:sz w:val="28"/>
          <w:szCs w:val="28"/>
          <w:bdr w:val="none" w:sz="0" w:space="0" w:color="auto" w:frame="1"/>
        </w:rPr>
        <w:t>раскрываются легко, интересно, доступно и ненавязчиво.</w:t>
      </w:r>
    </w:p>
    <w:p w:rsidR="00C12DA5" w:rsidRPr="00967B7E" w:rsidRDefault="00C12DA5" w:rsidP="00C12D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B7E">
        <w:rPr>
          <w:rFonts w:ascii="Times New Roman" w:hAnsi="Times New Roman"/>
          <w:sz w:val="28"/>
          <w:szCs w:val="28"/>
          <w:bdr w:val="none" w:sz="0" w:space="0" w:color="auto" w:frame="1"/>
        </w:rPr>
        <w:t>        </w:t>
      </w:r>
      <w:r w:rsidRPr="00967B7E">
        <w:rPr>
          <w:rFonts w:ascii="Times New Roman" w:hAnsi="Times New Roman"/>
          <w:sz w:val="28"/>
          <w:szCs w:val="28"/>
        </w:rPr>
        <w:t> </w:t>
      </w:r>
      <w:r w:rsidRPr="00967B7E">
        <w:rPr>
          <w:rFonts w:ascii="Times New Roman" w:hAnsi="Times New Roman"/>
          <w:sz w:val="28"/>
          <w:szCs w:val="28"/>
          <w:bdr w:val="none" w:sz="0" w:space="0" w:color="auto" w:frame="1"/>
        </w:rPr>
        <w:t>В дошкольном возрасте преобладает наглядно – образная память и запоминание носит в основном непроизвольный характер. Чтобы заученное стихотворение запомнилось надолго, необходимо трёхкратное повторение его в течение первых пяти дней. Детям сложно запомнить строки стихотворения, поэтому я стала учить с детьми стихи с помощью нарисованных картинок. С образными картинками эффективность запоминания увеличилось.</w:t>
      </w:r>
    </w:p>
    <w:p w:rsidR="00C12DA5" w:rsidRPr="00967B7E" w:rsidRDefault="00C12DA5" w:rsidP="00C12D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67B7E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 xml:space="preserve">         Ребёнок слушает стихотворение и соотносит его с подходящей картинкой – устанавливается связь между зрительной и слуховой памятью. С помощью таблицы ребёнок лучше понимает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содержание стихотворения. Если </w:t>
      </w:r>
      <w:r w:rsidRPr="00967B7E">
        <w:rPr>
          <w:rFonts w:ascii="Times New Roman" w:hAnsi="Times New Roman"/>
          <w:sz w:val="28"/>
          <w:szCs w:val="28"/>
          <w:bdr w:val="none" w:sz="0" w:space="0" w:color="auto" w:frame="1"/>
        </w:rPr>
        <w:t>понимает, естественно лучше запоминается.</w:t>
      </w:r>
    </w:p>
    <w:p w:rsidR="00C12DA5" w:rsidRPr="00967B7E" w:rsidRDefault="00C12DA5" w:rsidP="00C12D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C12DA5" w:rsidRPr="00967B7E" w:rsidRDefault="00C12DA5" w:rsidP="00C12D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67B7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Этапы при заучивании.</w:t>
      </w:r>
    </w:p>
    <w:p w:rsidR="00C12DA5" w:rsidRPr="00967B7E" w:rsidRDefault="00C12DA5" w:rsidP="00C12D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C12DA5" w:rsidRPr="00967B7E" w:rsidRDefault="00C12DA5" w:rsidP="00C12DA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67B7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выбирается стихотворение для заучивания </w:t>
      </w:r>
    </w:p>
    <w:p w:rsidR="00C12DA5" w:rsidRPr="00967B7E" w:rsidRDefault="00C12DA5" w:rsidP="00C12DA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67B7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выразительно его прочитать </w:t>
      </w:r>
    </w:p>
    <w:p w:rsidR="00C12DA5" w:rsidRPr="00967B7E" w:rsidRDefault="00C12DA5" w:rsidP="00C12DA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67B7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стихотворение разобрать на блоки и нарисовать образы на бумаге </w:t>
      </w:r>
    </w:p>
    <w:p w:rsidR="00C12DA5" w:rsidRPr="00967B7E" w:rsidRDefault="00C12DA5" w:rsidP="00C12DA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прочитать </w:t>
      </w:r>
      <w:r w:rsidRPr="00967B7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строки для каждого блока и показать рисунок </w:t>
      </w:r>
    </w:p>
    <w:p w:rsidR="00C12DA5" w:rsidRPr="00967B7E" w:rsidRDefault="00C12DA5" w:rsidP="00C12DA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67B7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попросить ребёнка повторить, а затем рассказать по схеме </w:t>
      </w:r>
    </w:p>
    <w:p w:rsidR="00C12DA5" w:rsidRPr="00967B7E" w:rsidRDefault="00C12DA5" w:rsidP="00C12DA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67B7E">
        <w:rPr>
          <w:rFonts w:ascii="Times New Roman" w:hAnsi="Times New Roman"/>
          <w:sz w:val="28"/>
          <w:szCs w:val="28"/>
          <w:bdr w:val="none" w:sz="0" w:space="0" w:color="auto" w:frame="1"/>
        </w:rPr>
        <w:t>и в заключении стихотворение рассказывается без схемы</w:t>
      </w:r>
    </w:p>
    <w:p w:rsidR="00C12DA5" w:rsidRPr="00967B7E" w:rsidRDefault="00C12DA5" w:rsidP="00C12D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C12DA5" w:rsidRPr="00967B7E" w:rsidRDefault="00C12DA5" w:rsidP="00C12D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7B7E">
        <w:rPr>
          <w:rFonts w:ascii="Times New Roman" w:hAnsi="Times New Roman"/>
          <w:sz w:val="28"/>
          <w:szCs w:val="28"/>
        </w:rPr>
        <w:t xml:space="preserve"> </w:t>
      </w:r>
      <w:r w:rsidRPr="00967B7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Дети сами с удов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ольствием начинают придумывать </w:t>
      </w:r>
      <w:r w:rsidRPr="00967B7E">
        <w:rPr>
          <w:rFonts w:ascii="Times New Roman" w:hAnsi="Times New Roman"/>
          <w:sz w:val="28"/>
          <w:szCs w:val="28"/>
          <w:bdr w:val="none" w:sz="0" w:space="0" w:color="auto" w:frame="1"/>
        </w:rPr>
        <w:t>и рисовать картинки. При помощи этой методики и настроя на позитивный результат, дети получают от этого огромное удовольствие, появляется заинтересованность у них. Появляется фантазия, сокращается время для заучивания стихов, развиваются творческие способности детей.</w:t>
      </w:r>
    </w:p>
    <w:p w:rsidR="00114D95" w:rsidRDefault="00114D95">
      <w:bookmarkStart w:id="0" w:name="_GoBack"/>
      <w:bookmarkEnd w:id="0"/>
    </w:p>
    <w:sectPr w:rsidR="00114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83036"/>
    <w:multiLevelType w:val="hybridMultilevel"/>
    <w:tmpl w:val="72A0C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A5"/>
    <w:rsid w:val="00114D95"/>
    <w:rsid w:val="00C1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B3347-DF93-4679-9A45-9A81153C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DA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2024-01-21T09:58:00Z</dcterms:created>
  <dcterms:modified xsi:type="dcterms:W3CDTF">2024-01-21T09:59:00Z</dcterms:modified>
</cp:coreProperties>
</file>