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5A54" w14:textId="77777777" w:rsidR="002C1F4C" w:rsidRPr="006F4B57" w:rsidRDefault="00E630E4" w:rsidP="006F4B57">
      <w:pPr>
        <w:ind w:firstLine="709"/>
        <w:jc w:val="center"/>
        <w:rPr>
          <w:b/>
        </w:rPr>
      </w:pPr>
      <w:r w:rsidRPr="006F4B57">
        <w:rPr>
          <w:b/>
        </w:rPr>
        <w:t>М</w:t>
      </w:r>
      <w:r w:rsidR="008A57B3" w:rsidRPr="006F4B57">
        <w:rPr>
          <w:b/>
        </w:rPr>
        <w:t>униципальное бюджетное дошкольное образовательное учреждени</w:t>
      </w:r>
      <w:r w:rsidR="002C1F4C" w:rsidRPr="006F4B57">
        <w:rPr>
          <w:b/>
        </w:rPr>
        <w:t>е</w:t>
      </w:r>
    </w:p>
    <w:p w14:paraId="7AE31949" w14:textId="77777777" w:rsidR="008A57B3" w:rsidRPr="006F4B57" w:rsidRDefault="00E630E4" w:rsidP="006F4B57">
      <w:pPr>
        <w:ind w:firstLine="709"/>
        <w:jc w:val="center"/>
        <w:rPr>
          <w:b/>
        </w:rPr>
      </w:pPr>
      <w:r w:rsidRPr="006F4B57">
        <w:rPr>
          <w:b/>
        </w:rPr>
        <w:t>д</w:t>
      </w:r>
      <w:r w:rsidR="008A57B3" w:rsidRPr="006F4B57">
        <w:rPr>
          <w:b/>
        </w:rPr>
        <w:t xml:space="preserve">етский сад № </w:t>
      </w:r>
      <w:r w:rsidRPr="006F4B57">
        <w:rPr>
          <w:b/>
        </w:rPr>
        <w:t>10</w:t>
      </w:r>
    </w:p>
    <w:p w14:paraId="754DFE60" w14:textId="77777777" w:rsidR="008A57B3" w:rsidRPr="006F4B57" w:rsidRDefault="008A57B3" w:rsidP="006F4B57">
      <w:pPr>
        <w:ind w:firstLine="709"/>
        <w:jc w:val="center"/>
        <w:rPr>
          <w:b/>
        </w:rPr>
      </w:pPr>
    </w:p>
    <w:p w14:paraId="4C24A8A1" w14:textId="77777777" w:rsidR="008A57B3" w:rsidRPr="006F4B57" w:rsidRDefault="008A57B3" w:rsidP="006F4B57">
      <w:pPr>
        <w:ind w:firstLine="709"/>
        <w:jc w:val="center"/>
        <w:rPr>
          <w:b/>
        </w:rPr>
      </w:pPr>
    </w:p>
    <w:p w14:paraId="30FABEE7" w14:textId="77777777" w:rsidR="007D4368" w:rsidRPr="007D4368" w:rsidRDefault="007D4368" w:rsidP="007D4368">
      <w:pPr>
        <w:ind w:firstLine="709"/>
        <w:jc w:val="right"/>
        <w:rPr>
          <w:bCs/>
        </w:rPr>
      </w:pPr>
      <w:r w:rsidRPr="007D4368">
        <w:rPr>
          <w:bCs/>
        </w:rPr>
        <w:t xml:space="preserve">Утверждаю </w:t>
      </w:r>
    </w:p>
    <w:p w14:paraId="3565F6CA" w14:textId="1E7A5ED0" w:rsidR="008A57B3" w:rsidRPr="007D4368" w:rsidRDefault="007D4368" w:rsidP="007D4368">
      <w:pPr>
        <w:ind w:firstLine="709"/>
        <w:jc w:val="right"/>
        <w:rPr>
          <w:bCs/>
        </w:rPr>
      </w:pPr>
      <w:r w:rsidRPr="007D4368">
        <w:rPr>
          <w:bCs/>
        </w:rPr>
        <w:t>заведующая МБДОУ детский сад № 10</w:t>
      </w:r>
    </w:p>
    <w:p w14:paraId="5794228F" w14:textId="108C6506" w:rsidR="007D4368" w:rsidRPr="007D4368" w:rsidRDefault="007D4368" w:rsidP="007D4368">
      <w:pPr>
        <w:ind w:firstLine="709"/>
        <w:jc w:val="right"/>
        <w:rPr>
          <w:bCs/>
        </w:rPr>
      </w:pPr>
      <w:r w:rsidRPr="007D4368">
        <w:rPr>
          <w:bCs/>
        </w:rPr>
        <w:t>____________________Г.П. Тезикова</w:t>
      </w:r>
    </w:p>
    <w:p w14:paraId="750C53F2" w14:textId="590F3961" w:rsidR="007D4368" w:rsidRPr="007D4368" w:rsidRDefault="007D4368" w:rsidP="007D4368">
      <w:pPr>
        <w:ind w:firstLine="709"/>
        <w:jc w:val="right"/>
        <w:rPr>
          <w:bCs/>
        </w:rPr>
      </w:pPr>
      <w:r w:rsidRPr="007D4368">
        <w:rPr>
          <w:bCs/>
        </w:rPr>
        <w:t>Приказ № 47 от 01.06.2021 г.</w:t>
      </w:r>
    </w:p>
    <w:p w14:paraId="6BC0B1D0" w14:textId="27040C4F" w:rsidR="007D4368" w:rsidRPr="006F4B57" w:rsidRDefault="007D4368" w:rsidP="007D4368">
      <w:pPr>
        <w:ind w:firstLine="709"/>
        <w:jc w:val="right"/>
        <w:rPr>
          <w:b/>
        </w:rPr>
      </w:pPr>
    </w:p>
    <w:p w14:paraId="23B9761B" w14:textId="77777777" w:rsidR="008A57B3" w:rsidRPr="006F4B57" w:rsidRDefault="008A57B3" w:rsidP="006F4B57">
      <w:pPr>
        <w:ind w:firstLine="709"/>
        <w:jc w:val="center"/>
        <w:rPr>
          <w:b/>
        </w:rPr>
      </w:pPr>
    </w:p>
    <w:p w14:paraId="1CF4B1AB" w14:textId="77777777" w:rsidR="00950BEB" w:rsidRPr="006F4B57" w:rsidRDefault="00950BEB" w:rsidP="006F4B57">
      <w:pPr>
        <w:ind w:firstLine="709"/>
        <w:jc w:val="center"/>
        <w:rPr>
          <w:b/>
        </w:rPr>
      </w:pPr>
    </w:p>
    <w:p w14:paraId="7250A803" w14:textId="77777777" w:rsidR="00950BEB" w:rsidRPr="006F4B57" w:rsidRDefault="00950BEB" w:rsidP="006F4B57">
      <w:pPr>
        <w:ind w:firstLine="709"/>
        <w:jc w:val="center"/>
        <w:rPr>
          <w:b/>
          <w:i/>
        </w:rPr>
      </w:pPr>
    </w:p>
    <w:p w14:paraId="1B4A7274" w14:textId="77777777" w:rsidR="00950BEB" w:rsidRDefault="00950BEB" w:rsidP="006F4B57">
      <w:pPr>
        <w:ind w:firstLine="709"/>
        <w:jc w:val="center"/>
        <w:rPr>
          <w:b/>
        </w:rPr>
      </w:pPr>
    </w:p>
    <w:p w14:paraId="12158D42" w14:textId="77777777" w:rsidR="006F4B57" w:rsidRDefault="006F4B57" w:rsidP="006F4B57">
      <w:pPr>
        <w:ind w:firstLine="709"/>
        <w:jc w:val="center"/>
        <w:rPr>
          <w:b/>
        </w:rPr>
      </w:pPr>
    </w:p>
    <w:p w14:paraId="5FD8CA88" w14:textId="77777777" w:rsidR="006F4B57" w:rsidRDefault="006F4B57" w:rsidP="006F4B57">
      <w:pPr>
        <w:ind w:firstLine="709"/>
        <w:jc w:val="center"/>
        <w:rPr>
          <w:b/>
        </w:rPr>
      </w:pPr>
    </w:p>
    <w:p w14:paraId="1ADEAE08" w14:textId="77777777" w:rsidR="006F4B57" w:rsidRPr="006F4B57" w:rsidRDefault="006F4B57" w:rsidP="006F4B57">
      <w:pPr>
        <w:ind w:firstLine="709"/>
        <w:jc w:val="center"/>
        <w:rPr>
          <w:b/>
        </w:rPr>
      </w:pPr>
    </w:p>
    <w:p w14:paraId="6BC72E96" w14:textId="77777777" w:rsidR="00950BEB" w:rsidRPr="006F4B57" w:rsidRDefault="00950BEB" w:rsidP="006F4B57">
      <w:pPr>
        <w:ind w:firstLine="709"/>
        <w:jc w:val="center"/>
        <w:rPr>
          <w:b/>
        </w:rPr>
      </w:pPr>
    </w:p>
    <w:p w14:paraId="53532DD9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3912B353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1D765AA9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6080C143" w14:textId="77777777" w:rsidR="008A57B3" w:rsidRPr="006F4B57" w:rsidRDefault="008A57B3" w:rsidP="006F4B57">
      <w:pPr>
        <w:ind w:firstLine="709"/>
        <w:jc w:val="center"/>
        <w:rPr>
          <w:b/>
        </w:rPr>
      </w:pPr>
    </w:p>
    <w:p w14:paraId="46830633" w14:textId="77777777" w:rsidR="00950BEB" w:rsidRPr="006F4B57" w:rsidRDefault="00E630E4" w:rsidP="006F4B57">
      <w:pPr>
        <w:ind w:firstLine="709"/>
        <w:jc w:val="center"/>
        <w:rPr>
          <w:b/>
          <w:iCs/>
        </w:rPr>
      </w:pPr>
      <w:r w:rsidRPr="006F4B57">
        <w:rPr>
          <w:b/>
          <w:iCs/>
        </w:rPr>
        <w:t>Совместная методическая разработка проекта</w:t>
      </w:r>
    </w:p>
    <w:p w14:paraId="2B91AAB8" w14:textId="4C447037" w:rsidR="00E630E4" w:rsidRPr="006F4B57" w:rsidRDefault="00E630E4" w:rsidP="006F4B57">
      <w:pPr>
        <w:ind w:firstLine="709"/>
        <w:jc w:val="center"/>
        <w:rPr>
          <w:b/>
          <w:iCs/>
        </w:rPr>
      </w:pPr>
      <w:r w:rsidRPr="006F4B57">
        <w:rPr>
          <w:b/>
          <w:iCs/>
        </w:rPr>
        <w:t>«</w:t>
      </w:r>
      <w:r w:rsidR="00DB0989">
        <w:rPr>
          <w:b/>
          <w:iCs/>
        </w:rPr>
        <w:t>Что ни день, то праздник</w:t>
      </w:r>
      <w:r w:rsidRPr="006F4B57">
        <w:rPr>
          <w:b/>
          <w:iCs/>
        </w:rPr>
        <w:t>»</w:t>
      </w:r>
    </w:p>
    <w:p w14:paraId="0E4F26AB" w14:textId="77777777" w:rsidR="00950BEB" w:rsidRPr="006F4B57" w:rsidRDefault="00950BEB" w:rsidP="006F4B57">
      <w:pPr>
        <w:ind w:firstLine="709"/>
        <w:jc w:val="center"/>
        <w:rPr>
          <w:b/>
        </w:rPr>
      </w:pPr>
    </w:p>
    <w:p w14:paraId="0D8B2F16" w14:textId="77777777" w:rsidR="008A57B3" w:rsidRPr="006F4B57" w:rsidRDefault="008A57B3" w:rsidP="006F4B57">
      <w:pPr>
        <w:ind w:firstLine="709"/>
        <w:jc w:val="center"/>
        <w:rPr>
          <w:b/>
        </w:rPr>
      </w:pPr>
    </w:p>
    <w:p w14:paraId="2F9A24FA" w14:textId="77777777" w:rsidR="00E630E4" w:rsidRPr="006F4B57" w:rsidRDefault="00E630E4" w:rsidP="006F4B57">
      <w:pPr>
        <w:ind w:firstLine="709"/>
        <w:jc w:val="center"/>
      </w:pPr>
    </w:p>
    <w:p w14:paraId="47895752" w14:textId="77777777" w:rsidR="00E630E4" w:rsidRPr="006F4B57" w:rsidRDefault="00E630E4" w:rsidP="006F4B57">
      <w:pPr>
        <w:ind w:firstLine="709"/>
        <w:jc w:val="center"/>
      </w:pPr>
    </w:p>
    <w:p w14:paraId="7AE7D015" w14:textId="77777777" w:rsidR="00E630E4" w:rsidRPr="006F4B57" w:rsidRDefault="00E630E4" w:rsidP="006F4B57">
      <w:pPr>
        <w:ind w:firstLine="709"/>
        <w:jc w:val="center"/>
      </w:pPr>
    </w:p>
    <w:p w14:paraId="2A26BA07" w14:textId="77777777" w:rsidR="00E630E4" w:rsidRPr="006F4B57" w:rsidRDefault="00E630E4" w:rsidP="006F4B57">
      <w:pPr>
        <w:ind w:firstLine="709"/>
        <w:jc w:val="center"/>
      </w:pPr>
    </w:p>
    <w:p w14:paraId="2ABB76E3" w14:textId="77777777" w:rsidR="00E630E4" w:rsidRPr="006F4B57" w:rsidRDefault="00E630E4" w:rsidP="006F4B57">
      <w:pPr>
        <w:ind w:firstLine="709"/>
        <w:jc w:val="center"/>
      </w:pPr>
    </w:p>
    <w:p w14:paraId="74CC9BDB" w14:textId="77777777" w:rsidR="00E630E4" w:rsidRPr="006F4B57" w:rsidRDefault="00E630E4" w:rsidP="006F4B57">
      <w:pPr>
        <w:ind w:firstLine="709"/>
        <w:jc w:val="center"/>
      </w:pPr>
    </w:p>
    <w:p w14:paraId="68842601" w14:textId="77777777" w:rsidR="00E630E4" w:rsidRPr="006F4B57" w:rsidRDefault="00E630E4" w:rsidP="006F4B57">
      <w:pPr>
        <w:ind w:firstLine="709"/>
        <w:jc w:val="center"/>
      </w:pPr>
    </w:p>
    <w:p w14:paraId="30B2E189" w14:textId="77777777" w:rsidR="007E5874" w:rsidRPr="006F4B57" w:rsidRDefault="007E5874" w:rsidP="006F4B57">
      <w:pPr>
        <w:ind w:firstLine="709"/>
        <w:jc w:val="center"/>
        <w:rPr>
          <w:b/>
        </w:rPr>
      </w:pPr>
    </w:p>
    <w:p w14:paraId="59831132" w14:textId="77777777" w:rsidR="007E5874" w:rsidRPr="006F4B57" w:rsidRDefault="007E5874" w:rsidP="006F4B57">
      <w:pPr>
        <w:ind w:firstLine="709"/>
        <w:jc w:val="center"/>
        <w:rPr>
          <w:b/>
        </w:rPr>
      </w:pPr>
    </w:p>
    <w:p w14:paraId="14378F7F" w14:textId="77777777" w:rsidR="007E5874" w:rsidRPr="006F4B57" w:rsidRDefault="007E5874" w:rsidP="006F4B57">
      <w:pPr>
        <w:ind w:firstLine="709"/>
        <w:jc w:val="center"/>
        <w:rPr>
          <w:b/>
        </w:rPr>
      </w:pPr>
    </w:p>
    <w:p w14:paraId="3288B6EE" w14:textId="77777777" w:rsidR="007E5874" w:rsidRPr="006F4B57" w:rsidRDefault="007E5874" w:rsidP="006F4B57">
      <w:pPr>
        <w:ind w:firstLine="709"/>
        <w:jc w:val="center"/>
        <w:rPr>
          <w:b/>
        </w:rPr>
      </w:pPr>
      <w:r w:rsidRPr="006F4B57">
        <w:rPr>
          <w:b/>
        </w:rPr>
        <w:br/>
      </w:r>
    </w:p>
    <w:p w14:paraId="41DEA05A" w14:textId="7B4D4A21" w:rsidR="00086B77" w:rsidRPr="006F4B57" w:rsidRDefault="00F95939" w:rsidP="006F4B57">
      <w:pPr>
        <w:ind w:firstLine="709"/>
        <w:jc w:val="right"/>
        <w:rPr>
          <w:b/>
        </w:rPr>
      </w:pPr>
      <w:r w:rsidRPr="006F4B57">
        <w:rPr>
          <w:b/>
        </w:rPr>
        <w:t>Воспитате</w:t>
      </w:r>
      <w:r w:rsidR="00E630E4" w:rsidRPr="006F4B57">
        <w:rPr>
          <w:b/>
        </w:rPr>
        <w:t>л</w:t>
      </w:r>
      <w:r w:rsidR="005A51BC">
        <w:rPr>
          <w:b/>
        </w:rPr>
        <w:t>ь</w:t>
      </w:r>
      <w:r w:rsidR="00E630E4" w:rsidRPr="006F4B57">
        <w:rPr>
          <w:b/>
        </w:rPr>
        <w:t xml:space="preserve">: </w:t>
      </w:r>
    </w:p>
    <w:p w14:paraId="14BA7903" w14:textId="77777777" w:rsidR="00E630E4" w:rsidRPr="006F4B57" w:rsidRDefault="00E630E4" w:rsidP="006F4B57">
      <w:pPr>
        <w:ind w:firstLine="709"/>
        <w:jc w:val="right"/>
        <w:rPr>
          <w:b/>
        </w:rPr>
      </w:pPr>
      <w:r w:rsidRPr="006F4B57">
        <w:rPr>
          <w:b/>
        </w:rPr>
        <w:t>Чагина К.Е.</w:t>
      </w:r>
    </w:p>
    <w:p w14:paraId="50C1132C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1A0969D6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762DEAF7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5A9BF6B9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2C54EDC0" w14:textId="77777777" w:rsidR="00877359" w:rsidRPr="006F4B57" w:rsidRDefault="00877359" w:rsidP="006F4B57">
      <w:pPr>
        <w:ind w:firstLine="709"/>
        <w:jc w:val="center"/>
        <w:rPr>
          <w:b/>
        </w:rPr>
      </w:pPr>
    </w:p>
    <w:p w14:paraId="5131B0B9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7A55781A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3BED87EA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2283E943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39986D3B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27A34BA0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3E98EEC6" w14:textId="77777777" w:rsidR="00496876" w:rsidRPr="006F4B57" w:rsidRDefault="00496876" w:rsidP="006F4B57">
      <w:pPr>
        <w:ind w:firstLine="709"/>
        <w:jc w:val="center"/>
        <w:rPr>
          <w:b/>
        </w:rPr>
      </w:pPr>
    </w:p>
    <w:p w14:paraId="0C0CFDDF" w14:textId="77777777" w:rsidR="002C1F4C" w:rsidRPr="006F4B57" w:rsidRDefault="002C1F4C" w:rsidP="006F4B57">
      <w:pPr>
        <w:ind w:firstLine="709"/>
        <w:jc w:val="center"/>
        <w:rPr>
          <w:b/>
        </w:rPr>
      </w:pPr>
    </w:p>
    <w:p w14:paraId="52D7D420" w14:textId="77777777" w:rsidR="002A0C6C" w:rsidRPr="006F4B57" w:rsidRDefault="00877359" w:rsidP="006F4B57">
      <w:pPr>
        <w:ind w:firstLine="709"/>
        <w:jc w:val="center"/>
        <w:rPr>
          <w:b/>
        </w:rPr>
      </w:pPr>
      <w:r w:rsidRPr="006F4B57">
        <w:rPr>
          <w:b/>
        </w:rPr>
        <w:t>г</w:t>
      </w:r>
      <w:r w:rsidR="008A57B3" w:rsidRPr="006F4B57">
        <w:rPr>
          <w:b/>
        </w:rPr>
        <w:t>.</w:t>
      </w:r>
      <w:r w:rsidR="000968BA" w:rsidRPr="006F4B57">
        <w:rPr>
          <w:b/>
        </w:rPr>
        <w:t xml:space="preserve"> </w:t>
      </w:r>
      <w:r w:rsidR="00E630E4" w:rsidRPr="006F4B57">
        <w:rPr>
          <w:b/>
        </w:rPr>
        <w:t>Тверь</w:t>
      </w:r>
    </w:p>
    <w:p w14:paraId="3CF1ABDD" w14:textId="77777777" w:rsidR="00561E4A" w:rsidRDefault="00561E4A" w:rsidP="006F4B57">
      <w:pPr>
        <w:ind w:firstLine="709"/>
        <w:jc w:val="center"/>
        <w:rPr>
          <w:b/>
        </w:rPr>
      </w:pPr>
    </w:p>
    <w:p w14:paraId="1F1B1727" w14:textId="77777777" w:rsidR="00D12557" w:rsidRDefault="00D12557" w:rsidP="005A077D">
      <w:pPr>
        <w:rPr>
          <w:b/>
          <w:color w:val="000000"/>
          <w:szCs w:val="32"/>
        </w:rPr>
      </w:pPr>
    </w:p>
    <w:p w14:paraId="1E5B07C4" w14:textId="16BE56F8" w:rsidR="005A077D" w:rsidRPr="005A077D" w:rsidRDefault="005A077D" w:rsidP="005A077D">
      <w:pPr>
        <w:rPr>
          <w:sz w:val="20"/>
        </w:rPr>
      </w:pPr>
      <w:r w:rsidRPr="005A077D">
        <w:rPr>
          <w:b/>
          <w:color w:val="000000"/>
          <w:szCs w:val="32"/>
        </w:rPr>
        <w:t>Содержание</w:t>
      </w:r>
    </w:p>
    <w:p w14:paraId="2545B2D0" w14:textId="77777777" w:rsidR="005A077D" w:rsidRPr="005A077D" w:rsidRDefault="005A077D" w:rsidP="005A077D">
      <w:pPr>
        <w:outlineLvl w:val="4"/>
        <w:rPr>
          <w:b/>
          <w:bCs/>
          <w:sz w:val="16"/>
          <w:szCs w:val="20"/>
        </w:rPr>
      </w:pPr>
      <w:r w:rsidRPr="005A077D">
        <w:rPr>
          <w:b/>
          <w:bCs/>
          <w:color w:val="000000"/>
          <w:sz w:val="28"/>
          <w:szCs w:val="36"/>
        </w:rPr>
        <w:t> </w:t>
      </w:r>
    </w:p>
    <w:p w14:paraId="7DE98969" w14:textId="77777777" w:rsidR="005A077D" w:rsidRPr="005A077D" w:rsidRDefault="005A077D" w:rsidP="005A077D">
      <w:pPr>
        <w:outlineLvl w:val="4"/>
        <w:rPr>
          <w:b/>
          <w:color w:val="000000"/>
          <w:szCs w:val="32"/>
        </w:rPr>
      </w:pPr>
      <w:r w:rsidRPr="005A077D">
        <w:rPr>
          <w:b/>
          <w:color w:val="000000"/>
          <w:szCs w:val="32"/>
        </w:rPr>
        <w:t>Введение</w:t>
      </w:r>
      <w:r w:rsidR="00D11810">
        <w:rPr>
          <w:b/>
          <w:color w:val="000000"/>
          <w:szCs w:val="32"/>
        </w:rPr>
        <w:t>…………………………………………………………………………………………3</w:t>
      </w:r>
    </w:p>
    <w:p w14:paraId="034975A9" w14:textId="77777777" w:rsidR="005A077D" w:rsidRPr="005A077D" w:rsidRDefault="005A077D" w:rsidP="005A077D">
      <w:pPr>
        <w:outlineLvl w:val="4"/>
        <w:rPr>
          <w:color w:val="000000"/>
          <w:szCs w:val="32"/>
        </w:rPr>
      </w:pPr>
      <w:r w:rsidRPr="005A077D">
        <w:rPr>
          <w:color w:val="000000"/>
          <w:szCs w:val="32"/>
        </w:rPr>
        <w:t>-Актуальность проекта</w:t>
      </w:r>
    </w:p>
    <w:p w14:paraId="34339941" w14:textId="77777777" w:rsidR="005A077D" w:rsidRPr="005A077D" w:rsidRDefault="005A077D" w:rsidP="005A077D">
      <w:pPr>
        <w:outlineLvl w:val="4"/>
        <w:rPr>
          <w:color w:val="000000"/>
          <w:szCs w:val="32"/>
        </w:rPr>
      </w:pPr>
      <w:r w:rsidRPr="005A077D">
        <w:rPr>
          <w:color w:val="000000"/>
          <w:szCs w:val="32"/>
        </w:rPr>
        <w:t>-Цель и задачи проекта</w:t>
      </w:r>
    </w:p>
    <w:p w14:paraId="3A8B29AF" w14:textId="77777777" w:rsidR="005A077D" w:rsidRPr="005A077D" w:rsidRDefault="005A077D" w:rsidP="005A077D">
      <w:pPr>
        <w:outlineLvl w:val="4"/>
        <w:rPr>
          <w:color w:val="000000"/>
          <w:szCs w:val="32"/>
        </w:rPr>
      </w:pPr>
      <w:r w:rsidRPr="005A077D">
        <w:rPr>
          <w:color w:val="000000"/>
          <w:szCs w:val="32"/>
        </w:rPr>
        <w:t>- Вид проекта</w:t>
      </w:r>
    </w:p>
    <w:p w14:paraId="07CAEB9B" w14:textId="77777777" w:rsidR="005A077D" w:rsidRPr="005A077D" w:rsidRDefault="005A077D" w:rsidP="005A077D">
      <w:pPr>
        <w:outlineLvl w:val="4"/>
        <w:rPr>
          <w:color w:val="000000"/>
          <w:szCs w:val="32"/>
        </w:rPr>
      </w:pPr>
      <w:r w:rsidRPr="005A077D">
        <w:rPr>
          <w:color w:val="000000"/>
          <w:szCs w:val="32"/>
        </w:rPr>
        <w:t>-Формы реализации проекта</w:t>
      </w:r>
    </w:p>
    <w:p w14:paraId="0EBD424C" w14:textId="77777777" w:rsidR="005A077D" w:rsidRPr="005A077D" w:rsidRDefault="005A077D" w:rsidP="005A077D">
      <w:pPr>
        <w:outlineLvl w:val="4"/>
        <w:rPr>
          <w:sz w:val="20"/>
        </w:rPr>
      </w:pPr>
      <w:r w:rsidRPr="005A077D">
        <w:rPr>
          <w:color w:val="000000"/>
          <w:szCs w:val="32"/>
        </w:rPr>
        <w:t>-</w:t>
      </w:r>
      <w:r>
        <w:rPr>
          <w:color w:val="000000"/>
          <w:szCs w:val="32"/>
        </w:rPr>
        <w:t>Предполагаемый</w:t>
      </w:r>
      <w:r w:rsidRPr="005A077D">
        <w:rPr>
          <w:color w:val="000000"/>
          <w:szCs w:val="32"/>
        </w:rPr>
        <w:t xml:space="preserve"> результат                                                                                           </w:t>
      </w:r>
      <w:r w:rsidRPr="005A077D">
        <w:rPr>
          <w:color w:val="000000"/>
          <w:szCs w:val="32"/>
        </w:rPr>
        <w:tab/>
      </w:r>
    </w:p>
    <w:p w14:paraId="0DA51ECD" w14:textId="77777777" w:rsidR="005A077D" w:rsidRPr="005A077D" w:rsidRDefault="005A077D" w:rsidP="005A077D">
      <w:pPr>
        <w:tabs>
          <w:tab w:val="left" w:pos="2120"/>
          <w:tab w:val="center" w:pos="4677"/>
        </w:tabs>
        <w:rPr>
          <w:b/>
          <w:color w:val="000000"/>
          <w:szCs w:val="32"/>
        </w:rPr>
      </w:pPr>
      <w:r w:rsidRPr="005A077D">
        <w:rPr>
          <w:b/>
          <w:color w:val="000000"/>
          <w:szCs w:val="32"/>
        </w:rPr>
        <w:t>Основная часть</w:t>
      </w:r>
      <w:r w:rsidR="00D11810">
        <w:rPr>
          <w:b/>
          <w:color w:val="000000"/>
          <w:szCs w:val="32"/>
        </w:rPr>
        <w:t>…………………………………………………………………………………4</w:t>
      </w:r>
    </w:p>
    <w:p w14:paraId="129B5300" w14:textId="77777777" w:rsidR="005A077D" w:rsidRPr="005A077D" w:rsidRDefault="005A077D" w:rsidP="005A077D">
      <w:pPr>
        <w:tabs>
          <w:tab w:val="num" w:pos="1020"/>
        </w:tabs>
        <w:rPr>
          <w:sz w:val="20"/>
        </w:rPr>
      </w:pPr>
      <w:r w:rsidRPr="005A077D">
        <w:rPr>
          <w:color w:val="000000"/>
          <w:szCs w:val="32"/>
        </w:rPr>
        <w:t>- План реализация проекта</w:t>
      </w:r>
    </w:p>
    <w:p w14:paraId="6BCBE723" w14:textId="77777777" w:rsidR="005A077D" w:rsidRPr="005A077D" w:rsidRDefault="005A077D" w:rsidP="005A077D">
      <w:pPr>
        <w:tabs>
          <w:tab w:val="num" w:pos="1020"/>
        </w:tabs>
        <w:rPr>
          <w:sz w:val="20"/>
        </w:rPr>
      </w:pPr>
      <w:r w:rsidRPr="005A077D">
        <w:rPr>
          <w:color w:val="000000"/>
          <w:szCs w:val="32"/>
        </w:rPr>
        <w:t xml:space="preserve">- Ресурсное обеспечение проекта                                                             </w:t>
      </w:r>
    </w:p>
    <w:p w14:paraId="086F1624" w14:textId="77777777" w:rsidR="005A077D" w:rsidRPr="005A077D" w:rsidRDefault="005A077D" w:rsidP="005A077D">
      <w:pPr>
        <w:rPr>
          <w:sz w:val="20"/>
        </w:rPr>
      </w:pPr>
      <w:r w:rsidRPr="005A077D">
        <w:rPr>
          <w:color w:val="000000"/>
          <w:szCs w:val="32"/>
        </w:rPr>
        <w:t xml:space="preserve">- Мониторинг реализации проекта                                                               </w:t>
      </w:r>
    </w:p>
    <w:p w14:paraId="28B11043" w14:textId="77777777" w:rsidR="005A077D" w:rsidRPr="005A077D" w:rsidRDefault="005A077D" w:rsidP="005A077D">
      <w:pPr>
        <w:rPr>
          <w:sz w:val="20"/>
        </w:rPr>
      </w:pPr>
      <w:r w:rsidRPr="005A077D">
        <w:rPr>
          <w:color w:val="000000"/>
          <w:szCs w:val="32"/>
        </w:rPr>
        <w:t> </w:t>
      </w:r>
      <w:r w:rsidRPr="005A077D">
        <w:rPr>
          <w:b/>
          <w:color w:val="000000"/>
          <w:szCs w:val="32"/>
        </w:rPr>
        <w:t xml:space="preserve"> Заключение</w:t>
      </w:r>
      <w:r w:rsidR="00D11810">
        <w:rPr>
          <w:b/>
          <w:color w:val="000000"/>
          <w:szCs w:val="32"/>
        </w:rPr>
        <w:t>………………………………………………………………………………</w:t>
      </w:r>
      <w:proofErr w:type="gramStart"/>
      <w:r w:rsidR="00D11810">
        <w:rPr>
          <w:b/>
          <w:color w:val="000000"/>
          <w:szCs w:val="32"/>
        </w:rPr>
        <w:t>…….</w:t>
      </w:r>
      <w:proofErr w:type="gramEnd"/>
      <w:r w:rsidR="00D11810">
        <w:rPr>
          <w:b/>
          <w:color w:val="000000"/>
          <w:szCs w:val="32"/>
        </w:rPr>
        <w:t>7</w:t>
      </w:r>
    </w:p>
    <w:p w14:paraId="2BC9A21F" w14:textId="77777777" w:rsidR="00A96B56" w:rsidRDefault="005A077D" w:rsidP="005A077D">
      <w:pPr>
        <w:rPr>
          <w:b/>
          <w:bCs/>
          <w:color w:val="000000"/>
          <w:szCs w:val="32"/>
        </w:rPr>
      </w:pPr>
      <w:r w:rsidRPr="005A077D">
        <w:rPr>
          <w:color w:val="000000"/>
          <w:szCs w:val="32"/>
        </w:rPr>
        <w:t> </w:t>
      </w:r>
      <w:r w:rsidRPr="005A077D">
        <w:rPr>
          <w:b/>
          <w:bCs/>
          <w:color w:val="000000"/>
          <w:szCs w:val="32"/>
        </w:rPr>
        <w:t>Список литературы</w:t>
      </w:r>
      <w:r w:rsidR="00D11810">
        <w:rPr>
          <w:b/>
          <w:bCs/>
          <w:color w:val="000000"/>
          <w:szCs w:val="32"/>
        </w:rPr>
        <w:t>…………………………………………………………………………...</w:t>
      </w:r>
      <w:r w:rsidR="00A96B56">
        <w:rPr>
          <w:b/>
          <w:bCs/>
          <w:color w:val="000000"/>
          <w:szCs w:val="32"/>
        </w:rPr>
        <w:t>8</w:t>
      </w:r>
    </w:p>
    <w:p w14:paraId="715D598C" w14:textId="77777777" w:rsidR="005A077D" w:rsidRPr="005A077D" w:rsidRDefault="00A96B56" w:rsidP="005A077D">
      <w:pPr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Приложение 1 ……………………………………………………………………………</w:t>
      </w:r>
      <w:proofErr w:type="gramStart"/>
      <w:r>
        <w:rPr>
          <w:b/>
          <w:bCs/>
          <w:color w:val="000000"/>
          <w:szCs w:val="32"/>
        </w:rPr>
        <w:t>…….</w:t>
      </w:r>
      <w:proofErr w:type="gramEnd"/>
      <w:r>
        <w:rPr>
          <w:b/>
          <w:bCs/>
          <w:color w:val="000000"/>
          <w:szCs w:val="32"/>
        </w:rPr>
        <w:t>9</w:t>
      </w:r>
      <w:r w:rsidR="005A077D" w:rsidRPr="005A077D">
        <w:rPr>
          <w:b/>
          <w:bCs/>
          <w:color w:val="000000"/>
          <w:szCs w:val="32"/>
        </w:rPr>
        <w:t xml:space="preserve">                                                                                         </w:t>
      </w:r>
    </w:p>
    <w:p w14:paraId="25414B58" w14:textId="77777777" w:rsidR="00A96B56" w:rsidRPr="005A077D" w:rsidRDefault="00A96B56" w:rsidP="00A96B56">
      <w:pPr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Приложение 2 ……………………………………………………………………………</w:t>
      </w:r>
      <w:proofErr w:type="gramStart"/>
      <w:r>
        <w:rPr>
          <w:b/>
          <w:bCs/>
          <w:color w:val="000000"/>
          <w:szCs w:val="32"/>
        </w:rPr>
        <w:t>…....</w:t>
      </w:r>
      <w:proofErr w:type="gramEnd"/>
      <w:r>
        <w:rPr>
          <w:b/>
          <w:bCs/>
          <w:color w:val="000000"/>
          <w:szCs w:val="32"/>
        </w:rPr>
        <w:t>.9</w:t>
      </w:r>
      <w:r w:rsidRPr="005A077D">
        <w:rPr>
          <w:b/>
          <w:bCs/>
          <w:color w:val="000000"/>
          <w:szCs w:val="32"/>
        </w:rPr>
        <w:t xml:space="preserve">                                                                                         </w:t>
      </w:r>
    </w:p>
    <w:p w14:paraId="54F42FA2" w14:textId="77777777" w:rsidR="005A077D" w:rsidRDefault="005A077D" w:rsidP="005A077D">
      <w:pPr>
        <w:rPr>
          <w:b/>
        </w:rPr>
      </w:pPr>
    </w:p>
    <w:p w14:paraId="36D42A53" w14:textId="77777777" w:rsidR="005A077D" w:rsidRDefault="005A077D" w:rsidP="005A077D">
      <w:pPr>
        <w:jc w:val="center"/>
        <w:rPr>
          <w:b/>
        </w:rPr>
      </w:pPr>
    </w:p>
    <w:p w14:paraId="04688F24" w14:textId="77777777" w:rsidR="005A077D" w:rsidRDefault="005A077D" w:rsidP="005A077D">
      <w:pPr>
        <w:jc w:val="center"/>
        <w:rPr>
          <w:b/>
        </w:rPr>
      </w:pPr>
    </w:p>
    <w:p w14:paraId="3A481B84" w14:textId="77777777" w:rsidR="005A077D" w:rsidRDefault="005A077D" w:rsidP="005A077D">
      <w:pPr>
        <w:jc w:val="center"/>
        <w:rPr>
          <w:b/>
        </w:rPr>
      </w:pPr>
    </w:p>
    <w:p w14:paraId="7B545CB5" w14:textId="77777777" w:rsidR="005A077D" w:rsidRDefault="005A077D" w:rsidP="005A077D">
      <w:pPr>
        <w:jc w:val="center"/>
        <w:rPr>
          <w:b/>
        </w:rPr>
      </w:pPr>
    </w:p>
    <w:p w14:paraId="6E759013" w14:textId="77777777" w:rsidR="005A077D" w:rsidRDefault="005A077D" w:rsidP="005A077D">
      <w:pPr>
        <w:jc w:val="center"/>
        <w:rPr>
          <w:b/>
        </w:rPr>
      </w:pPr>
    </w:p>
    <w:p w14:paraId="2F2520B7" w14:textId="77777777" w:rsidR="005A077D" w:rsidRDefault="005A077D" w:rsidP="005A077D">
      <w:pPr>
        <w:jc w:val="center"/>
        <w:rPr>
          <w:b/>
        </w:rPr>
      </w:pPr>
    </w:p>
    <w:p w14:paraId="3E64D10A" w14:textId="77777777" w:rsidR="005A077D" w:rsidRDefault="005A077D" w:rsidP="005A077D">
      <w:pPr>
        <w:jc w:val="center"/>
        <w:rPr>
          <w:b/>
        </w:rPr>
      </w:pPr>
    </w:p>
    <w:p w14:paraId="3CB44E31" w14:textId="77777777" w:rsidR="005A077D" w:rsidRDefault="005A077D" w:rsidP="005A077D">
      <w:pPr>
        <w:jc w:val="center"/>
        <w:rPr>
          <w:b/>
        </w:rPr>
      </w:pPr>
    </w:p>
    <w:p w14:paraId="6C28744E" w14:textId="77777777" w:rsidR="005A077D" w:rsidRDefault="005A077D" w:rsidP="005A077D">
      <w:pPr>
        <w:jc w:val="center"/>
        <w:rPr>
          <w:b/>
        </w:rPr>
      </w:pPr>
    </w:p>
    <w:p w14:paraId="6702D19D" w14:textId="77777777" w:rsidR="005A077D" w:rsidRDefault="005A077D" w:rsidP="005A077D">
      <w:pPr>
        <w:jc w:val="center"/>
        <w:rPr>
          <w:b/>
        </w:rPr>
      </w:pPr>
    </w:p>
    <w:p w14:paraId="723068D8" w14:textId="77777777" w:rsidR="005A077D" w:rsidRDefault="005A077D" w:rsidP="005A077D">
      <w:pPr>
        <w:jc w:val="center"/>
        <w:rPr>
          <w:b/>
        </w:rPr>
      </w:pPr>
    </w:p>
    <w:p w14:paraId="46332D7D" w14:textId="77777777" w:rsidR="005A077D" w:rsidRDefault="005A077D" w:rsidP="005A077D">
      <w:pPr>
        <w:jc w:val="center"/>
        <w:rPr>
          <w:b/>
        </w:rPr>
      </w:pPr>
    </w:p>
    <w:p w14:paraId="3464FA8A" w14:textId="77777777" w:rsidR="005A077D" w:rsidRDefault="005A077D" w:rsidP="005A077D">
      <w:pPr>
        <w:jc w:val="center"/>
        <w:rPr>
          <w:b/>
        </w:rPr>
      </w:pPr>
    </w:p>
    <w:p w14:paraId="20EC49B7" w14:textId="77777777" w:rsidR="005A077D" w:rsidRDefault="005A077D" w:rsidP="005A077D">
      <w:pPr>
        <w:jc w:val="center"/>
        <w:rPr>
          <w:b/>
        </w:rPr>
      </w:pPr>
    </w:p>
    <w:p w14:paraId="23D4B332" w14:textId="77777777" w:rsidR="005A077D" w:rsidRDefault="005A077D" w:rsidP="005A077D">
      <w:pPr>
        <w:jc w:val="center"/>
        <w:rPr>
          <w:b/>
        </w:rPr>
      </w:pPr>
    </w:p>
    <w:p w14:paraId="31EB441B" w14:textId="77777777" w:rsidR="005A077D" w:rsidRDefault="005A077D" w:rsidP="005A077D">
      <w:pPr>
        <w:jc w:val="center"/>
        <w:rPr>
          <w:b/>
        </w:rPr>
      </w:pPr>
    </w:p>
    <w:p w14:paraId="29A08977" w14:textId="77777777" w:rsidR="005A077D" w:rsidRDefault="005A077D" w:rsidP="005A077D">
      <w:pPr>
        <w:jc w:val="center"/>
        <w:rPr>
          <w:b/>
        </w:rPr>
      </w:pPr>
    </w:p>
    <w:p w14:paraId="0EC662EA" w14:textId="77777777" w:rsidR="005A077D" w:rsidRDefault="005A077D" w:rsidP="005A077D">
      <w:pPr>
        <w:jc w:val="center"/>
        <w:rPr>
          <w:b/>
        </w:rPr>
      </w:pPr>
    </w:p>
    <w:p w14:paraId="6BCD65D3" w14:textId="77777777" w:rsidR="005A077D" w:rsidRDefault="005A077D" w:rsidP="005A077D">
      <w:pPr>
        <w:jc w:val="center"/>
        <w:rPr>
          <w:b/>
        </w:rPr>
      </w:pPr>
    </w:p>
    <w:p w14:paraId="41C8400C" w14:textId="77777777" w:rsidR="005A077D" w:rsidRDefault="005A077D" w:rsidP="005A077D">
      <w:pPr>
        <w:jc w:val="center"/>
        <w:rPr>
          <w:b/>
        </w:rPr>
      </w:pPr>
    </w:p>
    <w:p w14:paraId="3A4DD185" w14:textId="77777777" w:rsidR="005A077D" w:rsidRDefault="005A077D" w:rsidP="005A077D">
      <w:pPr>
        <w:jc w:val="center"/>
        <w:rPr>
          <w:b/>
        </w:rPr>
      </w:pPr>
    </w:p>
    <w:p w14:paraId="566BA7E4" w14:textId="77777777" w:rsidR="005A077D" w:rsidRDefault="005A077D" w:rsidP="005A077D">
      <w:pPr>
        <w:jc w:val="center"/>
        <w:rPr>
          <w:b/>
        </w:rPr>
      </w:pPr>
    </w:p>
    <w:p w14:paraId="7B14C817" w14:textId="77777777" w:rsidR="005A077D" w:rsidRDefault="005A077D" w:rsidP="005A077D">
      <w:pPr>
        <w:jc w:val="center"/>
        <w:rPr>
          <w:b/>
        </w:rPr>
      </w:pPr>
    </w:p>
    <w:p w14:paraId="674D1AA1" w14:textId="77777777" w:rsidR="005A077D" w:rsidRDefault="005A077D" w:rsidP="005A077D">
      <w:pPr>
        <w:jc w:val="center"/>
        <w:rPr>
          <w:b/>
        </w:rPr>
      </w:pPr>
    </w:p>
    <w:p w14:paraId="1403917F" w14:textId="77777777" w:rsidR="005A077D" w:rsidRDefault="005A077D" w:rsidP="005A077D">
      <w:pPr>
        <w:jc w:val="center"/>
        <w:rPr>
          <w:b/>
        </w:rPr>
      </w:pPr>
    </w:p>
    <w:p w14:paraId="67F1640A" w14:textId="77777777" w:rsidR="005A077D" w:rsidRDefault="005A077D" w:rsidP="005A077D">
      <w:pPr>
        <w:jc w:val="center"/>
        <w:rPr>
          <w:b/>
        </w:rPr>
      </w:pPr>
    </w:p>
    <w:p w14:paraId="3297C899" w14:textId="77777777" w:rsidR="005A077D" w:rsidRDefault="005A077D" w:rsidP="005A077D">
      <w:pPr>
        <w:jc w:val="center"/>
        <w:rPr>
          <w:b/>
        </w:rPr>
      </w:pPr>
    </w:p>
    <w:p w14:paraId="03F75DD1" w14:textId="77777777" w:rsidR="005A077D" w:rsidRDefault="005A077D" w:rsidP="005A077D">
      <w:pPr>
        <w:jc w:val="center"/>
        <w:rPr>
          <w:b/>
        </w:rPr>
      </w:pPr>
    </w:p>
    <w:p w14:paraId="43D6D24C" w14:textId="77777777" w:rsidR="005A077D" w:rsidRDefault="005A077D" w:rsidP="005A077D">
      <w:pPr>
        <w:jc w:val="center"/>
        <w:rPr>
          <w:b/>
        </w:rPr>
      </w:pPr>
    </w:p>
    <w:p w14:paraId="234E905E" w14:textId="77777777" w:rsidR="005A077D" w:rsidRDefault="005A077D" w:rsidP="005A077D">
      <w:pPr>
        <w:jc w:val="center"/>
        <w:rPr>
          <w:b/>
        </w:rPr>
      </w:pPr>
    </w:p>
    <w:p w14:paraId="18052910" w14:textId="77777777" w:rsidR="005A077D" w:rsidRDefault="005A077D" w:rsidP="005A077D">
      <w:pPr>
        <w:jc w:val="center"/>
        <w:rPr>
          <w:b/>
        </w:rPr>
      </w:pPr>
    </w:p>
    <w:p w14:paraId="19050629" w14:textId="77777777" w:rsidR="005A077D" w:rsidRDefault="005A077D" w:rsidP="005A077D">
      <w:pPr>
        <w:jc w:val="center"/>
        <w:rPr>
          <w:b/>
        </w:rPr>
      </w:pPr>
    </w:p>
    <w:p w14:paraId="70CA00F9" w14:textId="77777777" w:rsidR="005A077D" w:rsidRDefault="005A077D" w:rsidP="005A077D">
      <w:pPr>
        <w:jc w:val="center"/>
        <w:rPr>
          <w:b/>
        </w:rPr>
      </w:pPr>
    </w:p>
    <w:p w14:paraId="10944580" w14:textId="77777777" w:rsidR="005A077D" w:rsidRDefault="005A077D" w:rsidP="005A077D">
      <w:pPr>
        <w:jc w:val="center"/>
        <w:rPr>
          <w:b/>
        </w:rPr>
      </w:pPr>
    </w:p>
    <w:p w14:paraId="233AE87D" w14:textId="77777777" w:rsidR="005A077D" w:rsidRDefault="005A077D" w:rsidP="005A077D">
      <w:pPr>
        <w:jc w:val="center"/>
        <w:rPr>
          <w:b/>
        </w:rPr>
      </w:pPr>
    </w:p>
    <w:p w14:paraId="472B94F5" w14:textId="77777777" w:rsidR="00D12557" w:rsidRDefault="00D12557" w:rsidP="005A077D">
      <w:pPr>
        <w:jc w:val="center"/>
        <w:rPr>
          <w:b/>
        </w:rPr>
      </w:pPr>
    </w:p>
    <w:p w14:paraId="42796E19" w14:textId="6D53E957" w:rsidR="00E630E4" w:rsidRDefault="00E630E4" w:rsidP="005A077D">
      <w:pPr>
        <w:jc w:val="center"/>
        <w:rPr>
          <w:b/>
        </w:rPr>
      </w:pPr>
      <w:r w:rsidRPr="00576422">
        <w:rPr>
          <w:b/>
        </w:rPr>
        <w:t>Введение</w:t>
      </w:r>
    </w:p>
    <w:p w14:paraId="47817B24" w14:textId="77777777" w:rsidR="00BB5F9B" w:rsidRPr="00576422" w:rsidRDefault="00BB5F9B" w:rsidP="00DD5F9D">
      <w:pPr>
        <w:ind w:firstLine="709"/>
        <w:jc w:val="both"/>
        <w:rPr>
          <w:b/>
        </w:rPr>
      </w:pPr>
    </w:p>
    <w:p w14:paraId="4D5DE78C" w14:textId="77777777" w:rsidR="00F938BB" w:rsidRPr="00576422" w:rsidRDefault="006B2B12" w:rsidP="006F4B57">
      <w:pPr>
        <w:ind w:firstLine="709"/>
        <w:jc w:val="both"/>
      </w:pPr>
      <w:r w:rsidRPr="00576422">
        <w:rPr>
          <w:b/>
        </w:rPr>
        <w:t>Актуальност</w:t>
      </w:r>
      <w:r w:rsidR="006F4B57">
        <w:rPr>
          <w:b/>
        </w:rPr>
        <w:t>ь проекта.</w:t>
      </w:r>
      <w:r w:rsidR="006F4B57">
        <w:t xml:space="preserve"> </w:t>
      </w:r>
      <w:r w:rsidR="00F938BB" w:rsidRPr="00576422">
        <w:t xml:space="preserve">В нашем </w:t>
      </w:r>
      <w:r w:rsidR="007E5874">
        <w:t>детском саду</w:t>
      </w:r>
      <w:r w:rsidR="00F938BB" w:rsidRPr="00576422">
        <w:t xml:space="preserve"> ежегодно про</w:t>
      </w:r>
      <w:r w:rsidR="00B42EC8" w:rsidRPr="00576422">
        <w:t>ходят традиционные мероприятия</w:t>
      </w:r>
      <w:r w:rsidR="00336BA3" w:rsidRPr="00576422">
        <w:t xml:space="preserve"> </w:t>
      </w:r>
      <w:r w:rsidR="001F37B7" w:rsidRPr="00576422">
        <w:t>— это</w:t>
      </w:r>
      <w:r w:rsidR="00F938BB" w:rsidRPr="00576422">
        <w:t xml:space="preserve"> совместные с род</w:t>
      </w:r>
      <w:r w:rsidR="0049615E" w:rsidRPr="00576422">
        <w:t xml:space="preserve">ителями </w:t>
      </w:r>
      <w:r w:rsidR="00A212E7" w:rsidRPr="00576422">
        <w:t>развлечения</w:t>
      </w:r>
      <w:r w:rsidR="0049615E" w:rsidRPr="00576422">
        <w:t xml:space="preserve">, </w:t>
      </w:r>
      <w:r w:rsidR="00F938BB" w:rsidRPr="00576422">
        <w:t>досуги,</w:t>
      </w:r>
      <w:r w:rsidR="00705CA6" w:rsidRPr="00576422">
        <w:t xml:space="preserve"> </w:t>
      </w:r>
      <w:r w:rsidR="00F938BB" w:rsidRPr="00576422">
        <w:t>посвященные государственным и наро</w:t>
      </w:r>
      <w:r w:rsidR="00A212E7" w:rsidRPr="00576422">
        <w:t>дным праздникам</w:t>
      </w:r>
      <w:r w:rsidR="00F938BB" w:rsidRPr="00576422">
        <w:t xml:space="preserve">. Главное их назначение в том, чтобы создать у детей положительное эмоциональное настроение, чувство радости и в конечном счете благотворно воздействовать на личность ребенка. </w:t>
      </w:r>
      <w:r w:rsidR="0049615E" w:rsidRPr="00576422">
        <w:t>Но</w:t>
      </w:r>
      <w:r w:rsidR="00F938BB" w:rsidRPr="00576422">
        <w:t xml:space="preserve"> ведь кроме общеизвестных праздников существует масса интересных дат</w:t>
      </w:r>
      <w:r w:rsidR="0049615E" w:rsidRPr="00576422">
        <w:t>, с которыми хотелось бы познакомить детей</w:t>
      </w:r>
      <w:r w:rsidR="00DC2E3B" w:rsidRPr="00576422">
        <w:t xml:space="preserve">, </w:t>
      </w:r>
      <w:r w:rsidR="004A4D8C" w:rsidRPr="00576422">
        <w:t>например: День</w:t>
      </w:r>
      <w:r w:rsidRPr="00576422">
        <w:t xml:space="preserve"> объятий</w:t>
      </w:r>
      <w:r w:rsidR="00DC2E3B" w:rsidRPr="00576422">
        <w:t xml:space="preserve">, </w:t>
      </w:r>
      <w:r w:rsidRPr="00576422">
        <w:t>Д</w:t>
      </w:r>
      <w:r w:rsidR="001E61BC" w:rsidRPr="00576422">
        <w:t>ень рождение Деда Мор</w:t>
      </w:r>
      <w:r w:rsidRPr="00576422">
        <w:t>оза,</w:t>
      </w:r>
      <w:r w:rsidR="00DC2E3B" w:rsidRPr="00576422">
        <w:t xml:space="preserve"> </w:t>
      </w:r>
      <w:r w:rsidR="00DB0444" w:rsidRPr="00576422">
        <w:t xml:space="preserve">День шоколада </w:t>
      </w:r>
      <w:r w:rsidR="001E61BC" w:rsidRPr="00576422">
        <w:t>и мног</w:t>
      </w:r>
      <w:r w:rsidR="00F70319" w:rsidRPr="00576422">
        <w:t>ие</w:t>
      </w:r>
      <w:r w:rsidR="001E61BC" w:rsidRPr="00576422">
        <w:t>-мног</w:t>
      </w:r>
      <w:r w:rsidR="00F70319" w:rsidRPr="00576422">
        <w:t>ие</w:t>
      </w:r>
      <w:r w:rsidR="001E61BC" w:rsidRPr="00576422">
        <w:t xml:space="preserve"> друг</w:t>
      </w:r>
      <w:r w:rsidR="00F70319" w:rsidRPr="00576422">
        <w:t xml:space="preserve">ие, </w:t>
      </w:r>
      <w:r w:rsidR="00C13D62" w:rsidRPr="00576422">
        <w:t>которые отмечают</w:t>
      </w:r>
      <w:r w:rsidR="00F70319" w:rsidRPr="00576422">
        <w:t>ся</w:t>
      </w:r>
      <w:r w:rsidR="00C13D62" w:rsidRPr="00576422">
        <w:t>, как в России,</w:t>
      </w:r>
      <w:r w:rsidR="00F97397" w:rsidRPr="00576422">
        <w:t xml:space="preserve"> </w:t>
      </w:r>
      <w:r w:rsidR="001E61BC" w:rsidRPr="00576422">
        <w:t>так и в других странах.</w:t>
      </w:r>
    </w:p>
    <w:p w14:paraId="2688CD0A" w14:textId="77777777" w:rsidR="007F1887" w:rsidRPr="00576422" w:rsidRDefault="007F1887" w:rsidP="006F4B57">
      <w:pPr>
        <w:ind w:firstLine="709"/>
        <w:jc w:val="both"/>
      </w:pPr>
      <w:r w:rsidRPr="00576422">
        <w:t>Игровая форма реализации проекта приобщает ребят к различным видам деятельности</w:t>
      </w:r>
      <w:r w:rsidR="001E61BC" w:rsidRPr="00576422">
        <w:t xml:space="preserve"> (беседа, </w:t>
      </w:r>
      <w:proofErr w:type="gramStart"/>
      <w:r w:rsidR="004A4D8C" w:rsidRPr="00576422">
        <w:t>изо деятельность</w:t>
      </w:r>
      <w:proofErr w:type="gramEnd"/>
      <w:r w:rsidR="001E61BC" w:rsidRPr="00576422">
        <w:t>, аппликация и т.д.)</w:t>
      </w:r>
      <w:r w:rsidRPr="00576422">
        <w:t>, способствует формированию у них различных компетенций, уверенности в себе, позитивного отношения к окружающему миру, воспитанию патриотических чувств, нравственных качеств личности.</w:t>
      </w:r>
    </w:p>
    <w:p w14:paraId="692EB0AD" w14:textId="77777777" w:rsidR="005A2D7A" w:rsidRPr="00576422" w:rsidRDefault="006B2B12" w:rsidP="006F4B57">
      <w:pPr>
        <w:ind w:firstLine="709"/>
        <w:jc w:val="both"/>
      </w:pPr>
      <w:r w:rsidRPr="00576422">
        <w:t>Таким образом, наряду с традиционными праздниками – государственными и народными – в нашем календаре оказалось и множество других интересных дат.</w:t>
      </w:r>
    </w:p>
    <w:p w14:paraId="3F3CD7F5" w14:textId="77777777" w:rsidR="005A2D7A" w:rsidRPr="00576422" w:rsidRDefault="005A2D7A" w:rsidP="006F4B57">
      <w:pPr>
        <w:ind w:firstLine="709"/>
        <w:jc w:val="both"/>
      </w:pPr>
    </w:p>
    <w:p w14:paraId="1C359631" w14:textId="77777777" w:rsidR="00F938BB" w:rsidRPr="00576422" w:rsidRDefault="009B45E5" w:rsidP="006F4B57">
      <w:pPr>
        <w:ind w:firstLine="709"/>
        <w:jc w:val="both"/>
      </w:pPr>
      <w:r w:rsidRPr="00576422">
        <w:rPr>
          <w:b/>
        </w:rPr>
        <w:t>Цель:</w:t>
      </w:r>
      <w:r w:rsidRPr="00576422">
        <w:t xml:space="preserve"> </w:t>
      </w:r>
      <w:r w:rsidR="00DB0444" w:rsidRPr="00576422">
        <w:t xml:space="preserve">Углубленное </w:t>
      </w:r>
      <w:r w:rsidR="00DC2E3B" w:rsidRPr="00576422">
        <w:t>знакомство</w:t>
      </w:r>
      <w:r w:rsidR="00DB0444" w:rsidRPr="00576422">
        <w:t xml:space="preserve"> детей </w:t>
      </w:r>
      <w:r w:rsidR="00964921" w:rsidRPr="00576422">
        <w:t xml:space="preserve">старшего дошкольного возраста </w:t>
      </w:r>
      <w:r w:rsidR="00DB0444" w:rsidRPr="00576422">
        <w:t xml:space="preserve">с традиционными </w:t>
      </w:r>
      <w:r w:rsidR="00F70319" w:rsidRPr="00576422">
        <w:t xml:space="preserve">и </w:t>
      </w:r>
      <w:r w:rsidRPr="00576422">
        <w:t>нетрадиционными праздниками</w:t>
      </w:r>
      <w:r w:rsidR="00F70319" w:rsidRPr="00576422">
        <w:t>,</w:t>
      </w:r>
      <w:r w:rsidRPr="00576422">
        <w:t xml:space="preserve"> </w:t>
      </w:r>
      <w:r w:rsidR="00F70319" w:rsidRPr="00576422">
        <w:t xml:space="preserve">приобщение к истокам русской народной культуры </w:t>
      </w:r>
      <w:r w:rsidRPr="00576422">
        <w:t>посредством игр, занятий, развлечений и досугов.</w:t>
      </w:r>
      <w:r w:rsidR="0072605D" w:rsidRPr="00576422">
        <w:rPr>
          <w:color w:val="383838"/>
        </w:rPr>
        <w:t xml:space="preserve"> </w:t>
      </w:r>
    </w:p>
    <w:p w14:paraId="4ECF9484" w14:textId="77777777" w:rsidR="00177889" w:rsidRPr="00576422" w:rsidRDefault="00177889" w:rsidP="00DD5F9D">
      <w:pPr>
        <w:ind w:firstLine="709"/>
        <w:jc w:val="both"/>
        <w:rPr>
          <w:b/>
        </w:rPr>
      </w:pPr>
    </w:p>
    <w:p w14:paraId="0C816712" w14:textId="77777777" w:rsidR="00745003" w:rsidRPr="00576422" w:rsidRDefault="00745003" w:rsidP="00DD5F9D">
      <w:pPr>
        <w:ind w:firstLine="709"/>
        <w:jc w:val="both"/>
        <w:rPr>
          <w:b/>
        </w:rPr>
      </w:pPr>
      <w:r w:rsidRPr="00576422">
        <w:rPr>
          <w:b/>
        </w:rPr>
        <w:t>Задачи проекта:</w:t>
      </w:r>
    </w:p>
    <w:p w14:paraId="5B5BCC38" w14:textId="321D640C" w:rsidR="008148B2" w:rsidRPr="00576422" w:rsidRDefault="00952767" w:rsidP="00DD5F9D">
      <w:pPr>
        <w:numPr>
          <w:ilvl w:val="0"/>
          <w:numId w:val="6"/>
        </w:numPr>
        <w:ind w:left="0" w:firstLine="709"/>
        <w:jc w:val="both"/>
      </w:pPr>
      <w:r w:rsidRPr="00576422">
        <w:t>Воспитывать патриотические чувства посредством ознакомления с календар</w:t>
      </w:r>
      <w:r w:rsidR="00DB0989">
        <w:t>ными датами.</w:t>
      </w:r>
    </w:p>
    <w:p w14:paraId="6BB66066" w14:textId="77777777" w:rsidR="008148B2" w:rsidRPr="00576422" w:rsidRDefault="008148B2" w:rsidP="00DD5F9D">
      <w:pPr>
        <w:numPr>
          <w:ilvl w:val="0"/>
          <w:numId w:val="6"/>
        </w:numPr>
        <w:ind w:left="0" w:firstLine="709"/>
        <w:jc w:val="both"/>
      </w:pPr>
      <w:r w:rsidRPr="00576422">
        <w:t>Расширить представления детей о международных и всероссийских праздниках</w:t>
      </w:r>
    </w:p>
    <w:p w14:paraId="4E9D2403" w14:textId="77777777" w:rsidR="00CF75B4" w:rsidRPr="00576422" w:rsidRDefault="00710D3B" w:rsidP="00DD5F9D">
      <w:pPr>
        <w:numPr>
          <w:ilvl w:val="0"/>
          <w:numId w:val="6"/>
        </w:numPr>
        <w:ind w:left="0" w:firstLine="709"/>
        <w:jc w:val="both"/>
      </w:pPr>
      <w:r w:rsidRPr="00576422">
        <w:t>Приобщ</w:t>
      </w:r>
      <w:r w:rsidR="00964921" w:rsidRPr="00576422">
        <w:t>ить</w:t>
      </w:r>
      <w:r w:rsidRPr="00576422">
        <w:t xml:space="preserve"> детей к культуре и традициям русского народа.</w:t>
      </w:r>
    </w:p>
    <w:p w14:paraId="7D7B63C6" w14:textId="77777777" w:rsidR="002A4627" w:rsidRPr="00576422" w:rsidRDefault="00710D3B" w:rsidP="00DD5F9D">
      <w:pPr>
        <w:numPr>
          <w:ilvl w:val="0"/>
          <w:numId w:val="6"/>
        </w:numPr>
        <w:ind w:left="0" w:firstLine="709"/>
        <w:jc w:val="both"/>
      </w:pPr>
      <w:r w:rsidRPr="00576422">
        <w:t xml:space="preserve">Развивать у детей стремление быть внимательным к праздникам, к выходным дням, </w:t>
      </w:r>
      <w:r w:rsidR="00952767" w:rsidRPr="00576422">
        <w:t xml:space="preserve">формировать </w:t>
      </w:r>
      <w:r w:rsidRPr="00576422">
        <w:t>культуру поздравления с праздниками.</w:t>
      </w:r>
    </w:p>
    <w:p w14:paraId="01AF9739" w14:textId="77777777" w:rsidR="00952767" w:rsidRPr="00576422" w:rsidRDefault="00AD7B59" w:rsidP="00DD5F9D">
      <w:pPr>
        <w:numPr>
          <w:ilvl w:val="0"/>
          <w:numId w:val="6"/>
        </w:numPr>
        <w:ind w:left="0" w:firstLine="709"/>
        <w:jc w:val="both"/>
      </w:pPr>
      <w:r w:rsidRPr="00576422">
        <w:t>Разви</w:t>
      </w:r>
      <w:r w:rsidR="008148B2" w:rsidRPr="00576422">
        <w:t>вать</w:t>
      </w:r>
      <w:r w:rsidRPr="00576422">
        <w:t xml:space="preserve"> эмоциональн</w:t>
      </w:r>
      <w:r w:rsidR="008148B2" w:rsidRPr="00576422">
        <w:t>ую</w:t>
      </w:r>
      <w:r w:rsidRPr="00576422">
        <w:t xml:space="preserve"> сфер</w:t>
      </w:r>
      <w:r w:rsidR="008148B2" w:rsidRPr="00576422">
        <w:t>у</w:t>
      </w:r>
      <w:r w:rsidRPr="00576422">
        <w:t>, толерантност</w:t>
      </w:r>
      <w:r w:rsidR="008148B2" w:rsidRPr="00576422">
        <w:t>ь</w:t>
      </w:r>
      <w:r w:rsidR="00745003" w:rsidRPr="00576422">
        <w:t>, чувство сопричастности к всенародным торжествам</w:t>
      </w:r>
      <w:r w:rsidR="00177889" w:rsidRPr="00576422">
        <w:t>.</w:t>
      </w:r>
    </w:p>
    <w:p w14:paraId="48491596" w14:textId="77777777" w:rsidR="00952767" w:rsidRPr="00576422" w:rsidRDefault="00952767" w:rsidP="00DD5F9D">
      <w:pPr>
        <w:numPr>
          <w:ilvl w:val="0"/>
          <w:numId w:val="6"/>
        </w:numPr>
        <w:ind w:left="0" w:firstLine="709"/>
        <w:jc w:val="both"/>
      </w:pPr>
      <w:r w:rsidRPr="00576422">
        <w:t>Созда</w:t>
      </w:r>
      <w:r w:rsidR="00A65ADA" w:rsidRPr="00576422">
        <w:t>ва</w:t>
      </w:r>
      <w:r w:rsidRPr="00576422">
        <w:t>ть</w:t>
      </w:r>
      <w:r w:rsidR="00A65ADA" w:rsidRPr="00576422">
        <w:t xml:space="preserve"> детям</w:t>
      </w:r>
      <w:r w:rsidRPr="00576422">
        <w:t xml:space="preserve"> атмосферу праздни</w:t>
      </w:r>
      <w:r w:rsidR="00A65ADA" w:rsidRPr="00576422">
        <w:t>чного настроения.</w:t>
      </w:r>
      <w:r w:rsidRPr="00576422">
        <w:t xml:space="preserve"> </w:t>
      </w:r>
    </w:p>
    <w:p w14:paraId="36CDF7F5" w14:textId="77777777" w:rsidR="002A4627" w:rsidRPr="00576422" w:rsidRDefault="00E47717" w:rsidP="00DD5F9D">
      <w:pPr>
        <w:numPr>
          <w:ilvl w:val="0"/>
          <w:numId w:val="6"/>
        </w:numPr>
        <w:ind w:left="0" w:firstLine="709"/>
        <w:jc w:val="both"/>
      </w:pPr>
      <w:r w:rsidRPr="00576422">
        <w:t>Предоставл</w:t>
      </w:r>
      <w:r w:rsidR="008148B2" w:rsidRPr="00576422">
        <w:t>ять</w:t>
      </w:r>
      <w:r w:rsidR="00952767" w:rsidRPr="00576422">
        <w:t xml:space="preserve"> </w:t>
      </w:r>
      <w:r w:rsidR="002A4627" w:rsidRPr="00576422">
        <w:t>возможност</w:t>
      </w:r>
      <w:r w:rsidR="00A65ADA" w:rsidRPr="00576422">
        <w:t>ь каждому ребенку</w:t>
      </w:r>
      <w:r w:rsidRPr="00576422">
        <w:t xml:space="preserve"> </w:t>
      </w:r>
      <w:r w:rsidR="002A4627" w:rsidRPr="00576422">
        <w:t>реализовать себя в</w:t>
      </w:r>
      <w:r w:rsidR="00952767" w:rsidRPr="00576422">
        <w:t xml:space="preserve"> </w:t>
      </w:r>
      <w:r w:rsidR="002A4627" w:rsidRPr="00576422">
        <w:t>разных видах деятельности.</w:t>
      </w:r>
    </w:p>
    <w:p w14:paraId="16AE4208" w14:textId="77777777" w:rsidR="004D0F80" w:rsidRPr="00576422" w:rsidRDefault="004D0F80" w:rsidP="00DD5F9D">
      <w:pPr>
        <w:numPr>
          <w:ilvl w:val="0"/>
          <w:numId w:val="6"/>
        </w:numPr>
        <w:ind w:left="0" w:firstLine="709"/>
        <w:jc w:val="both"/>
      </w:pPr>
      <w:r w:rsidRPr="00576422">
        <w:t>Внедрить новы</w:t>
      </w:r>
      <w:r w:rsidR="009417F5" w:rsidRPr="00576422">
        <w:t>е</w:t>
      </w:r>
      <w:r w:rsidRPr="00576422">
        <w:t xml:space="preserve"> форм</w:t>
      </w:r>
      <w:r w:rsidR="009417F5" w:rsidRPr="00576422">
        <w:t>ы</w:t>
      </w:r>
      <w:r w:rsidRPr="00576422">
        <w:t xml:space="preserve"> работы с детьми </w:t>
      </w:r>
      <w:r w:rsidR="00553AB0" w:rsidRPr="00576422">
        <w:t xml:space="preserve">и родителями </w:t>
      </w:r>
      <w:r w:rsidRPr="00576422">
        <w:t>по познавательному развитию.</w:t>
      </w:r>
    </w:p>
    <w:p w14:paraId="3627E015" w14:textId="77777777" w:rsidR="00CC0436" w:rsidRPr="00576422" w:rsidRDefault="00CC0436" w:rsidP="00DD5F9D">
      <w:pPr>
        <w:ind w:firstLine="709"/>
        <w:jc w:val="both"/>
        <w:rPr>
          <w:color w:val="383838"/>
        </w:rPr>
      </w:pPr>
    </w:p>
    <w:p w14:paraId="32CC61CB" w14:textId="77777777" w:rsidR="00DB0444" w:rsidRPr="00576422" w:rsidRDefault="00DB0444" w:rsidP="00DD5F9D">
      <w:pPr>
        <w:ind w:firstLine="709"/>
        <w:jc w:val="both"/>
      </w:pPr>
      <w:r w:rsidRPr="00576422">
        <w:rPr>
          <w:b/>
        </w:rPr>
        <w:t>Вид проекта:</w:t>
      </w:r>
      <w:r w:rsidRPr="00576422">
        <w:t xml:space="preserve"> долгосрочный.</w:t>
      </w:r>
    </w:p>
    <w:p w14:paraId="65D06C41" w14:textId="77777777" w:rsidR="00DB0444" w:rsidRPr="00576422" w:rsidRDefault="00DB0444" w:rsidP="00DD5F9D">
      <w:pPr>
        <w:ind w:firstLine="709"/>
        <w:jc w:val="both"/>
      </w:pPr>
      <w:r w:rsidRPr="00576422">
        <w:rPr>
          <w:b/>
        </w:rPr>
        <w:t xml:space="preserve">Срок реализации: </w:t>
      </w:r>
      <w:r w:rsidR="002A1B9F" w:rsidRPr="00576422">
        <w:t>июнь</w:t>
      </w:r>
      <w:r w:rsidRPr="00576422">
        <w:t xml:space="preserve"> 2021-</w:t>
      </w:r>
      <w:r w:rsidR="00C83DF9" w:rsidRPr="00576422">
        <w:t xml:space="preserve"> август</w:t>
      </w:r>
      <w:r w:rsidRPr="00576422">
        <w:t xml:space="preserve"> 2022</w:t>
      </w:r>
    </w:p>
    <w:p w14:paraId="07D5ECB5" w14:textId="77777777" w:rsidR="00DB0444" w:rsidRPr="00576422" w:rsidRDefault="00DB0444" w:rsidP="00DD5F9D">
      <w:pPr>
        <w:ind w:firstLine="709"/>
        <w:jc w:val="both"/>
      </w:pPr>
      <w:r w:rsidRPr="00576422">
        <w:rPr>
          <w:b/>
        </w:rPr>
        <w:t>Участники проекта:</w:t>
      </w:r>
      <w:r w:rsidRPr="00576422">
        <w:t xml:space="preserve"> дети старшей группы, родители, педагоги.</w:t>
      </w:r>
    </w:p>
    <w:p w14:paraId="34E68F3B" w14:textId="77777777" w:rsidR="00745003" w:rsidRPr="00576422" w:rsidRDefault="00DB0444" w:rsidP="00DD5F9D">
      <w:pPr>
        <w:ind w:firstLine="709"/>
        <w:jc w:val="both"/>
      </w:pPr>
      <w:r w:rsidRPr="00576422">
        <w:t>Доминирующ</w:t>
      </w:r>
      <w:r w:rsidR="00705CA6" w:rsidRPr="00576422">
        <w:t>и</w:t>
      </w:r>
      <w:r w:rsidRPr="00576422">
        <w:t xml:space="preserve">й вид деятельности </w:t>
      </w:r>
      <w:r w:rsidR="002A1B9F" w:rsidRPr="00576422">
        <w:t>информационно</w:t>
      </w:r>
      <w:r w:rsidR="00177889" w:rsidRPr="00576422">
        <w:t>-т</w:t>
      </w:r>
      <w:r w:rsidRPr="00576422">
        <w:t>ворчески</w:t>
      </w:r>
      <w:r w:rsidR="002A1B9F" w:rsidRPr="00576422">
        <w:t>й</w:t>
      </w:r>
      <w:r w:rsidRPr="00576422">
        <w:t>.</w:t>
      </w:r>
    </w:p>
    <w:p w14:paraId="0C119C1C" w14:textId="77777777" w:rsidR="00177889" w:rsidRPr="00576422" w:rsidRDefault="00177889" w:rsidP="00DD5F9D">
      <w:pPr>
        <w:shd w:val="clear" w:color="auto" w:fill="FFFFFF"/>
        <w:ind w:firstLine="709"/>
        <w:jc w:val="both"/>
        <w:rPr>
          <w:b/>
          <w:bCs/>
        </w:rPr>
      </w:pPr>
    </w:p>
    <w:p w14:paraId="1A9E9133" w14:textId="77777777" w:rsidR="00E35E80" w:rsidRPr="00576422" w:rsidRDefault="004D0F80" w:rsidP="00DD5F9D">
      <w:pPr>
        <w:shd w:val="clear" w:color="auto" w:fill="FFFFFF"/>
        <w:ind w:firstLine="709"/>
        <w:jc w:val="both"/>
        <w:rPr>
          <w:b/>
          <w:bCs/>
        </w:rPr>
      </w:pPr>
      <w:r w:rsidRPr="00576422">
        <w:rPr>
          <w:b/>
          <w:bCs/>
        </w:rPr>
        <w:t>Формы реализации проекта:</w:t>
      </w:r>
    </w:p>
    <w:p w14:paraId="50351FC0" w14:textId="77777777" w:rsidR="004D0F80" w:rsidRPr="00576422" w:rsidRDefault="004D0F80" w:rsidP="00DD5F9D">
      <w:pPr>
        <w:shd w:val="clear" w:color="auto" w:fill="FFFFFF"/>
        <w:ind w:firstLine="709"/>
        <w:jc w:val="both"/>
        <w:rPr>
          <w:b/>
          <w:bCs/>
        </w:rPr>
      </w:pPr>
    </w:p>
    <w:p w14:paraId="210FFADE" w14:textId="77777777" w:rsidR="004D0F80" w:rsidRPr="00576422" w:rsidRDefault="00E35E80" w:rsidP="00DD5F9D">
      <w:pPr>
        <w:shd w:val="clear" w:color="auto" w:fill="FFFFFF"/>
        <w:ind w:firstLine="709"/>
        <w:jc w:val="both"/>
      </w:pPr>
      <w:r w:rsidRPr="00576422">
        <w:rPr>
          <w:color w:val="383838"/>
        </w:rPr>
        <w:t>-</w:t>
      </w:r>
      <w:r w:rsidRPr="00576422">
        <w:t>Организованная образовательная</w:t>
      </w:r>
      <w:r w:rsidR="00705CA6" w:rsidRPr="00576422">
        <w:t xml:space="preserve"> </w:t>
      </w:r>
      <w:r w:rsidRPr="00576422">
        <w:t>деятельность</w:t>
      </w:r>
      <w:r w:rsidR="004D0F80" w:rsidRPr="00576422">
        <w:t>.</w:t>
      </w:r>
      <w:r w:rsidR="00705CA6" w:rsidRPr="00576422">
        <w:t xml:space="preserve"> </w:t>
      </w:r>
    </w:p>
    <w:p w14:paraId="7D17E29F" w14:textId="77777777" w:rsidR="00E35E80" w:rsidRPr="00576422" w:rsidRDefault="00E35E80" w:rsidP="00DD5F9D">
      <w:pPr>
        <w:shd w:val="clear" w:color="auto" w:fill="FFFFFF"/>
        <w:ind w:firstLine="709"/>
        <w:jc w:val="both"/>
      </w:pPr>
      <w:r w:rsidRPr="00576422">
        <w:t>-</w:t>
      </w:r>
      <w:r w:rsidR="004D0F80" w:rsidRPr="00576422">
        <w:t>Беседы.</w:t>
      </w:r>
    </w:p>
    <w:p w14:paraId="185DF503" w14:textId="77777777" w:rsidR="00E35E80" w:rsidRPr="00576422" w:rsidRDefault="00E35E80" w:rsidP="00DD5F9D">
      <w:pPr>
        <w:shd w:val="clear" w:color="auto" w:fill="FFFFFF"/>
        <w:ind w:firstLine="709"/>
        <w:jc w:val="both"/>
      </w:pPr>
      <w:r w:rsidRPr="00576422">
        <w:t>-</w:t>
      </w:r>
      <w:r w:rsidR="00177889" w:rsidRPr="00576422">
        <w:t>Видео просмотры</w:t>
      </w:r>
      <w:r w:rsidRPr="00576422">
        <w:t xml:space="preserve">, которые могут использоваться в различных режимных </w:t>
      </w:r>
      <w:r w:rsidR="004D0F80" w:rsidRPr="00576422">
        <w:t>моментах.</w:t>
      </w:r>
    </w:p>
    <w:p w14:paraId="678D2252" w14:textId="77777777" w:rsidR="00E35E80" w:rsidRPr="00576422" w:rsidRDefault="00E35E80" w:rsidP="00DD5F9D">
      <w:pPr>
        <w:shd w:val="clear" w:color="auto" w:fill="FFFFFF"/>
        <w:ind w:firstLine="709"/>
        <w:jc w:val="both"/>
      </w:pPr>
      <w:r w:rsidRPr="00576422">
        <w:t>-Развлечения и праздники с этнокультурн</w:t>
      </w:r>
      <w:r w:rsidR="004D0F80" w:rsidRPr="00576422">
        <w:t>ой тематикой.</w:t>
      </w:r>
    </w:p>
    <w:p w14:paraId="2C6A8067" w14:textId="77777777" w:rsidR="00177889" w:rsidRPr="00576422" w:rsidRDefault="00E35E80" w:rsidP="00DD5F9D">
      <w:pPr>
        <w:shd w:val="clear" w:color="auto" w:fill="FFFFFF"/>
        <w:ind w:firstLine="709"/>
        <w:jc w:val="both"/>
      </w:pPr>
      <w:r w:rsidRPr="00576422">
        <w:t>-Целевые п</w:t>
      </w:r>
      <w:r w:rsidR="004D0F80" w:rsidRPr="00576422">
        <w:t>рогулки, экскурсии.</w:t>
      </w:r>
    </w:p>
    <w:p w14:paraId="0CCCB661" w14:textId="77777777" w:rsidR="00E35E80" w:rsidRPr="00576422" w:rsidRDefault="00E35E80" w:rsidP="00DD5F9D">
      <w:pPr>
        <w:shd w:val="clear" w:color="auto" w:fill="FFFFFF"/>
        <w:ind w:firstLine="709"/>
        <w:jc w:val="both"/>
      </w:pPr>
      <w:r w:rsidRPr="00576422">
        <w:t>-</w:t>
      </w:r>
      <w:r w:rsidR="004D0F80" w:rsidRPr="00576422">
        <w:t>Работа с родителями</w:t>
      </w:r>
      <w:r w:rsidRPr="00576422">
        <w:t>.</w:t>
      </w:r>
    </w:p>
    <w:p w14:paraId="247D5B3E" w14:textId="77777777" w:rsidR="00CC0436" w:rsidRPr="00576422" w:rsidRDefault="00CC0436" w:rsidP="00DD5F9D">
      <w:pPr>
        <w:ind w:firstLine="709"/>
        <w:jc w:val="both"/>
        <w:rPr>
          <w:color w:val="383838"/>
        </w:rPr>
      </w:pPr>
    </w:p>
    <w:p w14:paraId="51C1ABDD" w14:textId="77777777" w:rsidR="00D12557" w:rsidRDefault="00D12557" w:rsidP="00D11810">
      <w:pPr>
        <w:ind w:firstLine="709"/>
        <w:jc w:val="center"/>
        <w:rPr>
          <w:b/>
        </w:rPr>
      </w:pPr>
    </w:p>
    <w:p w14:paraId="5018C958" w14:textId="77777777" w:rsidR="00B313F4" w:rsidRDefault="00B313F4" w:rsidP="00D11810">
      <w:pPr>
        <w:ind w:firstLine="709"/>
        <w:jc w:val="center"/>
        <w:rPr>
          <w:b/>
        </w:rPr>
      </w:pPr>
    </w:p>
    <w:p w14:paraId="78220F3E" w14:textId="278C6559" w:rsidR="004D0F80" w:rsidRPr="00D11810" w:rsidRDefault="00D11810" w:rsidP="00D11810">
      <w:pPr>
        <w:ind w:firstLine="709"/>
        <w:jc w:val="center"/>
        <w:rPr>
          <w:b/>
        </w:rPr>
      </w:pPr>
      <w:r w:rsidRPr="00D11810">
        <w:rPr>
          <w:b/>
        </w:rPr>
        <w:t>Основная часть</w:t>
      </w:r>
    </w:p>
    <w:p w14:paraId="4DAFC6CB" w14:textId="77777777" w:rsidR="00D11810" w:rsidRPr="00D11810" w:rsidRDefault="00D11810" w:rsidP="00D11810">
      <w:pPr>
        <w:ind w:firstLine="709"/>
        <w:jc w:val="center"/>
        <w:rPr>
          <w:b/>
          <w:color w:val="383838"/>
        </w:rPr>
      </w:pPr>
    </w:p>
    <w:p w14:paraId="6B6A2A97" w14:textId="77777777" w:rsidR="00CC0436" w:rsidRPr="00576422" w:rsidRDefault="00CC0436" w:rsidP="00DD5F9D">
      <w:pPr>
        <w:ind w:firstLine="709"/>
        <w:jc w:val="both"/>
        <w:rPr>
          <w:b/>
        </w:rPr>
      </w:pPr>
      <w:r w:rsidRPr="00576422">
        <w:rPr>
          <w:b/>
        </w:rPr>
        <w:t>Предполагаемый результат:</w:t>
      </w:r>
    </w:p>
    <w:p w14:paraId="62F0E2AE" w14:textId="77777777" w:rsidR="00CC0436" w:rsidRPr="00576422" w:rsidRDefault="00CC0436" w:rsidP="00DD5F9D">
      <w:pPr>
        <w:ind w:firstLine="709"/>
        <w:jc w:val="both"/>
        <w:rPr>
          <w:b/>
        </w:rPr>
      </w:pPr>
    </w:p>
    <w:p w14:paraId="4E3528EB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Дети ознакомлены с новыми интересными датами.</w:t>
      </w:r>
    </w:p>
    <w:p w14:paraId="686F94F0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 xml:space="preserve">У детей воспитаны патриотические чувства </w:t>
      </w:r>
    </w:p>
    <w:p w14:paraId="1BB1A5AA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Дети имеют расширенные представления о международных и всероссийских праздниках</w:t>
      </w:r>
    </w:p>
    <w:p w14:paraId="092D2282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Воспитанники приобщены к культуре и традициям русского народа.</w:t>
      </w:r>
    </w:p>
    <w:p w14:paraId="23918E19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У детей развито стремление быть внимательным к праздникам, к выходным дням, сформирована культура поздравления с праздниками.</w:t>
      </w:r>
    </w:p>
    <w:p w14:paraId="220529C1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Развита эмоциональная сфера, толерантность, чувство сопричастности к всенародным торжествам.</w:t>
      </w:r>
    </w:p>
    <w:p w14:paraId="3B1F8E55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 xml:space="preserve">Детям создана атмосфера праздничного настроения. </w:t>
      </w:r>
    </w:p>
    <w:p w14:paraId="44A415B7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Каждому ребенку предоставлена возможность реализовать себя в разных видах деятельности.</w:t>
      </w:r>
    </w:p>
    <w:p w14:paraId="65E1E837" w14:textId="77777777" w:rsidR="00553AB0" w:rsidRPr="00576422" w:rsidRDefault="00CC0436" w:rsidP="00DD5F9D">
      <w:pPr>
        <w:numPr>
          <w:ilvl w:val="0"/>
          <w:numId w:val="7"/>
        </w:numPr>
        <w:ind w:left="0" w:firstLine="709"/>
        <w:jc w:val="both"/>
      </w:pPr>
      <w:r w:rsidRPr="00576422">
        <w:t>Внедре</w:t>
      </w:r>
      <w:r w:rsidR="009417F5" w:rsidRPr="00576422">
        <w:t>ны</w:t>
      </w:r>
      <w:r w:rsidRPr="00576422">
        <w:t xml:space="preserve"> новы</w:t>
      </w:r>
      <w:r w:rsidR="009417F5" w:rsidRPr="00576422">
        <w:t>е</w:t>
      </w:r>
      <w:r w:rsidRPr="00576422">
        <w:t xml:space="preserve"> форм</w:t>
      </w:r>
      <w:r w:rsidR="009417F5" w:rsidRPr="00576422">
        <w:t>ы</w:t>
      </w:r>
      <w:r w:rsidRPr="00576422">
        <w:t xml:space="preserve"> работы с детьми по познавательному развитию.</w:t>
      </w:r>
    </w:p>
    <w:p w14:paraId="269684E9" w14:textId="77777777" w:rsidR="00553AB0" w:rsidRPr="00576422" w:rsidRDefault="00553AB0" w:rsidP="00DD5F9D">
      <w:pPr>
        <w:numPr>
          <w:ilvl w:val="0"/>
          <w:numId w:val="7"/>
        </w:numPr>
        <w:ind w:left="0" w:firstLine="709"/>
        <w:jc w:val="both"/>
      </w:pPr>
      <w:r w:rsidRPr="00576422">
        <w:t>У</w:t>
      </w:r>
      <w:r w:rsidR="00CC0436" w:rsidRPr="00576422">
        <w:t xml:space="preserve"> детей </w:t>
      </w:r>
      <w:r w:rsidRPr="00576422">
        <w:t xml:space="preserve">проявляются </w:t>
      </w:r>
      <w:r w:rsidR="00CC0436" w:rsidRPr="00576422">
        <w:t>познавательны</w:t>
      </w:r>
      <w:r w:rsidRPr="00576422">
        <w:t>е</w:t>
      </w:r>
      <w:r w:rsidR="00CC0436" w:rsidRPr="00576422">
        <w:t xml:space="preserve"> способност</w:t>
      </w:r>
      <w:r w:rsidRPr="00576422">
        <w:t>и</w:t>
      </w:r>
      <w:r w:rsidR="00CC0436" w:rsidRPr="00576422">
        <w:t>.</w:t>
      </w:r>
    </w:p>
    <w:p w14:paraId="7775ACF1" w14:textId="77777777" w:rsidR="00CC0436" w:rsidRPr="00576422" w:rsidRDefault="009417F5" w:rsidP="00DD5F9D">
      <w:pPr>
        <w:numPr>
          <w:ilvl w:val="0"/>
          <w:numId w:val="7"/>
        </w:numPr>
        <w:ind w:left="0" w:firstLine="709"/>
        <w:jc w:val="both"/>
      </w:pPr>
      <w:r w:rsidRPr="00576422">
        <w:t>Родители а</w:t>
      </w:r>
      <w:r w:rsidR="00CC0436" w:rsidRPr="00576422">
        <w:t>ктивно вовлечен</w:t>
      </w:r>
      <w:r w:rsidRPr="00576422">
        <w:t>ы</w:t>
      </w:r>
      <w:r w:rsidR="00CC0436" w:rsidRPr="00576422">
        <w:t xml:space="preserve"> в жизнь группы.</w:t>
      </w:r>
    </w:p>
    <w:p w14:paraId="787892A2" w14:textId="77777777" w:rsidR="009417F5" w:rsidRPr="00576422" w:rsidRDefault="009417F5" w:rsidP="00DD5F9D">
      <w:pPr>
        <w:ind w:firstLine="709"/>
        <w:jc w:val="both"/>
      </w:pPr>
    </w:p>
    <w:p w14:paraId="449E3F12" w14:textId="77777777" w:rsidR="005A077D" w:rsidRDefault="005A077D" w:rsidP="00DD5F9D">
      <w:pPr>
        <w:ind w:firstLine="709"/>
        <w:jc w:val="both"/>
        <w:rPr>
          <w:b/>
        </w:rPr>
      </w:pPr>
    </w:p>
    <w:p w14:paraId="05E676E0" w14:textId="77777777" w:rsidR="00745003" w:rsidRPr="00576422" w:rsidRDefault="00C5175E" w:rsidP="00DD5F9D">
      <w:pPr>
        <w:ind w:firstLine="709"/>
        <w:jc w:val="both"/>
        <w:rPr>
          <w:b/>
        </w:rPr>
      </w:pPr>
      <w:r w:rsidRPr="00576422">
        <w:rPr>
          <w:b/>
        </w:rPr>
        <w:t>План</w:t>
      </w:r>
      <w:r w:rsidR="00D11810">
        <w:rPr>
          <w:b/>
        </w:rPr>
        <w:t xml:space="preserve"> реализации проекта</w:t>
      </w:r>
    </w:p>
    <w:p w14:paraId="756B20F9" w14:textId="77777777" w:rsidR="00CC0436" w:rsidRPr="00576422" w:rsidRDefault="00CC0436" w:rsidP="00DD5F9D">
      <w:pPr>
        <w:ind w:firstLine="709"/>
        <w:jc w:val="both"/>
        <w:rPr>
          <w:color w:val="383838"/>
        </w:rPr>
      </w:pPr>
    </w:p>
    <w:p w14:paraId="29DCFA1A" w14:textId="77777777" w:rsidR="00745003" w:rsidRPr="00576422" w:rsidRDefault="00B0535E" w:rsidP="00DD5F9D">
      <w:pPr>
        <w:ind w:firstLine="709"/>
        <w:jc w:val="both"/>
        <w:rPr>
          <w:b/>
          <w:color w:val="FF0000"/>
        </w:rPr>
      </w:pPr>
      <w:r w:rsidRPr="00576422">
        <w:rPr>
          <w:b/>
        </w:rPr>
        <w:t>1 этап</w:t>
      </w:r>
      <w:r w:rsidR="00177889" w:rsidRPr="00576422">
        <w:rPr>
          <w:b/>
        </w:rPr>
        <w:t xml:space="preserve">. </w:t>
      </w:r>
      <w:r w:rsidR="00F57E76" w:rsidRPr="00576422">
        <w:rPr>
          <w:b/>
        </w:rPr>
        <w:t>Подготовительный</w:t>
      </w:r>
      <w:r w:rsidR="00C83DF9" w:rsidRPr="00576422">
        <w:rPr>
          <w:b/>
        </w:rPr>
        <w:t xml:space="preserve"> </w:t>
      </w:r>
    </w:p>
    <w:p w14:paraId="1D7384D9" w14:textId="77777777" w:rsidR="00B0535E" w:rsidRPr="00576422" w:rsidRDefault="00C83DF9" w:rsidP="00DD5F9D">
      <w:pPr>
        <w:ind w:firstLine="709"/>
        <w:jc w:val="both"/>
      </w:pPr>
      <w:r w:rsidRPr="00576422">
        <w:t>Изучение литературы, постановка цели и задач, определение направлений работы по проекту</w:t>
      </w:r>
    </w:p>
    <w:p w14:paraId="73BC44A8" w14:textId="77777777" w:rsidR="00177889" w:rsidRPr="00576422" w:rsidRDefault="00753B9E" w:rsidP="00DD5F9D">
      <w:pPr>
        <w:ind w:firstLine="709"/>
        <w:jc w:val="both"/>
        <w:rPr>
          <w:b/>
        </w:rPr>
      </w:pPr>
      <w:r w:rsidRPr="00576422">
        <w:rPr>
          <w:b/>
        </w:rPr>
        <w:t>(</w:t>
      </w:r>
      <w:r w:rsidR="002A1B9F" w:rsidRPr="00576422">
        <w:rPr>
          <w:b/>
        </w:rPr>
        <w:t>июнь-август</w:t>
      </w:r>
      <w:r w:rsidRPr="00576422">
        <w:rPr>
          <w:b/>
        </w:rPr>
        <w:t xml:space="preserve"> 2021 г.)</w:t>
      </w:r>
    </w:p>
    <w:p w14:paraId="18A2DA58" w14:textId="77777777" w:rsidR="00753B9E" w:rsidRPr="00576422" w:rsidRDefault="00753B9E" w:rsidP="00DD5F9D">
      <w:pPr>
        <w:ind w:firstLine="709"/>
        <w:jc w:val="both"/>
        <w:rPr>
          <w:b/>
        </w:rPr>
      </w:pPr>
    </w:p>
    <w:p w14:paraId="3A9F1871" w14:textId="77777777" w:rsidR="00753B9E" w:rsidRPr="00576422" w:rsidRDefault="00091D81" w:rsidP="00DD5F9D">
      <w:pPr>
        <w:ind w:firstLine="709"/>
        <w:jc w:val="both"/>
        <w:rPr>
          <w:b/>
        </w:rPr>
      </w:pPr>
      <w:r w:rsidRPr="00576422">
        <w:rPr>
          <w:b/>
        </w:rPr>
        <w:t>2 этап.</w:t>
      </w:r>
      <w:r w:rsidR="00177889" w:rsidRPr="00576422">
        <w:rPr>
          <w:b/>
        </w:rPr>
        <w:t xml:space="preserve"> </w:t>
      </w:r>
      <w:r w:rsidR="00F57E76" w:rsidRPr="00576422">
        <w:rPr>
          <w:b/>
        </w:rPr>
        <w:t>Практический</w:t>
      </w:r>
      <w:r w:rsidR="00753B9E" w:rsidRPr="00576422">
        <w:rPr>
          <w:b/>
        </w:rPr>
        <w:t xml:space="preserve">: </w:t>
      </w:r>
    </w:p>
    <w:p w14:paraId="047982EB" w14:textId="77777777" w:rsidR="00753B9E" w:rsidRPr="00576422" w:rsidRDefault="002A1B9F" w:rsidP="00DD5F9D">
      <w:pPr>
        <w:ind w:firstLine="709"/>
        <w:jc w:val="both"/>
        <w:rPr>
          <w:b/>
        </w:rPr>
      </w:pPr>
      <w:r w:rsidRPr="00576422">
        <w:t>Реализация проекта</w:t>
      </w:r>
      <w:r w:rsidR="00C83DF9" w:rsidRPr="00576422">
        <w:rPr>
          <w:b/>
        </w:rPr>
        <w:t xml:space="preserve"> </w:t>
      </w:r>
    </w:p>
    <w:p w14:paraId="44A01902" w14:textId="77777777" w:rsidR="00091D81" w:rsidRPr="00576422" w:rsidRDefault="00C83DF9" w:rsidP="00DD5F9D">
      <w:pPr>
        <w:ind w:firstLine="709"/>
        <w:jc w:val="both"/>
        <w:rPr>
          <w:b/>
        </w:rPr>
      </w:pPr>
      <w:r w:rsidRPr="00576422">
        <w:rPr>
          <w:b/>
        </w:rPr>
        <w:t>(сентябрь 2021 г.- август 2022 г.)</w:t>
      </w:r>
    </w:p>
    <w:p w14:paraId="4CEC3EF0" w14:textId="77777777" w:rsidR="00753B9E" w:rsidRPr="00576422" w:rsidRDefault="00753B9E" w:rsidP="00DD5F9D">
      <w:pPr>
        <w:ind w:firstLine="709"/>
        <w:jc w:val="both"/>
      </w:pPr>
    </w:p>
    <w:p w14:paraId="1E375588" w14:textId="77777777" w:rsidR="00091D81" w:rsidRPr="00576422" w:rsidRDefault="00091D81" w:rsidP="00DD5F9D">
      <w:pPr>
        <w:ind w:firstLine="709"/>
        <w:jc w:val="both"/>
        <w:rPr>
          <w:b/>
        </w:rPr>
      </w:pPr>
      <w:r w:rsidRPr="00576422">
        <w:rPr>
          <w:b/>
        </w:rPr>
        <w:t>3 этап.</w:t>
      </w:r>
      <w:r w:rsidR="00A67441" w:rsidRPr="00576422">
        <w:rPr>
          <w:b/>
        </w:rPr>
        <w:t xml:space="preserve"> </w:t>
      </w:r>
      <w:r w:rsidR="00F57E76" w:rsidRPr="00576422">
        <w:rPr>
          <w:b/>
        </w:rPr>
        <w:t>Заключительный</w:t>
      </w:r>
      <w:r w:rsidR="00C83DF9" w:rsidRPr="00576422">
        <w:rPr>
          <w:b/>
        </w:rPr>
        <w:t xml:space="preserve"> </w:t>
      </w:r>
    </w:p>
    <w:p w14:paraId="4BD8FBCD" w14:textId="77777777" w:rsidR="0072605D" w:rsidRPr="00576422" w:rsidRDefault="00A67441" w:rsidP="00DD5F9D">
      <w:pPr>
        <w:ind w:firstLine="709"/>
        <w:jc w:val="both"/>
      </w:pPr>
      <w:r w:rsidRPr="00576422">
        <w:t>О</w:t>
      </w:r>
      <w:r w:rsidR="00E35E80" w:rsidRPr="00576422">
        <w:t>бобщение результатов работы</w:t>
      </w:r>
      <w:r w:rsidR="00753B9E" w:rsidRPr="00576422">
        <w:t>, з</w:t>
      </w:r>
      <w:r w:rsidR="005D422B" w:rsidRPr="00576422">
        <w:t>акрепление полученных знаний</w:t>
      </w:r>
      <w:r w:rsidR="00753B9E" w:rsidRPr="00576422">
        <w:t>, а</w:t>
      </w:r>
      <w:r w:rsidR="002A0C6C" w:rsidRPr="00576422">
        <w:t>нализ действий</w:t>
      </w:r>
      <w:r w:rsidR="00753B9E" w:rsidRPr="00576422">
        <w:t xml:space="preserve"> </w:t>
      </w:r>
    </w:p>
    <w:p w14:paraId="5E40C68E" w14:textId="77777777" w:rsidR="00924E9E" w:rsidRPr="00576422" w:rsidRDefault="00753B9E" w:rsidP="00DD5F9D">
      <w:pPr>
        <w:shd w:val="clear" w:color="auto" w:fill="FFFFFF"/>
        <w:ind w:firstLine="709"/>
        <w:jc w:val="both"/>
        <w:rPr>
          <w:b/>
          <w:bCs/>
        </w:rPr>
      </w:pPr>
      <w:r w:rsidRPr="00576422">
        <w:rPr>
          <w:b/>
        </w:rPr>
        <w:t>(август 2022 г.)</w:t>
      </w:r>
    </w:p>
    <w:p w14:paraId="760E22AE" w14:textId="77777777" w:rsidR="00924E9E" w:rsidRPr="00576422" w:rsidRDefault="00924E9E" w:rsidP="00DD5F9D">
      <w:pPr>
        <w:shd w:val="clear" w:color="auto" w:fill="FFFFFF"/>
        <w:ind w:firstLine="709"/>
        <w:jc w:val="both"/>
        <w:rPr>
          <w:b/>
          <w:bCs/>
        </w:rPr>
      </w:pPr>
    </w:p>
    <w:p w14:paraId="17555909" w14:textId="77777777" w:rsidR="00FC6481" w:rsidRPr="00576422" w:rsidRDefault="007C6CD1" w:rsidP="00D11810">
      <w:pPr>
        <w:shd w:val="clear" w:color="auto" w:fill="FFFFFF"/>
        <w:ind w:firstLine="709"/>
        <w:jc w:val="center"/>
        <w:rPr>
          <w:b/>
          <w:bCs/>
        </w:rPr>
      </w:pPr>
      <w:r w:rsidRPr="00576422">
        <w:rPr>
          <w:b/>
          <w:bCs/>
        </w:rPr>
        <w:t>Подготовительный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814"/>
        <w:gridCol w:w="2541"/>
      </w:tblGrid>
      <w:tr w:rsidR="004239FD" w:rsidRPr="00576422" w14:paraId="56BFC412" w14:textId="77777777" w:rsidTr="008C13D4">
        <w:tc>
          <w:tcPr>
            <w:tcW w:w="3061" w:type="dxa"/>
            <w:shd w:val="clear" w:color="auto" w:fill="auto"/>
          </w:tcPr>
          <w:p w14:paraId="4045706E" w14:textId="77777777" w:rsidR="004239FD" w:rsidRPr="00A128B7" w:rsidRDefault="004239FD" w:rsidP="00DD5F9D">
            <w:pPr>
              <w:ind w:firstLine="709"/>
              <w:jc w:val="both"/>
              <w:rPr>
                <w:b/>
                <w:bCs/>
              </w:rPr>
            </w:pPr>
            <w:r w:rsidRPr="00A128B7">
              <w:rPr>
                <w:b/>
                <w:bCs/>
              </w:rPr>
              <w:t>ЗАДАЧИ</w:t>
            </w:r>
          </w:p>
        </w:tc>
        <w:tc>
          <w:tcPr>
            <w:tcW w:w="3901" w:type="dxa"/>
            <w:shd w:val="clear" w:color="auto" w:fill="auto"/>
          </w:tcPr>
          <w:p w14:paraId="42F714B6" w14:textId="77777777" w:rsidR="004239FD" w:rsidRPr="00576422" w:rsidRDefault="004239FD" w:rsidP="00DD5F9D">
            <w:pPr>
              <w:ind w:firstLine="709"/>
              <w:jc w:val="both"/>
            </w:pPr>
            <w:r w:rsidRPr="00A128B7">
              <w:rPr>
                <w:b/>
                <w:bCs/>
              </w:rPr>
              <w:t>МЕРОПРИЯТИЯ</w:t>
            </w:r>
          </w:p>
        </w:tc>
        <w:tc>
          <w:tcPr>
            <w:tcW w:w="2609" w:type="dxa"/>
            <w:shd w:val="clear" w:color="auto" w:fill="auto"/>
          </w:tcPr>
          <w:p w14:paraId="1BE26169" w14:textId="77777777" w:rsidR="004239FD" w:rsidRPr="00576422" w:rsidRDefault="004239FD" w:rsidP="00DD5F9D">
            <w:pPr>
              <w:ind w:firstLine="709"/>
              <w:jc w:val="both"/>
              <w:rPr>
                <w:color w:val="383838"/>
              </w:rPr>
            </w:pPr>
            <w:r w:rsidRPr="00A128B7">
              <w:rPr>
                <w:b/>
                <w:bCs/>
                <w:color w:val="383838"/>
              </w:rPr>
              <w:t>СРОКИ</w:t>
            </w:r>
          </w:p>
        </w:tc>
      </w:tr>
      <w:tr w:rsidR="007C6CD1" w:rsidRPr="00576422" w14:paraId="38E71D38" w14:textId="77777777" w:rsidTr="008C13D4">
        <w:tc>
          <w:tcPr>
            <w:tcW w:w="3061" w:type="dxa"/>
            <w:shd w:val="clear" w:color="auto" w:fill="auto"/>
          </w:tcPr>
          <w:p w14:paraId="15D1D8F5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  <w:r w:rsidRPr="00576422">
              <w:t>Повысить собственную профессиональную компетентность.</w:t>
            </w:r>
          </w:p>
        </w:tc>
        <w:tc>
          <w:tcPr>
            <w:tcW w:w="3901" w:type="dxa"/>
            <w:shd w:val="clear" w:color="auto" w:fill="auto"/>
          </w:tcPr>
          <w:p w14:paraId="2E7CF07E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  <w:r w:rsidRPr="00576422">
              <w:t>Изучение</w:t>
            </w:r>
            <w:r w:rsidR="00A67441" w:rsidRPr="00576422">
              <w:t xml:space="preserve"> </w:t>
            </w:r>
            <w:r w:rsidRPr="00576422">
              <w:t>ФГОС.</w:t>
            </w:r>
            <w:r w:rsidR="00A67441" w:rsidRPr="00576422">
              <w:t xml:space="preserve"> </w:t>
            </w:r>
            <w:r w:rsidRPr="00576422">
              <w:t>Тематическое планирование ДОУ.</w:t>
            </w:r>
          </w:p>
        </w:tc>
        <w:tc>
          <w:tcPr>
            <w:tcW w:w="2609" w:type="dxa"/>
            <w:vMerge w:val="restart"/>
            <w:shd w:val="clear" w:color="auto" w:fill="auto"/>
          </w:tcPr>
          <w:p w14:paraId="0A22E22D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774B8800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27AD55EC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3FC60431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2A9BB441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325EDD08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7C525751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7DECAF57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7C0F929D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  <w:p w14:paraId="7C789488" w14:textId="77777777" w:rsidR="007C6CD1" w:rsidRPr="0040738B" w:rsidRDefault="0040738B" w:rsidP="006F4B57">
            <w:pPr>
              <w:jc w:val="both"/>
              <w:rPr>
                <w:bCs/>
                <w:color w:val="383838"/>
              </w:rPr>
            </w:pPr>
            <w:r w:rsidRPr="0040738B">
              <w:rPr>
                <w:bCs/>
              </w:rPr>
              <w:t>июнь-август 2021 г.</w:t>
            </w:r>
          </w:p>
        </w:tc>
      </w:tr>
      <w:tr w:rsidR="007C6CD1" w:rsidRPr="00576422" w14:paraId="50E3E846" w14:textId="77777777" w:rsidTr="008C13D4">
        <w:tc>
          <w:tcPr>
            <w:tcW w:w="3061" w:type="dxa"/>
            <w:shd w:val="clear" w:color="auto" w:fill="auto"/>
          </w:tcPr>
          <w:p w14:paraId="1558B1E8" w14:textId="77777777" w:rsidR="007C6CD1" w:rsidRPr="00D11810" w:rsidRDefault="007C6CD1" w:rsidP="006F4B57">
            <w:pPr>
              <w:jc w:val="both"/>
            </w:pPr>
            <w:r w:rsidRPr="00576422">
              <w:t>Выявление первоначальных знаний у детей о календарных праздниках с помощью беседы.</w:t>
            </w:r>
          </w:p>
        </w:tc>
        <w:tc>
          <w:tcPr>
            <w:tcW w:w="3901" w:type="dxa"/>
            <w:shd w:val="clear" w:color="auto" w:fill="auto"/>
          </w:tcPr>
          <w:p w14:paraId="06ADCC7A" w14:textId="77777777" w:rsidR="007C6CD1" w:rsidRPr="00576422" w:rsidRDefault="007C6CD1" w:rsidP="006F4B57">
            <w:pPr>
              <w:jc w:val="both"/>
            </w:pPr>
            <w:r w:rsidRPr="00576422">
              <w:t>Беседы о праздниках</w:t>
            </w:r>
          </w:p>
          <w:p w14:paraId="548A2AD4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14:paraId="5399DDEE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</w:tc>
      </w:tr>
      <w:tr w:rsidR="007C6CD1" w:rsidRPr="00576422" w14:paraId="2C37C267" w14:textId="77777777" w:rsidTr="008C13D4">
        <w:tc>
          <w:tcPr>
            <w:tcW w:w="3061" w:type="dxa"/>
            <w:shd w:val="clear" w:color="auto" w:fill="auto"/>
          </w:tcPr>
          <w:p w14:paraId="5252A616" w14:textId="77777777" w:rsidR="007C6CD1" w:rsidRPr="00576422" w:rsidRDefault="007C6CD1" w:rsidP="006F4B57">
            <w:pPr>
              <w:jc w:val="both"/>
            </w:pPr>
            <w:r w:rsidRPr="00576422">
              <w:t>Обеспечить воспитательно-образовательный процесс методическим материалом</w:t>
            </w:r>
          </w:p>
        </w:tc>
        <w:tc>
          <w:tcPr>
            <w:tcW w:w="3901" w:type="dxa"/>
            <w:shd w:val="clear" w:color="auto" w:fill="auto"/>
          </w:tcPr>
          <w:p w14:paraId="47BA7FF8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  <w:r w:rsidRPr="00576422">
              <w:t>Подбор литературы, иллюстраций, слайдов, информации об интересных праздниках.</w:t>
            </w:r>
          </w:p>
        </w:tc>
        <w:tc>
          <w:tcPr>
            <w:tcW w:w="2609" w:type="dxa"/>
            <w:vMerge/>
            <w:shd w:val="clear" w:color="auto" w:fill="auto"/>
          </w:tcPr>
          <w:p w14:paraId="58CC2F19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</w:tc>
      </w:tr>
      <w:tr w:rsidR="007C6CD1" w:rsidRPr="00576422" w14:paraId="77F2E0F0" w14:textId="77777777" w:rsidTr="008C13D4">
        <w:tc>
          <w:tcPr>
            <w:tcW w:w="3061" w:type="dxa"/>
            <w:shd w:val="clear" w:color="auto" w:fill="auto"/>
          </w:tcPr>
          <w:p w14:paraId="7229A79B" w14:textId="77777777" w:rsidR="007C6CD1" w:rsidRPr="00576422" w:rsidRDefault="007C6CD1" w:rsidP="006F4B57">
            <w:pPr>
              <w:jc w:val="both"/>
            </w:pPr>
            <w:r w:rsidRPr="00576422">
              <w:lastRenderedPageBreak/>
              <w:t>Провести работу с родителями.</w:t>
            </w:r>
          </w:p>
        </w:tc>
        <w:tc>
          <w:tcPr>
            <w:tcW w:w="3901" w:type="dxa"/>
            <w:shd w:val="clear" w:color="auto" w:fill="auto"/>
          </w:tcPr>
          <w:p w14:paraId="430FDC5F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  <w:r w:rsidRPr="00576422">
              <w:t>Анкетирование родителей «На сколько Вы знакомы с праздниками»</w:t>
            </w:r>
          </w:p>
        </w:tc>
        <w:tc>
          <w:tcPr>
            <w:tcW w:w="2609" w:type="dxa"/>
            <w:vMerge/>
            <w:shd w:val="clear" w:color="auto" w:fill="auto"/>
          </w:tcPr>
          <w:p w14:paraId="5285F41D" w14:textId="77777777" w:rsidR="007C6CD1" w:rsidRPr="00576422" w:rsidRDefault="007C6CD1" w:rsidP="006F4B57">
            <w:pPr>
              <w:jc w:val="both"/>
              <w:rPr>
                <w:color w:val="383838"/>
              </w:rPr>
            </w:pPr>
          </w:p>
        </w:tc>
      </w:tr>
    </w:tbl>
    <w:p w14:paraId="3BAC4050" w14:textId="1F5BCAE9" w:rsidR="00FC6481" w:rsidRDefault="0000177B" w:rsidP="00D11810">
      <w:pPr>
        <w:shd w:val="clear" w:color="auto" w:fill="FFFFFF"/>
        <w:ind w:firstLine="709"/>
        <w:jc w:val="center"/>
        <w:rPr>
          <w:b/>
          <w:bCs/>
        </w:rPr>
      </w:pPr>
      <w:r w:rsidRPr="00576422">
        <w:rPr>
          <w:b/>
          <w:bCs/>
        </w:rPr>
        <w:t>Практический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096"/>
        <w:gridCol w:w="2933"/>
      </w:tblGrid>
      <w:tr w:rsidR="00C83DF9" w:rsidRPr="00576422" w14:paraId="377A15E4" w14:textId="77777777" w:rsidTr="008C13D4">
        <w:tc>
          <w:tcPr>
            <w:tcW w:w="3416" w:type="dxa"/>
            <w:shd w:val="clear" w:color="auto" w:fill="auto"/>
          </w:tcPr>
          <w:p w14:paraId="5A2C10E8" w14:textId="77777777" w:rsidR="00C83DF9" w:rsidRPr="00A128B7" w:rsidRDefault="00C83DF9" w:rsidP="00DD5F9D">
            <w:pPr>
              <w:ind w:firstLine="709"/>
              <w:jc w:val="both"/>
              <w:rPr>
                <w:b/>
                <w:bCs/>
              </w:rPr>
            </w:pPr>
            <w:r w:rsidRPr="00A128B7">
              <w:rPr>
                <w:b/>
                <w:bCs/>
              </w:rPr>
              <w:t>ЗАДАЧИ</w:t>
            </w:r>
          </w:p>
        </w:tc>
        <w:tc>
          <w:tcPr>
            <w:tcW w:w="3118" w:type="dxa"/>
            <w:shd w:val="clear" w:color="auto" w:fill="auto"/>
          </w:tcPr>
          <w:p w14:paraId="679177EF" w14:textId="77777777" w:rsidR="00C83DF9" w:rsidRPr="00A128B7" w:rsidRDefault="00C83DF9" w:rsidP="00DD5F9D">
            <w:pPr>
              <w:ind w:firstLine="709"/>
              <w:jc w:val="both"/>
              <w:rPr>
                <w:b/>
                <w:bCs/>
              </w:rPr>
            </w:pPr>
            <w:r w:rsidRPr="00A128B7">
              <w:rPr>
                <w:b/>
                <w:bCs/>
              </w:rPr>
              <w:t>МЕРОПРИЯТИЯ</w:t>
            </w:r>
          </w:p>
        </w:tc>
        <w:tc>
          <w:tcPr>
            <w:tcW w:w="3037" w:type="dxa"/>
            <w:shd w:val="clear" w:color="auto" w:fill="auto"/>
          </w:tcPr>
          <w:p w14:paraId="52B2FBFE" w14:textId="77777777" w:rsidR="00C83DF9" w:rsidRPr="00A128B7" w:rsidRDefault="00C83DF9" w:rsidP="00DD5F9D">
            <w:pPr>
              <w:ind w:firstLine="709"/>
              <w:jc w:val="both"/>
              <w:rPr>
                <w:b/>
                <w:bCs/>
                <w:color w:val="383838"/>
              </w:rPr>
            </w:pPr>
            <w:r w:rsidRPr="00A128B7">
              <w:rPr>
                <w:b/>
                <w:bCs/>
                <w:color w:val="383838"/>
              </w:rPr>
              <w:t>СРОКИ</w:t>
            </w:r>
          </w:p>
        </w:tc>
      </w:tr>
      <w:tr w:rsidR="000B5D1E" w:rsidRPr="00576422" w14:paraId="01135E1D" w14:textId="77777777" w:rsidTr="008C13D4">
        <w:tc>
          <w:tcPr>
            <w:tcW w:w="3416" w:type="dxa"/>
            <w:shd w:val="clear" w:color="auto" w:fill="auto"/>
          </w:tcPr>
          <w:p w14:paraId="61A6A4C4" w14:textId="77777777" w:rsidR="000B5D1E" w:rsidRPr="00576422" w:rsidRDefault="000B5D1E" w:rsidP="006F4B57">
            <w:pPr>
              <w:rPr>
                <w:color w:val="383838"/>
              </w:rPr>
            </w:pPr>
            <w:r w:rsidRPr="00576422">
              <w:t>Пров</w:t>
            </w:r>
            <w:r w:rsidR="00487194">
              <w:t>одить</w:t>
            </w:r>
            <w:r w:rsidRPr="00576422">
              <w:t xml:space="preserve"> образовательн</w:t>
            </w:r>
            <w:r w:rsidR="00487194">
              <w:t>ую</w:t>
            </w:r>
            <w:r w:rsidRPr="00576422">
              <w:t xml:space="preserve"> деятельност</w:t>
            </w:r>
            <w:r w:rsidR="00487194">
              <w:t>ь</w:t>
            </w:r>
            <w:r w:rsidRPr="00576422">
              <w:t xml:space="preserve"> по разработанной технологии</w:t>
            </w:r>
          </w:p>
        </w:tc>
        <w:tc>
          <w:tcPr>
            <w:tcW w:w="3118" w:type="dxa"/>
            <w:shd w:val="clear" w:color="auto" w:fill="auto"/>
          </w:tcPr>
          <w:p w14:paraId="510BE458" w14:textId="77777777" w:rsidR="000B5D1E" w:rsidRPr="00576422" w:rsidRDefault="000B5D1E" w:rsidP="00DD5F9D">
            <w:pPr>
              <w:jc w:val="both"/>
              <w:rPr>
                <w:bCs/>
              </w:rPr>
            </w:pPr>
            <w:r w:rsidRPr="00576422">
              <w:rPr>
                <w:bCs/>
              </w:rPr>
              <w:t>Тематические занятия.</w:t>
            </w:r>
          </w:p>
          <w:p w14:paraId="5043E872" w14:textId="77777777" w:rsidR="000B5D1E" w:rsidRPr="00576422" w:rsidRDefault="00487194" w:rsidP="00DD5F9D">
            <w:pPr>
              <w:jc w:val="both"/>
              <w:rPr>
                <w:bCs/>
              </w:rPr>
            </w:pPr>
            <w:r w:rsidRPr="00487194">
              <w:rPr>
                <w:bCs/>
              </w:rPr>
              <w:t>-</w:t>
            </w:r>
            <w:r w:rsidR="000B5D1E" w:rsidRPr="00487194">
              <w:rPr>
                <w:bCs/>
              </w:rPr>
              <w:t xml:space="preserve"> </w:t>
            </w:r>
            <w:r w:rsidR="000B5D1E" w:rsidRPr="00576422">
              <w:rPr>
                <w:bCs/>
              </w:rPr>
              <w:t xml:space="preserve">«Мы сегодня очень рады поздравить наших воспитателей!» Цель: </w:t>
            </w:r>
            <w:r w:rsidR="000B5D1E" w:rsidRPr="00576422">
              <w:t>познакомить детей с Всероссийским праздником-Днем воспитателя и всех дошкольных работников.</w:t>
            </w:r>
          </w:p>
          <w:p w14:paraId="58394D81" w14:textId="0DEB1BA0" w:rsidR="000B5D1E" w:rsidRPr="00576422" w:rsidRDefault="00487194" w:rsidP="00DD5F9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B5D1E" w:rsidRPr="00576422">
              <w:rPr>
                <w:bCs/>
              </w:rPr>
              <w:t xml:space="preserve"> «День рождение детского сада»</w:t>
            </w:r>
            <w:r w:rsidR="000B5D1E">
              <w:rPr>
                <w:bCs/>
              </w:rPr>
              <w:t xml:space="preserve"> </w:t>
            </w:r>
            <w:r w:rsidR="000B5D1E" w:rsidRPr="00576422">
              <w:t>Цель: ознакомление с историей детского сада.</w:t>
            </w:r>
          </w:p>
          <w:p w14:paraId="295F43E1" w14:textId="0CDD2671" w:rsidR="000B5D1E" w:rsidRPr="00576422" w:rsidRDefault="00487194" w:rsidP="00DD5F9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12557">
              <w:rPr>
                <w:bCs/>
              </w:rPr>
              <w:t xml:space="preserve"> </w:t>
            </w:r>
            <w:r w:rsidR="000B5D1E" w:rsidRPr="00576422">
              <w:rPr>
                <w:bCs/>
              </w:rPr>
              <w:t>«Здравствуй, Дедушка Мороз, мы тебя так ждали!»</w:t>
            </w:r>
          </w:p>
          <w:p w14:paraId="46BBC570" w14:textId="77777777" w:rsidR="000B5D1E" w:rsidRPr="00576422" w:rsidRDefault="000B5D1E" w:rsidP="00DD5F9D">
            <w:pPr>
              <w:jc w:val="both"/>
            </w:pPr>
            <w:r w:rsidRPr="00576422">
              <w:rPr>
                <w:bCs/>
              </w:rPr>
              <w:t>Цель;</w:t>
            </w:r>
            <w:r w:rsidRPr="00576422">
              <w:t xml:space="preserve"> познакомить и обогатить знания детей о Дне рождения Деда Мороза.</w:t>
            </w:r>
          </w:p>
          <w:p w14:paraId="2C922418" w14:textId="1B187B65" w:rsidR="000B5D1E" w:rsidRPr="00576422" w:rsidRDefault="00487194" w:rsidP="00DD5F9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B5D1E" w:rsidRPr="00576422">
              <w:rPr>
                <w:bCs/>
              </w:rPr>
              <w:t>«Мамочка любимая моя» Цель:</w:t>
            </w:r>
            <w:r w:rsidR="000B5D1E" w:rsidRPr="00576422">
              <w:t xml:space="preserve"> расширять представления детей о нетрадиционных праздниках России, познакомить с Днем Матери.</w:t>
            </w:r>
          </w:p>
          <w:p w14:paraId="7D7F6E5A" w14:textId="77777777" w:rsidR="000B5D1E" w:rsidRPr="00D11810" w:rsidRDefault="00487194" w:rsidP="00D1181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B5D1E" w:rsidRPr="00576422">
              <w:rPr>
                <w:bCs/>
              </w:rPr>
              <w:t>«У нас в гостях медвежонок Умка- с теплыми объятиями для каждого» Цель:</w:t>
            </w:r>
            <w:r w:rsidR="000B5D1E" w:rsidRPr="00576422">
              <w:rPr>
                <w:b/>
              </w:rPr>
              <w:t xml:space="preserve"> </w:t>
            </w:r>
            <w:r w:rsidR="000B5D1E" w:rsidRPr="00576422">
              <w:t>обогащать знания детей о празднике- День объятий.</w:t>
            </w:r>
          </w:p>
        </w:tc>
        <w:tc>
          <w:tcPr>
            <w:tcW w:w="3037" w:type="dxa"/>
            <w:vMerge w:val="restart"/>
            <w:shd w:val="clear" w:color="auto" w:fill="auto"/>
          </w:tcPr>
          <w:p w14:paraId="1CB97765" w14:textId="77777777" w:rsidR="000B5D1E" w:rsidRDefault="000B5D1E" w:rsidP="00DD5F9D">
            <w:pPr>
              <w:jc w:val="both"/>
              <w:rPr>
                <w:bCs/>
              </w:rPr>
            </w:pPr>
          </w:p>
          <w:p w14:paraId="12262B8C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D6142C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774B602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21B470D1" w14:textId="77777777" w:rsidR="00D11810" w:rsidRDefault="00D11810" w:rsidP="00DD5F9D">
            <w:pPr>
              <w:jc w:val="both"/>
              <w:rPr>
                <w:bCs/>
              </w:rPr>
            </w:pPr>
          </w:p>
          <w:p w14:paraId="2258C1B1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20B6CE1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B5CDBD0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4699FDE" w14:textId="77777777" w:rsidR="00D11810" w:rsidRDefault="00D11810" w:rsidP="00DD5F9D">
            <w:pPr>
              <w:jc w:val="both"/>
              <w:rPr>
                <w:bCs/>
              </w:rPr>
            </w:pPr>
          </w:p>
          <w:p w14:paraId="2326D14E" w14:textId="77777777" w:rsidR="00D11810" w:rsidRDefault="00D11810" w:rsidP="00DD5F9D">
            <w:pPr>
              <w:jc w:val="both"/>
              <w:rPr>
                <w:bCs/>
              </w:rPr>
            </w:pPr>
          </w:p>
          <w:p w14:paraId="2338660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5AE88A3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3BC9F3E" w14:textId="77777777" w:rsidR="00D11810" w:rsidRDefault="00D11810" w:rsidP="00DD5F9D">
            <w:pPr>
              <w:jc w:val="both"/>
              <w:rPr>
                <w:bCs/>
              </w:rPr>
            </w:pPr>
          </w:p>
          <w:p w14:paraId="0635F90D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FA00DEF" w14:textId="77777777" w:rsidR="00D11810" w:rsidRDefault="00D11810" w:rsidP="00DD5F9D">
            <w:pPr>
              <w:jc w:val="both"/>
              <w:rPr>
                <w:bCs/>
              </w:rPr>
            </w:pPr>
          </w:p>
          <w:p w14:paraId="1A437C18" w14:textId="77777777" w:rsidR="00D11810" w:rsidRDefault="00D11810" w:rsidP="00DD5F9D">
            <w:pPr>
              <w:jc w:val="both"/>
              <w:rPr>
                <w:bCs/>
              </w:rPr>
            </w:pPr>
          </w:p>
          <w:p w14:paraId="29FC584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0D327B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FA72006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98454C7" w14:textId="77777777" w:rsidR="00D11810" w:rsidRDefault="00D11810" w:rsidP="00DD5F9D">
            <w:pPr>
              <w:jc w:val="both"/>
              <w:rPr>
                <w:bCs/>
              </w:rPr>
            </w:pPr>
          </w:p>
          <w:p w14:paraId="44B544E3" w14:textId="77777777" w:rsidR="00D11810" w:rsidRDefault="00D11810" w:rsidP="00DD5F9D">
            <w:pPr>
              <w:jc w:val="both"/>
              <w:rPr>
                <w:bCs/>
              </w:rPr>
            </w:pPr>
          </w:p>
          <w:p w14:paraId="79209632" w14:textId="77777777" w:rsidR="00D11810" w:rsidRDefault="00D11810" w:rsidP="00DD5F9D">
            <w:pPr>
              <w:jc w:val="both"/>
              <w:rPr>
                <w:bCs/>
              </w:rPr>
            </w:pPr>
          </w:p>
          <w:p w14:paraId="722F0548" w14:textId="77777777" w:rsidR="00D11810" w:rsidRDefault="00D11810" w:rsidP="00DD5F9D">
            <w:pPr>
              <w:jc w:val="both"/>
              <w:rPr>
                <w:bCs/>
              </w:rPr>
            </w:pPr>
          </w:p>
          <w:p w14:paraId="10EA849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0FED117D" w14:textId="77777777" w:rsidR="00D11810" w:rsidRDefault="00D11810" w:rsidP="00DD5F9D">
            <w:pPr>
              <w:jc w:val="both"/>
              <w:rPr>
                <w:bCs/>
              </w:rPr>
            </w:pPr>
          </w:p>
          <w:p w14:paraId="14C49538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49D50A5" w14:textId="77777777" w:rsidR="00D11810" w:rsidRDefault="00D11810" w:rsidP="00DD5F9D">
            <w:pPr>
              <w:jc w:val="both"/>
              <w:rPr>
                <w:bCs/>
              </w:rPr>
            </w:pPr>
          </w:p>
          <w:p w14:paraId="322BB8D6" w14:textId="77777777" w:rsidR="00D11810" w:rsidRDefault="00D11810" w:rsidP="00DD5F9D">
            <w:pPr>
              <w:jc w:val="both"/>
              <w:rPr>
                <w:bCs/>
              </w:rPr>
            </w:pPr>
          </w:p>
          <w:p w14:paraId="525EBCFD" w14:textId="77777777" w:rsidR="00D11810" w:rsidRDefault="00D11810" w:rsidP="00DD5F9D">
            <w:pPr>
              <w:jc w:val="both"/>
              <w:rPr>
                <w:bCs/>
              </w:rPr>
            </w:pPr>
          </w:p>
          <w:p w14:paraId="1785082F" w14:textId="77777777" w:rsidR="00D11810" w:rsidRDefault="00D11810" w:rsidP="00DD5F9D">
            <w:pPr>
              <w:jc w:val="both"/>
              <w:rPr>
                <w:bCs/>
              </w:rPr>
            </w:pPr>
          </w:p>
          <w:p w14:paraId="6597B77B" w14:textId="77777777" w:rsidR="000B5D1E" w:rsidRDefault="00487194" w:rsidP="00DD5F9D">
            <w:pPr>
              <w:jc w:val="both"/>
              <w:rPr>
                <w:bCs/>
              </w:rPr>
            </w:pPr>
            <w:r w:rsidRPr="00BB5F9B">
              <w:rPr>
                <w:bCs/>
              </w:rPr>
              <w:t>сентябрь 2021 г.- август 2022 г</w:t>
            </w:r>
          </w:p>
          <w:p w14:paraId="0866E3AC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6E38E5DE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17D7722F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F44245B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4338223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71452B4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21B5A300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503B0826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3B468C8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B24855E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31D3048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11D1F86D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F341EE7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4D926254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3D30543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517D9F86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5B5DBCC2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61F3997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66F12AE6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4D07999D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79CF0A1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1AC82D1A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C770568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4D171AC8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A6B46BF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5085C9EE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7A0804F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2367302A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48AF9073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124579C6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E5D6D49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31364085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0955EE3C" w14:textId="77777777" w:rsidR="000B5D1E" w:rsidRDefault="000B5D1E" w:rsidP="00DD5F9D">
            <w:pPr>
              <w:ind w:firstLine="709"/>
              <w:jc w:val="both"/>
              <w:rPr>
                <w:bCs/>
              </w:rPr>
            </w:pPr>
          </w:p>
          <w:p w14:paraId="40A124F3" w14:textId="77777777" w:rsidR="000B5D1E" w:rsidRPr="00BB5F9B" w:rsidRDefault="000B5D1E" w:rsidP="00DD5F9D">
            <w:pPr>
              <w:jc w:val="both"/>
              <w:rPr>
                <w:bCs/>
                <w:color w:val="383838"/>
              </w:rPr>
            </w:pPr>
          </w:p>
        </w:tc>
      </w:tr>
      <w:tr w:rsidR="00D11810" w:rsidRPr="00576422" w14:paraId="77E5F8D1" w14:textId="77777777" w:rsidTr="008C13D4">
        <w:tc>
          <w:tcPr>
            <w:tcW w:w="3416" w:type="dxa"/>
            <w:shd w:val="clear" w:color="auto" w:fill="auto"/>
          </w:tcPr>
          <w:p w14:paraId="5F0E3E39" w14:textId="77777777" w:rsidR="00D11810" w:rsidRDefault="00D11810" w:rsidP="00D11810">
            <w:pPr>
              <w:shd w:val="clear" w:color="auto" w:fill="FFFFFF"/>
            </w:pPr>
            <w:r>
              <w:t>Осуществлять совместную деятельность в режимных моментах:</w:t>
            </w:r>
          </w:p>
          <w:p w14:paraId="4075F9AF" w14:textId="7A23AFD9" w:rsidR="00D11810" w:rsidRDefault="00D11810" w:rsidP="00D11810">
            <w:pPr>
              <w:shd w:val="clear" w:color="auto" w:fill="FFFFFF"/>
            </w:pPr>
            <w:r>
              <w:t>- игровую: с</w:t>
            </w:r>
            <w:r w:rsidRPr="00576422">
              <w:t>южетно – ролевы</w:t>
            </w:r>
            <w:r>
              <w:t>е</w:t>
            </w:r>
            <w:r w:rsidRPr="00576422">
              <w:t xml:space="preserve">, </w:t>
            </w:r>
            <w:r w:rsidRPr="00C801F3">
              <w:t>дидактические, народные и подвижны</w:t>
            </w:r>
            <w:r>
              <w:t>е</w:t>
            </w:r>
            <w:r w:rsidRPr="00576422">
              <w:t xml:space="preserve"> игр</w:t>
            </w:r>
            <w:r>
              <w:t>ы;</w:t>
            </w:r>
          </w:p>
          <w:p w14:paraId="08F87FE0" w14:textId="77777777" w:rsidR="00D11810" w:rsidRPr="00D12557" w:rsidRDefault="00D11810" w:rsidP="00D11810">
            <w:pPr>
              <w:shd w:val="clear" w:color="auto" w:fill="FFFFFF"/>
            </w:pPr>
            <w:r>
              <w:t xml:space="preserve">- </w:t>
            </w:r>
            <w:r w:rsidRPr="00576422">
              <w:t>художественн</w:t>
            </w:r>
            <w:r>
              <w:t xml:space="preserve">ую: </w:t>
            </w:r>
            <w:r w:rsidRPr="00D12557">
              <w:t>музыкальные,</w:t>
            </w:r>
            <w:r w:rsidRPr="00543498">
              <w:rPr>
                <w:color w:val="FF0000"/>
              </w:rPr>
              <w:t xml:space="preserve"> </w:t>
            </w:r>
            <w:r w:rsidRPr="00D12557">
              <w:t>театрализованные игры</w:t>
            </w:r>
            <w:r w:rsidR="00005290" w:rsidRPr="00D12557">
              <w:t>, развлечения</w:t>
            </w:r>
            <w:r w:rsidRPr="00D12557">
              <w:t>;</w:t>
            </w:r>
          </w:p>
          <w:p w14:paraId="404E6AEC" w14:textId="77777777" w:rsidR="00D11810" w:rsidRDefault="00D11810" w:rsidP="00D11810">
            <w:pPr>
              <w:shd w:val="clear" w:color="auto" w:fill="FFFFFF"/>
              <w:rPr>
                <w:color w:val="383838"/>
              </w:rPr>
            </w:pPr>
            <w:r>
              <w:t>- изобразительную: рисование, а</w:t>
            </w:r>
            <w:r w:rsidRPr="00576422">
              <w:t>ппликаци</w:t>
            </w:r>
            <w:r>
              <w:t>я;</w:t>
            </w:r>
          </w:p>
          <w:p w14:paraId="1B68C291" w14:textId="4F6DDFBE" w:rsidR="00D11810" w:rsidRDefault="00D11810" w:rsidP="00D11810">
            <w:pPr>
              <w:shd w:val="clear" w:color="auto" w:fill="FFFFFF"/>
            </w:pPr>
            <w:r>
              <w:rPr>
                <w:color w:val="383838"/>
              </w:rPr>
              <w:t xml:space="preserve">- </w:t>
            </w:r>
            <w:r>
              <w:t>познавательно-исследовательскую деятельность (мыслительная): рассуждение, постановка вопросов и т.</w:t>
            </w:r>
            <w:r w:rsidR="0072708B">
              <w:t xml:space="preserve"> </w:t>
            </w:r>
            <w:r>
              <w:t>д;</w:t>
            </w:r>
          </w:p>
          <w:p w14:paraId="1CFCFE8F" w14:textId="77777777" w:rsidR="00D11810" w:rsidRDefault="00D11810" w:rsidP="00D11810">
            <w:pPr>
              <w:shd w:val="clear" w:color="auto" w:fill="FFFFFF"/>
            </w:pPr>
            <w:r>
              <w:lastRenderedPageBreak/>
              <w:t>- двигательную: подвижные, пальчиковые игры</w:t>
            </w:r>
            <w:r w:rsidRPr="00576422">
              <w:t xml:space="preserve"> </w:t>
            </w:r>
            <w:r>
              <w:t>и т.д.;</w:t>
            </w:r>
          </w:p>
          <w:p w14:paraId="14224BCE" w14:textId="0719FF97" w:rsidR="00D11810" w:rsidRPr="00576422" w:rsidRDefault="00D11810" w:rsidP="005F062C">
            <w:pPr>
              <w:shd w:val="clear" w:color="auto" w:fill="FFFFFF"/>
            </w:pPr>
            <w:r>
              <w:t>- речевую:</w:t>
            </w:r>
            <w:r w:rsidRPr="00576422">
              <w:t xml:space="preserve"> – </w:t>
            </w:r>
            <w:r w:rsidRPr="005F062C">
              <w:t>рассказ педагога, беседа, чтение</w:t>
            </w:r>
            <w:r w:rsidRPr="00657C74">
              <w:t xml:space="preserve"> художественной литературы</w:t>
            </w:r>
            <w:r w:rsidR="005F062C">
              <w:t xml:space="preserve"> и т. д.</w:t>
            </w:r>
          </w:p>
        </w:tc>
        <w:tc>
          <w:tcPr>
            <w:tcW w:w="3118" w:type="dxa"/>
            <w:shd w:val="clear" w:color="auto" w:fill="auto"/>
          </w:tcPr>
          <w:p w14:paraId="02C2E8FE" w14:textId="77777777" w:rsidR="00D11810" w:rsidRPr="009A02AD" w:rsidRDefault="00D11810" w:rsidP="00D1181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Рисование:</w:t>
            </w:r>
          </w:p>
          <w:p w14:paraId="0A7112DF" w14:textId="77777777" w:rsidR="00D11810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 xml:space="preserve">- «Нарисую и подарю подарок любимому воспитателю». </w:t>
            </w:r>
          </w:p>
          <w:p w14:paraId="2EEDAA24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- «Портрет моей бабушки или дедушки»</w:t>
            </w:r>
          </w:p>
          <w:p w14:paraId="6EA4E93A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 xml:space="preserve">- </w:t>
            </w:r>
            <w:r w:rsidRPr="009A02AD">
              <w:rPr>
                <w:bCs/>
              </w:rPr>
              <w:t>«Красивый букет для любимой мамочки!»</w:t>
            </w:r>
          </w:p>
          <w:p w14:paraId="479455EF" w14:textId="77777777" w:rsidR="00D11810" w:rsidRPr="009A02AD" w:rsidRDefault="00D11810" w:rsidP="00D11810">
            <w:pPr>
              <w:jc w:val="both"/>
              <w:rPr>
                <w:bCs/>
              </w:rPr>
            </w:pPr>
            <w:r w:rsidRPr="009A02AD">
              <w:rPr>
                <w:bCs/>
              </w:rPr>
              <w:t>Аппликация.</w:t>
            </w:r>
          </w:p>
          <w:p w14:paraId="58FF6B22" w14:textId="42B46118" w:rsidR="00D11810" w:rsidRPr="00576422" w:rsidRDefault="00D11810" w:rsidP="00D11810">
            <w:pPr>
              <w:jc w:val="both"/>
            </w:pPr>
            <w:r w:rsidRPr="00576422">
              <w:t>-</w:t>
            </w:r>
            <w:r w:rsidR="00E84BA9">
              <w:t xml:space="preserve"> </w:t>
            </w:r>
            <w:r w:rsidRPr="00576422">
              <w:t>«Портрет Дедушки Мороза»</w:t>
            </w:r>
          </w:p>
          <w:p w14:paraId="59BDD0E4" w14:textId="77777777" w:rsidR="00D11810" w:rsidRPr="00576422" w:rsidRDefault="00D11810" w:rsidP="00D11810">
            <w:pPr>
              <w:jc w:val="both"/>
            </w:pPr>
            <w:r w:rsidRPr="00576422">
              <w:t xml:space="preserve">- «Кошечка </w:t>
            </w:r>
            <w:proofErr w:type="spellStart"/>
            <w:r w:rsidRPr="00576422">
              <w:t>Мурочка</w:t>
            </w:r>
            <w:proofErr w:type="spellEnd"/>
            <w:r w:rsidRPr="00576422">
              <w:t>»</w:t>
            </w:r>
          </w:p>
          <w:p w14:paraId="620396FD" w14:textId="77777777" w:rsidR="00D11810" w:rsidRPr="00576422" w:rsidRDefault="00D11810" w:rsidP="00D11810">
            <w:pPr>
              <w:jc w:val="both"/>
            </w:pPr>
            <w:r w:rsidRPr="00576422">
              <w:t>- «Колпачок веселого клоуна»</w:t>
            </w:r>
          </w:p>
          <w:p w14:paraId="3EC451C9" w14:textId="77777777" w:rsidR="00D11810" w:rsidRPr="00576422" w:rsidRDefault="00D11810" w:rsidP="00D11810">
            <w:pPr>
              <w:jc w:val="both"/>
            </w:pPr>
            <w:r w:rsidRPr="00576422">
              <w:t>- «Солнышко, покажись, Красное, нарядись!»</w:t>
            </w:r>
          </w:p>
          <w:p w14:paraId="0C8258C0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Сюжетно-ролевые игры.</w:t>
            </w:r>
          </w:p>
          <w:p w14:paraId="2853C682" w14:textId="77777777" w:rsidR="00D20F7D" w:rsidRDefault="00D20F7D" w:rsidP="00D1181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11810" w:rsidRPr="00576422">
              <w:rPr>
                <w:bCs/>
              </w:rPr>
              <w:t>«Детский сад и школа»,</w:t>
            </w:r>
          </w:p>
          <w:p w14:paraId="7B6FC23D" w14:textId="77777777" w:rsidR="00D20F7D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lastRenderedPageBreak/>
              <w:t xml:space="preserve"> </w:t>
            </w:r>
            <w:r w:rsidR="00D20F7D">
              <w:rPr>
                <w:bCs/>
              </w:rPr>
              <w:t>-</w:t>
            </w:r>
            <w:r w:rsidRPr="00576422">
              <w:rPr>
                <w:bCs/>
              </w:rPr>
              <w:t xml:space="preserve">«Дед Мороз и детский сад», </w:t>
            </w:r>
          </w:p>
          <w:p w14:paraId="63085BCC" w14:textId="77777777" w:rsidR="00D20F7D" w:rsidRDefault="00D20F7D" w:rsidP="00D1181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11810" w:rsidRPr="00576422">
              <w:rPr>
                <w:bCs/>
              </w:rPr>
              <w:t xml:space="preserve">«Мама, папа, я - дружная семья», </w:t>
            </w:r>
          </w:p>
          <w:p w14:paraId="7F937139" w14:textId="52B69F5D" w:rsidR="00D11810" w:rsidRPr="00576422" w:rsidRDefault="00D20F7D" w:rsidP="00D11810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D11810" w:rsidRPr="00576422">
              <w:rPr>
                <w:bCs/>
              </w:rPr>
              <w:t>«Мои домашние животные»</w:t>
            </w:r>
          </w:p>
          <w:p w14:paraId="58D3552E" w14:textId="171411F3" w:rsidR="00D20F7D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Подвижные игры.</w:t>
            </w:r>
          </w:p>
          <w:p w14:paraId="7776458F" w14:textId="78014E59" w:rsidR="00D11810" w:rsidRPr="00576422" w:rsidRDefault="00D20F7D" w:rsidP="00D11810">
            <w:pPr>
              <w:jc w:val="both"/>
            </w:pPr>
            <w:r>
              <w:t>-</w:t>
            </w:r>
            <w:r w:rsidR="00D11810" w:rsidRPr="00576422">
              <w:t>«Дед Мороз- красный нос»,</w:t>
            </w:r>
          </w:p>
          <w:p w14:paraId="780242D7" w14:textId="77777777" w:rsidR="00D20F7D" w:rsidRDefault="00D20F7D" w:rsidP="00D11810">
            <w:pPr>
              <w:jc w:val="both"/>
            </w:pPr>
            <w:r>
              <w:t>-</w:t>
            </w:r>
            <w:r w:rsidR="00D11810" w:rsidRPr="00576422">
              <w:t xml:space="preserve">«Плыви скорее», </w:t>
            </w:r>
          </w:p>
          <w:p w14:paraId="341DBB1E" w14:textId="77777777" w:rsidR="00D20F7D" w:rsidRDefault="00D20F7D" w:rsidP="00D11810">
            <w:pPr>
              <w:jc w:val="both"/>
            </w:pPr>
            <w:r>
              <w:t>-</w:t>
            </w:r>
            <w:r w:rsidR="00D11810" w:rsidRPr="00576422">
              <w:t xml:space="preserve">«Море волнуется», </w:t>
            </w:r>
          </w:p>
          <w:p w14:paraId="2123F51A" w14:textId="77777777" w:rsidR="00D20F7D" w:rsidRDefault="00D20F7D" w:rsidP="00D11810">
            <w:pPr>
              <w:jc w:val="both"/>
            </w:pPr>
            <w:r>
              <w:t>-</w:t>
            </w:r>
            <w:r w:rsidR="00D11810" w:rsidRPr="00576422">
              <w:t xml:space="preserve">«День и ночь», </w:t>
            </w:r>
          </w:p>
          <w:p w14:paraId="1C3F3A63" w14:textId="77777777" w:rsidR="00D20F7D" w:rsidRDefault="00D20F7D" w:rsidP="00D11810">
            <w:pPr>
              <w:jc w:val="both"/>
            </w:pPr>
            <w:r>
              <w:t>-</w:t>
            </w:r>
            <w:r w:rsidR="00D11810" w:rsidRPr="00576422">
              <w:t xml:space="preserve">«Кто быстрее меня», </w:t>
            </w:r>
            <w:r>
              <w:t xml:space="preserve"> </w:t>
            </w:r>
          </w:p>
          <w:p w14:paraId="0F414A3E" w14:textId="77777777" w:rsidR="00D20F7D" w:rsidRDefault="00D20F7D" w:rsidP="00D11810">
            <w:pPr>
              <w:jc w:val="both"/>
            </w:pPr>
            <w:r>
              <w:t xml:space="preserve"> -</w:t>
            </w:r>
            <w:r w:rsidR="00D11810" w:rsidRPr="00576422">
              <w:t xml:space="preserve">«Самый меткий», </w:t>
            </w:r>
          </w:p>
          <w:p w14:paraId="1AA5E609" w14:textId="77777777" w:rsidR="00D20F7D" w:rsidRDefault="00D20F7D" w:rsidP="00D11810">
            <w:pPr>
              <w:jc w:val="both"/>
            </w:pPr>
            <w:r>
              <w:t>-</w:t>
            </w:r>
            <w:r w:rsidR="00D11810" w:rsidRPr="00576422">
              <w:t xml:space="preserve">«Снежки», </w:t>
            </w:r>
          </w:p>
          <w:p w14:paraId="0F57817A" w14:textId="6976A708" w:rsidR="00D11810" w:rsidRPr="00576422" w:rsidRDefault="00D20F7D" w:rsidP="00D11810">
            <w:pPr>
              <w:jc w:val="both"/>
            </w:pPr>
            <w:r>
              <w:t>-</w:t>
            </w:r>
            <w:r w:rsidR="00D11810" w:rsidRPr="00576422">
              <w:t>«Ровным кругом» и т.д.</w:t>
            </w:r>
          </w:p>
          <w:p w14:paraId="2B0EE8FB" w14:textId="77777777" w:rsidR="00D11810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 xml:space="preserve">Физкультминутки, пальчиковые игры, </w:t>
            </w:r>
            <w:r>
              <w:rPr>
                <w:bCs/>
              </w:rPr>
              <w:t>викторины и др.</w:t>
            </w:r>
          </w:p>
          <w:p w14:paraId="760CBFD8" w14:textId="77777777" w:rsidR="00005290" w:rsidRDefault="00005290" w:rsidP="00D11810">
            <w:pPr>
              <w:jc w:val="both"/>
              <w:rPr>
                <w:bCs/>
              </w:rPr>
            </w:pPr>
            <w:r>
              <w:rPr>
                <w:bCs/>
              </w:rPr>
              <w:t>Музыкальные развлечения:</w:t>
            </w:r>
          </w:p>
          <w:p w14:paraId="2AB3DA96" w14:textId="77777777" w:rsidR="00D20F7D" w:rsidRDefault="00D20F7D" w:rsidP="00DD5F9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05290">
              <w:rPr>
                <w:bCs/>
              </w:rPr>
              <w:t xml:space="preserve">«Осенины», </w:t>
            </w:r>
          </w:p>
          <w:p w14:paraId="48A96E3B" w14:textId="77777777" w:rsidR="00D20F7D" w:rsidRDefault="00D20F7D" w:rsidP="00DD5F9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05290">
              <w:rPr>
                <w:bCs/>
              </w:rPr>
              <w:t xml:space="preserve">«Умка ищет друга», </w:t>
            </w:r>
          </w:p>
          <w:p w14:paraId="040C0356" w14:textId="26F69777" w:rsidR="00D11810" w:rsidRDefault="00D20F7D" w:rsidP="00DD5F9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05290">
              <w:rPr>
                <w:bCs/>
              </w:rPr>
              <w:t>«День матери»</w:t>
            </w:r>
            <w:r w:rsidR="00D12557">
              <w:rPr>
                <w:bCs/>
              </w:rPr>
              <w:t>.</w:t>
            </w:r>
          </w:p>
          <w:p w14:paraId="522E85FD" w14:textId="77777777" w:rsidR="00D20F7D" w:rsidRDefault="00D12557" w:rsidP="00DD5F9D">
            <w:pPr>
              <w:jc w:val="both"/>
            </w:pPr>
            <w:r w:rsidRPr="00D12557">
              <w:t xml:space="preserve">Театрализованные игры: </w:t>
            </w:r>
          </w:p>
          <w:p w14:paraId="24DEF960" w14:textId="77777777" w:rsidR="00D20F7D" w:rsidRDefault="00D20F7D" w:rsidP="00DD5F9D">
            <w:pPr>
              <w:jc w:val="both"/>
            </w:pPr>
            <w:r>
              <w:t>-</w:t>
            </w:r>
            <w:r w:rsidR="00D12557" w:rsidRPr="00D12557">
              <w:t xml:space="preserve">«Теремок», </w:t>
            </w:r>
          </w:p>
          <w:p w14:paraId="04D2FC41" w14:textId="77777777" w:rsidR="00D20F7D" w:rsidRDefault="00D20F7D" w:rsidP="00DD5F9D">
            <w:pPr>
              <w:jc w:val="both"/>
            </w:pPr>
            <w:r>
              <w:t>-</w:t>
            </w:r>
            <w:r w:rsidR="00D12557" w:rsidRPr="00D12557">
              <w:t xml:space="preserve">«Репка», </w:t>
            </w:r>
          </w:p>
          <w:p w14:paraId="63868753" w14:textId="2D240C87" w:rsidR="00D12557" w:rsidRDefault="00D20F7D" w:rsidP="00DD5F9D">
            <w:pPr>
              <w:jc w:val="both"/>
            </w:pPr>
            <w:r>
              <w:t>-</w:t>
            </w:r>
            <w:r w:rsidR="00D12557" w:rsidRPr="00D12557">
              <w:t>«Красная шапочка» и др.</w:t>
            </w:r>
          </w:p>
          <w:p w14:paraId="5CC27468" w14:textId="77777777" w:rsidR="00D20F7D" w:rsidRDefault="00657C74" w:rsidP="00DD5F9D">
            <w:pPr>
              <w:jc w:val="both"/>
            </w:pPr>
            <w:r w:rsidRPr="00657C74">
              <w:t xml:space="preserve">Чтение художественной литературы: </w:t>
            </w:r>
          </w:p>
          <w:p w14:paraId="3475FE07" w14:textId="77777777" w:rsidR="00D20F7D" w:rsidRDefault="00D20F7D" w:rsidP="00DD5F9D">
            <w:pPr>
              <w:jc w:val="both"/>
            </w:pPr>
            <w:r>
              <w:t>-</w:t>
            </w:r>
            <w:r w:rsidR="00657C74" w:rsidRPr="00657C74">
              <w:t xml:space="preserve">«Двенадцать месяцев» - Маршак, </w:t>
            </w:r>
          </w:p>
          <w:p w14:paraId="0FF8423F" w14:textId="77777777" w:rsidR="00D20F7D" w:rsidRDefault="00D20F7D" w:rsidP="00DD5F9D">
            <w:pPr>
              <w:jc w:val="both"/>
            </w:pPr>
            <w:r>
              <w:t>-</w:t>
            </w:r>
            <w:r w:rsidR="00657C74" w:rsidRPr="00657C74">
              <w:t xml:space="preserve">«За весною лето» С. Иванов, </w:t>
            </w:r>
          </w:p>
          <w:p w14:paraId="4FEE9C08" w14:textId="77777777" w:rsidR="00D20F7D" w:rsidRDefault="00D20F7D" w:rsidP="00DD5F9D">
            <w:pPr>
              <w:jc w:val="both"/>
            </w:pPr>
            <w:r>
              <w:t>-</w:t>
            </w:r>
            <w:r w:rsidR="00657C74" w:rsidRPr="00657C74">
              <w:t xml:space="preserve">«Лесные домишки» В. Бианки, </w:t>
            </w:r>
          </w:p>
          <w:p w14:paraId="7EC3C000" w14:textId="77777777" w:rsidR="0072708B" w:rsidRDefault="00D20F7D" w:rsidP="00DD5F9D">
            <w:pPr>
              <w:jc w:val="both"/>
            </w:pPr>
            <w:r>
              <w:t>-</w:t>
            </w:r>
            <w:r w:rsidR="00657C74" w:rsidRPr="00657C74">
              <w:t xml:space="preserve">«Почему вода мокрая» М. Константиновский, </w:t>
            </w:r>
          </w:p>
          <w:p w14:paraId="779CA4DE" w14:textId="77777777" w:rsidR="0072708B" w:rsidRDefault="0072708B" w:rsidP="00DD5F9D">
            <w:pPr>
              <w:jc w:val="both"/>
            </w:pPr>
            <w:r>
              <w:t>-Р</w:t>
            </w:r>
            <w:r w:rsidR="00657C74" w:rsidRPr="00657C74">
              <w:t xml:space="preserve">усские народные сказки, </w:t>
            </w:r>
          </w:p>
          <w:p w14:paraId="245F8C78" w14:textId="77777777" w:rsidR="00D12557" w:rsidRDefault="0072708B" w:rsidP="00DD5F9D">
            <w:pPr>
              <w:jc w:val="both"/>
            </w:pPr>
            <w:r>
              <w:t>-</w:t>
            </w:r>
            <w:r w:rsidR="00657C74" w:rsidRPr="00657C74">
              <w:t>«Весёлые рассказы» Н. Носов, и пр.</w:t>
            </w:r>
          </w:p>
          <w:p w14:paraId="654E253C" w14:textId="77777777" w:rsidR="001727A2" w:rsidRDefault="001727A2" w:rsidP="001727A2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727A2">
              <w:rPr>
                <w:color w:val="000000" w:themeColor="text1"/>
              </w:rPr>
              <w:t>Дидактические игры:</w:t>
            </w:r>
          </w:p>
          <w:p w14:paraId="7C3144BB" w14:textId="06159983" w:rsidR="001727A2" w:rsidRDefault="001727A2" w:rsidP="001727A2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727A2">
              <w:rPr>
                <w:color w:val="000000" w:themeColor="text1"/>
              </w:rPr>
              <w:t xml:space="preserve"> -«Кем я буду в Армии служить?»</w:t>
            </w:r>
          </w:p>
          <w:p w14:paraId="4328AEA0" w14:textId="4A48523B" w:rsidR="00C801F3" w:rsidRPr="00C801F3" w:rsidRDefault="00C801F3" w:rsidP="00C801F3">
            <w:pPr>
              <w:shd w:val="clear" w:color="auto" w:fill="FFFFFF"/>
              <w:rPr>
                <w:color w:val="000000" w:themeColor="text1"/>
              </w:rPr>
            </w:pPr>
            <w:r w:rsidRPr="00C801F3">
              <w:rPr>
                <w:color w:val="000000" w:themeColor="text1"/>
              </w:rPr>
              <w:t>-«Найди флаг»</w:t>
            </w:r>
          </w:p>
          <w:p w14:paraId="366D00BF" w14:textId="77777777" w:rsidR="00C801F3" w:rsidRPr="00C801F3" w:rsidRDefault="00C801F3" w:rsidP="00C801F3">
            <w:pPr>
              <w:shd w:val="clear" w:color="auto" w:fill="FFFFFF"/>
              <w:rPr>
                <w:color w:val="000000" w:themeColor="text1"/>
              </w:rPr>
            </w:pPr>
            <w:r w:rsidRPr="00C801F3">
              <w:rPr>
                <w:color w:val="000000" w:themeColor="text1"/>
              </w:rPr>
              <w:t>- «В нашем городе гости»</w:t>
            </w:r>
          </w:p>
          <w:p w14:paraId="53876D69" w14:textId="47233AAA" w:rsidR="00C801F3" w:rsidRPr="00C801F3" w:rsidRDefault="00C801F3" w:rsidP="00C801F3">
            <w:pPr>
              <w:shd w:val="clear" w:color="auto" w:fill="FFFFFF"/>
              <w:rPr>
                <w:color w:val="000000" w:themeColor="text1"/>
              </w:rPr>
            </w:pPr>
            <w:r w:rsidRPr="00C801F3">
              <w:rPr>
                <w:rStyle w:val="a6"/>
                <w:b w:val="0"/>
                <w:bCs w:val="0"/>
                <w:color w:val="000000" w:themeColor="text1"/>
              </w:rPr>
              <w:t>- «Прогулка по городу»</w:t>
            </w:r>
          </w:p>
          <w:p w14:paraId="368CA5BF" w14:textId="77777777" w:rsidR="001727A2" w:rsidRDefault="00C801F3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-«Что нам осень принесла».</w:t>
            </w:r>
          </w:p>
          <w:p w14:paraId="517D5E69" w14:textId="77777777" w:rsidR="00C801F3" w:rsidRDefault="00C801F3" w:rsidP="00C801F3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-«С какого дерева листок» и т. д.</w:t>
            </w:r>
            <w:r w:rsidRPr="00543498">
              <w:rPr>
                <w:color w:val="FF0000"/>
              </w:rPr>
              <w:t xml:space="preserve"> </w:t>
            </w:r>
          </w:p>
          <w:p w14:paraId="3015B040" w14:textId="1BFF3E22" w:rsidR="00C801F3" w:rsidRPr="00C801F3" w:rsidRDefault="00C801F3" w:rsidP="00C801F3">
            <w:pPr>
              <w:shd w:val="clear" w:color="auto" w:fill="FFFFFF"/>
              <w:jc w:val="both"/>
            </w:pPr>
            <w:r w:rsidRPr="00C801F3">
              <w:t>Рассказ, бесед</w:t>
            </w:r>
            <w:r w:rsidR="005F062C">
              <w:t>ы</w:t>
            </w:r>
            <w:r w:rsidRPr="00C801F3">
              <w:t xml:space="preserve"> педагога: </w:t>
            </w:r>
          </w:p>
          <w:p w14:paraId="174E02B5" w14:textId="34F703F3" w:rsidR="00C801F3" w:rsidRDefault="00C801F3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5F062C">
              <w:rPr>
                <w:color w:val="000000" w:themeColor="text1"/>
              </w:rPr>
              <w:t>«Что такое дружба»,</w:t>
            </w:r>
          </w:p>
          <w:p w14:paraId="035F4025" w14:textId="4B42BA75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-«Профессии»,</w:t>
            </w:r>
          </w:p>
          <w:p w14:paraId="59F8031A" w14:textId="649AC031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-«Что такое красная книга»,</w:t>
            </w:r>
          </w:p>
          <w:p w14:paraId="1FCBFC22" w14:textId="29FF726C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-«Зачем нам нужна вода»,</w:t>
            </w:r>
          </w:p>
          <w:p w14:paraId="47D56B6E" w14:textId="2F49B619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-«Расскажите мне про театр»,</w:t>
            </w:r>
          </w:p>
          <w:p w14:paraId="39DBA085" w14:textId="3DF1DFA6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-«Путешествие Деда </w:t>
            </w:r>
            <w:proofErr w:type="spellStart"/>
            <w:r>
              <w:rPr>
                <w:color w:val="000000" w:themeColor="text1"/>
              </w:rPr>
              <w:t>Всеведа</w:t>
            </w:r>
            <w:proofErr w:type="spellEnd"/>
            <w:r>
              <w:rPr>
                <w:color w:val="000000" w:themeColor="text1"/>
              </w:rPr>
              <w:t>»</w:t>
            </w:r>
            <w:r w:rsidR="00DB0989">
              <w:rPr>
                <w:color w:val="000000" w:themeColor="text1"/>
              </w:rPr>
              <w:t xml:space="preserve"> и пр.</w:t>
            </w:r>
          </w:p>
          <w:p w14:paraId="033D156F" w14:textId="77777777" w:rsidR="005F062C" w:rsidRDefault="005F062C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14:paraId="6228B96D" w14:textId="34E77F91" w:rsidR="00C801F3" w:rsidRPr="00C801F3" w:rsidRDefault="00C801F3" w:rsidP="00C801F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14:paraId="4F5E8375" w14:textId="77777777" w:rsidR="00D11810" w:rsidRDefault="00D11810" w:rsidP="00DD5F9D">
            <w:pPr>
              <w:jc w:val="both"/>
              <w:rPr>
                <w:bCs/>
              </w:rPr>
            </w:pPr>
          </w:p>
        </w:tc>
      </w:tr>
      <w:tr w:rsidR="00D11810" w:rsidRPr="00576422" w14:paraId="24C0123F" w14:textId="77777777" w:rsidTr="008C13D4">
        <w:tc>
          <w:tcPr>
            <w:tcW w:w="3416" w:type="dxa"/>
            <w:shd w:val="clear" w:color="auto" w:fill="auto"/>
          </w:tcPr>
          <w:p w14:paraId="4C87578C" w14:textId="77777777" w:rsidR="00D11810" w:rsidRPr="00576422" w:rsidRDefault="00D11810" w:rsidP="00D11810">
            <w:pPr>
              <w:shd w:val="clear" w:color="auto" w:fill="FFFFFF"/>
            </w:pPr>
            <w:r w:rsidRPr="00576422">
              <w:lastRenderedPageBreak/>
              <w:t>Организовать педагогическое просвещение родителей.</w:t>
            </w:r>
          </w:p>
        </w:tc>
        <w:tc>
          <w:tcPr>
            <w:tcW w:w="3118" w:type="dxa"/>
            <w:shd w:val="clear" w:color="auto" w:fill="auto"/>
          </w:tcPr>
          <w:p w14:paraId="7F3665CE" w14:textId="77777777" w:rsidR="00D11810" w:rsidRPr="00576422" w:rsidRDefault="00D11810" w:rsidP="00D11810">
            <w:pPr>
              <w:jc w:val="both"/>
            </w:pPr>
            <w:r w:rsidRPr="00576422">
              <w:t>Организация семейного творческого</w:t>
            </w:r>
            <w:r>
              <w:t xml:space="preserve"> </w:t>
            </w:r>
            <w:r w:rsidRPr="00576422">
              <w:t>конкурса подделки на осеннюю выставку.</w:t>
            </w:r>
          </w:p>
          <w:p w14:paraId="64EC88C5" w14:textId="77777777" w:rsidR="00D11810" w:rsidRPr="00576422" w:rsidRDefault="00D11810" w:rsidP="00D11810">
            <w:pPr>
              <w:jc w:val="both"/>
            </w:pPr>
            <w:r w:rsidRPr="00576422">
              <w:t>Привлечение детей и родителей к сбору материала для оформления</w:t>
            </w:r>
          </w:p>
          <w:p w14:paraId="6147CDFF" w14:textId="77777777" w:rsidR="00D11810" w:rsidRPr="00576422" w:rsidRDefault="00D11810" w:rsidP="00D11810">
            <w:pPr>
              <w:jc w:val="both"/>
            </w:pPr>
            <w:r w:rsidRPr="00576422">
              <w:t>«Календаря событий»</w:t>
            </w:r>
          </w:p>
          <w:p w14:paraId="1AB6A713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Консультации</w:t>
            </w:r>
            <w:r>
              <w:rPr>
                <w:bCs/>
              </w:rPr>
              <w:t>:</w:t>
            </w:r>
          </w:p>
          <w:p w14:paraId="6C344BE8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-«День пожилого человека»</w:t>
            </w:r>
          </w:p>
          <w:p w14:paraId="2D50F27A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-«День рождение Дедушки Мороза»</w:t>
            </w:r>
          </w:p>
          <w:p w14:paraId="1572FB14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-«Нужно ли учить ребенка быть вежливым?»</w:t>
            </w:r>
          </w:p>
          <w:p w14:paraId="7716F00D" w14:textId="77777777" w:rsidR="00D11810" w:rsidRPr="00576422" w:rsidRDefault="00D11810" w:rsidP="00D11810">
            <w:pPr>
              <w:jc w:val="both"/>
              <w:rPr>
                <w:bCs/>
              </w:rPr>
            </w:pPr>
            <w:r w:rsidRPr="00576422">
              <w:rPr>
                <w:bCs/>
              </w:rPr>
              <w:t>-«Народные праздники»</w:t>
            </w:r>
          </w:p>
        </w:tc>
        <w:tc>
          <w:tcPr>
            <w:tcW w:w="3037" w:type="dxa"/>
            <w:vMerge/>
            <w:shd w:val="clear" w:color="auto" w:fill="auto"/>
          </w:tcPr>
          <w:p w14:paraId="46040EFE" w14:textId="77777777" w:rsidR="00D11810" w:rsidRDefault="00D11810" w:rsidP="00DD5F9D">
            <w:pPr>
              <w:jc w:val="both"/>
              <w:rPr>
                <w:bCs/>
              </w:rPr>
            </w:pPr>
          </w:p>
        </w:tc>
      </w:tr>
    </w:tbl>
    <w:p w14:paraId="7788CAE8" w14:textId="77777777" w:rsidR="00EE1C9B" w:rsidRDefault="00EE1C9B" w:rsidP="00DD5F9D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14:paraId="55DD262F" w14:textId="77777777" w:rsidR="00DD16A3" w:rsidRDefault="00EE1C9B" w:rsidP="00DD5F9D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</w:t>
      </w:r>
      <w:r w:rsidR="00CD3668" w:rsidRPr="00576422">
        <w:rPr>
          <w:b/>
          <w:bCs/>
          <w:color w:val="000000"/>
        </w:rPr>
        <w:t>Заключительный этап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63"/>
        <w:gridCol w:w="3078"/>
      </w:tblGrid>
      <w:tr w:rsidR="00DD16A3" w:rsidRPr="00383919" w14:paraId="4AA590BC" w14:textId="77777777" w:rsidTr="00383919">
        <w:tc>
          <w:tcPr>
            <w:tcW w:w="3190" w:type="dxa"/>
            <w:shd w:val="clear" w:color="auto" w:fill="auto"/>
          </w:tcPr>
          <w:p w14:paraId="200EB550" w14:textId="77777777" w:rsidR="00DD16A3" w:rsidRPr="00383919" w:rsidRDefault="00DD16A3" w:rsidP="00DD5F9D">
            <w:pPr>
              <w:ind w:firstLine="709"/>
              <w:jc w:val="both"/>
              <w:rPr>
                <w:b/>
                <w:bCs/>
                <w:color w:val="000000"/>
              </w:rPr>
            </w:pPr>
            <w:r w:rsidRPr="00383919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3190" w:type="dxa"/>
            <w:shd w:val="clear" w:color="auto" w:fill="auto"/>
          </w:tcPr>
          <w:p w14:paraId="6F4E888A" w14:textId="77777777" w:rsidR="00DD16A3" w:rsidRPr="00383919" w:rsidRDefault="00DD16A3" w:rsidP="00DD5F9D">
            <w:pPr>
              <w:ind w:firstLine="709"/>
              <w:jc w:val="both"/>
              <w:rPr>
                <w:b/>
                <w:bCs/>
                <w:color w:val="000000"/>
              </w:rPr>
            </w:pPr>
            <w:r w:rsidRPr="00383919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14:paraId="32D9051A" w14:textId="77777777" w:rsidR="00DD16A3" w:rsidRPr="00383919" w:rsidRDefault="00DD16A3" w:rsidP="00DD5F9D">
            <w:pPr>
              <w:ind w:firstLine="709"/>
              <w:jc w:val="both"/>
              <w:rPr>
                <w:b/>
                <w:bCs/>
                <w:color w:val="000000"/>
              </w:rPr>
            </w:pPr>
            <w:r w:rsidRPr="00383919">
              <w:rPr>
                <w:b/>
                <w:bCs/>
                <w:color w:val="000000"/>
              </w:rPr>
              <w:t>СРОКИ</w:t>
            </w:r>
          </w:p>
        </w:tc>
      </w:tr>
      <w:tr w:rsidR="000B5D1E" w:rsidRPr="00383919" w14:paraId="1B8A74C1" w14:textId="77777777" w:rsidTr="00D11810">
        <w:trPr>
          <w:trHeight w:val="2622"/>
        </w:trPr>
        <w:tc>
          <w:tcPr>
            <w:tcW w:w="3190" w:type="dxa"/>
            <w:shd w:val="clear" w:color="auto" w:fill="auto"/>
          </w:tcPr>
          <w:p w14:paraId="4CAE516A" w14:textId="77777777" w:rsidR="00181911" w:rsidRPr="00383919" w:rsidRDefault="000B5D1E" w:rsidP="006F4B57">
            <w:pPr>
              <w:jc w:val="both"/>
              <w:rPr>
                <w:b/>
                <w:bCs/>
                <w:color w:val="000000"/>
              </w:rPr>
            </w:pPr>
            <w:r w:rsidRPr="00576422">
              <w:t>Обобщ</w:t>
            </w:r>
            <w:r w:rsidR="00543498">
              <w:t>ить</w:t>
            </w:r>
            <w:r w:rsidRPr="00576422">
              <w:t xml:space="preserve"> </w:t>
            </w:r>
            <w:r w:rsidR="00181911">
              <w:t xml:space="preserve">и представить свой опыт работы в образовательном учреждении и на муниципальном уровне </w:t>
            </w:r>
          </w:p>
        </w:tc>
        <w:tc>
          <w:tcPr>
            <w:tcW w:w="3190" w:type="dxa"/>
            <w:shd w:val="clear" w:color="auto" w:fill="auto"/>
          </w:tcPr>
          <w:p w14:paraId="56763688" w14:textId="77777777" w:rsidR="002B2CE5" w:rsidRDefault="002B2CE5" w:rsidP="006F4B57">
            <w:pPr>
              <w:rPr>
                <w:color w:val="000000"/>
              </w:rPr>
            </w:pPr>
            <w:r>
              <w:rPr>
                <w:color w:val="000000"/>
              </w:rPr>
              <w:t>Тематические выставки детских, сов</w:t>
            </w:r>
            <w:r w:rsidR="00543498">
              <w:rPr>
                <w:color w:val="000000"/>
              </w:rPr>
              <w:t>местных творческих работ</w:t>
            </w:r>
          </w:p>
          <w:p w14:paraId="1016F63F" w14:textId="77777777" w:rsidR="000B5D1E" w:rsidRDefault="002B2CE5" w:rsidP="006F4B57">
            <w:pPr>
              <w:rPr>
                <w:color w:val="000000"/>
              </w:rPr>
            </w:pPr>
            <w:r>
              <w:rPr>
                <w:color w:val="000000"/>
              </w:rPr>
              <w:t>Открыт</w:t>
            </w:r>
            <w:r w:rsidR="00181911">
              <w:rPr>
                <w:color w:val="000000"/>
              </w:rPr>
              <w:t>ое</w:t>
            </w:r>
            <w:r>
              <w:rPr>
                <w:color w:val="000000"/>
              </w:rPr>
              <w:t xml:space="preserve"> заняти</w:t>
            </w:r>
            <w:r w:rsidR="00181911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</w:t>
            </w:r>
            <w:r w:rsidR="00181911">
              <w:rPr>
                <w:color w:val="000000"/>
              </w:rPr>
              <w:t xml:space="preserve">и выступление </w:t>
            </w:r>
            <w:r w:rsidR="00543498">
              <w:rPr>
                <w:color w:val="000000"/>
              </w:rPr>
              <w:t>на уровне образовательного учреждения</w:t>
            </w:r>
          </w:p>
          <w:p w14:paraId="5BF18582" w14:textId="77777777" w:rsidR="00181911" w:rsidRPr="00383919" w:rsidRDefault="00181911" w:rsidP="006F4B57">
            <w:pPr>
              <w:rPr>
                <w:color w:val="000000"/>
              </w:rPr>
            </w:pPr>
            <w:r>
              <w:rPr>
                <w:color w:val="000000"/>
              </w:rPr>
              <w:t>Участие в муниципальном конкурсе</w:t>
            </w:r>
          </w:p>
        </w:tc>
        <w:tc>
          <w:tcPr>
            <w:tcW w:w="3191" w:type="dxa"/>
            <w:shd w:val="clear" w:color="auto" w:fill="auto"/>
          </w:tcPr>
          <w:p w14:paraId="5B9BB606" w14:textId="77777777" w:rsidR="000B5D1E" w:rsidRDefault="000B5D1E" w:rsidP="00DD5F9D">
            <w:pPr>
              <w:ind w:firstLine="709"/>
              <w:jc w:val="both"/>
              <w:rPr>
                <w:b/>
              </w:rPr>
            </w:pPr>
          </w:p>
          <w:p w14:paraId="7FA2F04C" w14:textId="77777777" w:rsidR="000B5D1E" w:rsidRDefault="002B2CE5" w:rsidP="00DD5F9D">
            <w:pPr>
              <w:jc w:val="both"/>
              <w:rPr>
                <w:bCs/>
              </w:rPr>
            </w:pPr>
            <w:r>
              <w:rPr>
                <w:bCs/>
              </w:rPr>
              <w:t>сентябрь 2021-</w:t>
            </w:r>
            <w:r w:rsidR="00181911">
              <w:rPr>
                <w:bCs/>
              </w:rPr>
              <w:t xml:space="preserve"> авгут</w:t>
            </w:r>
            <w:r>
              <w:rPr>
                <w:bCs/>
              </w:rPr>
              <w:t>2022г</w:t>
            </w:r>
          </w:p>
          <w:p w14:paraId="28E997EF" w14:textId="77777777" w:rsidR="002B2CE5" w:rsidRDefault="002B2CE5" w:rsidP="00DD5F9D">
            <w:pPr>
              <w:jc w:val="both"/>
              <w:rPr>
                <w:b/>
                <w:bCs/>
                <w:color w:val="000000"/>
              </w:rPr>
            </w:pPr>
          </w:p>
          <w:p w14:paraId="24767D46" w14:textId="77777777" w:rsidR="002B2CE5" w:rsidRDefault="002B2CE5" w:rsidP="00DD5F9D">
            <w:pPr>
              <w:jc w:val="both"/>
              <w:rPr>
                <w:b/>
                <w:bCs/>
                <w:color w:val="000000"/>
              </w:rPr>
            </w:pPr>
          </w:p>
          <w:p w14:paraId="70B0AAE9" w14:textId="77777777" w:rsidR="002B2CE5" w:rsidRDefault="00DD5F9D" w:rsidP="00DD5F9D">
            <w:pPr>
              <w:tabs>
                <w:tab w:val="left" w:pos="1125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14:paraId="4499AD99" w14:textId="77777777" w:rsidR="002B2CE5" w:rsidRDefault="002B2CE5" w:rsidP="00DD5F9D">
            <w:pPr>
              <w:jc w:val="both"/>
              <w:rPr>
                <w:b/>
                <w:bCs/>
                <w:color w:val="000000"/>
              </w:rPr>
            </w:pPr>
          </w:p>
          <w:p w14:paraId="56A59149" w14:textId="77777777" w:rsidR="00DD5F9D" w:rsidRDefault="00DD5F9D" w:rsidP="00DD5F9D">
            <w:pPr>
              <w:jc w:val="both"/>
              <w:rPr>
                <w:b/>
                <w:bCs/>
                <w:color w:val="000000"/>
              </w:rPr>
            </w:pPr>
          </w:p>
          <w:p w14:paraId="28C37B08" w14:textId="77777777" w:rsidR="00DD5F9D" w:rsidRDefault="00DD5F9D" w:rsidP="00DD5F9D">
            <w:pPr>
              <w:jc w:val="both"/>
              <w:rPr>
                <w:b/>
                <w:bCs/>
                <w:color w:val="000000"/>
              </w:rPr>
            </w:pPr>
          </w:p>
          <w:p w14:paraId="6E53AFC1" w14:textId="77777777" w:rsidR="002B2CE5" w:rsidRPr="00A128B7" w:rsidRDefault="002B2CE5" w:rsidP="00DD5F9D">
            <w:pPr>
              <w:jc w:val="both"/>
              <w:rPr>
                <w:color w:val="000000"/>
              </w:rPr>
            </w:pPr>
          </w:p>
        </w:tc>
      </w:tr>
      <w:tr w:rsidR="000B5D1E" w:rsidRPr="00383919" w14:paraId="6041D834" w14:textId="77777777" w:rsidTr="00383919">
        <w:tc>
          <w:tcPr>
            <w:tcW w:w="3190" w:type="dxa"/>
            <w:shd w:val="clear" w:color="auto" w:fill="auto"/>
          </w:tcPr>
          <w:p w14:paraId="29ADCA7C" w14:textId="77777777" w:rsidR="000B5D1E" w:rsidRPr="00383919" w:rsidRDefault="00543498" w:rsidP="006F4B57">
            <w:pPr>
              <w:jc w:val="both"/>
              <w:rPr>
                <w:b/>
                <w:bCs/>
                <w:color w:val="000000"/>
              </w:rPr>
            </w:pPr>
            <w:r>
              <w:t>Проанализировать результаты проделанной работы</w:t>
            </w:r>
            <w:r w:rsidR="00903097" w:rsidRPr="00576422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0B3DBDA2" w14:textId="77777777" w:rsidR="000B5D1E" w:rsidRPr="00383919" w:rsidRDefault="002B2CE5" w:rsidP="005A077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Повторное а</w:t>
            </w:r>
            <w:r w:rsidRPr="002B2CE5">
              <w:rPr>
                <w:color w:val="000000"/>
              </w:rPr>
              <w:t>нкетирование родителей</w:t>
            </w:r>
          </w:p>
        </w:tc>
        <w:tc>
          <w:tcPr>
            <w:tcW w:w="3191" w:type="dxa"/>
            <w:shd w:val="clear" w:color="auto" w:fill="auto"/>
          </w:tcPr>
          <w:p w14:paraId="5AA0A75F" w14:textId="77777777" w:rsidR="000B5D1E" w:rsidRPr="00383919" w:rsidRDefault="006F4B57" w:rsidP="006F4B5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</w:t>
            </w:r>
            <w:r w:rsidRPr="00A128B7">
              <w:rPr>
                <w:color w:val="000000"/>
              </w:rPr>
              <w:t>вгуст 2022</w:t>
            </w:r>
          </w:p>
        </w:tc>
      </w:tr>
    </w:tbl>
    <w:p w14:paraId="199DE034" w14:textId="77777777" w:rsidR="004239FD" w:rsidRPr="00576422" w:rsidRDefault="004239FD" w:rsidP="00DD5F9D">
      <w:pPr>
        <w:ind w:firstLine="709"/>
        <w:jc w:val="both"/>
        <w:rPr>
          <w:b/>
          <w:bCs/>
        </w:rPr>
      </w:pPr>
    </w:p>
    <w:p w14:paraId="58AEF6B8" w14:textId="77777777" w:rsidR="00D11810" w:rsidRDefault="00D11810" w:rsidP="005A077D">
      <w:pPr>
        <w:ind w:firstLine="709"/>
        <w:jc w:val="center"/>
        <w:rPr>
          <w:b/>
          <w:bCs/>
        </w:rPr>
      </w:pPr>
    </w:p>
    <w:p w14:paraId="4B3BC3CA" w14:textId="77777777" w:rsidR="00D11810" w:rsidRDefault="00D11810" w:rsidP="005A077D">
      <w:pPr>
        <w:ind w:firstLine="709"/>
        <w:jc w:val="center"/>
        <w:rPr>
          <w:b/>
          <w:bCs/>
        </w:rPr>
      </w:pPr>
    </w:p>
    <w:p w14:paraId="4ED2F925" w14:textId="77777777" w:rsidR="00CB686E" w:rsidRDefault="00E07BD5" w:rsidP="005A077D">
      <w:pPr>
        <w:ind w:firstLine="709"/>
        <w:jc w:val="center"/>
        <w:rPr>
          <w:b/>
          <w:bCs/>
        </w:rPr>
      </w:pPr>
      <w:r>
        <w:rPr>
          <w:b/>
          <w:bCs/>
        </w:rPr>
        <w:t>Мониторинг реализации проекта</w:t>
      </w:r>
    </w:p>
    <w:p w14:paraId="0EACD557" w14:textId="77777777" w:rsidR="00E07BD5" w:rsidRPr="00576422" w:rsidRDefault="00E07BD5" w:rsidP="00DD5F9D">
      <w:pPr>
        <w:ind w:firstLine="709"/>
        <w:jc w:val="both"/>
        <w:rPr>
          <w:b/>
          <w:bCs/>
        </w:rPr>
      </w:pPr>
    </w:p>
    <w:p w14:paraId="1781165E" w14:textId="77777777" w:rsidR="009A02AD" w:rsidRDefault="00883A06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76422">
        <w:t>В ходе проведения беседы с детьми</w:t>
      </w:r>
      <w:r w:rsidR="00DD327F" w:rsidRPr="00576422">
        <w:t xml:space="preserve"> и родителями</w:t>
      </w:r>
      <w:r w:rsidR="00C80548" w:rsidRPr="00576422">
        <w:t xml:space="preserve">, </w:t>
      </w:r>
      <w:r w:rsidR="00A128B7">
        <w:t xml:space="preserve">по традиционным и </w:t>
      </w:r>
      <w:r w:rsidR="008372AF">
        <w:t>не традиционн</w:t>
      </w:r>
      <w:r w:rsidR="00A128B7">
        <w:t>ым праздникам,</w:t>
      </w:r>
      <w:r w:rsidRPr="008372AF">
        <w:t xml:space="preserve"> выяснилось, что вопросов больше</w:t>
      </w:r>
      <w:r w:rsidR="00C879B9" w:rsidRPr="008372AF">
        <w:t>,</w:t>
      </w:r>
      <w:r w:rsidRPr="008372AF">
        <w:t xml:space="preserve"> чем ответо</w:t>
      </w:r>
      <w:r w:rsidR="00A621F3">
        <w:t>в</w:t>
      </w:r>
      <w:r w:rsidR="00487194">
        <w:t xml:space="preserve"> (см. рис. 1)</w:t>
      </w:r>
      <w:r w:rsidR="00A621F3">
        <w:t xml:space="preserve">. </w:t>
      </w:r>
    </w:p>
    <w:p w14:paraId="4E43CA9F" w14:textId="77777777" w:rsidR="00303E53" w:rsidRDefault="009A02AD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Д</w:t>
      </w:r>
      <w:r w:rsidR="00883A06" w:rsidRPr="008372AF">
        <w:t>ети знают</w:t>
      </w:r>
      <w:r w:rsidR="00303E53">
        <w:t xml:space="preserve"> </w:t>
      </w:r>
      <w:r w:rsidR="00A621F3">
        <w:t>только свои любимые праздники,</w:t>
      </w:r>
      <w:r w:rsidR="00303E53">
        <w:t xml:space="preserve"> </w:t>
      </w:r>
      <w:r w:rsidR="00A621F3">
        <w:t>это дни рождения и Н</w:t>
      </w:r>
      <w:r w:rsidR="00F45049">
        <w:t>овый год</w:t>
      </w:r>
      <w:r>
        <w:t>. П</w:t>
      </w:r>
      <w:r w:rsidR="00F45049">
        <w:t>раздники</w:t>
      </w:r>
      <w:r>
        <w:t>,</w:t>
      </w:r>
      <w:r w:rsidR="00F45049">
        <w:t xml:space="preserve"> </w:t>
      </w:r>
      <w:r w:rsidR="00303E53">
        <w:t>посвящённые</w:t>
      </w:r>
      <w:r w:rsidR="00F45049">
        <w:t xml:space="preserve"> </w:t>
      </w:r>
      <w:r w:rsidR="00303E53">
        <w:t>патриотизму</w:t>
      </w:r>
      <w:r w:rsidR="00F45049">
        <w:t xml:space="preserve"> нашей </w:t>
      </w:r>
      <w:r w:rsidR="00412553">
        <w:t>Р</w:t>
      </w:r>
      <w:r w:rsidR="00303E53">
        <w:t>одины, духовно</w:t>
      </w:r>
      <w:r w:rsidR="00F45049">
        <w:t>-нравственные</w:t>
      </w:r>
      <w:r w:rsidR="00303E53">
        <w:t xml:space="preserve"> и</w:t>
      </w:r>
      <w:r>
        <w:t xml:space="preserve"> </w:t>
      </w:r>
      <w:r w:rsidR="00F45049">
        <w:t xml:space="preserve">народные праздники </w:t>
      </w:r>
      <w:r>
        <w:t>воспитанникам</w:t>
      </w:r>
      <w:r w:rsidR="00303E53">
        <w:t xml:space="preserve"> не зна</w:t>
      </w:r>
      <w:r>
        <w:t>комы.</w:t>
      </w:r>
      <w:r w:rsidR="00C879B9" w:rsidRPr="008372AF">
        <w:t xml:space="preserve"> </w:t>
      </w:r>
    </w:p>
    <w:p w14:paraId="19C111A0" w14:textId="12E17293" w:rsidR="00883A06" w:rsidRPr="00576422" w:rsidRDefault="009A02AD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Р</w:t>
      </w:r>
      <w:r w:rsidR="000C6EF3">
        <w:t>одители</w:t>
      </w:r>
      <w:r>
        <w:t xml:space="preserve"> не</w:t>
      </w:r>
      <w:r w:rsidR="00996FE3">
        <w:t>достаточно хорошо знают</w:t>
      </w:r>
      <w:r w:rsidR="007F1B75">
        <w:t xml:space="preserve"> </w:t>
      </w:r>
      <w:r w:rsidR="000C6EF3">
        <w:t>патриотические</w:t>
      </w:r>
      <w:r w:rsidR="007F1B75">
        <w:t xml:space="preserve"> праздники</w:t>
      </w:r>
      <w:r w:rsidR="00E07BD5">
        <w:t>,</w:t>
      </w:r>
      <w:r w:rsidR="007F1B75" w:rsidRPr="00576422">
        <w:t xml:space="preserve"> </w:t>
      </w:r>
      <w:r w:rsidR="00487194">
        <w:t xml:space="preserve">а также </w:t>
      </w:r>
      <w:r w:rsidR="007F1B75" w:rsidRPr="00576422">
        <w:t xml:space="preserve">какие </w:t>
      </w:r>
      <w:r w:rsidR="000C6EF3">
        <w:t xml:space="preserve">еще </w:t>
      </w:r>
      <w:r w:rsidR="00487194">
        <w:t xml:space="preserve">нетрадиционные </w:t>
      </w:r>
      <w:r w:rsidR="000C6EF3" w:rsidRPr="00576422">
        <w:t>праздники</w:t>
      </w:r>
      <w:r w:rsidR="007F1B75" w:rsidRPr="00576422">
        <w:t xml:space="preserve"> </w:t>
      </w:r>
      <w:r w:rsidR="007F1B75">
        <w:t>бывают в</w:t>
      </w:r>
      <w:r w:rsidR="007F1B75" w:rsidRPr="00576422">
        <w:t xml:space="preserve"> нашей стран</w:t>
      </w:r>
      <w:r w:rsidR="007F1B75">
        <w:t>е</w:t>
      </w:r>
      <w:r w:rsidR="00E07BD5">
        <w:t xml:space="preserve"> </w:t>
      </w:r>
      <w:r w:rsidR="00487194">
        <w:t xml:space="preserve">и за рубежом, </w:t>
      </w:r>
      <w:r w:rsidR="007F1B75" w:rsidRPr="00576422">
        <w:t>когда они</w:t>
      </w:r>
      <w:r w:rsidR="007F1B75">
        <w:t xml:space="preserve"> отмечаются</w:t>
      </w:r>
      <w:r>
        <w:t>.</w:t>
      </w:r>
      <w:r w:rsidR="00487194" w:rsidRPr="00487194">
        <w:t xml:space="preserve"> </w:t>
      </w:r>
      <w:r w:rsidR="00487194">
        <w:t xml:space="preserve">(см. рис. 1). </w:t>
      </w:r>
      <w:r w:rsidR="000C6EF3">
        <w:t xml:space="preserve"> Этот</w:t>
      </w:r>
      <w:r w:rsidR="007F1B75">
        <w:t xml:space="preserve"> вопрос вызвал у них большой интерес.</w:t>
      </w:r>
    </w:p>
    <w:p w14:paraId="1ECDF521" w14:textId="0122108C" w:rsidR="00883A06" w:rsidRPr="004A4D8C" w:rsidRDefault="00996FE3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В </w:t>
      </w:r>
      <w:r w:rsidR="00883A06" w:rsidRPr="00576422">
        <w:t xml:space="preserve">результате беседы </w:t>
      </w:r>
      <w:r>
        <w:t xml:space="preserve">мы все </w:t>
      </w:r>
      <w:r w:rsidR="00883A06" w:rsidRPr="00576422">
        <w:t>пришли к выводу</w:t>
      </w:r>
      <w:r w:rsidR="00E07BD5">
        <w:t>, что для того</w:t>
      </w:r>
      <w:r w:rsidR="0072708B">
        <w:t>,</w:t>
      </w:r>
      <w:r w:rsidR="00E07BD5">
        <w:t xml:space="preserve"> чтобы</w:t>
      </w:r>
      <w:r w:rsidR="00E07BD5" w:rsidRPr="00E07BD5">
        <w:t xml:space="preserve"> </w:t>
      </w:r>
      <w:r w:rsidR="00E07BD5" w:rsidRPr="004A4D8C">
        <w:t>выяснить, когда и какие праздники отмечает наша страна</w:t>
      </w:r>
      <w:r w:rsidR="00E07BD5">
        <w:t xml:space="preserve"> </w:t>
      </w:r>
      <w:r w:rsidR="00E07BD5" w:rsidRPr="004A4D8C">
        <w:t>нуж</w:t>
      </w:r>
      <w:r w:rsidR="00E07BD5">
        <w:t>но создать календарь событий.</w:t>
      </w:r>
      <w:r w:rsidR="00883A06" w:rsidRPr="004A4D8C">
        <w:t xml:space="preserve"> </w:t>
      </w:r>
      <w:r w:rsidR="00E07BD5">
        <w:t>В</w:t>
      </w:r>
      <w:r w:rsidR="00883A06" w:rsidRPr="004A4D8C">
        <w:t>едь именно календарь помогает нам у</w:t>
      </w:r>
      <w:r w:rsidR="00487194">
        <w:t>знать, когда наступит новый год</w:t>
      </w:r>
      <w:r w:rsidR="00883A06" w:rsidRPr="004A4D8C">
        <w:t xml:space="preserve"> или будет день</w:t>
      </w:r>
      <w:r w:rsidR="004A4D8C" w:rsidRPr="004A4D8C">
        <w:t xml:space="preserve"> мультфильмов</w:t>
      </w:r>
      <w:r w:rsidR="00E07BD5">
        <w:t>.</w:t>
      </w:r>
      <w:r w:rsidR="00883A06" w:rsidRPr="004A4D8C">
        <w:t xml:space="preserve"> </w:t>
      </w:r>
      <w:r w:rsidR="00883A06" w:rsidRPr="004A4D8C">
        <w:lastRenderedPageBreak/>
        <w:t xml:space="preserve">Таким образом, проблема проекта приобщение </w:t>
      </w:r>
      <w:r w:rsidR="000C6EF3" w:rsidRPr="004A4D8C">
        <w:t>детей</w:t>
      </w:r>
      <w:r w:rsidR="002A2340">
        <w:t>, а также их родителей</w:t>
      </w:r>
      <w:r w:rsidR="002A2340" w:rsidRPr="002A2340">
        <w:t xml:space="preserve"> </w:t>
      </w:r>
      <w:r w:rsidR="002A2340" w:rsidRPr="004A4D8C">
        <w:t xml:space="preserve">к </w:t>
      </w:r>
      <w:r w:rsidR="002A2340">
        <w:t xml:space="preserve">праздникам и </w:t>
      </w:r>
      <w:r w:rsidR="002A2340" w:rsidRPr="004A4D8C">
        <w:t>традициям государства</w:t>
      </w:r>
      <w:r w:rsidR="00883A06" w:rsidRPr="004A4D8C">
        <w:t xml:space="preserve"> </w:t>
      </w:r>
      <w:r w:rsidR="00E07BD5">
        <w:t>будет решена.</w:t>
      </w:r>
    </w:p>
    <w:p w14:paraId="181D4F16" w14:textId="20743D34" w:rsidR="00884689" w:rsidRPr="00576422" w:rsidRDefault="00DD5F9D" w:rsidP="008A1C5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>
        <w:rPr>
          <w:b/>
          <w:bCs/>
        </w:rPr>
        <w:t>Анкетирование родителей</w:t>
      </w:r>
    </w:p>
    <w:p w14:paraId="376FB863" w14:textId="77777777" w:rsidR="00CA5EB3" w:rsidRPr="00576422" w:rsidRDefault="003A7B44" w:rsidP="00D11810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rPr>
          <w:noProof/>
        </w:rPr>
        <w:drawing>
          <wp:inline distT="0" distB="0" distL="0" distR="0" wp14:anchorId="486F6C95" wp14:editId="75A561DF">
            <wp:extent cx="4524375" cy="24860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87194">
        <w:t>Рис. 1</w:t>
      </w:r>
    </w:p>
    <w:p w14:paraId="54018D0C" w14:textId="77777777" w:rsidR="00487194" w:rsidRDefault="00487194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5A8CF274" w14:textId="77777777" w:rsidR="00270C5A" w:rsidRPr="00576422" w:rsidRDefault="00270C5A" w:rsidP="00DD5F9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76422">
        <w:t xml:space="preserve">Анкетирование родителей на подготовительном этапе </w:t>
      </w:r>
      <w:r w:rsidR="00C80548" w:rsidRPr="00576422">
        <w:t>показала, что</w:t>
      </w:r>
      <w:r w:rsidRPr="00576422">
        <w:t xml:space="preserve"> 10 человек </w:t>
      </w:r>
      <w:r w:rsidR="00C80548" w:rsidRPr="00576422">
        <w:t>недостаточно</w:t>
      </w:r>
      <w:r w:rsidRPr="00576422">
        <w:t xml:space="preserve"> знают о международных праздниках.7 человек </w:t>
      </w:r>
      <w:r w:rsidR="00884689" w:rsidRPr="00576422">
        <w:t xml:space="preserve">не знают о нетрадиционных </w:t>
      </w:r>
      <w:r w:rsidR="00C80548" w:rsidRPr="00576422">
        <w:t>праздниках, только</w:t>
      </w:r>
      <w:r w:rsidR="00884689" w:rsidRPr="00576422">
        <w:t xml:space="preserve"> 3 человека достаточно знают о традиционных и нетрадиционных праздниках.</w:t>
      </w:r>
    </w:p>
    <w:p w14:paraId="6C3E37F6" w14:textId="2C157F2F" w:rsidR="00487194" w:rsidRDefault="00C80548" w:rsidP="00DD5F9D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14:paraId="4FBCF6FB" w14:textId="77777777" w:rsidR="00B313F4" w:rsidRDefault="00B313F4" w:rsidP="00DD5F9D">
      <w:pPr>
        <w:ind w:firstLine="709"/>
        <w:jc w:val="both"/>
        <w:rPr>
          <w:b/>
        </w:rPr>
      </w:pPr>
    </w:p>
    <w:p w14:paraId="29F5C0D2" w14:textId="77777777" w:rsidR="00D4209E" w:rsidRPr="00576422" w:rsidRDefault="00D4209E" w:rsidP="00DD5F9D">
      <w:pPr>
        <w:ind w:firstLine="709"/>
        <w:jc w:val="center"/>
      </w:pPr>
      <w:r w:rsidRPr="00576422">
        <w:rPr>
          <w:b/>
        </w:rPr>
        <w:t>Заключение</w:t>
      </w:r>
    </w:p>
    <w:p w14:paraId="53F2F3DB" w14:textId="302CA1B6" w:rsidR="008B1BCA" w:rsidRDefault="00DD327F" w:rsidP="00D11810">
      <w:pPr>
        <w:pStyle w:val="a9"/>
        <w:spacing w:before="0" w:beforeAutospacing="0" w:after="0" w:afterAutospacing="0"/>
        <w:ind w:firstLine="709"/>
        <w:rPr>
          <w:color w:val="000000"/>
          <w:sz w:val="20"/>
        </w:rPr>
      </w:pPr>
      <w:r w:rsidRPr="00576422">
        <w:t xml:space="preserve">       </w:t>
      </w:r>
      <w:r w:rsidR="00D4209E" w:rsidRPr="00576422">
        <w:t>Праздники важны для взрослых, но еще более необходимы детям. И не только потому, что детская жизнь полна глубоких переживаний, и ребенок остро нуждается в атмосфере всеобщей радости, веселья, игры.</w:t>
      </w:r>
      <w:r w:rsidR="00D4209E" w:rsidRPr="00576422">
        <w:br/>
      </w:r>
      <w:r w:rsidR="00576422" w:rsidRPr="00576422">
        <w:t xml:space="preserve">       </w:t>
      </w:r>
      <w:r w:rsidR="000F4642" w:rsidRPr="00576422">
        <w:t xml:space="preserve"> </w:t>
      </w:r>
      <w:r w:rsidR="00625FB1" w:rsidRPr="00576422">
        <w:t>Проект «</w:t>
      </w:r>
      <w:r w:rsidR="00DB0989">
        <w:t xml:space="preserve">Что ни </w:t>
      </w:r>
      <w:r w:rsidR="000D2E2E">
        <w:t>день, то праздник</w:t>
      </w:r>
      <w:r w:rsidRPr="00576422">
        <w:t>»</w:t>
      </w:r>
      <w:r w:rsidR="00625FB1" w:rsidRPr="00576422">
        <w:t xml:space="preserve"> должен стать импульсом для развития всего педагогического коллектива в вопросах </w:t>
      </w:r>
      <w:r w:rsidR="0044007B" w:rsidRPr="004A4D8C">
        <w:t>приобщени</w:t>
      </w:r>
      <w:r w:rsidR="0044007B">
        <w:t>я</w:t>
      </w:r>
      <w:r w:rsidR="0044007B" w:rsidRPr="004A4D8C">
        <w:t xml:space="preserve"> детей</w:t>
      </w:r>
      <w:r w:rsidR="0044007B">
        <w:t>, а также их родителей</w:t>
      </w:r>
      <w:r w:rsidR="0044007B" w:rsidRPr="002A2340">
        <w:t xml:space="preserve"> </w:t>
      </w:r>
      <w:r w:rsidR="0044007B" w:rsidRPr="004A4D8C">
        <w:t xml:space="preserve">к </w:t>
      </w:r>
      <w:r w:rsidR="0044007B">
        <w:t xml:space="preserve">традиционным и нетрадиционным праздникам. </w:t>
      </w:r>
      <w:r w:rsidR="00625FB1" w:rsidRPr="00576422">
        <w:t xml:space="preserve">Цель проекта состоит в том, чтобы помочь ребёнку развиваться, проявлять свой творческий потенциал. </w:t>
      </w:r>
      <w:r w:rsidR="004B6C76" w:rsidRPr="00576422">
        <w:t>Таким образом, помимо познавательного, речевого, художественно – эстетического, нравственного, эмоционального развития, такого рода мероприятия способствуют и социальному развитию детей.</w:t>
      </w:r>
      <w:r w:rsidR="004B6C76" w:rsidRPr="00576422">
        <w:br/>
      </w:r>
      <w:r w:rsidR="004A4D8C">
        <w:rPr>
          <w:color w:val="000000"/>
        </w:rPr>
        <w:t xml:space="preserve">    </w:t>
      </w:r>
      <w:r w:rsidR="008E78D5" w:rsidRPr="00576422">
        <w:rPr>
          <w:color w:val="000000"/>
        </w:rPr>
        <w:t>Опыт показал, что детям стало интереснее ходить в детский сад, работа в группе пошла им на пользу. Результаты превзошли наши ожидания. Родители очень заинтересова</w:t>
      </w:r>
      <w:r w:rsidR="000D2E2E">
        <w:rPr>
          <w:color w:val="000000"/>
        </w:rPr>
        <w:t>лись данной идеей.</w:t>
      </w:r>
      <w:r w:rsidR="008E78D5" w:rsidRPr="00576422">
        <w:rPr>
          <w:color w:val="000000"/>
        </w:rPr>
        <w:t xml:space="preserve"> Они видят, как ребенок развивается</w:t>
      </w:r>
      <w:r w:rsidR="0044007B">
        <w:rPr>
          <w:color w:val="000000"/>
        </w:rPr>
        <w:t>.</w:t>
      </w:r>
      <w:r w:rsidR="008E78D5" w:rsidRPr="00576422">
        <w:rPr>
          <w:color w:val="000000"/>
        </w:rPr>
        <w:t xml:space="preserve"> </w:t>
      </w:r>
      <w:r w:rsidR="008B1BCA">
        <w:rPr>
          <w:color w:val="000000"/>
        </w:rPr>
        <w:t xml:space="preserve">Наш совместный проект </w:t>
      </w:r>
      <w:r w:rsidR="008B1BCA" w:rsidRPr="008B1BCA">
        <w:rPr>
          <w:color w:val="000000"/>
          <w:szCs w:val="32"/>
        </w:rPr>
        <w:t>стимулирует развитие детского воображения и творческих способностей, а также помо</w:t>
      </w:r>
      <w:r w:rsidR="008B1BCA">
        <w:rPr>
          <w:color w:val="000000"/>
          <w:szCs w:val="32"/>
        </w:rPr>
        <w:t xml:space="preserve">гает </w:t>
      </w:r>
      <w:r w:rsidR="008B1BCA" w:rsidRPr="008B1BCA">
        <w:rPr>
          <w:color w:val="000000"/>
          <w:szCs w:val="32"/>
        </w:rPr>
        <w:t>детям приобрести первичные представления о российских и международных праздниках.</w:t>
      </w:r>
      <w:r w:rsidR="008B1BCA" w:rsidRPr="008B1BCA">
        <w:rPr>
          <w:color w:val="000000"/>
          <w:sz w:val="20"/>
        </w:rPr>
        <w:t xml:space="preserve"> </w:t>
      </w:r>
    </w:p>
    <w:p w14:paraId="2A8201E9" w14:textId="5896E634" w:rsidR="00DD5F9D" w:rsidRDefault="008B1BCA" w:rsidP="00DD5F9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Наша совместная работа продолжается и </w:t>
      </w:r>
      <w:r w:rsidR="00FB3D69">
        <w:rPr>
          <w:color w:val="000000"/>
        </w:rPr>
        <w:t>будет подкрепляться не только фотографиями продуктивной деятельности детей и родителей,</w:t>
      </w:r>
      <w:r>
        <w:rPr>
          <w:color w:val="000000"/>
        </w:rPr>
        <w:t xml:space="preserve"> </w:t>
      </w:r>
      <w:r w:rsidR="00FB3D69">
        <w:rPr>
          <w:color w:val="000000"/>
        </w:rPr>
        <w:t>а также методическими дополнениями,</w:t>
      </w:r>
      <w:r>
        <w:rPr>
          <w:color w:val="000000"/>
        </w:rPr>
        <w:t xml:space="preserve"> </w:t>
      </w:r>
      <w:r w:rsidR="00FB3D69">
        <w:rPr>
          <w:color w:val="000000"/>
        </w:rPr>
        <w:t>таки</w:t>
      </w:r>
      <w:r w:rsidR="00DD5F9D">
        <w:rPr>
          <w:color w:val="000000"/>
        </w:rPr>
        <w:t>ми</w:t>
      </w:r>
      <w:r w:rsidR="00FB3D69">
        <w:rPr>
          <w:color w:val="000000"/>
        </w:rPr>
        <w:t xml:space="preserve"> как</w:t>
      </w:r>
      <w:r>
        <w:rPr>
          <w:color w:val="000000"/>
        </w:rPr>
        <w:t>:</w:t>
      </w:r>
      <w:r w:rsidR="00FB3D69">
        <w:rPr>
          <w:color w:val="000000"/>
        </w:rPr>
        <w:t xml:space="preserve"> подборки загадок,</w:t>
      </w:r>
      <w:r>
        <w:rPr>
          <w:color w:val="000000"/>
        </w:rPr>
        <w:t xml:space="preserve"> </w:t>
      </w:r>
      <w:r w:rsidR="00FB3D69">
        <w:rPr>
          <w:color w:val="000000"/>
        </w:rPr>
        <w:t>пословиц,</w:t>
      </w:r>
      <w:r>
        <w:rPr>
          <w:color w:val="000000"/>
        </w:rPr>
        <w:t xml:space="preserve"> </w:t>
      </w:r>
      <w:r w:rsidR="00FB3D69">
        <w:rPr>
          <w:color w:val="000000"/>
        </w:rPr>
        <w:t>поговор</w:t>
      </w:r>
      <w:r>
        <w:rPr>
          <w:color w:val="000000"/>
        </w:rPr>
        <w:t>ок</w:t>
      </w:r>
      <w:r w:rsidR="00FB3D69">
        <w:rPr>
          <w:color w:val="000000"/>
        </w:rPr>
        <w:t>,</w:t>
      </w:r>
      <w:r>
        <w:rPr>
          <w:color w:val="000000"/>
        </w:rPr>
        <w:t xml:space="preserve"> </w:t>
      </w:r>
      <w:r w:rsidR="00FB3D69">
        <w:rPr>
          <w:color w:val="000000"/>
        </w:rPr>
        <w:t>интересны</w:t>
      </w:r>
      <w:r>
        <w:rPr>
          <w:color w:val="000000"/>
        </w:rPr>
        <w:t>х</w:t>
      </w:r>
      <w:r w:rsidR="00FB3D69">
        <w:rPr>
          <w:color w:val="000000"/>
        </w:rPr>
        <w:t xml:space="preserve"> факт</w:t>
      </w:r>
      <w:r>
        <w:rPr>
          <w:color w:val="000000"/>
        </w:rPr>
        <w:t>ов</w:t>
      </w:r>
      <w:r w:rsidR="00FB3D69">
        <w:rPr>
          <w:color w:val="000000"/>
        </w:rPr>
        <w:t>.</w:t>
      </w:r>
      <w:r>
        <w:rPr>
          <w:color w:val="000000"/>
        </w:rPr>
        <w:t xml:space="preserve"> </w:t>
      </w:r>
    </w:p>
    <w:p w14:paraId="589009F4" w14:textId="77777777" w:rsidR="00DD5F9D" w:rsidRDefault="00DD5F9D" w:rsidP="00DD5F9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FB3D69">
        <w:rPr>
          <w:color w:val="000000"/>
        </w:rPr>
        <w:t>ля подкреплени</w:t>
      </w:r>
      <w:r>
        <w:rPr>
          <w:color w:val="000000"/>
        </w:rPr>
        <w:t>я</w:t>
      </w:r>
      <w:r w:rsidR="00FB3D69">
        <w:rPr>
          <w:color w:val="000000"/>
        </w:rPr>
        <w:t xml:space="preserve"> детского восприятия праздников,</w:t>
      </w:r>
      <w:r w:rsidR="008B1BCA">
        <w:rPr>
          <w:color w:val="000000"/>
        </w:rPr>
        <w:t xml:space="preserve"> </w:t>
      </w:r>
      <w:r w:rsidR="00FB3D69">
        <w:rPr>
          <w:color w:val="000000"/>
        </w:rPr>
        <w:t>календарь будет дополняться подборками раскрас</w:t>
      </w:r>
      <w:r>
        <w:rPr>
          <w:color w:val="000000"/>
        </w:rPr>
        <w:t>ок</w:t>
      </w:r>
      <w:r w:rsidR="00FB3D69">
        <w:rPr>
          <w:color w:val="000000"/>
        </w:rPr>
        <w:t>,</w:t>
      </w:r>
      <w:r w:rsidR="008B1BCA">
        <w:rPr>
          <w:color w:val="000000"/>
        </w:rPr>
        <w:t xml:space="preserve"> </w:t>
      </w:r>
      <w:r w:rsidR="00FB3D69">
        <w:rPr>
          <w:color w:val="000000"/>
        </w:rPr>
        <w:t>различными лабиринтами</w:t>
      </w:r>
      <w:r w:rsidR="00C72232">
        <w:rPr>
          <w:color w:val="000000"/>
        </w:rPr>
        <w:t>,</w:t>
      </w:r>
      <w:r w:rsidR="008B1BCA">
        <w:rPr>
          <w:color w:val="000000"/>
        </w:rPr>
        <w:t xml:space="preserve"> </w:t>
      </w:r>
      <w:r>
        <w:rPr>
          <w:color w:val="000000"/>
        </w:rPr>
        <w:t>играми-ходилками и прочими подборками игровой формы.</w:t>
      </w:r>
      <w:r w:rsidRPr="00DD5F9D">
        <w:rPr>
          <w:color w:val="000000"/>
        </w:rPr>
        <w:t xml:space="preserve"> </w:t>
      </w:r>
    </w:p>
    <w:p w14:paraId="28DACC54" w14:textId="77777777" w:rsidR="008E78D5" w:rsidRDefault="00DD5F9D" w:rsidP="00DD5F9D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/>
        </w:rPr>
        <w:t>Весь материал будет сменный в соответствии с праздниками и может быть использован в помощь воспитателю как дидактическое пособие.</w:t>
      </w:r>
    </w:p>
    <w:p w14:paraId="6CDD8190" w14:textId="77777777" w:rsidR="00DD5F9D" w:rsidRDefault="00DD5F9D" w:rsidP="00DD5F9D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14:paraId="08C0635B" w14:textId="124173DC" w:rsidR="00A96B56" w:rsidRDefault="00A96B56" w:rsidP="00A96B56">
      <w:pPr>
        <w:shd w:val="clear" w:color="auto" w:fill="FFFFFF"/>
        <w:ind w:firstLine="709"/>
        <w:jc w:val="both"/>
        <w:rPr>
          <w:b/>
          <w:bCs/>
        </w:rPr>
      </w:pPr>
    </w:p>
    <w:p w14:paraId="7406873A" w14:textId="397EA0C6" w:rsidR="008A1C52" w:rsidRDefault="008A1C52" w:rsidP="00A96B56">
      <w:pPr>
        <w:shd w:val="clear" w:color="auto" w:fill="FFFFFF"/>
        <w:ind w:firstLine="709"/>
        <w:jc w:val="both"/>
        <w:rPr>
          <w:b/>
          <w:bCs/>
        </w:rPr>
      </w:pPr>
    </w:p>
    <w:p w14:paraId="49EAAA90" w14:textId="4A9E3FF6" w:rsidR="008A1C52" w:rsidRDefault="008A1C52" w:rsidP="00A96B56">
      <w:pPr>
        <w:shd w:val="clear" w:color="auto" w:fill="FFFFFF"/>
        <w:ind w:firstLine="709"/>
        <w:jc w:val="both"/>
        <w:rPr>
          <w:b/>
          <w:bCs/>
        </w:rPr>
      </w:pPr>
    </w:p>
    <w:p w14:paraId="1CEDBF26" w14:textId="77777777" w:rsidR="008A1C52" w:rsidRDefault="008A1C52" w:rsidP="00A96B56">
      <w:pPr>
        <w:shd w:val="clear" w:color="auto" w:fill="FFFFFF"/>
        <w:ind w:firstLine="709"/>
        <w:jc w:val="both"/>
        <w:rPr>
          <w:b/>
          <w:bCs/>
        </w:rPr>
      </w:pPr>
    </w:p>
    <w:p w14:paraId="57B05F37" w14:textId="77777777" w:rsidR="00A96B56" w:rsidRDefault="00A96B56" w:rsidP="00A96B56">
      <w:pPr>
        <w:shd w:val="clear" w:color="auto" w:fill="FFFFFF"/>
        <w:ind w:firstLine="709"/>
        <w:jc w:val="center"/>
        <w:rPr>
          <w:b/>
          <w:bCs/>
        </w:rPr>
      </w:pPr>
      <w:r w:rsidRPr="00576422">
        <w:rPr>
          <w:b/>
          <w:bCs/>
        </w:rPr>
        <w:t>Список используемой литературы</w:t>
      </w:r>
    </w:p>
    <w:p w14:paraId="2441B3EC" w14:textId="77777777" w:rsidR="00A96B56" w:rsidRPr="00576422" w:rsidRDefault="00A96B56" w:rsidP="00A96B56">
      <w:pPr>
        <w:shd w:val="clear" w:color="auto" w:fill="FFFFFF"/>
        <w:ind w:firstLine="709"/>
        <w:jc w:val="both"/>
        <w:rPr>
          <w:b/>
          <w:bCs/>
        </w:rPr>
      </w:pPr>
    </w:p>
    <w:p w14:paraId="07A030A4" w14:textId="77777777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Программа «От рождения до школы» под редакцией Н. Е. </w:t>
      </w:r>
      <w:proofErr w:type="spellStart"/>
      <w:r w:rsidRPr="00576422">
        <w:t>Вераксы</w:t>
      </w:r>
      <w:proofErr w:type="spellEnd"/>
      <w:r w:rsidRPr="00576422">
        <w:t xml:space="preserve">, Т. С. Комаровой, М. А. Васильевой. </w:t>
      </w:r>
    </w:p>
    <w:p w14:paraId="2776B721" w14:textId="77777777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Проектная деятельность дошкольников. </w:t>
      </w:r>
      <w:proofErr w:type="spellStart"/>
      <w:r w:rsidRPr="00576422">
        <w:t>Веракса</w:t>
      </w:r>
      <w:proofErr w:type="spellEnd"/>
      <w:r w:rsidRPr="00576422">
        <w:t xml:space="preserve"> Н. Е., </w:t>
      </w:r>
      <w:proofErr w:type="spellStart"/>
      <w:r w:rsidRPr="00576422">
        <w:t>Веракса</w:t>
      </w:r>
      <w:proofErr w:type="spellEnd"/>
      <w:r w:rsidRPr="00576422">
        <w:t xml:space="preserve"> А. Н. Пособие для педагогов дошкольных учреждений. М.: Мозаика-синтез, 2008 г. </w:t>
      </w:r>
    </w:p>
    <w:p w14:paraId="105C45A2" w14:textId="77777777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Программа «Приобщение детей к истокам русской народной культуры» О. Л. Князева, М. Д. </w:t>
      </w:r>
      <w:proofErr w:type="spellStart"/>
      <w:r w:rsidRPr="00576422">
        <w:t>Маханева</w:t>
      </w:r>
      <w:proofErr w:type="spellEnd"/>
      <w:r w:rsidRPr="00576422">
        <w:t xml:space="preserve">, 2001 г. </w:t>
      </w:r>
    </w:p>
    <w:p w14:paraId="3EE806C2" w14:textId="77777777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Знакомство детей с русским народным творчеством. Л.С. Куприна, Т.А. Бударина, СПб «Детство - пресс», 2004 г. </w:t>
      </w:r>
    </w:p>
    <w:p w14:paraId="66580F13" w14:textId="77777777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Праздник каждый день. Программа музыкального воспитания детей дошкольного возраста «Ладушки», Каплунова, И., </w:t>
      </w:r>
      <w:proofErr w:type="spellStart"/>
      <w:r w:rsidRPr="00576422">
        <w:t>Новоскольцева</w:t>
      </w:r>
      <w:proofErr w:type="spellEnd"/>
      <w:r w:rsidRPr="00576422">
        <w:t xml:space="preserve">, И. СПб.: Изд-во «Композитор», 1999 г. </w:t>
      </w:r>
    </w:p>
    <w:p w14:paraId="5B473A7F" w14:textId="3E2D9A33" w:rsidR="00A96B56" w:rsidRDefault="00A96B56" w:rsidP="00A96B56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576422">
        <w:t xml:space="preserve">Вместе с семьёй. </w:t>
      </w:r>
      <w:proofErr w:type="spellStart"/>
      <w:r w:rsidRPr="00576422">
        <w:t>Доронова</w:t>
      </w:r>
      <w:proofErr w:type="spellEnd"/>
      <w:r w:rsidRPr="00576422">
        <w:t xml:space="preserve"> Т. Н. М. Просвещение, 2006 г. Русские народные праздники в детском саду. М.Ю. </w:t>
      </w:r>
      <w:proofErr w:type="spellStart"/>
      <w:r w:rsidRPr="00576422">
        <w:t>Картушина</w:t>
      </w:r>
      <w:proofErr w:type="spellEnd"/>
      <w:r w:rsidRPr="00576422">
        <w:t>. Творческий центр «Сфера», М. 2007 г. Интернет- ресурсы.</w:t>
      </w:r>
    </w:p>
    <w:p w14:paraId="76816E31" w14:textId="5E6D3B92" w:rsidR="008A1C52" w:rsidRDefault="008A1C52" w:rsidP="008A1C52">
      <w:pPr>
        <w:shd w:val="clear" w:color="auto" w:fill="FFFFFF"/>
        <w:jc w:val="both"/>
      </w:pPr>
    </w:p>
    <w:p w14:paraId="1F932DED" w14:textId="6C55A76D" w:rsidR="008A1C52" w:rsidRDefault="008A1C52" w:rsidP="008A1C52">
      <w:pPr>
        <w:shd w:val="clear" w:color="auto" w:fill="FFFFFF"/>
        <w:jc w:val="both"/>
      </w:pPr>
    </w:p>
    <w:p w14:paraId="2D04E1A2" w14:textId="77777777" w:rsidR="008A1C52" w:rsidRDefault="008A1C52" w:rsidP="008A1C52">
      <w:pPr>
        <w:shd w:val="clear" w:color="auto" w:fill="FFFFFF"/>
        <w:jc w:val="both"/>
      </w:pPr>
    </w:p>
    <w:p w14:paraId="569BF7DF" w14:textId="77777777" w:rsidR="00A96B56" w:rsidRPr="00576422" w:rsidRDefault="00A96B56" w:rsidP="00A96B56">
      <w:pPr>
        <w:shd w:val="clear" w:color="auto" w:fill="FFFFFF"/>
        <w:ind w:left="709"/>
        <w:jc w:val="both"/>
      </w:pPr>
    </w:p>
    <w:p w14:paraId="388108C5" w14:textId="77777777" w:rsidR="00A96B56" w:rsidRDefault="00A96B56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t>Приложение 1</w:t>
      </w:r>
    </w:p>
    <w:p w14:paraId="493A307A" w14:textId="77777777" w:rsidR="00657023" w:rsidRDefault="00C72232" w:rsidP="00D1181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DD5F9D">
        <w:rPr>
          <w:b/>
        </w:rPr>
        <w:t>Примеры календаря:</w:t>
      </w:r>
    </w:p>
    <w:p w14:paraId="58629A07" w14:textId="5F700B75" w:rsidR="00A96B56" w:rsidRDefault="00B313F4" w:rsidP="00D1181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6DF749" wp14:editId="55904A14">
            <wp:simplePos x="0" y="0"/>
            <wp:positionH relativeFrom="margin">
              <wp:align>right</wp:align>
            </wp:positionH>
            <wp:positionV relativeFrom="paragraph">
              <wp:posOffset>476885</wp:posOffset>
            </wp:positionV>
            <wp:extent cx="2800350" cy="1552575"/>
            <wp:effectExtent l="0" t="0" r="0" b="9525"/>
            <wp:wrapSquare wrapText="bothSides"/>
            <wp:docPr id="40" name="Рисунок 40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BBD2FC" w14:textId="5957E771" w:rsidR="00A96B56" w:rsidRDefault="00B313F4" w:rsidP="00A96B56">
      <w:pPr>
        <w:pStyle w:val="a9"/>
        <w:spacing w:before="0" w:beforeAutospacing="0" w:after="0" w:afterAutospacing="0"/>
        <w:rPr>
          <w:b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64A8AEBB" wp14:editId="48C3BB05">
            <wp:simplePos x="0" y="0"/>
            <wp:positionH relativeFrom="column">
              <wp:posOffset>-78105</wp:posOffset>
            </wp:positionH>
            <wp:positionV relativeFrom="paragraph">
              <wp:posOffset>310515</wp:posOffset>
            </wp:positionV>
            <wp:extent cx="2876550" cy="1638300"/>
            <wp:effectExtent l="0" t="0" r="0" b="0"/>
            <wp:wrapSquare wrapText="bothSides"/>
            <wp:docPr id="38" name="Рисунок 3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B56">
        <w:t xml:space="preserve">   </w:t>
      </w:r>
    </w:p>
    <w:p w14:paraId="159A0296" w14:textId="420F2053" w:rsidR="00A96B56" w:rsidRDefault="00A96B56" w:rsidP="00D11810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506203B1" w14:textId="583F8F54" w:rsidR="009749BD" w:rsidRDefault="009749BD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5B3476EA" w14:textId="79847802" w:rsidR="009749BD" w:rsidRDefault="009749BD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06C2D224" w14:textId="7B362862" w:rsidR="009749BD" w:rsidRDefault="009749BD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1DAD2A79" w14:textId="6BA6095B" w:rsidR="0072708B" w:rsidRDefault="0072708B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05623DEE" w14:textId="4CAB9D54" w:rsidR="0072708B" w:rsidRDefault="008A1C52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B55962F" wp14:editId="6EBF7E26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3009900" cy="1666875"/>
            <wp:effectExtent l="0" t="0" r="0" b="9525"/>
            <wp:wrapSquare wrapText="bothSides"/>
            <wp:docPr id="43" name="Рисунок 43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1C388" w14:textId="5C4C8AB7" w:rsidR="0072708B" w:rsidRDefault="0072708B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1CDAAA7E" w14:textId="4953FB05" w:rsidR="0072708B" w:rsidRDefault="0072708B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1787EE41" w14:textId="3B3D7828" w:rsidR="0072708B" w:rsidRDefault="0072708B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7B046E77" w14:textId="0A7E1AFA" w:rsidR="009749BD" w:rsidRDefault="009749BD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37FD4369" w14:textId="6C999A79" w:rsidR="00700E29" w:rsidRDefault="00700E29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1D3A714B" w14:textId="79F2042B" w:rsidR="00700E29" w:rsidRDefault="00700E29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6B680A3C" w14:textId="67CAD265" w:rsidR="00700E29" w:rsidRDefault="00700E29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6AF6525E" w14:textId="06C2CCA6" w:rsidR="008A1C52" w:rsidRDefault="008A1C52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7A31B060" w14:textId="5F485C4B" w:rsidR="008A1C52" w:rsidRDefault="008A1C52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7609882D" w14:textId="3B449E9B" w:rsidR="008A1C52" w:rsidRDefault="008A1C52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528571D4" w14:textId="646CC3D4" w:rsidR="000D2E2E" w:rsidRDefault="000D2E2E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3BA198D9" w14:textId="77777777" w:rsidR="000D2E2E" w:rsidRDefault="000D2E2E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</w:p>
    <w:p w14:paraId="740EBEB1" w14:textId="661915D9" w:rsidR="00A96B56" w:rsidRDefault="00A96B56" w:rsidP="00A96B56">
      <w:pPr>
        <w:pStyle w:val="a9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74B6890E" w14:textId="1950B0B0" w:rsidR="00A96B56" w:rsidRDefault="00A96B56" w:rsidP="00A96B56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Фотоотчет:</w:t>
      </w:r>
    </w:p>
    <w:p w14:paraId="19B4C890" w14:textId="77777777" w:rsidR="009749BD" w:rsidRDefault="009749BD" w:rsidP="00A96B56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41C5E662" w14:textId="21DD4000" w:rsidR="009749BD" w:rsidRDefault="009749BD" w:rsidP="009749BD"/>
    <w:p w14:paraId="602403E2" w14:textId="709037EA" w:rsidR="002F1DD1" w:rsidRPr="00863CA6" w:rsidRDefault="002F1DD1" w:rsidP="002F1DD1">
      <w:pPr>
        <w:pStyle w:val="a9"/>
        <w:spacing w:before="0" w:beforeAutospacing="0" w:after="0" w:afterAutospacing="0"/>
        <w:jc w:val="center"/>
        <w:rPr>
          <w:rStyle w:val="a6"/>
          <w:i/>
          <w:iCs/>
          <w:szCs w:val="32"/>
        </w:rPr>
      </w:pPr>
      <w:r w:rsidRPr="00863CA6">
        <w:rPr>
          <w:b/>
          <w:i/>
          <w:iCs/>
          <w:szCs w:val="28"/>
        </w:rPr>
        <w:t xml:space="preserve">Выставка детских и взрослых </w:t>
      </w:r>
      <w:r w:rsidRPr="00863CA6">
        <w:rPr>
          <w:rStyle w:val="a6"/>
          <w:i/>
          <w:iCs/>
          <w:szCs w:val="32"/>
        </w:rPr>
        <w:t>поделок из природного материала</w:t>
      </w:r>
    </w:p>
    <w:p w14:paraId="60B5DD7A" w14:textId="54A0D261" w:rsidR="00322F0E" w:rsidRPr="00863CA6" w:rsidRDefault="002F1DD1" w:rsidP="002F1DD1">
      <w:pPr>
        <w:tabs>
          <w:tab w:val="left" w:pos="6405"/>
        </w:tabs>
        <w:ind w:firstLine="709"/>
        <w:jc w:val="center"/>
        <w:rPr>
          <w:i/>
          <w:iCs/>
        </w:rPr>
      </w:pPr>
      <w:r w:rsidRPr="00863CA6">
        <w:rPr>
          <w:rStyle w:val="a6"/>
          <w:i/>
          <w:iCs/>
          <w:szCs w:val="32"/>
        </w:rPr>
        <w:t>на тему «Волшебница осень»</w:t>
      </w:r>
      <w:r w:rsidR="00852F19">
        <w:rPr>
          <w:rStyle w:val="a6"/>
          <w:i/>
          <w:iCs/>
          <w:szCs w:val="32"/>
        </w:rPr>
        <w:t xml:space="preserve"> (праздник «Осенины»)</w:t>
      </w:r>
    </w:p>
    <w:p w14:paraId="3BFE6C22" w14:textId="26C72402" w:rsidR="009749BD" w:rsidRDefault="008A1C52" w:rsidP="00DD5F9D">
      <w:pPr>
        <w:tabs>
          <w:tab w:val="left" w:pos="6405"/>
        </w:tabs>
        <w:ind w:firstLine="709"/>
        <w:jc w:val="both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7AA0FE9" wp14:editId="78213BDA">
            <wp:simplePos x="0" y="0"/>
            <wp:positionH relativeFrom="column">
              <wp:posOffset>497205</wp:posOffset>
            </wp:positionH>
            <wp:positionV relativeFrom="paragraph">
              <wp:posOffset>114300</wp:posOffset>
            </wp:positionV>
            <wp:extent cx="2150745" cy="1636395"/>
            <wp:effectExtent l="0" t="0" r="190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/>
                    <a:stretch/>
                  </pic:blipFill>
                  <pic:spPr bwMode="auto">
                    <a:xfrm>
                      <a:off x="0" y="0"/>
                      <a:ext cx="215074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BA276" w14:textId="40BD36F8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  <w:r w:rsidRPr="00863CA6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4A5F9E26" wp14:editId="749A9FBB">
            <wp:simplePos x="0" y="0"/>
            <wp:positionH relativeFrom="column">
              <wp:posOffset>3392805</wp:posOffset>
            </wp:positionH>
            <wp:positionV relativeFrom="paragraph">
              <wp:posOffset>22860</wp:posOffset>
            </wp:positionV>
            <wp:extent cx="2002155" cy="15011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7366B" w14:textId="77777777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</w:p>
    <w:p w14:paraId="4BDFFB4F" w14:textId="77777777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</w:p>
    <w:p w14:paraId="520E1B2C" w14:textId="77777777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</w:p>
    <w:p w14:paraId="53C1E542" w14:textId="77777777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</w:p>
    <w:p w14:paraId="6BF62F42" w14:textId="77777777" w:rsidR="008A1C52" w:rsidRDefault="008A1C52" w:rsidP="008A1C52">
      <w:pPr>
        <w:tabs>
          <w:tab w:val="left" w:pos="6405"/>
        </w:tabs>
        <w:jc w:val="both"/>
        <w:rPr>
          <w:b/>
          <w:bCs/>
          <w:i/>
          <w:iCs/>
        </w:rPr>
      </w:pPr>
    </w:p>
    <w:p w14:paraId="611432C2" w14:textId="6A4D2EB0" w:rsidR="001A563E" w:rsidRDefault="001A563E" w:rsidP="00683743">
      <w:pPr>
        <w:tabs>
          <w:tab w:val="left" w:pos="6405"/>
        </w:tabs>
        <w:rPr>
          <w:b/>
          <w:bCs/>
          <w:i/>
          <w:iCs/>
        </w:rPr>
      </w:pPr>
    </w:p>
    <w:p w14:paraId="2E04F972" w14:textId="0FE24649" w:rsidR="008A1C52" w:rsidRDefault="008A1C52" w:rsidP="00683743">
      <w:pPr>
        <w:tabs>
          <w:tab w:val="left" w:pos="6405"/>
        </w:tabs>
        <w:rPr>
          <w:b/>
          <w:bCs/>
          <w:i/>
          <w:iCs/>
        </w:rPr>
      </w:pPr>
    </w:p>
    <w:p w14:paraId="76AF1703" w14:textId="3612CCA5" w:rsidR="008A1C52" w:rsidRDefault="008A1C52" w:rsidP="00683743">
      <w:pPr>
        <w:tabs>
          <w:tab w:val="left" w:pos="6405"/>
        </w:tabs>
        <w:rPr>
          <w:b/>
          <w:bCs/>
          <w:i/>
          <w:iCs/>
        </w:rPr>
      </w:pPr>
    </w:p>
    <w:p w14:paraId="0A41A7D7" w14:textId="13D0AB0A" w:rsidR="008A1C52" w:rsidRDefault="008A1C52" w:rsidP="00683743">
      <w:pPr>
        <w:tabs>
          <w:tab w:val="left" w:pos="6405"/>
        </w:tabs>
        <w:rPr>
          <w:b/>
          <w:bCs/>
          <w:i/>
          <w:iCs/>
        </w:rPr>
      </w:pPr>
    </w:p>
    <w:p w14:paraId="3A3F11C2" w14:textId="2CEB8469" w:rsidR="00852F19" w:rsidRPr="00852F19" w:rsidRDefault="00852F19" w:rsidP="00852F19">
      <w:pPr>
        <w:tabs>
          <w:tab w:val="left" w:pos="930"/>
        </w:tabs>
      </w:pPr>
    </w:p>
    <w:sectPr w:rsidR="00852F19" w:rsidRPr="00852F19" w:rsidSect="009749BD">
      <w:footerReference w:type="even" r:id="rId13"/>
      <w:foot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D967" w14:textId="77777777" w:rsidR="00F01F06" w:rsidRDefault="00F01F06">
      <w:r>
        <w:separator/>
      </w:r>
    </w:p>
  </w:endnote>
  <w:endnote w:type="continuationSeparator" w:id="0">
    <w:p w14:paraId="6340D078" w14:textId="77777777" w:rsidR="00F01F06" w:rsidRDefault="00F0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EB71" w14:textId="77777777" w:rsidR="008E5663" w:rsidRDefault="008E5663" w:rsidP="006F7B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F51E00" w14:textId="77777777" w:rsidR="008E5663" w:rsidRDefault="008E5663" w:rsidP="00EC5CB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953" w14:textId="77777777" w:rsidR="008E5663" w:rsidRDefault="008E5663" w:rsidP="006F7B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7B44">
      <w:rPr>
        <w:rStyle w:val="a8"/>
        <w:noProof/>
      </w:rPr>
      <w:t>9</w:t>
    </w:r>
    <w:r>
      <w:rPr>
        <w:rStyle w:val="a8"/>
      </w:rPr>
      <w:fldChar w:fldCharType="end"/>
    </w:r>
  </w:p>
  <w:p w14:paraId="75B3C849" w14:textId="77777777" w:rsidR="008E5663" w:rsidRDefault="008E5663" w:rsidP="00EC5C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842" w14:textId="77777777" w:rsidR="00F01F06" w:rsidRDefault="00F01F06">
      <w:r>
        <w:separator/>
      </w:r>
    </w:p>
  </w:footnote>
  <w:footnote w:type="continuationSeparator" w:id="0">
    <w:p w14:paraId="4C4A4F09" w14:textId="77777777" w:rsidR="00F01F06" w:rsidRDefault="00F0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9D"/>
    <w:multiLevelType w:val="hybridMultilevel"/>
    <w:tmpl w:val="AC30356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D9639F"/>
    <w:multiLevelType w:val="hybridMultilevel"/>
    <w:tmpl w:val="37C0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3928"/>
    <w:multiLevelType w:val="hybridMultilevel"/>
    <w:tmpl w:val="0394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72EB5"/>
    <w:multiLevelType w:val="hybridMultilevel"/>
    <w:tmpl w:val="2C94727A"/>
    <w:lvl w:ilvl="0" w:tplc="857C55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3A333DC"/>
    <w:multiLevelType w:val="hybridMultilevel"/>
    <w:tmpl w:val="6C86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28E5"/>
    <w:multiLevelType w:val="hybridMultilevel"/>
    <w:tmpl w:val="37C0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2D7E"/>
    <w:multiLevelType w:val="hybridMultilevel"/>
    <w:tmpl w:val="6E38F144"/>
    <w:lvl w:ilvl="0" w:tplc="4CCCAA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5E1313F"/>
    <w:multiLevelType w:val="hybridMultilevel"/>
    <w:tmpl w:val="E780C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11718">
    <w:abstractNumId w:val="7"/>
  </w:num>
  <w:num w:numId="2" w16cid:durableId="519972471">
    <w:abstractNumId w:val="6"/>
  </w:num>
  <w:num w:numId="3" w16cid:durableId="1365135544">
    <w:abstractNumId w:val="0"/>
  </w:num>
  <w:num w:numId="4" w16cid:durableId="1105611781">
    <w:abstractNumId w:val="2"/>
  </w:num>
  <w:num w:numId="5" w16cid:durableId="1974092911">
    <w:abstractNumId w:val="3"/>
  </w:num>
  <w:num w:numId="6" w16cid:durableId="2043746591">
    <w:abstractNumId w:val="1"/>
  </w:num>
  <w:num w:numId="7" w16cid:durableId="1807045002">
    <w:abstractNumId w:val="5"/>
  </w:num>
  <w:num w:numId="8" w16cid:durableId="199282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03"/>
    <w:rsid w:val="0000177B"/>
    <w:rsid w:val="00005290"/>
    <w:rsid w:val="00024605"/>
    <w:rsid w:val="00034DE8"/>
    <w:rsid w:val="00055E05"/>
    <w:rsid w:val="000629EA"/>
    <w:rsid w:val="00086B77"/>
    <w:rsid w:val="00091D81"/>
    <w:rsid w:val="000968BA"/>
    <w:rsid w:val="000B2FB0"/>
    <w:rsid w:val="000B5D1E"/>
    <w:rsid w:val="000C6EF3"/>
    <w:rsid w:val="000D2E2E"/>
    <w:rsid w:val="000D335B"/>
    <w:rsid w:val="000F4642"/>
    <w:rsid w:val="00115DEB"/>
    <w:rsid w:val="001223A9"/>
    <w:rsid w:val="001424A3"/>
    <w:rsid w:val="001727A2"/>
    <w:rsid w:val="00177889"/>
    <w:rsid w:val="00181911"/>
    <w:rsid w:val="00195F9C"/>
    <w:rsid w:val="001A563E"/>
    <w:rsid w:val="001E61BC"/>
    <w:rsid w:val="001F1A32"/>
    <w:rsid w:val="001F37B7"/>
    <w:rsid w:val="002258F8"/>
    <w:rsid w:val="0025247E"/>
    <w:rsid w:val="00270C5A"/>
    <w:rsid w:val="0028746F"/>
    <w:rsid w:val="0029053A"/>
    <w:rsid w:val="002A0C6C"/>
    <w:rsid w:val="002A1B9F"/>
    <w:rsid w:val="002A2340"/>
    <w:rsid w:val="002A43C9"/>
    <w:rsid w:val="002A4627"/>
    <w:rsid w:val="002A5AF5"/>
    <w:rsid w:val="002B2CE5"/>
    <w:rsid w:val="002C1F4C"/>
    <w:rsid w:val="002C7700"/>
    <w:rsid w:val="002E40AA"/>
    <w:rsid w:val="002F1DD1"/>
    <w:rsid w:val="003038D8"/>
    <w:rsid w:val="00303E53"/>
    <w:rsid w:val="00322F0E"/>
    <w:rsid w:val="00336BA3"/>
    <w:rsid w:val="00344383"/>
    <w:rsid w:val="00357DAF"/>
    <w:rsid w:val="003754CA"/>
    <w:rsid w:val="00383919"/>
    <w:rsid w:val="00384EDA"/>
    <w:rsid w:val="003A7B44"/>
    <w:rsid w:val="003E3531"/>
    <w:rsid w:val="0040738B"/>
    <w:rsid w:val="00412553"/>
    <w:rsid w:val="004239FD"/>
    <w:rsid w:val="0044007B"/>
    <w:rsid w:val="00466E4A"/>
    <w:rsid w:val="00471A58"/>
    <w:rsid w:val="00487194"/>
    <w:rsid w:val="0049615E"/>
    <w:rsid w:val="00496876"/>
    <w:rsid w:val="004A25CC"/>
    <w:rsid w:val="004A4D8C"/>
    <w:rsid w:val="004B4040"/>
    <w:rsid w:val="004B6C76"/>
    <w:rsid w:val="004C3BC4"/>
    <w:rsid w:val="004C73A4"/>
    <w:rsid w:val="004D0F80"/>
    <w:rsid w:val="005028FC"/>
    <w:rsid w:val="00543498"/>
    <w:rsid w:val="00553AB0"/>
    <w:rsid w:val="00561E4A"/>
    <w:rsid w:val="00576422"/>
    <w:rsid w:val="00591815"/>
    <w:rsid w:val="005A077D"/>
    <w:rsid w:val="005A2D7A"/>
    <w:rsid w:val="005A51BC"/>
    <w:rsid w:val="005D422B"/>
    <w:rsid w:val="005F062C"/>
    <w:rsid w:val="00601DB2"/>
    <w:rsid w:val="006170E6"/>
    <w:rsid w:val="00625FB1"/>
    <w:rsid w:val="0065538E"/>
    <w:rsid w:val="00657023"/>
    <w:rsid w:val="00657C74"/>
    <w:rsid w:val="00683743"/>
    <w:rsid w:val="006B2B12"/>
    <w:rsid w:val="006D570F"/>
    <w:rsid w:val="006F4866"/>
    <w:rsid w:val="006F4B57"/>
    <w:rsid w:val="006F7503"/>
    <w:rsid w:val="006F7BB9"/>
    <w:rsid w:val="007002BA"/>
    <w:rsid w:val="00700E29"/>
    <w:rsid w:val="00703785"/>
    <w:rsid w:val="00705CA6"/>
    <w:rsid w:val="00710D3B"/>
    <w:rsid w:val="007153B4"/>
    <w:rsid w:val="0072605D"/>
    <w:rsid w:val="0072708B"/>
    <w:rsid w:val="0074423F"/>
    <w:rsid w:val="00745003"/>
    <w:rsid w:val="00753B9E"/>
    <w:rsid w:val="007847A9"/>
    <w:rsid w:val="00787780"/>
    <w:rsid w:val="007B0656"/>
    <w:rsid w:val="007C26DE"/>
    <w:rsid w:val="007C5E30"/>
    <w:rsid w:val="007C6CD1"/>
    <w:rsid w:val="007D4368"/>
    <w:rsid w:val="007E27CA"/>
    <w:rsid w:val="007E5874"/>
    <w:rsid w:val="007F1887"/>
    <w:rsid w:val="007F1B75"/>
    <w:rsid w:val="00812FFA"/>
    <w:rsid w:val="008148B2"/>
    <w:rsid w:val="008372AF"/>
    <w:rsid w:val="00852F19"/>
    <w:rsid w:val="00863CA6"/>
    <w:rsid w:val="00877359"/>
    <w:rsid w:val="00883A06"/>
    <w:rsid w:val="00884689"/>
    <w:rsid w:val="008A1C52"/>
    <w:rsid w:val="008A3B4D"/>
    <w:rsid w:val="008A57B3"/>
    <w:rsid w:val="008B152F"/>
    <w:rsid w:val="008B1BCA"/>
    <w:rsid w:val="008C13D4"/>
    <w:rsid w:val="008C7FE8"/>
    <w:rsid w:val="008E2188"/>
    <w:rsid w:val="008E5663"/>
    <w:rsid w:val="008E78D5"/>
    <w:rsid w:val="00903097"/>
    <w:rsid w:val="00924E9E"/>
    <w:rsid w:val="009417F5"/>
    <w:rsid w:val="00950BEB"/>
    <w:rsid w:val="00952767"/>
    <w:rsid w:val="00953D21"/>
    <w:rsid w:val="00964921"/>
    <w:rsid w:val="009749BD"/>
    <w:rsid w:val="00986ABF"/>
    <w:rsid w:val="00996FE3"/>
    <w:rsid w:val="009A02AD"/>
    <w:rsid w:val="009B45E5"/>
    <w:rsid w:val="009C598C"/>
    <w:rsid w:val="009D6FDA"/>
    <w:rsid w:val="009D76E3"/>
    <w:rsid w:val="009F6FB4"/>
    <w:rsid w:val="00A128B7"/>
    <w:rsid w:val="00A16ACF"/>
    <w:rsid w:val="00A212E7"/>
    <w:rsid w:val="00A42E38"/>
    <w:rsid w:val="00A5314A"/>
    <w:rsid w:val="00A621F3"/>
    <w:rsid w:val="00A6380D"/>
    <w:rsid w:val="00A65ADA"/>
    <w:rsid w:val="00A67441"/>
    <w:rsid w:val="00A96B56"/>
    <w:rsid w:val="00AD7B59"/>
    <w:rsid w:val="00AF612C"/>
    <w:rsid w:val="00B0535E"/>
    <w:rsid w:val="00B108B8"/>
    <w:rsid w:val="00B11ABE"/>
    <w:rsid w:val="00B14124"/>
    <w:rsid w:val="00B271EE"/>
    <w:rsid w:val="00B313F4"/>
    <w:rsid w:val="00B42EC8"/>
    <w:rsid w:val="00B563BD"/>
    <w:rsid w:val="00B649CA"/>
    <w:rsid w:val="00B72219"/>
    <w:rsid w:val="00B7541B"/>
    <w:rsid w:val="00BA3874"/>
    <w:rsid w:val="00BB5F9B"/>
    <w:rsid w:val="00BE5B4F"/>
    <w:rsid w:val="00C13D62"/>
    <w:rsid w:val="00C31351"/>
    <w:rsid w:val="00C3294B"/>
    <w:rsid w:val="00C45527"/>
    <w:rsid w:val="00C5175E"/>
    <w:rsid w:val="00C54C58"/>
    <w:rsid w:val="00C6318E"/>
    <w:rsid w:val="00C72232"/>
    <w:rsid w:val="00C72F8C"/>
    <w:rsid w:val="00C801F3"/>
    <w:rsid w:val="00C80548"/>
    <w:rsid w:val="00C83DF9"/>
    <w:rsid w:val="00C873FA"/>
    <w:rsid w:val="00C879B9"/>
    <w:rsid w:val="00CA5EB3"/>
    <w:rsid w:val="00CB686E"/>
    <w:rsid w:val="00CC0436"/>
    <w:rsid w:val="00CC44CB"/>
    <w:rsid w:val="00CD30AD"/>
    <w:rsid w:val="00CD3668"/>
    <w:rsid w:val="00CD5669"/>
    <w:rsid w:val="00CF21A3"/>
    <w:rsid w:val="00CF75B4"/>
    <w:rsid w:val="00D11810"/>
    <w:rsid w:val="00D12557"/>
    <w:rsid w:val="00D135E5"/>
    <w:rsid w:val="00D20F7D"/>
    <w:rsid w:val="00D4209E"/>
    <w:rsid w:val="00D50A46"/>
    <w:rsid w:val="00D669D4"/>
    <w:rsid w:val="00D704A5"/>
    <w:rsid w:val="00D9799E"/>
    <w:rsid w:val="00DA1CD2"/>
    <w:rsid w:val="00DB0444"/>
    <w:rsid w:val="00DB0989"/>
    <w:rsid w:val="00DC2E3B"/>
    <w:rsid w:val="00DD0667"/>
    <w:rsid w:val="00DD16A3"/>
    <w:rsid w:val="00DD327F"/>
    <w:rsid w:val="00DD5F9D"/>
    <w:rsid w:val="00DE5CD4"/>
    <w:rsid w:val="00E07BD5"/>
    <w:rsid w:val="00E14DFC"/>
    <w:rsid w:val="00E35E80"/>
    <w:rsid w:val="00E40F39"/>
    <w:rsid w:val="00E415AA"/>
    <w:rsid w:val="00E47717"/>
    <w:rsid w:val="00E630E4"/>
    <w:rsid w:val="00E71084"/>
    <w:rsid w:val="00E75063"/>
    <w:rsid w:val="00E84BA9"/>
    <w:rsid w:val="00EA585F"/>
    <w:rsid w:val="00EB24CC"/>
    <w:rsid w:val="00EB6504"/>
    <w:rsid w:val="00EC5CB1"/>
    <w:rsid w:val="00ED7941"/>
    <w:rsid w:val="00EE1C9B"/>
    <w:rsid w:val="00F01343"/>
    <w:rsid w:val="00F01F06"/>
    <w:rsid w:val="00F06B1A"/>
    <w:rsid w:val="00F45049"/>
    <w:rsid w:val="00F57E76"/>
    <w:rsid w:val="00F632E9"/>
    <w:rsid w:val="00F70319"/>
    <w:rsid w:val="00F82FFF"/>
    <w:rsid w:val="00F938BB"/>
    <w:rsid w:val="00F95939"/>
    <w:rsid w:val="00F97397"/>
    <w:rsid w:val="00FB3D69"/>
    <w:rsid w:val="00FC1FB6"/>
    <w:rsid w:val="00FC21D4"/>
    <w:rsid w:val="00FC6481"/>
    <w:rsid w:val="00FC7AB5"/>
    <w:rsid w:val="00FD036F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D0F26"/>
  <w15:docId w15:val="{AF1863B0-83A1-4D7E-9104-05A9A58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0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qFormat/>
    <w:rsid w:val="00745003"/>
    <w:rPr>
      <w:sz w:val="28"/>
      <w:szCs w:val="20"/>
    </w:rPr>
  </w:style>
  <w:style w:type="character" w:customStyle="1" w:styleId="ff2">
    <w:name w:val="ff2"/>
    <w:basedOn w:val="a0"/>
    <w:rsid w:val="002A4627"/>
  </w:style>
  <w:style w:type="character" w:customStyle="1" w:styleId="ff1">
    <w:name w:val="ff1"/>
    <w:basedOn w:val="a0"/>
    <w:rsid w:val="002A4627"/>
  </w:style>
  <w:style w:type="character" w:customStyle="1" w:styleId="ff9">
    <w:name w:val="ff9"/>
    <w:basedOn w:val="a0"/>
    <w:rsid w:val="002A4627"/>
  </w:style>
  <w:style w:type="character" w:customStyle="1" w:styleId="ff9ls0">
    <w:name w:val="ff9 ls0"/>
    <w:basedOn w:val="a0"/>
    <w:rsid w:val="002A4627"/>
  </w:style>
  <w:style w:type="character" w:styleId="a5">
    <w:name w:val="Hyperlink"/>
    <w:rsid w:val="008E2188"/>
    <w:rPr>
      <w:color w:val="0000FF"/>
      <w:u w:val="single"/>
    </w:rPr>
  </w:style>
  <w:style w:type="paragraph" w:customStyle="1" w:styleId="uk-margin">
    <w:name w:val="uk-margin"/>
    <w:basedOn w:val="a"/>
    <w:rsid w:val="008E2188"/>
    <w:pPr>
      <w:spacing w:before="100" w:beforeAutospacing="1" w:after="100" w:afterAutospacing="1"/>
    </w:pPr>
  </w:style>
  <w:style w:type="character" w:customStyle="1" w:styleId="uk-text-largeuk-margin-small-leftuk-margin-small-right">
    <w:name w:val="uk-text-large uk-margin-small-left uk-margin-small-right"/>
    <w:basedOn w:val="a0"/>
    <w:rsid w:val="008E2188"/>
  </w:style>
  <w:style w:type="character" w:styleId="a6">
    <w:name w:val="Strong"/>
    <w:uiPriority w:val="22"/>
    <w:qFormat/>
    <w:rsid w:val="005A2D7A"/>
    <w:rPr>
      <w:b/>
      <w:bCs/>
    </w:rPr>
  </w:style>
  <w:style w:type="paragraph" w:styleId="a7">
    <w:name w:val="footer"/>
    <w:basedOn w:val="a"/>
    <w:rsid w:val="00EC5CB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5CB1"/>
  </w:style>
  <w:style w:type="paragraph" w:styleId="a9">
    <w:name w:val="Normal (Web)"/>
    <w:basedOn w:val="a"/>
    <w:uiPriority w:val="99"/>
    <w:rsid w:val="00657023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92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24E9E"/>
    <w:rPr>
      <w:sz w:val="24"/>
      <w:szCs w:val="24"/>
    </w:rPr>
  </w:style>
  <w:style w:type="paragraph" w:styleId="ac">
    <w:name w:val="Balloon Text"/>
    <w:basedOn w:val="a"/>
    <w:link w:val="ad"/>
    <w:rsid w:val="003A7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A7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1612903225809E-2"/>
          <c:y val="6.7729083665338669E-2"/>
          <c:w val="0.9139784946236561"/>
          <c:h val="0.76892430278884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чел</c:v>
                </c:pt>
                <c:pt idx="1">
                  <c:v>чел</c:v>
                </c:pt>
                <c:pt idx="2">
                  <c:v>чел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5010-485B-B5CB-4F3BB7FDB2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чел</c:v>
                </c:pt>
                <c:pt idx="1">
                  <c:v>чел</c:v>
                </c:pt>
                <c:pt idx="2">
                  <c:v>чел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10-485B-B5CB-4F3BB7FDB2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чел</c:v>
                </c:pt>
                <c:pt idx="1">
                  <c:v>чел</c:v>
                </c:pt>
                <c:pt idx="2">
                  <c:v>чел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5010-485B-B5CB-4F3BB7FDB2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5310848"/>
        <c:axId val="125312384"/>
        <c:axId val="0"/>
      </c:bar3DChart>
      <c:catAx>
        <c:axId val="12531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31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3123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5310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«Календарь интересных дат»</vt:lpstr>
    </vt:vector>
  </TitlesOfParts>
  <Company>RePack by SPecialiST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«Календарь интересных дат»</dc:title>
  <dc:creator>User</dc:creator>
  <cp:lastModifiedBy>Кира Чагина</cp:lastModifiedBy>
  <cp:revision>2</cp:revision>
  <dcterms:created xsi:type="dcterms:W3CDTF">2024-01-22T14:34:00Z</dcterms:created>
  <dcterms:modified xsi:type="dcterms:W3CDTF">2024-01-22T14:34:00Z</dcterms:modified>
</cp:coreProperties>
</file>