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42" w:rsidRPr="0098758D" w:rsidRDefault="0098758D" w:rsidP="009875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58D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бучение и воспитание детей с ОВЗ</w:t>
      </w:r>
      <w:r w:rsidRPr="0098758D">
        <w:rPr>
          <w:rFonts w:ascii="Times New Roman" w:hAnsi="Times New Roman" w:cs="Times New Roman"/>
          <w:b/>
          <w:sz w:val="32"/>
          <w:szCs w:val="32"/>
        </w:rPr>
        <w:t xml:space="preserve"> через использование проектной деятельности </w:t>
      </w:r>
      <w:r>
        <w:rPr>
          <w:rFonts w:ascii="Times New Roman" w:hAnsi="Times New Roman" w:cs="Times New Roman"/>
          <w:b/>
          <w:sz w:val="32"/>
          <w:szCs w:val="32"/>
        </w:rPr>
        <w:t>в младшей группе</w:t>
      </w:r>
    </w:p>
    <w:p w:rsidR="0098758D" w:rsidRPr="0098758D" w:rsidRDefault="0098758D" w:rsidP="00987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758D">
        <w:rPr>
          <w:iCs/>
          <w:color w:val="333333"/>
          <w:sz w:val="28"/>
          <w:szCs w:val="28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98758D" w:rsidRPr="0098758D" w:rsidRDefault="0098758D" w:rsidP="00987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758D">
        <w:rPr>
          <w:iCs/>
          <w:color w:val="333333"/>
          <w:sz w:val="28"/>
          <w:szCs w:val="28"/>
        </w:rPr>
        <w:t>Поэтому очень важно уже с самого раннего возраста развивать у ребёнка мелкую моторику, но просто делать упражнения малышу будет скучно, а тем более ребенку с ОВЗ, здесь необходимо обратить внимание в разнообразные и полезные игры. Вместе с развитием мелкой моторики развиваются речь, память, внимание, а также словарный запас малыша.</w:t>
      </w:r>
    </w:p>
    <w:p w:rsidR="0098758D" w:rsidRPr="0098758D" w:rsidRDefault="0098758D" w:rsidP="00987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758D">
        <w:rPr>
          <w:iCs/>
          <w:color w:val="333333"/>
          <w:sz w:val="28"/>
          <w:szCs w:val="28"/>
        </w:rPr>
        <w:t>Мелкая моторика рук – это разнообразные движения пальчиками и ладонями.</w:t>
      </w:r>
    </w:p>
    <w:p w:rsidR="0098758D" w:rsidRPr="0098758D" w:rsidRDefault="0098758D" w:rsidP="00987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758D">
        <w:rPr>
          <w:iCs/>
          <w:color w:val="333333"/>
          <w:sz w:val="28"/>
          <w:szCs w:val="28"/>
        </w:rPr>
        <w:t>Очень хорошо, когда дома много разнообразных игрушек, в которые детям и родителям интересно вместе играть. Но очень немногие задумываются, что огромный потенциал развития мелкой моторики, тактильной чувствительности дает малышам сама жизнь.</w:t>
      </w:r>
    </w:p>
    <w:p w:rsidR="0098758D" w:rsidRPr="0098758D" w:rsidRDefault="0098758D" w:rsidP="00987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758D">
        <w:rPr>
          <w:iCs/>
          <w:color w:val="333333"/>
          <w:sz w:val="28"/>
          <w:szCs w:val="28"/>
        </w:rPr>
        <w:t>Можно и главное, необходимо развивать гибкость пальчиков и тактильную чувствительность детей с ОВЗ, организуя развивающие игры для детей при помощи обычных пре</w:t>
      </w:r>
      <w:r>
        <w:rPr>
          <w:iCs/>
          <w:color w:val="333333"/>
          <w:sz w:val="28"/>
          <w:szCs w:val="28"/>
        </w:rPr>
        <w:t xml:space="preserve">дметов обихода. Самое главное - </w:t>
      </w:r>
      <w:r w:rsidRPr="0098758D">
        <w:rPr>
          <w:iCs/>
          <w:color w:val="333333"/>
          <w:sz w:val="28"/>
          <w:szCs w:val="28"/>
        </w:rPr>
        <w:t>для того, чтобы играть с ребенком, нам не нужно ничего покупать специально – у нас все под рукой: пуговицы, крышки, крупа, бельевые прищепки, бумага, и т.д. Уровень развития мелкой моторики – один из показателей интеллектуальной готовности к обучению.</w:t>
      </w:r>
    </w:p>
    <w:p w:rsidR="0098758D" w:rsidRDefault="0098758D" w:rsidP="0098758D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98758D">
        <w:rPr>
          <w:iCs/>
          <w:color w:val="333333"/>
          <w:sz w:val="28"/>
          <w:szCs w:val="28"/>
        </w:rPr>
        <w:t>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Воспитателю,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</w:t>
      </w:r>
      <w:proofErr w:type="gramStart"/>
      <w:r w:rsidRPr="0098758D">
        <w:rPr>
          <w:iCs/>
          <w:color w:val="333333"/>
          <w:sz w:val="28"/>
          <w:szCs w:val="28"/>
        </w:rPr>
        <w:t>вств дл</w:t>
      </w:r>
      <w:proofErr w:type="gramEnd"/>
      <w:r w:rsidRPr="0098758D">
        <w:rPr>
          <w:iCs/>
          <w:color w:val="333333"/>
          <w:sz w:val="28"/>
          <w:szCs w:val="28"/>
        </w:rPr>
        <w:t>я получения информации об окружающем мире: зрение, слух, обоняние, тактильные ощущения.</w:t>
      </w:r>
    </w:p>
    <w:p w:rsidR="0098758D" w:rsidRPr="0098758D" w:rsidRDefault="0098758D" w:rsidP="00987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758D">
        <w:rPr>
          <w:iCs/>
          <w:color w:val="333333"/>
          <w:sz w:val="28"/>
          <w:szCs w:val="28"/>
        </w:rPr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бесспорна!</w:t>
      </w:r>
    </w:p>
    <w:p w:rsidR="0098758D" w:rsidRPr="0098758D" w:rsidRDefault="0098758D" w:rsidP="00987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758D">
        <w:rPr>
          <w:iCs/>
          <w:color w:val="333333"/>
          <w:sz w:val="28"/>
          <w:szCs w:val="28"/>
        </w:rPr>
        <w:lastRenderedPageBreak/>
        <w:t>Итак, формируя и совершенствуя тонкую моторику пальцев рук, мы усложняем строение мозга, развиваем психику и интеллект ребенка с ОВЗ. Через развитие мелкой моторики мы совершенствуем психические процессы и речевую функцию ребенка.</w:t>
      </w:r>
    </w:p>
    <w:p w:rsidR="0098758D" w:rsidRPr="0098758D" w:rsidRDefault="0098758D" w:rsidP="00987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8758D">
        <w:rPr>
          <w:iCs/>
          <w:color w:val="333333"/>
          <w:sz w:val="28"/>
          <w:szCs w:val="28"/>
        </w:rPr>
        <w:t>Совместная деятельность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98758D" w:rsidRPr="0098758D" w:rsidRDefault="0098758D" w:rsidP="0098758D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  <w:shd w:val="clear" w:color="auto" w:fill="FFFFFF"/>
        </w:rPr>
      </w:pPr>
      <w:r w:rsidRPr="0098758D">
        <w:rPr>
          <w:b/>
          <w:bCs/>
          <w:iCs/>
          <w:color w:val="333333"/>
          <w:sz w:val="28"/>
          <w:szCs w:val="28"/>
          <w:shd w:val="clear" w:color="auto" w:fill="FFFFFF"/>
        </w:rPr>
        <w:t>Цель: </w:t>
      </w:r>
      <w:r w:rsidRPr="0098758D">
        <w:rPr>
          <w:iCs/>
          <w:color w:val="333333"/>
          <w:sz w:val="28"/>
          <w:szCs w:val="28"/>
          <w:shd w:val="clear" w:color="auto" w:fill="FFFFFF"/>
        </w:rPr>
        <w:t>Развивать пальчиковую моторику рук детей с ОВЗ, используя традиционные и нетрадиционные методы.</w:t>
      </w:r>
    </w:p>
    <w:p w:rsidR="0098758D" w:rsidRPr="0098758D" w:rsidRDefault="0098758D" w:rsidP="00987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8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Задачи:</w:t>
      </w:r>
    </w:p>
    <w:p w:rsidR="0098758D" w:rsidRPr="0098758D" w:rsidRDefault="0098758D" w:rsidP="009875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Подобрать для развития мелкой моторики пальчиковые игры, упражнения, практические задания, настольные игры, подготовить дидактический материал.</w:t>
      </w:r>
    </w:p>
    <w:p w:rsidR="0098758D" w:rsidRPr="0098758D" w:rsidRDefault="0098758D" w:rsidP="009875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Развить речь, мышление, ориентировку в пространстве, память, внимание, усидчивость.</w:t>
      </w:r>
    </w:p>
    <w:p w:rsidR="0098758D" w:rsidRPr="0098758D" w:rsidRDefault="0098758D" w:rsidP="009875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Познакомить детей с нетрадиционными методами изобразительной деятельности.</w:t>
      </w:r>
    </w:p>
    <w:p w:rsidR="0098758D" w:rsidRPr="0098758D" w:rsidRDefault="0098758D" w:rsidP="009875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Развитие умения производить точные движения кистью и пальцами рук.</w:t>
      </w:r>
    </w:p>
    <w:p w:rsidR="0098758D" w:rsidRPr="0098758D" w:rsidRDefault="0098758D" w:rsidP="009875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Развитие способности координированной работы рук со зрительным восприятием.</w:t>
      </w:r>
    </w:p>
    <w:p w:rsidR="0098758D" w:rsidRPr="0098758D" w:rsidRDefault="0098758D" w:rsidP="0098758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Воспитывать чувства симпатии к сверстникам, формировать единый детско-взрослый коллектив.</w:t>
      </w:r>
    </w:p>
    <w:p w:rsidR="0098758D" w:rsidRPr="0098758D" w:rsidRDefault="0098758D" w:rsidP="0098758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Обогащать детей </w:t>
      </w:r>
      <w:proofErr w:type="gramStart"/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разнообразными</w:t>
      </w:r>
      <w:proofErr w:type="gramEnd"/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сенсорными впечатлениям.</w:t>
      </w:r>
    </w:p>
    <w:p w:rsidR="0098758D" w:rsidRPr="0098758D" w:rsidRDefault="0098758D" w:rsidP="0098758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Познакомить родителей с работой, которая проводится в группе по данной теме и её значении, привлечь их к совместной деятельности.</w:t>
      </w:r>
    </w:p>
    <w:p w:rsidR="0098758D" w:rsidRPr="00391076" w:rsidRDefault="0098758D" w:rsidP="0098758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58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Привлечь к изготовлению единой, совместной поделки</w:t>
      </w:r>
    </w:p>
    <w:p w:rsidR="00391076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Развитие кисти руки и координации движений пальцев рук воспитанников с ОВЗ – задача комплексная, охватывающая многие сферы деятельности ребенка, и она является одним из аспектов проблемы обеспечения полноценного развития в дошкольном возрасте. И поскольку общее моторное отставание наблюдается исследователями у большинства современных детей, слабую руку дошкольника нужно и необходимо развивать</w:t>
      </w:r>
    </w:p>
    <w:p w:rsidR="00391076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Учитывая тот факт, что активные движения пальцев рук стимулируют развитие речи, целесообразно расширять объём пальчиковых игр и систематически использовать их в работе с детьми.</w:t>
      </w:r>
    </w:p>
    <w:p w:rsidR="00391076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</w:t>
      </w:r>
    </w:p>
    <w:p w:rsidR="00391076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айти способ учить ребенка делать работу перед тем, как он приступил уже к самой работе, т. е. подготовить движения при помощи повторных уп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ражнений 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</w:p>
    <w:p w:rsidR="00391076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Поэтому необходимо предоставить детям возможность испытать удовольствие от творческого процесса, от того что он что-то сделал сам, пусть и с помощью рук своего родителя.</w:t>
      </w:r>
    </w:p>
    <w:p w:rsidR="00391076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результате проделанной работы пришли к заключению, что целенаправленная, систематическая и планомерная работа по развитию мелкой моторики рук у детей дошкольного возраста с ОВЗ во взаимодействии с родителями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</w:t>
      </w:r>
    </w:p>
    <w:p w:rsidR="00391076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дальнейшем будем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391076" w:rsidRDefault="00391076" w:rsidP="003910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391076" w:rsidRDefault="00391076" w:rsidP="003910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391076" w:rsidRDefault="00391076" w:rsidP="003910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391076">
        <w:rPr>
          <w:b/>
          <w:color w:val="333333"/>
          <w:sz w:val="28"/>
          <w:szCs w:val="28"/>
        </w:rPr>
        <w:t>Список литературы</w:t>
      </w:r>
    </w:p>
    <w:p w:rsidR="00391076" w:rsidRPr="00391076" w:rsidRDefault="00391076" w:rsidP="0039107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91076">
        <w:rPr>
          <w:color w:val="333333"/>
          <w:sz w:val="28"/>
          <w:szCs w:val="28"/>
        </w:rPr>
        <w:t>1.</w:t>
      </w:r>
      <w:r>
        <w:rPr>
          <w:b/>
          <w:color w:val="333333"/>
          <w:sz w:val="28"/>
          <w:szCs w:val="28"/>
        </w:rPr>
        <w:t xml:space="preserve"> </w:t>
      </w:r>
      <w:r w:rsidRPr="00391076">
        <w:rPr>
          <w:iCs/>
          <w:color w:val="333333"/>
          <w:sz w:val="28"/>
          <w:szCs w:val="28"/>
        </w:rPr>
        <w:t xml:space="preserve">О. А. </w:t>
      </w:r>
      <w:proofErr w:type="spellStart"/>
      <w:r w:rsidRPr="00391076">
        <w:rPr>
          <w:iCs/>
          <w:color w:val="333333"/>
          <w:sz w:val="28"/>
          <w:szCs w:val="28"/>
        </w:rPr>
        <w:t>Зажигина</w:t>
      </w:r>
      <w:proofErr w:type="spellEnd"/>
      <w:r w:rsidRPr="00391076">
        <w:rPr>
          <w:iCs/>
          <w:color w:val="333333"/>
          <w:sz w:val="28"/>
          <w:szCs w:val="28"/>
        </w:rPr>
        <w:t xml:space="preserve"> Игры для развития мелкой моторики рук с использованием нестандартного оборудования Детство-Пресс</w:t>
      </w:r>
      <w:r w:rsidRPr="00391076">
        <w:rPr>
          <w:iCs/>
          <w:color w:val="333333"/>
          <w:sz w:val="28"/>
          <w:szCs w:val="28"/>
        </w:rPr>
        <w:t>‬</w:t>
      </w:r>
      <w:r w:rsidRPr="00391076">
        <w:rPr>
          <w:iCs/>
          <w:color w:val="333333"/>
          <w:sz w:val="28"/>
          <w:szCs w:val="28"/>
        </w:rPr>
        <w:t>‬</w:t>
      </w:r>
      <w:r w:rsidRPr="00391076">
        <w:rPr>
          <w:iCs/>
          <w:color w:val="333333"/>
          <w:sz w:val="28"/>
          <w:szCs w:val="28"/>
        </w:rPr>
        <w:t>‬</w:t>
      </w:r>
      <w:r w:rsidRPr="00391076">
        <w:rPr>
          <w:iCs/>
          <w:color w:val="333333"/>
          <w:sz w:val="28"/>
          <w:szCs w:val="28"/>
        </w:rPr>
        <w:t>‬</w:t>
      </w:r>
      <w:r w:rsidRPr="00391076">
        <w:rPr>
          <w:color w:val="333333"/>
          <w:sz w:val="28"/>
          <w:szCs w:val="28"/>
        </w:rPr>
        <w:t>‬</w:t>
      </w:r>
      <w:r w:rsidRPr="00391076">
        <w:rPr>
          <w:color w:val="333333"/>
          <w:sz w:val="28"/>
          <w:szCs w:val="28"/>
        </w:rPr>
        <w:t>‬</w:t>
      </w:r>
      <w:r w:rsidRPr="00391076">
        <w:rPr>
          <w:color w:val="333333"/>
          <w:sz w:val="28"/>
          <w:szCs w:val="28"/>
        </w:rPr>
        <w:t>‬</w:t>
      </w:r>
    </w:p>
    <w:p w:rsidR="00391076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2. 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Пальчиковые шаги. Упражнения на развитие мелкой моторики Е. Ю. Тимофеева, Е. И. Чернова</w:t>
      </w:r>
    </w:p>
    <w:p w:rsidR="00391076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‬Белая, А. Е., </w:t>
      </w:r>
      <w:proofErr w:type="spellStart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Мирясова</w:t>
      </w:r>
      <w:proofErr w:type="spellEnd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В. И. Пальчиковые игры для развития речи дошкольников [текст]: пособие для родителей и педагогов / А. Е. Белая, В. И. </w:t>
      </w:r>
      <w:proofErr w:type="spellStart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Мирясова</w:t>
      </w:r>
      <w:proofErr w:type="spellEnd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– М.:ООО Издательство АСТ, 2000. -48с.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</w:p>
    <w:p w:rsidR="00391076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‬Крупенчук, О. И. Научите меня говорить правильно! [текст]: пособие по логопедии для детей и родителей / О. И. </w:t>
      </w:r>
      <w:proofErr w:type="spellStart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Крупенчук</w:t>
      </w:r>
      <w:proofErr w:type="spellEnd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.- СПб</w:t>
      </w:r>
      <w:proofErr w:type="gramStart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.: </w:t>
      </w:r>
      <w:proofErr w:type="gramEnd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Издательский Дом Литера, 2005. -208с.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‬</w:t>
      </w:r>
      <w:r w:rsidRPr="0039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‬</w:t>
      </w:r>
    </w:p>
    <w:p w:rsidR="0098758D" w:rsidRPr="00391076" w:rsidRDefault="00391076" w:rsidP="003910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‬Крупенчук, О. И. Пальчиковые игры [текст]: учеб, пособие /О. И. </w:t>
      </w:r>
      <w:proofErr w:type="spellStart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Крупенчук</w:t>
      </w:r>
      <w:proofErr w:type="spellEnd"/>
      <w:proofErr w:type="gramStart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..-</w:t>
      </w:r>
      <w:proofErr w:type="gramEnd"/>
      <w:r w:rsidRPr="0039107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СПб.: Издательский Дом Литера, 2008.</w:t>
      </w:r>
    </w:p>
    <w:sectPr w:rsidR="0098758D" w:rsidRPr="0039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5027"/>
    <w:multiLevelType w:val="multilevel"/>
    <w:tmpl w:val="6A54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070D2"/>
    <w:multiLevelType w:val="multilevel"/>
    <w:tmpl w:val="7664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B5"/>
    <w:rsid w:val="00391076"/>
    <w:rsid w:val="0098758D"/>
    <w:rsid w:val="00B82742"/>
    <w:rsid w:val="00E3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2023-12-13T08:54:00Z</dcterms:created>
  <dcterms:modified xsi:type="dcterms:W3CDTF">2023-12-13T09:12:00Z</dcterms:modified>
</cp:coreProperties>
</file>