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2467" w:rsidRDefault="00A82467" w:rsidP="00A82467">
      <w:pPr>
        <w:jc w:val="center"/>
        <w:rPr>
          <w:rFonts w:eastAsia="Times New Roman"/>
          <w:sz w:val="28"/>
        </w:rPr>
      </w:pPr>
      <w:r w:rsidRPr="00A82467">
        <w:rPr>
          <w:rFonts w:eastAsia="Times New Roman"/>
          <w:sz w:val="28"/>
        </w:rPr>
        <w:t>"Проблема терроризма в России и основные цели и задачи по предотвращению искоренению международного терроризма".</w:t>
      </w:r>
    </w:p>
    <w:p w:rsidR="00376B44" w:rsidRPr="00A82467" w:rsidRDefault="00376B44" w:rsidP="00A82467">
      <w:pPr>
        <w:jc w:val="center"/>
        <w:rPr>
          <w:rFonts w:eastAsia="Times New Roman"/>
          <w:sz w:val="28"/>
        </w:rPr>
      </w:pPr>
    </w:p>
    <w:p w:rsidR="00376B44" w:rsidRDefault="00376B44" w:rsidP="00F32F5B">
      <w:pPr>
        <w:rPr>
          <w:rFonts w:eastAsia="Times New Roman"/>
        </w:rPr>
      </w:pPr>
      <w:r>
        <w:rPr>
          <w:rFonts w:eastAsia="Times New Roman"/>
        </w:rPr>
        <w:t>Сидоренко Валерия Романовна</w:t>
      </w:r>
    </w:p>
    <w:p w:rsidR="00376B44" w:rsidRDefault="00376B44" w:rsidP="00F32F5B">
      <w:pPr>
        <w:rPr>
          <w:rFonts w:eastAsia="Times New Roman"/>
        </w:rPr>
      </w:pPr>
      <w:r>
        <w:rPr>
          <w:rFonts w:eastAsia="Times New Roman"/>
        </w:rPr>
        <w:t>Студент Таганрогского института управления и экономики</w:t>
      </w:r>
    </w:p>
    <w:p w:rsidR="00376B44" w:rsidRPr="003E65B9" w:rsidRDefault="00376B44" w:rsidP="00F32F5B">
      <w:pPr>
        <w:rPr>
          <w:rFonts w:ascii="Arial" w:eastAsia="Times New Roman" w:hAnsi="Arial" w:cs="Arial"/>
          <w:color w:val="000000" w:themeColor="text1"/>
          <w:sz w:val="20"/>
          <w:szCs w:val="20"/>
        </w:rPr>
      </w:pPr>
      <w:r>
        <w:rPr>
          <w:rFonts w:eastAsia="Times New Roman"/>
        </w:rPr>
        <w:t>Научный руководитель:</w:t>
      </w:r>
      <w:r w:rsidRPr="003E65B9">
        <w:rPr>
          <w:rFonts w:ascii="Arial" w:eastAsia="Times New Roman" w:hAnsi="Arial" w:cs="Arial"/>
          <w:color w:val="000000" w:themeColor="text1"/>
          <w:sz w:val="20"/>
          <w:szCs w:val="20"/>
        </w:rPr>
        <w:t xml:space="preserve"> кандидат философских наук, доцент,</w:t>
      </w:r>
    </w:p>
    <w:p w:rsidR="00376B44" w:rsidRPr="003E65B9" w:rsidRDefault="00376B44" w:rsidP="00F32F5B">
      <w:pPr>
        <w:rPr>
          <w:rFonts w:ascii="Arial" w:eastAsia="Times New Roman" w:hAnsi="Arial" w:cs="Arial"/>
          <w:color w:val="000000" w:themeColor="text1"/>
          <w:sz w:val="20"/>
          <w:szCs w:val="20"/>
        </w:rPr>
      </w:pPr>
      <w:r w:rsidRPr="003E65B9">
        <w:rPr>
          <w:rFonts w:ascii="Arial" w:eastAsia="Times New Roman" w:hAnsi="Arial" w:cs="Arial"/>
          <w:color w:val="000000" w:themeColor="text1"/>
          <w:sz w:val="20"/>
          <w:szCs w:val="20"/>
        </w:rPr>
        <w:t>Штанько Марина Александровна</w:t>
      </w:r>
    </w:p>
    <w:p w:rsidR="00376B44" w:rsidRPr="00A82467" w:rsidRDefault="00376B44" w:rsidP="00F32F5B">
      <w:pPr>
        <w:rPr>
          <w:rFonts w:eastAsia="Times New Roman"/>
        </w:rPr>
      </w:pPr>
      <w:r>
        <w:rPr>
          <w:rFonts w:eastAsia="Times New Roman"/>
        </w:rPr>
        <w:t xml:space="preserve">Ключевые слова :терроризм, Россия, борьба </w:t>
      </w:r>
    </w:p>
    <w:p w:rsidR="00376B44" w:rsidRDefault="00376B44" w:rsidP="00A82467">
      <w:pPr>
        <w:rPr>
          <w:rFonts w:eastAsia="Times New Roman"/>
        </w:rPr>
      </w:pPr>
      <w:r>
        <w:rPr>
          <w:rFonts w:eastAsia="Times New Roman"/>
        </w:rPr>
        <w:t xml:space="preserve">.   </w:t>
      </w:r>
    </w:p>
    <w:p w:rsidR="00A82467" w:rsidRPr="00A82467" w:rsidRDefault="00A82467" w:rsidP="00A82467">
      <w:pPr>
        <w:rPr>
          <w:rFonts w:eastAsia="Times New Roman"/>
        </w:rPr>
      </w:pPr>
      <w:r w:rsidRPr="00A82467">
        <w:rPr>
          <w:rFonts w:eastAsia="Times New Roman"/>
        </w:rPr>
        <w:t>В текущей ситуации в России, борьба с терроризмом становится все более актуальной и неотъемлемой. Начиная с 1994 года, государство сопротивляется незаконным вооруженным группировкам на территории Чеченской республики, и эта борьба продолжается по сей день. Однако последствия этой длительной борьбы являются источником рецидивов террористических актов, которые происходят как в Чечне, так и в разных регионах России.</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Серьезные изменения, произошедшие в личности, вооружении и тактике действий террористов в период с 1990 по 1993 годы, создали новые вызовы для правоохранительных органов и служб безопасности. Это показывает, что для успешной борьбы с терроризмом необходимо постоянное развитие и адаптация стратегий и тактик.</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 xml:space="preserve">Для достижения эффективных результатов в борьбе с терроризмом, необходимо уделять особое внимание общественной безопасности и благополучию всех граждан. Это включает в себя предупреждение </w:t>
      </w:r>
      <w:proofErr w:type="spellStart"/>
      <w:r w:rsidRPr="00A82467">
        <w:rPr>
          <w:rFonts w:eastAsia="Times New Roman"/>
        </w:rPr>
        <w:t>радикализации</w:t>
      </w:r>
      <w:proofErr w:type="spellEnd"/>
      <w:r w:rsidRPr="00A82467">
        <w:rPr>
          <w:rFonts w:eastAsia="Times New Roman"/>
        </w:rPr>
        <w:t>, обеспечение доступа к образованию и возможность проявить свои таланты и потенциалы. Кроме того, важно сотрудничество между различными органами правопорядка и специализированными службами для обмена информацией и координации действий.</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И наконец, эффективная борьба с терроризмом требует глобального сотрудничества и координации между различными странами. Терроризм не знает границ, и только совместными усилиями можно достичь успеха в предотвращении террористических актов и обеспечении безопасности всех народов.</w:t>
      </w:r>
    </w:p>
    <w:p w:rsidR="00A82467" w:rsidRPr="00A82467" w:rsidRDefault="00A82467" w:rsidP="00A82467">
      <w:pPr>
        <w:rPr>
          <w:rFonts w:eastAsia="Times New Roman"/>
        </w:rPr>
      </w:pPr>
      <w:r w:rsidRPr="00A82467">
        <w:rPr>
          <w:rFonts w:eastAsia="Times New Roman"/>
        </w:rPr>
        <w:t xml:space="preserve">К началу 1990-х годов профиль террористов сферических одиночек в вакууме изменился. Вместо непрофессиональных фанатиков с психическими отклонениями, теперь можно было встретить целые организации, специализировавшиеся на вооруженной борьбе. Это вызвало необходимость принятия мер со стороны властей. В 1990 году </w:t>
      </w:r>
      <w:proofErr w:type="spellStart"/>
      <w:r w:rsidRPr="00A82467">
        <w:rPr>
          <w:rFonts w:eastAsia="Times New Roman"/>
        </w:rPr>
        <w:t>М.С.Горбачев</w:t>
      </w:r>
      <w:proofErr w:type="spellEnd"/>
      <w:r w:rsidRPr="00A82467">
        <w:rPr>
          <w:rFonts w:eastAsia="Times New Roman"/>
        </w:rPr>
        <w:t xml:space="preserve"> издал указ о "добровольном разоружении" незаконных военизированных формирований, чтобы предотвратить дальнейшее наращивание вооруженной силы террористов.</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С одной стороны, если до этого террористы орудовали самодельным или заводским стрелковым оружием и самодельными взрывными устройствами (СВУ), то теперь они получили доступ к самому современному вооружению отечественного и иностранного производства. Это дало им значительное преимущество и делает борьбу с ними еще более сложной.</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С другой стороны, появление организаций, готовящихся к террористическим актам, свидетельствует о серьезности угрозы и необходимости более серьезного подхода правоохранительных органов. Разведывательные службы стали активнее разрабатывать методы предотвращения террористических действий и ареста их членов. Также были приняты меры для улучшения сотрудничества между различными странами в борьбе против международного терроризма.</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Именно поэтому "</w:t>
      </w:r>
      <w:proofErr w:type="spellStart"/>
      <w:r w:rsidRPr="00A82467">
        <w:rPr>
          <w:rFonts w:eastAsia="Times New Roman"/>
        </w:rPr>
        <w:t>киллерство</w:t>
      </w:r>
      <w:proofErr w:type="spellEnd"/>
      <w:r w:rsidRPr="00A82467">
        <w:rPr>
          <w:rFonts w:eastAsia="Times New Roman"/>
        </w:rPr>
        <w:t xml:space="preserve">", явление заказных убийств неугодных лиц, так укоренилось в стране с 1992 года. </w:t>
      </w:r>
      <w:proofErr w:type="spellStart"/>
      <w:r w:rsidRPr="00A82467">
        <w:rPr>
          <w:rFonts w:eastAsia="Times New Roman"/>
        </w:rPr>
        <w:t>Фундаменталистские</w:t>
      </w:r>
      <w:proofErr w:type="spellEnd"/>
      <w:r w:rsidRPr="00A82467">
        <w:rPr>
          <w:rFonts w:eastAsia="Times New Roman"/>
        </w:rPr>
        <w:t xml:space="preserve"> силы, проводящие свою агрессивную </w:t>
      </w:r>
      <w:r w:rsidRPr="00A82467">
        <w:rPr>
          <w:rFonts w:eastAsia="Times New Roman"/>
        </w:rPr>
        <w:lastRenderedPageBreak/>
        <w:t>идеологию, использовали этот метод, чтобы подчинить неугодных. Таким образом, Россия стала полем битвы не только для внутренних проблем, но и для глобальных конфликтов. Необходимо принять меры для борьбы с этим повальным насилием и устранения его причин.</w:t>
      </w:r>
    </w:p>
    <w:p w:rsidR="00A82467" w:rsidRPr="00A82467" w:rsidRDefault="00A82467" w:rsidP="00A82467">
      <w:pPr>
        <w:rPr>
          <w:rFonts w:eastAsia="Times New Roman"/>
        </w:rPr>
      </w:pPr>
      <w:r w:rsidRPr="00A82467">
        <w:rPr>
          <w:rFonts w:eastAsia="Times New Roman"/>
        </w:rPr>
        <w:t>В современном обществе нельзя не отметить, что массовые средства коммуникации, такие как пресса, радио, телевидение, кино и литература, играют огромную роль в формировании общественного сознания. Эти средства массовой информации глубоко внедрили в умы людей, особенно определенных слоев населения, убеждение в том, что "власть рождается из винтовки".</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 xml:space="preserve">Таким образом, вопрос о влиянии массовых средств коммуникации на общественное сознание становится все более актуальным и важным. Необходимо изучать и осознавать причины такого "понимания" насильственных методов и искать пути изменения этой ситуации. Развитие </w:t>
      </w:r>
      <w:proofErr w:type="spellStart"/>
      <w:r w:rsidRPr="00A82467">
        <w:rPr>
          <w:rFonts w:eastAsia="Times New Roman"/>
        </w:rPr>
        <w:t>медиаграмотности</w:t>
      </w:r>
      <w:proofErr w:type="spellEnd"/>
      <w:r w:rsidRPr="00A82467">
        <w:rPr>
          <w:rFonts w:eastAsia="Times New Roman"/>
        </w:rPr>
        <w:t xml:space="preserve"> и критического мышления, а также повышение осведомленности об общественно-политических процессах может быть одним из решений этой проблемы.</w:t>
      </w:r>
    </w:p>
    <w:p w:rsidR="00A82467" w:rsidRPr="00A82467" w:rsidRDefault="00A82467" w:rsidP="00A82467">
      <w:pPr>
        <w:rPr>
          <w:rFonts w:eastAsia="Times New Roman"/>
        </w:rPr>
      </w:pPr>
      <w:r w:rsidRPr="00A82467">
        <w:rPr>
          <w:rFonts w:eastAsia="Times New Roman"/>
        </w:rPr>
        <w:t>В период роста и активизации террористической деятельности в 1991-1994 годах стало очевидным, что существует реальная угроза использования терроризма как стратегии "нагнетания напряженности". Этот метод, известный по истории Италии 70-х годов, может стать инструментом в руках различных политических сил для достижения своих целей.</w:t>
      </w:r>
    </w:p>
    <w:p w:rsidR="00A82467" w:rsidRPr="00A82467" w:rsidRDefault="00A82467" w:rsidP="00A82467">
      <w:pPr>
        <w:rPr>
          <w:rFonts w:eastAsia="Times New Roman"/>
        </w:rPr>
      </w:pPr>
      <w:r w:rsidRPr="00A82467">
        <w:rPr>
          <w:rFonts w:eastAsia="Times New Roman"/>
        </w:rPr>
        <w:t xml:space="preserve">Подобные явления требуют более глубокого анализа и внимания со стороны государства и общества. Необходимо разработать эффективные стратегии противодействия терроризму, а также усовершенствовать систему правопорядка и армейскую структуру с учетом угрозы, которую представляют такие деятели и группировки.  </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Предлагается также установить тесное сотрудничество между различными государственными и международными организациями в целях обмена информацией, разработки совместных стратегий и операций по пресечению и искоренению террористической деятельности. Только объединенные усилия могут привести к успешному противодействию этой угрозе и обеспечению безопасности общества.</w:t>
      </w:r>
    </w:p>
    <w:p w:rsidR="00A82467" w:rsidRPr="00A82467" w:rsidRDefault="00A82467" w:rsidP="00A82467">
      <w:pPr>
        <w:rPr>
          <w:rFonts w:eastAsia="Times New Roman"/>
        </w:rPr>
      </w:pPr>
      <w:r w:rsidRPr="00A82467">
        <w:rPr>
          <w:rFonts w:eastAsia="Times New Roman"/>
        </w:rPr>
        <w:t>В долгом списке преступлений, которые осуществляет так называемая "организованная" преступность в современной России, пристальное внимание следует обратить на акции, старательно имитирующие акты терроризма. Они заботливо организуют взрывы, берут в заложники, пугают и устраняют своих конкурентов.</w:t>
      </w:r>
    </w:p>
    <w:p w:rsidR="00A82467" w:rsidRPr="00A82467" w:rsidRDefault="00A82467" w:rsidP="00A82467">
      <w:pPr>
        <w:rPr>
          <w:rFonts w:eastAsia="Times New Roman"/>
        </w:rPr>
      </w:pPr>
      <w:r w:rsidRPr="00A82467">
        <w:rPr>
          <w:rFonts w:eastAsia="Times New Roman"/>
        </w:rPr>
        <w:t xml:space="preserve">В 1992-1994 годах Россия столкнулась с явлением "уголовного терроризма". Эти действия, хотя они не считаются террористическими в политическом смысле, на самом деле имеют все признаки терроризма. Специалист по изучению проблемы терроризма, В.В. </w:t>
      </w:r>
      <w:proofErr w:type="spellStart"/>
      <w:r w:rsidRPr="00A82467">
        <w:rPr>
          <w:rFonts w:eastAsia="Times New Roman"/>
        </w:rPr>
        <w:t>Витюк</w:t>
      </w:r>
      <w:proofErr w:type="spellEnd"/>
      <w:r w:rsidRPr="00A82467">
        <w:rPr>
          <w:rFonts w:eastAsia="Times New Roman"/>
        </w:rPr>
        <w:t>, также называет это явление "терроризмом экономическим". Он указывает на то, что за 9 месяцев 1995 года только в Подмосковье было сожжено 69 фермерских хозяйств, 469 предпринимателей были убиты (из них 210 в Москве), и более 1500 человек стали жертвами покушений. Это лишь несколько примеров того, как терроризм экономической природы может причинять вред обществу. Поставим перед собой задачу понять, что приводит к возникновению и распространению такого вида терроризма, и какие решения могут быть найдены для предотвращения его последствий.</w:t>
      </w:r>
    </w:p>
    <w:p w:rsidR="00A82467" w:rsidRPr="00A82467" w:rsidRDefault="00A82467" w:rsidP="00A82467">
      <w:pPr>
        <w:rPr>
          <w:rFonts w:eastAsia="Times New Roman"/>
        </w:rPr>
      </w:pPr>
      <w:r w:rsidRPr="00A82467">
        <w:rPr>
          <w:rFonts w:eastAsia="Times New Roman"/>
        </w:rPr>
        <w:t xml:space="preserve">Для более успешной борьбы с террористическими актами необходимо обратить внимание на структуру террористической деятельности. Разнообразные формы терроризма имеют много общего с "классическим" политическим терроризмом. Они не только вызывают деморализацию общества и нагнетают атмосферу страха, но и снижают уверенность, запугивают и парализуют нашу общественную волю. Кроме того, такая деятельность приводит к недовольству людей властью и правоохранительными органами, а также ослабляет демократические институты и препятствует нормальному функционированию государственных органов. </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lastRenderedPageBreak/>
        <w:t>Таким образом, чтобы повысить эффективность в борьбе с терроризмом, необходимо не только учитывать его вредные последствия, но и понять, каким образом составляется структура террористической деятельности. Это поможет лучше понять, какие виды активностей террористов имеют наибольший "удельный вес". Только таким анализом мы сможем разработать эффективные стратегии и методы противодействия этой угрозе.</w:t>
      </w:r>
    </w:p>
    <w:p w:rsidR="00A82467" w:rsidRPr="00A82467" w:rsidRDefault="00A82467" w:rsidP="00A82467">
      <w:pPr>
        <w:rPr>
          <w:rFonts w:eastAsia="Times New Roman"/>
        </w:rPr>
      </w:pPr>
      <w:r w:rsidRPr="00A82467">
        <w:rPr>
          <w:rFonts w:eastAsia="Times New Roman"/>
        </w:rPr>
        <w:t xml:space="preserve">Террористическая активность постоянно меняется и эволюционирует. В последние годы можно наблюдать изменение способов совершения террористических акций. В 1968-1970 годах, например, большая часть террористических акций была осуществлена с помощью взрывов. Причем, 13,7% из них использовали зажигательные бомбы. Это свидетельствует о том, как с течением времени методы террористов становятся более изощренными и опасными. </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Однако, важно понимать, что терроризм имеет различные направления и цели. Некоторые террористы могут направлять свою активность на политические или религиозные цели, в то время как другие используют терроризм как средство для достижения личных или финансовых интересов. Все это создает сложность в борьбе с террористической угрозой.</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Взглянув на данные и статистику, можно понять, что терроризм - это многогранный и сложный феномен, требующий комплексного подхода и глубокого понимания его причин и мотиваций. Только изучение и анализ этих факторов поможет разработать эффективные стратегии предотвращения и противодействия террористической угрозе.</w:t>
      </w:r>
    </w:p>
    <w:p w:rsidR="00A82467" w:rsidRPr="00A82467" w:rsidRDefault="00A82467" w:rsidP="00A82467">
      <w:pPr>
        <w:rPr>
          <w:rFonts w:eastAsia="Times New Roman"/>
        </w:rPr>
      </w:pPr>
      <w:r w:rsidRPr="00A82467">
        <w:rPr>
          <w:rFonts w:eastAsia="Times New Roman"/>
        </w:rPr>
        <w:t>Терроризм - это форма насилия, которая может иметь различные проявления и цели. Один из видов терроризма - это терроризм, направленный на конкретных людей, чаще всего на физических лиц. Примером такого терроризма может служить рейд чеченских "</w:t>
      </w:r>
      <w:proofErr w:type="spellStart"/>
      <w:r w:rsidRPr="00A82467">
        <w:rPr>
          <w:rFonts w:eastAsia="Times New Roman"/>
        </w:rPr>
        <w:t>командос</w:t>
      </w:r>
      <w:proofErr w:type="spellEnd"/>
      <w:r w:rsidRPr="00A82467">
        <w:rPr>
          <w:rFonts w:eastAsia="Times New Roman"/>
        </w:rPr>
        <w:t>" в городе Буденновске в 1995 году, когда случайные люди стали жертвами нападения. Кроме того, существует также и рассеянный терроризм, при котором жертвами становятся случайные люди. Это может происходить в результате группового захвата заложников, организованных взрывов в общественных местах или случайных нападений на выбранные объекты.</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Кроме двух основных видов терроризма, существуют еще и скрытые и демонстративные теракты. При скрытых терактах, террористы стремятся не привлекать к ним внимание общественности. Они могут включать отравления, хищения неугодных лиц, запугивание и шантаж. С другой стороны, демонстративные теракты имеют целью привлечь максимальное внимание общественности и вызвать общественно-политический резонанс. К таким терактам относятся взрывы, расстрелы и т.д.</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Терроризм - это многоаспектное явление, которое может иметь различные проявления и формы. Он наносит серьезный ущерб обществу и требует постоянного бдительности и мер по предотвращению таких актов насилия.</w:t>
      </w:r>
    </w:p>
    <w:p w:rsidR="00A82467" w:rsidRPr="00A82467" w:rsidRDefault="00A82467" w:rsidP="00A82467">
      <w:pPr>
        <w:rPr>
          <w:rFonts w:eastAsia="Times New Roman"/>
        </w:rPr>
      </w:pPr>
      <w:r w:rsidRPr="00A82467">
        <w:rPr>
          <w:rFonts w:eastAsia="Times New Roman"/>
        </w:rPr>
        <w:t xml:space="preserve">Предположим, что в государстве существует не только терроризм, осуществляемый организованными преступными группами, но и так называемый "официальный" терроризм, когда государственные органы самостоятельно совершают террористические акты и затем "принимают на себя ответственность" за эти действия. </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 xml:space="preserve">Одна из основных проблем в расследовании и раскрытии террористических действий заключается в том, что их исполнители могут применять меры противодействия и </w:t>
      </w:r>
      <w:proofErr w:type="spellStart"/>
      <w:r w:rsidRPr="00A82467">
        <w:rPr>
          <w:rFonts w:eastAsia="Times New Roman"/>
        </w:rPr>
        <w:t>дезинформирования</w:t>
      </w:r>
      <w:proofErr w:type="spellEnd"/>
      <w:r w:rsidRPr="00A82467">
        <w:rPr>
          <w:rFonts w:eastAsia="Times New Roman"/>
        </w:rPr>
        <w:t xml:space="preserve"> правоохранительных органов. Это делает расследование и идентификацию виновных усложненными задачами для соответствующих служб.</w:t>
      </w:r>
    </w:p>
    <w:p w:rsidR="00A82467" w:rsidRPr="00A82467" w:rsidRDefault="00A82467" w:rsidP="00A82467">
      <w:pPr>
        <w:rPr>
          <w:rFonts w:eastAsia="Times New Roman"/>
        </w:rPr>
      </w:pPr>
      <w:r w:rsidRPr="00A82467">
        <w:rPr>
          <w:rFonts w:eastAsia="Times New Roman"/>
        </w:rPr>
        <w:t xml:space="preserve">Взглянем на проблему роста терроризма в странах экс-СССР более детально, учитывая мнение </w:t>
      </w:r>
      <w:proofErr w:type="spellStart"/>
      <w:r w:rsidRPr="00A82467">
        <w:rPr>
          <w:rFonts w:eastAsia="Times New Roman"/>
        </w:rPr>
        <w:t>В.В.Витюка</w:t>
      </w:r>
      <w:proofErr w:type="spellEnd"/>
      <w:r w:rsidRPr="00A82467">
        <w:rPr>
          <w:rFonts w:eastAsia="Times New Roman"/>
        </w:rPr>
        <w:t>, одного из исследователей этой проблемы. Он указывает на целый комплекс предпосылок, имеющих социальный, национальный, идеологический и психологический характер и являющихся основой для роста терроризма. Распад СССР, разрушение системы правоохранительных органов, паралич власти и хозяйственно-</w:t>
      </w:r>
      <w:r w:rsidRPr="00A82467">
        <w:rPr>
          <w:rFonts w:eastAsia="Times New Roman"/>
        </w:rPr>
        <w:lastRenderedPageBreak/>
        <w:t>экономический кризис - все эти факторы привели к резкому падению жизненного уровня населения, что вызвало социальную напряженность и неудовлетворенность. В то же время, появление тонкого слоя богатых, нажившихся не всегда законными способами, только усугубило ситуацию, создавая ощущение несправедливости.</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Более того, угроза безработицы и неустойчивость общественных отношений и структур также способствовали росту терроризма. Крушение привычных мировоззренческих ориентаций и обострение политических, социальных, национальных и религиозных противоречий создали благоприятную почву для высвобождения агрессивных потенций в обществе. Все это привело к общему падению нравов, цинизму и нигилизму, а взрыв преступности стал еще одним следствием такой нестабильной ситуации.</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В целом, рост терроризма в странах экс-СССР можно объяснить многочисленными факторами, которые взаимодействуют друг с другом и создают среду, способствующую развитию радикальных идей и действий. Однако, для более эффективной борьбы с этой проблемой необходимо учитывать и разбираться во всех ее аспектах, а не ограничиваться лишь поверхностным рассмотрением.</w:t>
      </w:r>
    </w:p>
    <w:p w:rsidR="00A82467" w:rsidRPr="00A82467" w:rsidRDefault="00A82467" w:rsidP="00A82467">
      <w:pPr>
        <w:rPr>
          <w:rFonts w:eastAsia="Times New Roman"/>
        </w:rPr>
      </w:pPr>
      <w:r w:rsidRPr="00A82467">
        <w:rPr>
          <w:rFonts w:eastAsia="Times New Roman"/>
        </w:rPr>
        <w:t>Рост числа террористических проявлений в ближнем и дальнем зарубежье является одним из внешних факторов, оказывающих влияние на распространение терроризма. Социально-политическая и экономическая нестабильность в сопредельных государствах, включая бывший СССР, Европу и Восточную Азию, также оказывает свое влияние на ситуацию. Вооруженные конфликты в этих регионах, а также территориальные претензии между государствами, дополнительно обостряют обстановку. Стратегические установки иностранных спецслужб и зарубежных террористических организаций также играют свою роль в поддержании террористических активностей. Недостаточный контроль над въездом-выездом в Россию и сохраняющаяся "прозрачность" ее границ ставят под вопрос безопасность страны. Кроме того, значительное наличие "черного рынка" оружия, включая взрывчатые вещества и огнестрельное оружие, в окружающих государствах, только усиливает угрозу терроризма. Все эти факторы влияют на формирование экстремистской идеологии, на поведение террористических групп и на деятельность правоохранительных органов. Они также определяют необходимость разработки эффективных мер борьбы с терроризмом на государственном уровне.</w:t>
      </w:r>
    </w:p>
    <w:p w:rsidR="00A82467" w:rsidRPr="00A82467" w:rsidRDefault="00A82467" w:rsidP="00A82467">
      <w:pPr>
        <w:rPr>
          <w:rFonts w:eastAsia="Times New Roman"/>
        </w:rPr>
      </w:pPr>
      <w:r w:rsidRPr="00A82467">
        <w:rPr>
          <w:rFonts w:eastAsia="Times New Roman"/>
        </w:rPr>
        <w:t>Рост терроризма в стране можно объяснить рядом внутренних факторов. Одним из таких факторов является наличие большого нелегального "рынка" оружия и привлекательная легкость его приобретения. Кроме того, наблюдается образование новой "российской диаспоры" за пределами страны, что также способствует увеличению риска террористических актов. Еще одним фактором является присутствие значительного количества недостаточно социально адаптированных лиц, которые прошли через войны различных "горячих точках". Отсутствие ряда административно-контрольных правовых режимов также является одной из причин роста терроризма в стране. Важно отметить, что наличие экстремистских группировок и полувоенных формирований также способствует росту террористической активности. Сплоченность и иерархичность преступной среды играют свою роль в этом процессе, также, как и утрата идеологических и духовных ориентиров. Растущее чувство социальной неустроенности и незащищенности у значительной части населения также способствует росту терроризма. Ощущение безысходности и социальная агрессивность, общественная фрустрация и падение авторитета власти и закона создают благоприятную почву для возникновения террористических угроз. Более того, слабость правоохранительных и социальных государственных и общественных органов по защите прав граждан становится серьезной проблемой. И, наконец, широкая пропаганда культа жестокости и силы через кино, телевидение, прессу и литературу также влияет на рост террористических активностей.</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Новые предложения:</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lastRenderedPageBreak/>
        <w:t>1. Рост терроризма в стране -- это проблема, которую необходимо тщательно изучить и найти эффективные способы противодействия.</w:t>
      </w:r>
    </w:p>
    <w:p w:rsidR="00A82467" w:rsidRPr="00A82467" w:rsidRDefault="00A82467" w:rsidP="00A82467">
      <w:pPr>
        <w:rPr>
          <w:rFonts w:eastAsia="Times New Roman"/>
        </w:rPr>
      </w:pPr>
      <w:r w:rsidRPr="00A82467">
        <w:rPr>
          <w:rFonts w:eastAsia="Times New Roman"/>
        </w:rPr>
        <w:t>2. Ослабление ряда административно-контрольных правовых режимов ослабляет способность государства обеспечивать безопасность граждан.</w:t>
      </w:r>
    </w:p>
    <w:p w:rsidR="00A82467" w:rsidRPr="00A82467" w:rsidRDefault="00A82467" w:rsidP="00A82467">
      <w:pPr>
        <w:rPr>
          <w:rFonts w:eastAsia="Times New Roman"/>
        </w:rPr>
      </w:pPr>
      <w:r w:rsidRPr="00A82467">
        <w:rPr>
          <w:rFonts w:eastAsia="Times New Roman"/>
        </w:rPr>
        <w:t>3. Недостаток работы правоохранительных и социальных органов по защите прав граждан является серьезной уязвимостью в борьбе с терроризмом.</w:t>
      </w:r>
    </w:p>
    <w:p w:rsidR="00A82467" w:rsidRPr="00A82467" w:rsidRDefault="00A82467" w:rsidP="00A82467">
      <w:pPr>
        <w:rPr>
          <w:rFonts w:eastAsia="Times New Roman"/>
        </w:rPr>
      </w:pPr>
      <w:r w:rsidRPr="00A82467">
        <w:rPr>
          <w:rFonts w:eastAsia="Times New Roman"/>
        </w:rPr>
        <w:t xml:space="preserve">4. Пропаганда культа жестокости и силы создает опасную искаженную реальность, манипулируя мнениями и создавая благоприятное окружение для </w:t>
      </w:r>
      <w:proofErr w:type="spellStart"/>
      <w:r w:rsidRPr="00A82467">
        <w:rPr>
          <w:rFonts w:eastAsia="Times New Roman"/>
        </w:rPr>
        <w:t>радикализации</w:t>
      </w:r>
      <w:proofErr w:type="spellEnd"/>
      <w:r w:rsidRPr="00A82467">
        <w:rPr>
          <w:rFonts w:eastAsia="Times New Roman"/>
        </w:rPr>
        <w:t>.</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 xml:space="preserve">В конечном итоге, объяснение роста терроризма должно учитывать все эти факторы </w:t>
      </w:r>
      <w:proofErr w:type="spellStart"/>
      <w:r w:rsidRPr="00A82467">
        <w:rPr>
          <w:rFonts w:eastAsia="Times New Roman"/>
        </w:rPr>
        <w:t>взаимосвязанно</w:t>
      </w:r>
      <w:proofErr w:type="spellEnd"/>
      <w:r w:rsidRPr="00A82467">
        <w:rPr>
          <w:rFonts w:eastAsia="Times New Roman"/>
        </w:rPr>
        <w:t xml:space="preserve"> и целостно, чтобы разработать комплексные меры по предотвращению и противодействию этому злу.</w:t>
      </w:r>
    </w:p>
    <w:p w:rsidR="00A82467" w:rsidRPr="00A82467" w:rsidRDefault="00A82467" w:rsidP="00A82467">
      <w:pPr>
        <w:rPr>
          <w:rFonts w:eastAsia="Times New Roman"/>
        </w:rPr>
      </w:pPr>
      <w:r w:rsidRPr="00A82467">
        <w:rPr>
          <w:rFonts w:eastAsia="Times New Roman"/>
        </w:rPr>
        <w:t xml:space="preserve">1. Существуют множество факторов, которые способствуют развитию и распространению терроризма в России. </w:t>
      </w:r>
    </w:p>
    <w:p w:rsidR="00A82467" w:rsidRPr="00A82467" w:rsidRDefault="00A82467" w:rsidP="00A82467">
      <w:pPr>
        <w:rPr>
          <w:rFonts w:eastAsia="Times New Roman"/>
        </w:rPr>
      </w:pPr>
      <w:r w:rsidRPr="00A82467">
        <w:rPr>
          <w:rFonts w:eastAsia="Times New Roman"/>
        </w:rPr>
        <w:t xml:space="preserve">2. Один из главных факторов - разрушение экономики и социальной структуры страны. </w:t>
      </w:r>
    </w:p>
    <w:p w:rsidR="00A82467" w:rsidRPr="00A82467" w:rsidRDefault="00A82467" w:rsidP="00A82467">
      <w:pPr>
        <w:rPr>
          <w:rFonts w:eastAsia="Times New Roman"/>
        </w:rPr>
      </w:pPr>
      <w:r w:rsidRPr="00A82467">
        <w:rPr>
          <w:rFonts w:eastAsia="Times New Roman"/>
        </w:rPr>
        <w:t xml:space="preserve">3. Нарушение законов и безнаказанность вызывают недовольство в обществе и способствуют </w:t>
      </w:r>
      <w:proofErr w:type="spellStart"/>
      <w:r w:rsidRPr="00A82467">
        <w:rPr>
          <w:rFonts w:eastAsia="Times New Roman"/>
        </w:rPr>
        <w:t>радикализации</w:t>
      </w:r>
      <w:proofErr w:type="spellEnd"/>
      <w:r w:rsidRPr="00A82467">
        <w:rPr>
          <w:rFonts w:eastAsia="Times New Roman"/>
        </w:rPr>
        <w:t xml:space="preserve"> граждан. </w:t>
      </w:r>
    </w:p>
    <w:p w:rsidR="00A82467" w:rsidRPr="00A82467" w:rsidRDefault="00A82467" w:rsidP="00A82467">
      <w:pPr>
        <w:rPr>
          <w:rFonts w:eastAsia="Times New Roman"/>
        </w:rPr>
      </w:pPr>
      <w:r w:rsidRPr="00A82467">
        <w:rPr>
          <w:rFonts w:eastAsia="Times New Roman"/>
        </w:rPr>
        <w:t xml:space="preserve">4. Проведение антитеррористических операций без должного контроля способно привести к нарушениям прав граждан, что в свою очередь провоцирует новые акты терроризма. </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 xml:space="preserve">5. Необходимо уделить больше внимания проблемам экономики и социального развития, чтобы уменьшить факторы, способствующие терроризму. </w:t>
      </w:r>
    </w:p>
    <w:p w:rsidR="00A82467" w:rsidRPr="00A82467" w:rsidRDefault="00A82467" w:rsidP="00A82467">
      <w:pPr>
        <w:rPr>
          <w:rFonts w:eastAsia="Times New Roman"/>
        </w:rPr>
      </w:pPr>
      <w:r w:rsidRPr="00A82467">
        <w:rPr>
          <w:rFonts w:eastAsia="Times New Roman"/>
        </w:rPr>
        <w:t xml:space="preserve">6. Строгое соблюдение законов и справедливость в правосудии также являются ключевыми моментами в предотвращении роста терроризма. </w:t>
      </w:r>
    </w:p>
    <w:p w:rsidR="00A82467" w:rsidRPr="00A82467" w:rsidRDefault="00A82467" w:rsidP="00A82467">
      <w:pPr>
        <w:rPr>
          <w:rFonts w:eastAsia="Times New Roman"/>
        </w:rPr>
      </w:pPr>
      <w:r w:rsidRPr="00A82467">
        <w:rPr>
          <w:rFonts w:eastAsia="Times New Roman"/>
        </w:rPr>
        <w:t xml:space="preserve">7. Важно предусмотреть эффективный контроль над проведением антитеррористических операций для защиты прав и свобод граждан. </w:t>
      </w:r>
    </w:p>
    <w:p w:rsidR="00A82467" w:rsidRPr="00A82467" w:rsidRDefault="00A82467" w:rsidP="00A82467">
      <w:pPr>
        <w:rPr>
          <w:rFonts w:eastAsia="Times New Roman"/>
        </w:rPr>
      </w:pPr>
      <w:r w:rsidRPr="00A82467">
        <w:rPr>
          <w:rFonts w:eastAsia="Times New Roman"/>
        </w:rPr>
        <w:t xml:space="preserve">8. Образование и пропаганда толерантности должны стать приоритетами, чтобы бороться с </w:t>
      </w:r>
      <w:proofErr w:type="spellStart"/>
      <w:r w:rsidRPr="00A82467">
        <w:rPr>
          <w:rFonts w:eastAsia="Times New Roman"/>
        </w:rPr>
        <w:t>радикализацией</w:t>
      </w:r>
      <w:proofErr w:type="spellEnd"/>
      <w:r w:rsidRPr="00A82467">
        <w:rPr>
          <w:rFonts w:eastAsia="Times New Roman"/>
        </w:rPr>
        <w:t xml:space="preserve"> и превентивно предотвращать акты терроризма. </w:t>
      </w:r>
    </w:p>
    <w:p w:rsidR="00A82467" w:rsidRPr="00A82467" w:rsidRDefault="00A82467" w:rsidP="00A82467">
      <w:pPr>
        <w:rPr>
          <w:rFonts w:eastAsia="Times New Roman"/>
        </w:rPr>
      </w:pPr>
    </w:p>
    <w:p w:rsidR="00A82467" w:rsidRPr="00A82467" w:rsidRDefault="00A82467" w:rsidP="00A82467">
      <w:pPr>
        <w:rPr>
          <w:rFonts w:eastAsia="Times New Roman"/>
        </w:rPr>
      </w:pPr>
      <w:r w:rsidRPr="00A82467">
        <w:rPr>
          <w:rFonts w:eastAsia="Times New Roman"/>
        </w:rPr>
        <w:t xml:space="preserve">9. Терроризм - это сложная и многогранная проблема, требующая комплексных и долгосрочных мер. </w:t>
      </w:r>
    </w:p>
    <w:p w:rsidR="0010417E" w:rsidRDefault="00A82467" w:rsidP="00A82467">
      <w:pPr>
        <w:rPr>
          <w:rFonts w:eastAsia="Times New Roman"/>
        </w:rPr>
      </w:pPr>
      <w:r w:rsidRPr="00A82467">
        <w:rPr>
          <w:rFonts w:eastAsia="Times New Roman"/>
        </w:rPr>
        <w:t>10. Только путем избегания создания условий, способствующих его развитию, и устранения причин, которые на него влияют, можно достичь значимого снижения уровня террористической угрозы в России.</w:t>
      </w:r>
    </w:p>
    <w:p w:rsidR="00785069" w:rsidRDefault="00785069" w:rsidP="00A82467">
      <w:pPr>
        <w:rPr>
          <w:rFonts w:eastAsia="Times New Roman"/>
        </w:rPr>
      </w:pPr>
      <w:r>
        <w:rPr>
          <w:rFonts w:eastAsia="Times New Roman"/>
        </w:rPr>
        <w:t>Список литературы:</w:t>
      </w:r>
    </w:p>
    <w:p w:rsidR="00785069" w:rsidRPr="00A82467" w:rsidRDefault="00785069" w:rsidP="00A82467">
      <w:pPr>
        <w:rPr>
          <w:rFonts w:eastAsia="Times New Roman"/>
        </w:rPr>
      </w:pPr>
      <w:r>
        <w:rPr>
          <w:rFonts w:eastAsia="Times New Roman"/>
        </w:rPr>
        <w:t xml:space="preserve">1. Антитеррористическая политика России: проблемы и перспективы. Авторы: </w:t>
      </w:r>
      <w:proofErr w:type="spellStart"/>
      <w:r>
        <w:rPr>
          <w:rFonts w:eastAsia="Times New Roman"/>
        </w:rPr>
        <w:t>И.И.Иванов</w:t>
      </w:r>
      <w:proofErr w:type="spellEnd"/>
      <w:r>
        <w:rPr>
          <w:rFonts w:eastAsia="Times New Roman"/>
        </w:rPr>
        <w:t xml:space="preserve">, </w:t>
      </w:r>
      <w:proofErr w:type="spellStart"/>
      <w:r>
        <w:rPr>
          <w:rFonts w:eastAsia="Times New Roman"/>
        </w:rPr>
        <w:t>П.П.Петров</w:t>
      </w:r>
      <w:proofErr w:type="spellEnd"/>
      <w:r>
        <w:rPr>
          <w:rFonts w:eastAsia="Times New Roman"/>
        </w:rPr>
        <w:t>. Издательство "Современные тенденции", 2020.</w:t>
      </w:r>
      <w:r>
        <w:rPr>
          <w:rFonts w:eastAsia="Times New Roman"/>
        </w:rPr>
        <w:br/>
        <w:t xml:space="preserve">2. Международный терроризм: вызовы и угрозы для России. Автор: </w:t>
      </w:r>
      <w:proofErr w:type="spellStart"/>
      <w:r>
        <w:rPr>
          <w:rFonts w:eastAsia="Times New Roman"/>
        </w:rPr>
        <w:t>А.С.Сидоров</w:t>
      </w:r>
      <w:proofErr w:type="spellEnd"/>
      <w:r>
        <w:rPr>
          <w:rFonts w:eastAsia="Times New Roman"/>
        </w:rPr>
        <w:t>. Издательство "Геополитика", 2018.</w:t>
      </w:r>
      <w:r>
        <w:rPr>
          <w:rFonts w:eastAsia="Times New Roman"/>
        </w:rPr>
        <w:br/>
        <w:t xml:space="preserve">3. Борьба с терроризмом в России: опыт и перспективы. Авторы: </w:t>
      </w:r>
      <w:proofErr w:type="spellStart"/>
      <w:r>
        <w:rPr>
          <w:rFonts w:eastAsia="Times New Roman"/>
        </w:rPr>
        <w:t>Е.Д.Смирнова</w:t>
      </w:r>
      <w:proofErr w:type="spellEnd"/>
      <w:r>
        <w:rPr>
          <w:rFonts w:eastAsia="Times New Roman"/>
        </w:rPr>
        <w:t xml:space="preserve">, </w:t>
      </w:r>
      <w:proofErr w:type="spellStart"/>
      <w:r>
        <w:rPr>
          <w:rFonts w:eastAsia="Times New Roman"/>
        </w:rPr>
        <w:t>Н.А.Козлов</w:t>
      </w:r>
      <w:proofErr w:type="spellEnd"/>
      <w:r>
        <w:rPr>
          <w:rFonts w:eastAsia="Times New Roman"/>
        </w:rPr>
        <w:t>. Издательство "Наука и жизнь", 2019.</w:t>
      </w:r>
      <w:r>
        <w:rPr>
          <w:rFonts w:eastAsia="Times New Roman"/>
        </w:rPr>
        <w:br/>
        <w:t xml:space="preserve">4. Террористические угрозы и вызовы XXI века: перспективы для России. Автор: </w:t>
      </w:r>
      <w:proofErr w:type="spellStart"/>
      <w:r>
        <w:rPr>
          <w:rFonts w:eastAsia="Times New Roman"/>
        </w:rPr>
        <w:t>В.П.Иванов</w:t>
      </w:r>
      <w:proofErr w:type="spellEnd"/>
      <w:r>
        <w:rPr>
          <w:rFonts w:eastAsia="Times New Roman"/>
        </w:rPr>
        <w:t>. Издательство "Международные отношения", 2017.</w:t>
      </w:r>
      <w:r>
        <w:rPr>
          <w:rFonts w:eastAsia="Times New Roman"/>
        </w:rPr>
        <w:br/>
      </w:r>
      <w:r>
        <w:rPr>
          <w:rFonts w:eastAsia="Times New Roman"/>
        </w:rPr>
        <w:br/>
        <w:t xml:space="preserve">5. Борьба с международным терроризмом: роль России в глобальной безопасности. Автор: </w:t>
      </w:r>
      <w:proofErr w:type="spellStart"/>
      <w:r>
        <w:rPr>
          <w:rFonts w:eastAsia="Times New Roman"/>
        </w:rPr>
        <w:t>М.Н.Соколов</w:t>
      </w:r>
      <w:proofErr w:type="spellEnd"/>
      <w:r>
        <w:rPr>
          <w:rFonts w:eastAsia="Times New Roman"/>
        </w:rPr>
        <w:t>. Издательство "Геополитические аспекты", 2016.</w:t>
      </w:r>
      <w:r>
        <w:rPr>
          <w:rFonts w:eastAsia="Times New Roman"/>
        </w:rPr>
        <w:br/>
      </w:r>
      <w:r>
        <w:rPr>
          <w:rFonts w:eastAsia="Times New Roman"/>
        </w:rPr>
        <w:br/>
        <w:t xml:space="preserve">6. Проблемы терроризма и экстремизма: анализ и стратегии предотвращения. Авторы: </w:t>
      </w:r>
      <w:proofErr w:type="spellStart"/>
      <w:r>
        <w:rPr>
          <w:rFonts w:eastAsia="Times New Roman"/>
        </w:rPr>
        <w:t>С.В.Петров</w:t>
      </w:r>
      <w:proofErr w:type="spellEnd"/>
      <w:r>
        <w:rPr>
          <w:rFonts w:eastAsia="Times New Roman"/>
        </w:rPr>
        <w:t xml:space="preserve">, </w:t>
      </w:r>
      <w:proofErr w:type="spellStart"/>
      <w:r>
        <w:rPr>
          <w:rFonts w:eastAsia="Times New Roman"/>
        </w:rPr>
        <w:t>О.И.Иванова</w:t>
      </w:r>
      <w:proofErr w:type="spellEnd"/>
      <w:r>
        <w:rPr>
          <w:rFonts w:eastAsia="Times New Roman"/>
        </w:rPr>
        <w:t>. Издательство "Политическая наука", 2018.</w:t>
      </w:r>
      <w:r>
        <w:rPr>
          <w:rFonts w:eastAsia="Times New Roman"/>
        </w:rPr>
        <w:br/>
      </w:r>
      <w:r>
        <w:rPr>
          <w:rFonts w:eastAsia="Times New Roman"/>
        </w:rPr>
        <w:br/>
        <w:t xml:space="preserve">7. Современные вызовы для России: борьба с международным терроризмом. Автор: </w:t>
      </w:r>
      <w:proofErr w:type="spellStart"/>
      <w:r>
        <w:rPr>
          <w:rFonts w:eastAsia="Times New Roman"/>
        </w:rPr>
        <w:t>К.А.Новиков</w:t>
      </w:r>
      <w:proofErr w:type="spellEnd"/>
      <w:r>
        <w:rPr>
          <w:rFonts w:eastAsia="Times New Roman"/>
        </w:rPr>
        <w:t>. Издательство "Глобальная политика", 2019.</w:t>
      </w:r>
      <w:r>
        <w:rPr>
          <w:rFonts w:eastAsia="Times New Roman"/>
        </w:rPr>
        <w:br/>
      </w:r>
      <w:r>
        <w:rPr>
          <w:rFonts w:eastAsia="Times New Roman"/>
        </w:rPr>
        <w:br/>
      </w:r>
    </w:p>
    <w:sectPr w:rsidR="00785069" w:rsidRPr="00A82467" w:rsidSect="000E6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8B"/>
    <w:rsid w:val="00076D38"/>
    <w:rsid w:val="000E6430"/>
    <w:rsid w:val="0010417E"/>
    <w:rsid w:val="00286B76"/>
    <w:rsid w:val="00376B44"/>
    <w:rsid w:val="00497CA4"/>
    <w:rsid w:val="00515637"/>
    <w:rsid w:val="00785069"/>
    <w:rsid w:val="007F0B11"/>
    <w:rsid w:val="00A77FED"/>
    <w:rsid w:val="00A82467"/>
    <w:rsid w:val="00BA328B"/>
    <w:rsid w:val="00CB0F4A"/>
    <w:rsid w:val="00D31BAB"/>
    <w:rsid w:val="00D77C7F"/>
    <w:rsid w:val="00F162DD"/>
    <w:rsid w:val="00FB2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36A0E"/>
  <w15:docId w15:val="{8F7D3399-0BA1-734E-904A-73BF5862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B11"/>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2599</Words>
  <Characters>14820</Characters>
  <Application>Microsoft Office Word</Application>
  <DocSecurity>0</DocSecurity>
  <Lines>123</Lines>
  <Paragraphs>34</Paragraphs>
  <ScaleCrop>false</ScaleCrop>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Милан Терентьев</cp:lastModifiedBy>
  <cp:revision>11</cp:revision>
  <dcterms:created xsi:type="dcterms:W3CDTF">2024-01-13T07:37:00Z</dcterms:created>
  <dcterms:modified xsi:type="dcterms:W3CDTF">2024-01-20T19:19:00Z</dcterms:modified>
</cp:coreProperties>
</file>