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B100" w14:textId="77777777" w:rsidR="003F5B35" w:rsidRPr="003F5B35" w:rsidRDefault="003F5B35" w:rsidP="003F5B35">
      <w:pPr>
        <w:jc w:val="center"/>
        <w:rPr>
          <w:b/>
          <w:szCs w:val="28"/>
        </w:rPr>
      </w:pPr>
      <w:r w:rsidRPr="003F5B35">
        <w:rPr>
          <w:b/>
          <w:szCs w:val="28"/>
        </w:rPr>
        <w:t>Эстетическое воспитание учащихся</w:t>
      </w:r>
    </w:p>
    <w:p w14:paraId="2A18DA5E" w14:textId="7B007016" w:rsidR="00D93C1C" w:rsidRPr="003F5B35" w:rsidRDefault="003F5B35" w:rsidP="003F5B35">
      <w:pPr>
        <w:tabs>
          <w:tab w:val="left" w:pos="2655"/>
          <w:tab w:val="center" w:pos="4961"/>
        </w:tabs>
        <w:jc w:val="center"/>
        <w:rPr>
          <w:b/>
          <w:szCs w:val="28"/>
        </w:rPr>
      </w:pPr>
      <w:proofErr w:type="gramStart"/>
      <w:r w:rsidRPr="003F5B35">
        <w:rPr>
          <w:b/>
          <w:szCs w:val="28"/>
        </w:rPr>
        <w:t>на  уроках</w:t>
      </w:r>
      <w:proofErr w:type="gramEnd"/>
      <w:r w:rsidRPr="003F5B35">
        <w:rPr>
          <w:b/>
          <w:szCs w:val="28"/>
        </w:rPr>
        <w:t xml:space="preserve"> русского языка.</w:t>
      </w:r>
    </w:p>
    <w:p w14:paraId="097D6692" w14:textId="4586DBF8" w:rsidR="00D93C1C" w:rsidRPr="00D93C1C" w:rsidRDefault="003F5B35" w:rsidP="003F5B35">
      <w:pPr>
        <w:spacing w:after="0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Глущенко Е.А</w:t>
      </w:r>
      <w:r w:rsidR="00D93C1C" w:rsidRPr="00D93C1C">
        <w:rPr>
          <w:b/>
          <w:bCs/>
          <w:i/>
          <w:iCs/>
        </w:rPr>
        <w:t>.,</w:t>
      </w:r>
    </w:p>
    <w:p w14:paraId="470CEE2A" w14:textId="03066F92" w:rsidR="00D93C1C" w:rsidRPr="00D93C1C" w:rsidRDefault="00D93C1C" w:rsidP="003F5B35">
      <w:pPr>
        <w:spacing w:after="0"/>
        <w:ind w:firstLine="567"/>
        <w:jc w:val="center"/>
        <w:rPr>
          <w:i/>
          <w:iCs/>
        </w:rPr>
      </w:pPr>
      <w:r w:rsidRPr="00D93C1C">
        <w:rPr>
          <w:i/>
          <w:iCs/>
        </w:rPr>
        <w:t xml:space="preserve">студентка 4 курса </w:t>
      </w:r>
      <w:r w:rsidRPr="00F9204F">
        <w:rPr>
          <w:i/>
          <w:iCs/>
        </w:rPr>
        <w:t>ГБОУ ВО СГПИ</w:t>
      </w:r>
      <w:r w:rsidRPr="00D93C1C">
        <w:rPr>
          <w:i/>
          <w:iCs/>
        </w:rPr>
        <w:t>, г. Ставрополь, Ставропольский край</w:t>
      </w:r>
    </w:p>
    <w:p w14:paraId="32154D6D" w14:textId="73BDDE4F" w:rsidR="00D93C1C" w:rsidRPr="00D93C1C" w:rsidRDefault="00D93C1C" w:rsidP="003F5B35">
      <w:pPr>
        <w:spacing w:after="0"/>
        <w:ind w:firstLine="567"/>
        <w:jc w:val="center"/>
        <w:rPr>
          <w:i/>
          <w:iCs/>
        </w:rPr>
      </w:pPr>
      <w:r w:rsidRPr="00D93C1C">
        <w:rPr>
          <w:i/>
          <w:iCs/>
        </w:rPr>
        <w:t xml:space="preserve">Научный руководитель – Глушкова Н.Г., </w:t>
      </w:r>
      <w:r w:rsidR="005C7092">
        <w:rPr>
          <w:i/>
          <w:iCs/>
        </w:rPr>
        <w:t>доцент кафедры русского, родных языков и лингводидактики</w:t>
      </w:r>
    </w:p>
    <w:p w14:paraId="444B00B5" w14:textId="77777777" w:rsidR="00D93C1C" w:rsidRDefault="00D93C1C" w:rsidP="00D93C1C">
      <w:pPr>
        <w:spacing w:after="0"/>
        <w:ind w:firstLine="567"/>
        <w:jc w:val="center"/>
      </w:pPr>
    </w:p>
    <w:p w14:paraId="7AF31586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t>Необходимость рассмотреть воспитательную сторону уроков русского языка обусловлена, в частности, тем, что собственно предметы эстетического цикла (например, изобразительное искусство, музыка) не являются обязательными во многих школах. Во всяком случае, им уделяется гораздо меньше внимания, чем обучению русскому языку, поскольку русский язык - один из базовых предметов в общеобразовательной школе. Следовательно, последовательное и планомерное эстетическое воспитание на уроках русского языка позволит сформировать эстетически развитую личность.</w:t>
      </w:r>
    </w:p>
    <w:p w14:paraId="7D8F3BB9" w14:textId="055D4040" w:rsidR="003F5B35" w:rsidRPr="003F5B35" w:rsidRDefault="003F5B35" w:rsidP="003F5B35">
      <w:pPr>
        <w:spacing w:line="360" w:lineRule="auto"/>
        <w:ind w:firstLine="709"/>
        <w:jc w:val="both"/>
      </w:pPr>
      <w:r w:rsidRPr="003F5B35">
        <w:t>Основная цель эстетического воспитания, с одной стороны, сформировать умение видеть гармоничное в окружающем мире и в произведениях человека. С другой стороны, можно говорить о воспитании гармоничной личности в целом, включающей также и такие феномены, как эстетическое отношение к действительности, нравственность. Если же рассматривать эстетическое воспитание как необходимую составляющую обучения русскому языку, то можно говорить о формировании языковой компетентности личности школьника.</w:t>
      </w:r>
    </w:p>
    <w:p w14:paraId="6B0B3E18" w14:textId="525E0FC1" w:rsidR="00D93C1C" w:rsidRPr="003F5B35" w:rsidRDefault="00D93C1C" w:rsidP="003F5B35">
      <w:pPr>
        <w:spacing w:line="360" w:lineRule="auto"/>
        <w:ind w:firstLine="709"/>
        <w:jc w:val="both"/>
      </w:pPr>
      <w:r w:rsidRPr="0087019B">
        <w:rPr>
          <w:b/>
          <w:bCs/>
        </w:rPr>
        <w:t>Актуальность</w:t>
      </w:r>
      <w:r w:rsidRPr="003F5B35">
        <w:t xml:space="preserve"> </w:t>
      </w:r>
      <w:r w:rsidRPr="0087019B">
        <w:rPr>
          <w:b/>
          <w:bCs/>
        </w:rPr>
        <w:t>данной темы</w:t>
      </w:r>
      <w:r w:rsidRPr="003F5B35">
        <w:t xml:space="preserve"> заключается в том, что основной вопрос для современного учителя при формировании орфографической зоркости стоит в том, как именно заинтересовать обучающихся при обучении орфографии. Здесь большую роль играют тексты краеведческой направленности, раскрывающие красоты родного края, города и творчество </w:t>
      </w:r>
      <w:r w:rsidRPr="003F5B35">
        <w:lastRenderedPageBreak/>
        <w:t>талантливых земляков. В настоящее время формирование орфографической зоркости у обучающихся должно носить системный характер.</w:t>
      </w:r>
    </w:p>
    <w:p w14:paraId="5EE7AF75" w14:textId="67119A22" w:rsidR="003F5B35" w:rsidRPr="003F5B35" w:rsidRDefault="00D93C1C" w:rsidP="003F5B35">
      <w:pPr>
        <w:spacing w:line="360" w:lineRule="auto"/>
        <w:ind w:firstLine="709"/>
        <w:jc w:val="both"/>
      </w:pPr>
      <w:r w:rsidRPr="0087019B">
        <w:rPr>
          <w:b/>
          <w:bCs/>
        </w:rPr>
        <w:t xml:space="preserve">Цель </w:t>
      </w:r>
      <w:proofErr w:type="gramStart"/>
      <w:r w:rsidRPr="0087019B">
        <w:rPr>
          <w:b/>
          <w:bCs/>
        </w:rPr>
        <w:t>исследования:</w:t>
      </w:r>
      <w:r w:rsidRPr="003F5B35">
        <w:t xml:space="preserve"> </w:t>
      </w:r>
      <w:r w:rsidR="003F5B35" w:rsidRPr="003F5B35">
        <w:t xml:space="preserve"> рассмотреть</w:t>
      </w:r>
      <w:proofErr w:type="gramEnd"/>
      <w:r w:rsidR="003F5B35" w:rsidRPr="003F5B35">
        <w:t xml:space="preserve">  модель эстетического воспитания как целенаправленный процесс формирования творчески активной личности ребенка на уроках русского языка.</w:t>
      </w:r>
    </w:p>
    <w:p w14:paraId="5D813D66" w14:textId="36EFB2FB" w:rsidR="00D93C1C" w:rsidRPr="003F5B35" w:rsidRDefault="003F5B35" w:rsidP="0087019B">
      <w:pPr>
        <w:spacing w:line="360" w:lineRule="auto"/>
        <w:ind w:firstLine="709"/>
        <w:jc w:val="both"/>
      </w:pPr>
      <w:r w:rsidRPr="0087019B">
        <w:rPr>
          <w:b/>
          <w:bCs/>
        </w:rPr>
        <w:t>Актуальность</w:t>
      </w:r>
      <w:r w:rsidRPr="003F5B35">
        <w:t xml:space="preserve"> </w:t>
      </w:r>
      <w:r w:rsidRPr="0087019B">
        <w:rPr>
          <w:b/>
          <w:bCs/>
        </w:rPr>
        <w:t xml:space="preserve">исследования </w:t>
      </w:r>
      <w:r w:rsidRPr="003F5B35">
        <w:t>обусловлена тем, что в современных условиях большое внимание в педагогической науке, а отчасти и практике, уделяется вопросу формирования цельной, развитой и гармонической личности. Однако становление нравственной и духовной составляющих требует и особого отношения к миру, что возможно сформировать с помощью эстетического воспитания. Эстетическое воспитание необходимо, поскольку позволяет сформировать особое отношение к природе и ко всему, что создано руками человека.</w:t>
      </w:r>
    </w:p>
    <w:p w14:paraId="2A531F48" w14:textId="3204277A" w:rsidR="00D93C1C" w:rsidRPr="003F5B35" w:rsidRDefault="00D93C1C" w:rsidP="003F5B35">
      <w:pPr>
        <w:spacing w:line="360" w:lineRule="auto"/>
        <w:ind w:firstLine="709"/>
        <w:jc w:val="both"/>
      </w:pPr>
      <w:r w:rsidRPr="003F5B35">
        <w:t xml:space="preserve">Для решения задач использовались следующие </w:t>
      </w:r>
      <w:r w:rsidRPr="0087019B">
        <w:rPr>
          <w:b/>
          <w:bCs/>
        </w:rPr>
        <w:t>методы</w:t>
      </w:r>
      <w:r w:rsidRPr="003F5B35">
        <w:t>: анализ педагогической, лингвистической и методической литературы по обозначенной проблематике, обобщение и систематизация научно-теоретических и практических данных.</w:t>
      </w:r>
    </w:p>
    <w:p w14:paraId="6B2DD2D0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t xml:space="preserve">Эстетика считает, что эстетическая культура личности формируется и проявляется в живом процессе деятельности людей. Успех формирования ее зависит от целенаправленного воспитательного воздействия на личность тех форм жизнедеятельности, с которыми она связана. Речь идет о сознательном и целенаправленном формировании в каждом человеке: </w:t>
      </w:r>
    </w:p>
    <w:p w14:paraId="57FD59F7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t xml:space="preserve">- эстетического сознания как составной части общественного сознания, которое проявляется не только в потреблении, но и в создании эстетических ценностей; </w:t>
      </w:r>
    </w:p>
    <w:p w14:paraId="2D7141DB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t xml:space="preserve">- своеобразной культуры чувств, проявляющихся в любой сфере жизнедеятельности; </w:t>
      </w:r>
    </w:p>
    <w:p w14:paraId="6CF84253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lastRenderedPageBreak/>
        <w:t xml:space="preserve">- особых способностей и навыков создания, хранения и распространения эстетических ценностей. </w:t>
      </w:r>
    </w:p>
    <w:p w14:paraId="0B156D35" w14:textId="53590701" w:rsidR="003F5B35" w:rsidRPr="003F5B35" w:rsidRDefault="003F5B35" w:rsidP="003F5B35">
      <w:pPr>
        <w:spacing w:line="360" w:lineRule="auto"/>
        <w:ind w:firstLine="709"/>
        <w:jc w:val="both"/>
      </w:pPr>
      <w:r w:rsidRPr="003F5B35">
        <w:t>Таким образом, формирование эстетической культуры личности тесно связано с существующей системой эстетического воспитания и зависит от конкретных форм и методов, которые применяет общество в его целенаправленном развитии.</w:t>
      </w:r>
    </w:p>
    <w:p w14:paraId="2EF10036" w14:textId="7D167528" w:rsidR="003F5B35" w:rsidRPr="000E6D72" w:rsidRDefault="003F5B35" w:rsidP="003F5B35">
      <w:pPr>
        <w:spacing w:line="360" w:lineRule="auto"/>
        <w:ind w:firstLine="709"/>
        <w:jc w:val="both"/>
      </w:pPr>
      <w:r w:rsidRPr="003F5B35">
        <w:t>«Эстетическое воспитание - целенаправленный процесс формирования творчески активной личности ребенка, способного воспринимать и оценивать прекрасное, трагическое, комическое, безобразное в жизни и искусстве, жить и творить «по законам красоты».</w:t>
      </w:r>
      <w:r w:rsidR="0087019B" w:rsidRPr="0087019B">
        <w:t xml:space="preserve"> </w:t>
      </w:r>
      <w:r w:rsidR="0087019B" w:rsidRPr="000E6D72">
        <w:t>[1].</w:t>
      </w:r>
    </w:p>
    <w:p w14:paraId="2BDF51EB" w14:textId="13EAF042" w:rsidR="003F5B35" w:rsidRPr="0087019B" w:rsidRDefault="003F5B35" w:rsidP="003F5B35">
      <w:pPr>
        <w:spacing w:line="360" w:lineRule="auto"/>
        <w:ind w:firstLine="709"/>
        <w:jc w:val="both"/>
      </w:pPr>
      <w:r w:rsidRPr="003F5B35">
        <w:t>Важным содержательным компонентом эстетического воспитания является приобщение учащихся к художественному творчеству, развитие их склонностей и способностей к музыке, изобразительному искусству и литературе. Л.Н.</w:t>
      </w:r>
      <w:r w:rsidR="0087019B" w:rsidRPr="0087019B">
        <w:t xml:space="preserve"> </w:t>
      </w:r>
      <w:r w:rsidRPr="003F5B35">
        <w:t>Толстой высказывал убеждение в том, «что у каждого ребенка есть разнообразные потребности в художественном творчестве, которые необходимо развивать и использовать в целях воспитания».</w:t>
      </w:r>
      <w:r w:rsidR="0087019B" w:rsidRPr="0087019B">
        <w:t xml:space="preserve"> [1].</w:t>
      </w:r>
    </w:p>
    <w:p w14:paraId="01D6E36C" w14:textId="3E7B8352" w:rsidR="003F5B35" w:rsidRPr="003F5B35" w:rsidRDefault="003F5B35" w:rsidP="003F5B35">
      <w:pPr>
        <w:spacing w:line="360" w:lineRule="auto"/>
        <w:ind w:firstLine="709"/>
        <w:jc w:val="both"/>
      </w:pPr>
      <w:r w:rsidRPr="003F5B35">
        <w:t xml:space="preserve">Русский язык как предмет изучения и объект овладения связан со всеми сферами жизни человека, поэтому в нем в словесной форме отражаются и природа, и общество, и личность человека, и искусство. Прекрасное в них предмет передает в дидактическом материале - в текстах использованных отрывков и художественных произведений. Обучая школьников различным речевым умениям, необходимо одновременно уделять внимание формированию у них эстетического отношения к природе, обществу, человеку, искусству. Вместе с тем и сам русский язык как предмет изучения обладает чертами, способными вызывать у учащихся духовное переживание радости в связи с ощущением языковой и речевой гармонии. Следовательно, основным направлением в эстетическом развитии учащихся на уроках русского языка является работа над эстетикой </w:t>
      </w:r>
      <w:r w:rsidRPr="003F5B35">
        <w:lastRenderedPageBreak/>
        <w:t>языка и речи, потому что прекрасное объективно заложено в самой природе языка.</w:t>
      </w:r>
    </w:p>
    <w:p w14:paraId="26B14C20" w14:textId="0D856F03" w:rsidR="003F5B35" w:rsidRPr="003F5B35" w:rsidRDefault="003F5B35" w:rsidP="003F5B35">
      <w:pPr>
        <w:spacing w:line="360" w:lineRule="auto"/>
        <w:ind w:firstLine="709"/>
        <w:jc w:val="both"/>
      </w:pPr>
      <w:r w:rsidRPr="003F5B35">
        <w:t>Для формирования у</w:t>
      </w:r>
      <w:r w:rsidR="0087019B" w:rsidRPr="0087019B">
        <w:t xml:space="preserve"> </w:t>
      </w:r>
      <w:r w:rsidR="0087019B">
        <w:t>у</w:t>
      </w:r>
      <w:r w:rsidRPr="003F5B35">
        <w:t>чащихся 5-8 классов представления об эстетических свойствах русского языка используются упражнения следующих видов:</w:t>
      </w:r>
    </w:p>
    <w:p w14:paraId="7AC22211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 xml:space="preserve"> - анализ высказываний выдающихся отечественных и зарубежных деятелей в области политики, науки, искусства и литературы о русском языке;</w:t>
      </w:r>
    </w:p>
    <w:p w14:paraId="04A1DA18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 xml:space="preserve"> - подбор учащимися высказываний о русском языке;</w:t>
      </w:r>
    </w:p>
    <w:p w14:paraId="50387E32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 xml:space="preserve"> - беседа по содержанию научно-популярных лингвистических текстов, в которых рассказывается об эстетических свойствах русского языка.</w:t>
      </w:r>
    </w:p>
    <w:p w14:paraId="5F18F879" w14:textId="77777777" w:rsidR="003F5B35" w:rsidRPr="000E6D72" w:rsidRDefault="003F5B35" w:rsidP="003F5B35">
      <w:pPr>
        <w:spacing w:line="360" w:lineRule="auto"/>
        <w:ind w:firstLine="709"/>
        <w:jc w:val="both"/>
      </w:pPr>
      <w:r w:rsidRPr="000E6D72">
        <w:t>Формируется это чувство у школьников при выполнении упражнений следующих видов:</w:t>
      </w:r>
    </w:p>
    <w:p w14:paraId="5C01131F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 xml:space="preserve"> - анализ текстов разных функциональных стилей;</w:t>
      </w:r>
    </w:p>
    <w:p w14:paraId="30476BF2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 xml:space="preserve"> - нахождение стилистических ошибок, нарушающих стилевое единство текста;</w:t>
      </w:r>
    </w:p>
    <w:p w14:paraId="3F04FB08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 xml:space="preserve"> - нахождение в тексте нарочитого включения </w:t>
      </w:r>
      <w:proofErr w:type="spellStart"/>
      <w:r w:rsidRPr="0087019B">
        <w:rPr>
          <w:i/>
          <w:iCs/>
        </w:rPr>
        <w:t>иностилевых</w:t>
      </w:r>
      <w:proofErr w:type="spellEnd"/>
      <w:r w:rsidRPr="0087019B">
        <w:rPr>
          <w:i/>
          <w:iCs/>
        </w:rPr>
        <w:t xml:space="preserve"> элементов, будто бы придающих ему выразительность;</w:t>
      </w:r>
    </w:p>
    <w:p w14:paraId="3D1F2CC3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 xml:space="preserve"> - стилистический эксперимент;</w:t>
      </w:r>
    </w:p>
    <w:p w14:paraId="7004F9EC" w14:textId="0720F78A" w:rsidR="003F5B35" w:rsidRPr="000E6D72" w:rsidRDefault="003F5B35" w:rsidP="003F5B35">
      <w:pPr>
        <w:spacing w:line="360" w:lineRule="auto"/>
        <w:ind w:firstLine="709"/>
        <w:jc w:val="both"/>
      </w:pPr>
      <w:r w:rsidRPr="0087019B">
        <w:rPr>
          <w:i/>
          <w:iCs/>
        </w:rPr>
        <w:t xml:space="preserve"> - нахождение в детском тексте «красивостей» и их исправление</w:t>
      </w:r>
      <w:r w:rsidRPr="003F5B35">
        <w:t>.</w:t>
      </w:r>
      <w:r w:rsidR="0087019B" w:rsidRPr="0087019B">
        <w:t xml:space="preserve"> [</w:t>
      </w:r>
      <w:r w:rsidR="0087019B" w:rsidRPr="000E6D72">
        <w:t>1].</w:t>
      </w:r>
    </w:p>
    <w:p w14:paraId="174617EE" w14:textId="581D795A" w:rsidR="003F5B35" w:rsidRPr="003F5B35" w:rsidRDefault="003F5B35" w:rsidP="003F5B35">
      <w:pPr>
        <w:spacing w:line="360" w:lineRule="auto"/>
        <w:ind w:firstLine="709"/>
        <w:jc w:val="both"/>
      </w:pPr>
      <w:r w:rsidRPr="003F5B35">
        <w:t>Учебник русского языка предлагает разнообразный материал</w:t>
      </w:r>
      <w:r w:rsidR="000E6D72">
        <w:t>:</w:t>
      </w:r>
      <w:r w:rsidRPr="003F5B35">
        <w:t xml:space="preserve"> на примере отдельных стихотворений раскрывается значение бунинского слова, его умение создавать зримые картины. Работа над отрывками произведений Пришвина и Паустовского открывает большие возможности </w:t>
      </w:r>
      <w:r w:rsidRPr="003F5B35">
        <w:lastRenderedPageBreak/>
        <w:t xml:space="preserve">приобщения учащихся к вопросам поэтики художественного текста. В средней ступени (V-IX классы) формируется эмоциональная отзывчивость, учеников привлекает прежде всего само по себе чтение, звучание слов писателя оставляет неизгладимое впечатление в душе школьника. </w:t>
      </w:r>
    </w:p>
    <w:p w14:paraId="450768D2" w14:textId="24DDD997" w:rsidR="003F5B35" w:rsidRPr="000E6D72" w:rsidRDefault="003F5B35" w:rsidP="0087019B">
      <w:pPr>
        <w:spacing w:line="360" w:lineRule="auto"/>
        <w:ind w:firstLine="709"/>
        <w:jc w:val="both"/>
      </w:pPr>
      <w:r w:rsidRPr="0087019B">
        <w:rPr>
          <w:i/>
          <w:iCs/>
        </w:rPr>
        <w:t>Кипрей - очень тёплый цветок. Когда ударит осенний мороз и иней посеребрит траву, то около кипрея инея нет. Вокруг кипрея стоит тёплый воздух. Этот цветок выделяет из себя теплоту. И в этой теплоте растут себе без страха все соседи кипрея, все слабенькие побеги, пока зима не прикроет их, как ватным одеялом, глубоким снежком.</w:t>
      </w:r>
      <w:r w:rsidR="0087019B" w:rsidRPr="0087019B">
        <w:rPr>
          <w:i/>
          <w:iCs/>
        </w:rPr>
        <w:t xml:space="preserve"> </w:t>
      </w:r>
      <w:r w:rsidR="0087019B" w:rsidRPr="000E6D72">
        <w:t>[</w:t>
      </w:r>
      <w:r w:rsidR="002A1A35">
        <w:t>2</w:t>
      </w:r>
      <w:r w:rsidR="0087019B" w:rsidRPr="000E6D72">
        <w:t>].</w:t>
      </w:r>
    </w:p>
    <w:p w14:paraId="5168F03A" w14:textId="7B2A1433" w:rsidR="003F5B35" w:rsidRPr="003F5B35" w:rsidRDefault="003F5B35" w:rsidP="000E6D72">
      <w:pPr>
        <w:spacing w:line="360" w:lineRule="auto"/>
        <w:ind w:firstLine="709"/>
        <w:jc w:val="both"/>
      </w:pPr>
      <w:r w:rsidRPr="002A1A35">
        <w:rPr>
          <w:i/>
          <w:iCs/>
        </w:rPr>
        <w:t>Роман «Русский лес»</w:t>
      </w:r>
      <w:r w:rsidRPr="003F5B35">
        <w:t xml:space="preserve"> - один из интереснейших в творчестве Л. Леонова. «Русский лес» - литературное произведение, в котором художник слова стремиться заставить человечество осознать прошлое и настоящее и заглянуть в будущее.</w:t>
      </w:r>
    </w:p>
    <w:p w14:paraId="41D4CD31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t xml:space="preserve"> Отрывок, предложенный авторами учебника, толкает к пониманию того, почему писатель призывает объявить жестокий, организованный поход против пренебрежения к природным богатствам. </w:t>
      </w:r>
    </w:p>
    <w:p w14:paraId="1BD0AEC3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t xml:space="preserve"> Следующее за этим отрывком упражнение может стать основанием для дальнейшей работы над ним. </w:t>
      </w:r>
    </w:p>
    <w:p w14:paraId="2FCD4023" w14:textId="77777777" w:rsidR="003F5B35" w:rsidRPr="0087019B" w:rsidRDefault="003F5B35" w:rsidP="003F5B35">
      <w:pPr>
        <w:spacing w:line="360" w:lineRule="auto"/>
        <w:ind w:firstLine="709"/>
        <w:jc w:val="both"/>
        <w:rPr>
          <w:i/>
          <w:iCs/>
        </w:rPr>
      </w:pPr>
      <w:r w:rsidRPr="0087019B">
        <w:rPr>
          <w:i/>
          <w:iCs/>
        </w:rPr>
        <w:t>1. Как хорош лес в багряном уборе осени! 2. После воздуха и воды лес – третий дар природы человеку. 3. Ребята, сколько вы посадили деревьев в этом году? 4. Что ты сделал для охраны зеленых насаждений?</w:t>
      </w:r>
    </w:p>
    <w:p w14:paraId="70225BA0" w14:textId="49F13ACE" w:rsidR="003F5B35" w:rsidRDefault="003F5B35" w:rsidP="003F5B35">
      <w:pPr>
        <w:spacing w:line="360" w:lineRule="auto"/>
        <w:ind w:firstLine="709"/>
        <w:jc w:val="both"/>
      </w:pPr>
      <w:r w:rsidRPr="003F5B35">
        <w:t>После чтения отрывка предлагаем учащимся самостоятельно (лучше дома) написать</w:t>
      </w:r>
      <w:r w:rsidR="002A1A35">
        <w:t xml:space="preserve"> </w:t>
      </w:r>
      <w:r w:rsidRPr="003F5B35">
        <w:t>небольшое сочинение-размышление. Обращаемся к упражнению 5 учебника.</w:t>
      </w:r>
    </w:p>
    <w:p w14:paraId="6235502B" w14:textId="77777777" w:rsidR="002A1A35" w:rsidRPr="002A1A35" w:rsidRDefault="002A1A35" w:rsidP="002A1A35">
      <w:pPr>
        <w:spacing w:after="0" w:line="360" w:lineRule="auto"/>
        <w:ind w:firstLine="709"/>
        <w:jc w:val="both"/>
        <w:rPr>
          <w:i/>
          <w:iCs/>
          <w:color w:val="000000"/>
          <w:szCs w:val="28"/>
        </w:rPr>
      </w:pPr>
      <w:r w:rsidRPr="002A1A35">
        <w:rPr>
          <w:i/>
          <w:iCs/>
          <w:color w:val="000000"/>
          <w:szCs w:val="28"/>
        </w:rPr>
        <w:t xml:space="preserve">Первое предложение (Как хорош лес в багряном уборе осени) или часть его может стать заглавием к будущей работе. Предложение - После воздуха и воды лес – третий дар природы человеку – тезис, который </w:t>
      </w:r>
      <w:r w:rsidRPr="002A1A35">
        <w:rPr>
          <w:i/>
          <w:iCs/>
          <w:color w:val="000000"/>
          <w:szCs w:val="28"/>
        </w:rPr>
        <w:lastRenderedPageBreak/>
        <w:t>следует раскрыть. Последние два предложения – опорные вопросы, которые помогут полностью оформить сочинение.</w:t>
      </w:r>
    </w:p>
    <w:p w14:paraId="761A7071" w14:textId="53B0A022" w:rsidR="002A1A35" w:rsidRPr="00301CE7" w:rsidRDefault="002A1A35" w:rsidP="002A1A35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301CE7">
        <w:rPr>
          <w:color w:val="000000"/>
          <w:szCs w:val="28"/>
        </w:rPr>
        <w:t>Пейзаж создается писателем при помощи разнообразных</w:t>
      </w:r>
      <w:r>
        <w:rPr>
          <w:color w:val="000000"/>
          <w:szCs w:val="28"/>
        </w:rPr>
        <w:t xml:space="preserve"> </w:t>
      </w:r>
      <w:r w:rsidRPr="00301CE7">
        <w:rPr>
          <w:color w:val="000000"/>
          <w:szCs w:val="28"/>
        </w:rPr>
        <w:t xml:space="preserve">художественных средств и приемов. При помощи эпитетов создается цветовая гамма пейзажа. Метафоры придают пейзажу образность и одушевленность. Сравнительные и описательные обороты помогают увидеть более четко красоту нарисованной картины. Работа с этими понятиями уже ведется в 5 классе на уроке литературы и может быть продолжена на уроках русского языка. </w:t>
      </w:r>
    </w:p>
    <w:p w14:paraId="4669C19C" w14:textId="7505D184" w:rsidR="002A1A35" w:rsidRPr="002A1A35" w:rsidRDefault="002A1A35" w:rsidP="002A1A35">
      <w:pPr>
        <w:spacing w:after="0" w:line="360" w:lineRule="auto"/>
        <w:ind w:firstLine="709"/>
        <w:jc w:val="both"/>
        <w:rPr>
          <w:color w:val="000000"/>
          <w:szCs w:val="28"/>
          <w:lang w:val="en-US"/>
        </w:rPr>
      </w:pPr>
      <w:r w:rsidRPr="00301CE7">
        <w:rPr>
          <w:color w:val="000000"/>
          <w:szCs w:val="28"/>
        </w:rPr>
        <w:t xml:space="preserve"> На примере таких словосочетаний как пышет пламя, лес гудит, гнутся березы, качается тень у Бунина; пар расстилается, лес глядит у Никитина и ночь стоит и смотрит у Паустовского возникает необходимость не только напомнить учащимся о приеме олицетворения, но показать, как при этом происходит укрупнение объема </w:t>
      </w:r>
      <w:proofErr w:type="spellStart"/>
      <w:r w:rsidRPr="00301CE7">
        <w:rPr>
          <w:color w:val="000000"/>
          <w:szCs w:val="28"/>
        </w:rPr>
        <w:t>природоописаний</w:t>
      </w:r>
      <w:proofErr w:type="spellEnd"/>
      <w:r w:rsidRPr="00301CE7">
        <w:rPr>
          <w:color w:val="000000"/>
          <w:szCs w:val="28"/>
        </w:rPr>
        <w:t>. Теперь уже это в нередких случаях развернутая картина. Природа дана не вполголоса; в пейзаже постепенно зарождается мотив бесконечной сложности жизни, ее непрерывных превращений.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[3].</w:t>
      </w:r>
    </w:p>
    <w:p w14:paraId="10029A71" w14:textId="77777777" w:rsidR="003F5B35" w:rsidRPr="003F5B35" w:rsidRDefault="003F5B35" w:rsidP="003F5B35">
      <w:pPr>
        <w:spacing w:line="360" w:lineRule="auto"/>
        <w:ind w:firstLine="709"/>
        <w:jc w:val="both"/>
      </w:pPr>
      <w:r w:rsidRPr="003F5B35">
        <w:t xml:space="preserve">Таким образом, эстетическое воспитание </w:t>
      </w:r>
      <w:proofErr w:type="gramStart"/>
      <w:r w:rsidRPr="003F5B35">
        <w:t>- это</w:t>
      </w:r>
      <w:proofErr w:type="gramEnd"/>
      <w:r w:rsidRPr="003F5B35">
        <w:t xml:space="preserve"> целенаправленный процесс, направленный на формирование эстетически развитой личности, обладающей определенными знаниями и умениями и готовой к творческой деятельности. Содержание данного процесса определяется целями и задачами эстетического воспитания, а стратегия решения данных проблем опирается на общепедагогические принципы воспитания.</w:t>
      </w:r>
    </w:p>
    <w:p w14:paraId="594BD434" w14:textId="4E293328" w:rsidR="00D93C1C" w:rsidRPr="002A1A35" w:rsidRDefault="003F5B35" w:rsidP="002A1A35">
      <w:pPr>
        <w:spacing w:line="360" w:lineRule="auto"/>
        <w:ind w:firstLine="709"/>
        <w:jc w:val="both"/>
      </w:pPr>
      <w:r w:rsidRPr="003F5B35">
        <w:t>При выборе средств и методов необходимо учитывать специфику эстетического воспитания, возрастные и психологические особенности учащегося. Критерии эстетической воспитанности позволяют не только определить ее уровень, но и наметить пути преодоления трудностей и решения проблем, возникающих в процессе эстетического воспитания</w:t>
      </w:r>
      <w:r w:rsidR="002A1A35" w:rsidRPr="002A1A35">
        <w:t>.</w:t>
      </w:r>
    </w:p>
    <w:p w14:paraId="2BC1E18A" w14:textId="24DDA597" w:rsidR="00D93C1C" w:rsidRPr="002A1A35" w:rsidRDefault="005C7092" w:rsidP="003C70F1">
      <w:pPr>
        <w:spacing w:after="0"/>
        <w:ind w:firstLine="567"/>
        <w:jc w:val="center"/>
        <w:rPr>
          <w:b/>
          <w:bCs/>
        </w:rPr>
      </w:pPr>
      <w:r w:rsidRPr="002A1A35">
        <w:rPr>
          <w:b/>
          <w:bCs/>
        </w:rPr>
        <w:lastRenderedPageBreak/>
        <w:t>Литература:</w:t>
      </w:r>
    </w:p>
    <w:p w14:paraId="25F8EA32" w14:textId="77777777" w:rsidR="003C70F1" w:rsidRDefault="003C70F1" w:rsidP="00140DF3">
      <w:pPr>
        <w:spacing w:after="0"/>
        <w:ind w:firstLine="567"/>
        <w:jc w:val="both"/>
      </w:pPr>
    </w:p>
    <w:p w14:paraId="703329B8" w14:textId="75F7837C" w:rsidR="002A1A35" w:rsidRDefault="002A1A35" w:rsidP="002A1A35">
      <w:pPr>
        <w:pStyle w:val="a3"/>
        <w:numPr>
          <w:ilvl w:val="0"/>
          <w:numId w:val="4"/>
        </w:numPr>
        <w:spacing w:after="0" w:line="360" w:lineRule="auto"/>
        <w:jc w:val="both"/>
        <w:rPr>
          <w:color w:val="000000"/>
          <w:szCs w:val="28"/>
        </w:rPr>
      </w:pPr>
      <w:proofErr w:type="spellStart"/>
      <w:r w:rsidRPr="00301CE7">
        <w:rPr>
          <w:color w:val="000000"/>
          <w:szCs w:val="28"/>
        </w:rPr>
        <w:t>Афищев</w:t>
      </w:r>
      <w:proofErr w:type="spellEnd"/>
      <w:r w:rsidRPr="00301CE7">
        <w:rPr>
          <w:color w:val="000000"/>
          <w:szCs w:val="28"/>
        </w:rPr>
        <w:t xml:space="preserve">. Проблема эстетического воспитания и развития детей в концепции образовательного процесса </w:t>
      </w:r>
      <w:proofErr w:type="spellStart"/>
      <w:r w:rsidRPr="00301CE7">
        <w:rPr>
          <w:color w:val="000000"/>
          <w:szCs w:val="28"/>
        </w:rPr>
        <w:t>П.Ф.Каптерева</w:t>
      </w:r>
      <w:proofErr w:type="spellEnd"/>
      <w:r w:rsidRPr="00301CE7">
        <w:rPr>
          <w:color w:val="000000"/>
          <w:szCs w:val="28"/>
        </w:rPr>
        <w:t xml:space="preserve"> // Искусство и образование. 2003. №4. С.73-77.</w:t>
      </w:r>
    </w:p>
    <w:p w14:paraId="337C13C0" w14:textId="10B075DA" w:rsidR="002A1A35" w:rsidRPr="00301CE7" w:rsidRDefault="002A1A35" w:rsidP="002A1A35">
      <w:pPr>
        <w:pStyle w:val="a3"/>
        <w:numPr>
          <w:ilvl w:val="0"/>
          <w:numId w:val="4"/>
        </w:numPr>
        <w:spacing w:after="0" w:line="360" w:lineRule="auto"/>
        <w:jc w:val="both"/>
        <w:rPr>
          <w:color w:val="000000"/>
          <w:szCs w:val="28"/>
        </w:rPr>
      </w:pPr>
      <w:r w:rsidRPr="00301CE7">
        <w:rPr>
          <w:color w:val="000000"/>
          <w:szCs w:val="28"/>
        </w:rPr>
        <w:t xml:space="preserve">Мир детям через культуру и искусство: Материалы Всероссийской научно-практической конференции / Под общ. Ред. Н.Г. Гриневич. - Магнитогорск: </w:t>
      </w:r>
      <w:proofErr w:type="spellStart"/>
      <w:r w:rsidRPr="00301CE7">
        <w:rPr>
          <w:color w:val="000000"/>
          <w:szCs w:val="28"/>
        </w:rPr>
        <w:t>МаГУ</w:t>
      </w:r>
      <w:proofErr w:type="spellEnd"/>
      <w:r w:rsidRPr="00301CE7">
        <w:rPr>
          <w:color w:val="000000"/>
          <w:szCs w:val="28"/>
        </w:rPr>
        <w:t>, 2000. - 216с.</w:t>
      </w:r>
    </w:p>
    <w:p w14:paraId="7077B87E" w14:textId="77777777" w:rsidR="002A1A35" w:rsidRPr="00301CE7" w:rsidRDefault="002A1A35" w:rsidP="002A1A35">
      <w:pPr>
        <w:pStyle w:val="a3"/>
        <w:numPr>
          <w:ilvl w:val="0"/>
          <w:numId w:val="4"/>
        </w:numPr>
        <w:spacing w:after="0" w:line="360" w:lineRule="auto"/>
        <w:jc w:val="both"/>
        <w:rPr>
          <w:color w:val="000000"/>
          <w:szCs w:val="28"/>
        </w:rPr>
      </w:pPr>
      <w:r w:rsidRPr="00301CE7">
        <w:rPr>
          <w:color w:val="000000"/>
          <w:szCs w:val="28"/>
        </w:rPr>
        <w:t xml:space="preserve">Николаева С.Н. Теория и методика эстетического образования детей: Учеб. пособие для студ. </w:t>
      </w:r>
      <w:proofErr w:type="spellStart"/>
      <w:r w:rsidRPr="00301CE7">
        <w:rPr>
          <w:color w:val="000000"/>
          <w:szCs w:val="28"/>
        </w:rPr>
        <w:t>высш</w:t>
      </w:r>
      <w:proofErr w:type="spellEnd"/>
      <w:r w:rsidRPr="00301CE7">
        <w:rPr>
          <w:color w:val="000000"/>
          <w:szCs w:val="28"/>
        </w:rPr>
        <w:t xml:space="preserve">. </w:t>
      </w:r>
      <w:proofErr w:type="spellStart"/>
      <w:r w:rsidRPr="00301CE7">
        <w:rPr>
          <w:color w:val="000000"/>
          <w:szCs w:val="28"/>
        </w:rPr>
        <w:t>пед</w:t>
      </w:r>
      <w:proofErr w:type="spellEnd"/>
      <w:r w:rsidRPr="00301CE7">
        <w:rPr>
          <w:color w:val="000000"/>
          <w:szCs w:val="28"/>
        </w:rPr>
        <w:t xml:space="preserve">. учеб. заведений. - М.: </w:t>
      </w:r>
      <w:proofErr w:type="spellStart"/>
      <w:r w:rsidRPr="00301CE7">
        <w:rPr>
          <w:color w:val="000000"/>
          <w:szCs w:val="28"/>
        </w:rPr>
        <w:t>Издат</w:t>
      </w:r>
      <w:proofErr w:type="spellEnd"/>
      <w:r w:rsidRPr="00301CE7">
        <w:rPr>
          <w:color w:val="000000"/>
          <w:szCs w:val="28"/>
        </w:rPr>
        <w:t xml:space="preserve">. центр «Академия», 2007. - 336 с. </w:t>
      </w:r>
    </w:p>
    <w:p w14:paraId="280E5836" w14:textId="631214A5" w:rsidR="00140DF3" w:rsidRDefault="00140DF3" w:rsidP="0087019B">
      <w:pPr>
        <w:pStyle w:val="a3"/>
        <w:tabs>
          <w:tab w:val="left" w:pos="993"/>
        </w:tabs>
        <w:spacing w:after="0"/>
        <w:ind w:left="709"/>
        <w:jc w:val="both"/>
      </w:pPr>
    </w:p>
    <w:sectPr w:rsidR="00140DF3" w:rsidSect="00D93C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CD2E8" w14:textId="77777777" w:rsidR="00014469" w:rsidRDefault="00014469" w:rsidP="003F5B35">
      <w:pPr>
        <w:spacing w:after="0"/>
      </w:pPr>
      <w:r>
        <w:separator/>
      </w:r>
    </w:p>
  </w:endnote>
  <w:endnote w:type="continuationSeparator" w:id="0">
    <w:p w14:paraId="72FF7971" w14:textId="77777777" w:rsidR="00014469" w:rsidRDefault="00014469" w:rsidP="003F5B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F1F9" w14:textId="77777777" w:rsidR="00014469" w:rsidRDefault="00014469" w:rsidP="003F5B35">
      <w:pPr>
        <w:spacing w:after="0"/>
      </w:pPr>
      <w:r>
        <w:separator/>
      </w:r>
    </w:p>
  </w:footnote>
  <w:footnote w:type="continuationSeparator" w:id="0">
    <w:p w14:paraId="41E6D8B0" w14:textId="77777777" w:rsidR="00014469" w:rsidRDefault="00014469" w:rsidP="003F5B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9C4"/>
    <w:multiLevelType w:val="hybridMultilevel"/>
    <w:tmpl w:val="7E2E0E02"/>
    <w:lvl w:ilvl="0" w:tplc="8B82995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A27C4B"/>
    <w:multiLevelType w:val="hybridMultilevel"/>
    <w:tmpl w:val="5514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5E39CE"/>
    <w:multiLevelType w:val="hybridMultilevel"/>
    <w:tmpl w:val="0AAA8532"/>
    <w:lvl w:ilvl="0" w:tplc="9A3C9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AC677E"/>
    <w:multiLevelType w:val="hybridMultilevel"/>
    <w:tmpl w:val="07FA783A"/>
    <w:lvl w:ilvl="0" w:tplc="C30C4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1C"/>
    <w:rsid w:val="00014469"/>
    <w:rsid w:val="000E6D72"/>
    <w:rsid w:val="00140DF3"/>
    <w:rsid w:val="001D1BAA"/>
    <w:rsid w:val="002A1A35"/>
    <w:rsid w:val="003C70F1"/>
    <w:rsid w:val="003F5B35"/>
    <w:rsid w:val="0042292D"/>
    <w:rsid w:val="00574F76"/>
    <w:rsid w:val="005C7092"/>
    <w:rsid w:val="006C0B77"/>
    <w:rsid w:val="008242FF"/>
    <w:rsid w:val="0087019B"/>
    <w:rsid w:val="00870751"/>
    <w:rsid w:val="00922C48"/>
    <w:rsid w:val="00B915B7"/>
    <w:rsid w:val="00C62EF7"/>
    <w:rsid w:val="00D93C1C"/>
    <w:rsid w:val="00EA59DF"/>
    <w:rsid w:val="00EE4070"/>
    <w:rsid w:val="00F12C76"/>
    <w:rsid w:val="00F86954"/>
    <w:rsid w:val="00F9204F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BC75"/>
  <w15:chartTrackingRefBased/>
  <w15:docId w15:val="{3A199290-CEC5-4AF9-B1BD-CBC20148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3C1C"/>
    <w:pPr>
      <w:ind w:left="720"/>
      <w:contextualSpacing/>
    </w:pPr>
  </w:style>
  <w:style w:type="character" w:styleId="a4">
    <w:name w:val="footnote reference"/>
    <w:basedOn w:val="a0"/>
    <w:uiPriority w:val="99"/>
    <w:semiHidden/>
    <w:rsid w:val="003F5B35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F5B35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5B35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</dc:creator>
  <cp:keywords/>
  <dc:description/>
  <cp:lastModifiedBy>1</cp:lastModifiedBy>
  <cp:revision>3</cp:revision>
  <cp:lastPrinted>2023-12-11T17:58:00Z</cp:lastPrinted>
  <dcterms:created xsi:type="dcterms:W3CDTF">2024-01-09T17:55:00Z</dcterms:created>
  <dcterms:modified xsi:type="dcterms:W3CDTF">2024-01-09T18:58:00Z</dcterms:modified>
</cp:coreProperties>
</file>