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779" w:rsidRPr="005F5779" w:rsidRDefault="005F5779" w:rsidP="005F5779">
      <w:pPr>
        <w:spacing w:line="240" w:lineRule="auto"/>
        <w:jc w:val="center"/>
        <w:rPr>
          <w:rFonts w:ascii="Cambria" w:eastAsia="Times New Roman" w:hAnsi="Cambria" w:cs="Cambria"/>
          <w:b/>
          <w:sz w:val="28"/>
          <w:szCs w:val="28"/>
        </w:rPr>
      </w:pPr>
      <w:r w:rsidRPr="005F5779">
        <w:rPr>
          <w:rFonts w:ascii="Cambria" w:eastAsia="Times New Roman" w:hAnsi="Cambria" w:cs="Cambria"/>
          <w:b/>
          <w:sz w:val="28"/>
          <w:szCs w:val="28"/>
        </w:rPr>
        <w:t>МИНИСТЕРСТВО ПРОСВЕЩЕНИЯ РОССИЙСКОЙ ФЕДЕРАЦИИ</w:t>
      </w:r>
    </w:p>
    <w:p w:rsidR="005F5779" w:rsidRPr="005F5779" w:rsidRDefault="005F5779" w:rsidP="005F577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5779">
        <w:rPr>
          <w:rFonts w:ascii="Times New Roman" w:eastAsia="Times New Roman" w:hAnsi="Times New Roman" w:cs="Times New Roman"/>
          <w:sz w:val="28"/>
          <w:szCs w:val="28"/>
        </w:rPr>
        <w:t>Министерство образования и науки Республики Башкортостан</w:t>
      </w:r>
    </w:p>
    <w:p w:rsidR="005F5779" w:rsidRPr="005F5779" w:rsidRDefault="005F5779" w:rsidP="005F577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5779">
        <w:rPr>
          <w:rFonts w:ascii="Times New Roman" w:eastAsia="Times New Roman" w:hAnsi="Times New Roman" w:cs="Times New Roman"/>
          <w:sz w:val="28"/>
          <w:szCs w:val="28"/>
        </w:rPr>
        <w:t>Администрация муниципального района</w:t>
      </w:r>
      <w:r w:rsidRPr="005F5779">
        <w:rPr>
          <w:rFonts w:ascii="Times New Roman" w:eastAsia="Times New Roman" w:hAnsi="Times New Roman" w:cs="Times New Roman"/>
        </w:rPr>
        <w:t xml:space="preserve"> </w:t>
      </w:r>
      <w:r w:rsidRPr="005F5779">
        <w:rPr>
          <w:rFonts w:ascii="Times New Roman" w:eastAsia="Times New Roman" w:hAnsi="Times New Roman" w:cs="Times New Roman"/>
          <w:sz w:val="28"/>
          <w:szCs w:val="28"/>
        </w:rPr>
        <w:t>Белебеевский район</w:t>
      </w:r>
    </w:p>
    <w:p w:rsidR="005F5779" w:rsidRPr="005F5779" w:rsidRDefault="005F5779" w:rsidP="005F577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5779">
        <w:rPr>
          <w:rFonts w:ascii="Times New Roman" w:eastAsia="Times New Roman" w:hAnsi="Times New Roman" w:cs="Times New Roman"/>
          <w:sz w:val="28"/>
          <w:szCs w:val="28"/>
        </w:rPr>
        <w:t>МАОУ школа-интернат г. Белебея</w:t>
      </w:r>
    </w:p>
    <w:p w:rsidR="005F5779" w:rsidRPr="005F5779" w:rsidRDefault="005F5779" w:rsidP="005F577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F5779" w:rsidRPr="005F5779" w:rsidRDefault="005F5779" w:rsidP="005F5779">
      <w:pPr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4394"/>
        <w:gridCol w:w="4217"/>
        <w:gridCol w:w="4821"/>
      </w:tblGrid>
      <w:tr w:rsidR="005F5779" w:rsidRPr="005F5779" w:rsidTr="00BA2A8E">
        <w:tc>
          <w:tcPr>
            <w:tcW w:w="4394" w:type="dxa"/>
            <w:hideMark/>
          </w:tcPr>
          <w:p w:rsidR="005F5779" w:rsidRPr="005F5779" w:rsidRDefault="005F5779" w:rsidP="005F5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РАССМОТРЕНО</w:t>
            </w:r>
          </w:p>
          <w:p w:rsidR="005F5779" w:rsidRPr="005F5779" w:rsidRDefault="005F5779" w:rsidP="005F5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proofErr w:type="gramStart"/>
            <w:r w:rsidRPr="005F577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F5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заседании ШМО</w:t>
            </w:r>
          </w:p>
          <w:p w:rsidR="005F5779" w:rsidRPr="005F5779" w:rsidRDefault="005F5779" w:rsidP="005F5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Руководитель МО</w:t>
            </w:r>
          </w:p>
          <w:p w:rsidR="005F5779" w:rsidRPr="005F5779" w:rsidRDefault="005F5779" w:rsidP="005F5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_____Николаева Р.Г.</w:t>
            </w:r>
          </w:p>
          <w:p w:rsidR="005F5779" w:rsidRPr="005F5779" w:rsidRDefault="005F5779" w:rsidP="005F5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«___»      ______ 2023г.</w:t>
            </w:r>
          </w:p>
        </w:tc>
        <w:tc>
          <w:tcPr>
            <w:tcW w:w="4217" w:type="dxa"/>
            <w:hideMark/>
          </w:tcPr>
          <w:p w:rsidR="005F5779" w:rsidRPr="005F5779" w:rsidRDefault="005F5779" w:rsidP="005F57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СОГЛАСОВАНО</w:t>
            </w:r>
          </w:p>
          <w:p w:rsidR="005F5779" w:rsidRPr="005F5779" w:rsidRDefault="005F5779" w:rsidP="005F57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Зам.директора по ВР</w:t>
            </w:r>
          </w:p>
          <w:p w:rsidR="005F5779" w:rsidRPr="005F5779" w:rsidRDefault="005F5779" w:rsidP="005F57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__________ Скворцова Т.В.</w:t>
            </w:r>
          </w:p>
          <w:p w:rsidR="005F5779" w:rsidRPr="005F5779" w:rsidRDefault="005F5779" w:rsidP="005F57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Pr="005F577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«   » </w:t>
            </w:r>
            <w:r w:rsidRPr="005F5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 2023г.</w:t>
            </w:r>
          </w:p>
        </w:tc>
        <w:tc>
          <w:tcPr>
            <w:tcW w:w="4821" w:type="dxa"/>
            <w:hideMark/>
          </w:tcPr>
          <w:p w:rsidR="005F5779" w:rsidRPr="005F5779" w:rsidRDefault="005F5779" w:rsidP="005F57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УТВЕРЖДАЮ</w:t>
            </w:r>
          </w:p>
          <w:p w:rsidR="005F5779" w:rsidRPr="005F5779" w:rsidRDefault="005F5779" w:rsidP="005F57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Директор  </w:t>
            </w:r>
          </w:p>
          <w:p w:rsidR="005F5779" w:rsidRPr="005F5779" w:rsidRDefault="005F5779" w:rsidP="005F57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  <w:p w:rsidR="005F5779" w:rsidRPr="005F5779" w:rsidRDefault="005F5779" w:rsidP="005F57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________ Салиховпа Р.К.</w:t>
            </w:r>
          </w:p>
          <w:p w:rsidR="005F5779" w:rsidRPr="005F5779" w:rsidRDefault="005F5779" w:rsidP="005F57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Приказ №</w:t>
            </w:r>
          </w:p>
          <w:p w:rsidR="005F5779" w:rsidRPr="005F5779" w:rsidRDefault="005F5779" w:rsidP="005F577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5F577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«     »</w:t>
            </w:r>
            <w:r w:rsidRPr="005F5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 2023г.</w:t>
            </w:r>
          </w:p>
          <w:p w:rsidR="005F5779" w:rsidRPr="005F5779" w:rsidRDefault="005F5779" w:rsidP="005F57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F5779" w:rsidRPr="005F5779" w:rsidRDefault="005F5779" w:rsidP="005F5779">
      <w:pPr>
        <w:rPr>
          <w:rFonts w:ascii="Times New Roman" w:eastAsia="Times New Roman" w:hAnsi="Times New Roman" w:cs="Times New Roman"/>
        </w:rPr>
      </w:pPr>
    </w:p>
    <w:p w:rsidR="005F5779" w:rsidRPr="005F5779" w:rsidRDefault="005F5779" w:rsidP="005F5779">
      <w:pPr>
        <w:spacing w:after="0"/>
        <w:rPr>
          <w:rFonts w:ascii="Times New Roman" w:eastAsia="Times New Roman" w:hAnsi="Times New Roman" w:cs="Times New Roman"/>
          <w:b/>
        </w:rPr>
      </w:pPr>
    </w:p>
    <w:p w:rsidR="005F5779" w:rsidRPr="005F5779" w:rsidRDefault="005F5779" w:rsidP="005F5779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 w:rsidRPr="005F5779">
        <w:rPr>
          <w:rFonts w:ascii="Times New Roman" w:eastAsia="Times New Roman" w:hAnsi="Times New Roman" w:cs="Times New Roman"/>
          <w:sz w:val="28"/>
        </w:rPr>
        <w:t>РАБОЧАЯ ПРОГРАММА ВНЕУРОЧНОЙ ДЕЯТЕЛЬНОСТИ</w:t>
      </w:r>
    </w:p>
    <w:p w:rsidR="005F5779" w:rsidRPr="005F5779" w:rsidRDefault="005F5779" w:rsidP="005F5779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«Подвижные игры</w:t>
      </w:r>
      <w:r w:rsidRPr="005F5779">
        <w:rPr>
          <w:rFonts w:ascii="Times New Roman" w:eastAsia="Times New Roman" w:hAnsi="Times New Roman" w:cs="Times New Roman"/>
          <w:sz w:val="28"/>
        </w:rPr>
        <w:t xml:space="preserve"> игры»</w:t>
      </w:r>
    </w:p>
    <w:p w:rsidR="005F5779" w:rsidRPr="005F5779" w:rsidRDefault="005F5779" w:rsidP="005F5779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 w:rsidRPr="005F5779">
        <w:rPr>
          <w:rFonts w:ascii="Times New Roman" w:eastAsia="Times New Roman" w:hAnsi="Times New Roman" w:cs="Times New Roman"/>
          <w:sz w:val="28"/>
        </w:rPr>
        <w:t>(</w:t>
      </w:r>
      <w:proofErr w:type="gramStart"/>
      <w:r w:rsidRPr="005F5779">
        <w:rPr>
          <w:rFonts w:ascii="Times New Roman" w:eastAsia="Times New Roman" w:hAnsi="Times New Roman" w:cs="Times New Roman"/>
          <w:sz w:val="28"/>
        </w:rPr>
        <w:t>спортивно</w:t>
      </w:r>
      <w:proofErr w:type="gramEnd"/>
      <w:r w:rsidRPr="005F5779">
        <w:rPr>
          <w:rFonts w:ascii="Times New Roman" w:eastAsia="Times New Roman" w:hAnsi="Times New Roman" w:cs="Times New Roman"/>
          <w:sz w:val="28"/>
        </w:rPr>
        <w:t>-оздоровительное направление)</w:t>
      </w:r>
    </w:p>
    <w:p w:rsidR="005F5779" w:rsidRPr="005F5779" w:rsidRDefault="005F5779" w:rsidP="005F5779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1-4</w:t>
      </w:r>
      <w:bookmarkStart w:id="0" w:name="_GoBack"/>
      <w:bookmarkEnd w:id="0"/>
      <w:r w:rsidRPr="005F5779">
        <w:rPr>
          <w:rFonts w:ascii="Times New Roman" w:eastAsia="Times New Roman" w:hAnsi="Times New Roman" w:cs="Times New Roman"/>
          <w:sz w:val="28"/>
        </w:rPr>
        <w:t xml:space="preserve"> класс</w:t>
      </w:r>
    </w:p>
    <w:p w:rsidR="005F5779" w:rsidRPr="005F5779" w:rsidRDefault="005F5779" w:rsidP="005F5779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5F5779" w:rsidRPr="005F5779" w:rsidRDefault="005F5779" w:rsidP="005F5779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5F5779" w:rsidRPr="005F5779" w:rsidRDefault="005F5779" w:rsidP="005F5779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 w:rsidRPr="005F5779">
        <w:rPr>
          <w:rFonts w:ascii="Times New Roman" w:eastAsia="Times New Roman" w:hAnsi="Times New Roman" w:cs="Times New Roman"/>
          <w:sz w:val="28"/>
        </w:rPr>
        <w:t>Белебей - 2023</w:t>
      </w:r>
    </w:p>
    <w:p w:rsidR="005F5779" w:rsidRDefault="005F5779" w:rsidP="005F5779">
      <w:pPr>
        <w:pStyle w:val="Standard"/>
      </w:pPr>
    </w:p>
    <w:p w:rsidR="00BC0E9A" w:rsidRDefault="00BC0E9A" w:rsidP="005F5779">
      <w:pPr>
        <w:pStyle w:val="Standard"/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BC0E9A" w:rsidRDefault="00BC0E9A" w:rsidP="00BC0E9A">
      <w:pPr>
        <w:pStyle w:val="Standard"/>
        <w:jc w:val="center"/>
        <w:rPr>
          <w:b/>
        </w:rPr>
      </w:pPr>
    </w:p>
    <w:p w:rsidR="00BC0E9A" w:rsidRDefault="00BC0E9A" w:rsidP="00BC0E9A">
      <w:pPr>
        <w:pStyle w:val="Standard"/>
        <w:tabs>
          <w:tab w:val="left" w:pos="585"/>
        </w:tabs>
        <w:ind w:right="-177"/>
        <w:jc w:val="both"/>
      </w:pPr>
      <w:r>
        <w:tab/>
        <w:t>Современная школа стоит на пороге разработки апробации и внедрения федеральных государственных стандартов общего образования второго поколения (ФГОС). Обязательным компонентом    ФГОС является внеурочная деятельность. В проекте образовательных стандартов внеурочная деятельность рассматривается как специально организованная деятельность обучающихся в рамках вариативной части образовательного плана.</w:t>
      </w:r>
    </w:p>
    <w:p w:rsidR="00BC0E9A" w:rsidRDefault="00BC0E9A" w:rsidP="00BC0E9A">
      <w:pPr>
        <w:pStyle w:val="Standard"/>
        <w:ind w:left="1" w:hanging="1"/>
        <w:jc w:val="both"/>
      </w:pPr>
      <w:r>
        <w:t>Подвижные игры особенно важны в воспитательной работе с учащимися, так как они удовлетворяют потребности растущего организма в движении, способствуют физическому и умственному развитию детей.  В отличие от взрослых, для которых естественной средой общения является язык, естественной средой общения для детей является игра. Игра – единственная деятельность ребенка, имеющая место во все времена и у всех народов.  Игра для детей – способ научиться тому, чему их никто не может научить. Это способ исследования пространства и времени, вещей и т. п.  Игра является мостиком между конкретным опытом и абстрактным мышлением, и именно символическая функция игры является максимально важной. Игра есть попытка детей организовать свой опыт. Игра – это средство коммуникации, формирование отношений.  В игре происходит разрешение конфликтов и передача чувств. Это произвольная, внутренне мотивированная деятельность, предусматривающая гибкость в решении вопроса о том, как использовать тот или иной предмет. Важно в игре то, чтобы ребенок мог наиболее полно выразить и исследовать свое собственное «я».  Ребенок непрерывно открывает себя заново, просматривая свой образ «я», свои возможности и обязанности, изменения в своих отношениях с миром.</w:t>
      </w:r>
    </w:p>
    <w:p w:rsidR="00BC0E9A" w:rsidRDefault="00BC0E9A" w:rsidP="00BC0E9A">
      <w:pPr>
        <w:pStyle w:val="Standard"/>
        <w:ind w:firstLine="360"/>
        <w:jc w:val="both"/>
      </w:pPr>
      <w:r>
        <w:t>Подвижные игры – это эмоциональная деятельность, поэтому они представляют для нас большую ценность и в воспитательной работе с детьми.</w:t>
      </w:r>
    </w:p>
    <w:p w:rsidR="00BC0E9A" w:rsidRDefault="00BC0E9A" w:rsidP="00BC0E9A">
      <w:pPr>
        <w:pStyle w:val="Standard"/>
        <w:ind w:firstLine="360"/>
        <w:jc w:val="both"/>
      </w:pPr>
      <w:r>
        <w:t>Основной особенностью подвижных игр является ярко выраженная роль движения в содержании игры (бега, прыжков, метаний, бросков, передачи и ловли мяча, сопротивлений). Эти двигательные действия направляются на преодоление различных препятствий, трудностей, поставленных на пути достижения цели игры. А достижение цели требует от учащихся активных двигательных действий, выполнение которых зависит от творчества и инициативы самих играющих (быстро добежать до цели, быстрее бросить в цель, быстро и ловко догнать противника или убежать от него).</w:t>
      </w:r>
    </w:p>
    <w:p w:rsidR="00BC0E9A" w:rsidRDefault="00BC0E9A" w:rsidP="00BC0E9A">
      <w:pPr>
        <w:pStyle w:val="Standard"/>
        <w:ind w:firstLine="360"/>
        <w:jc w:val="both"/>
      </w:pPr>
      <w:r>
        <w:t>Подвижные игры не требуют от занимающихся специальной подготовки. Они доступны и интересны. В них нет четко установленных правил, точного числа играющих, точного размера площадки, а также варьируется и инвентарь (кегли, резиновые мячи (большие и малые), набивные мячи, гимнастические палки, скакалки). В них можно играть и в зале, и на спортивной площадке, и во дворе.</w:t>
      </w:r>
    </w:p>
    <w:p w:rsidR="00BC0E9A" w:rsidRDefault="00BC0E9A" w:rsidP="00BC0E9A">
      <w:pPr>
        <w:pStyle w:val="Standard"/>
        <w:ind w:firstLine="360"/>
        <w:jc w:val="both"/>
      </w:pPr>
      <w:r>
        <w:t>Большое место подвижные игры занимают в физическом воспитании детей младшего школьного возраста, так как они благоприятствуют комплексному совершенствованию двигательных навыков, нормальному физическому развитию, укреплению и сохранению здоровья. Подвижные игры оказывают благоприятное воздействие на сердечно-сосудистую, мышечную, дыхательную и другие системы организма.</w:t>
      </w:r>
    </w:p>
    <w:p w:rsidR="00BC0E9A" w:rsidRDefault="00BC0E9A" w:rsidP="00BC0E9A">
      <w:pPr>
        <w:pStyle w:val="Standard"/>
        <w:rPr>
          <w:b/>
        </w:rPr>
      </w:pPr>
      <w:r>
        <w:rPr>
          <w:b/>
        </w:rPr>
        <w:t>Цели программы:</w:t>
      </w:r>
    </w:p>
    <w:p w:rsidR="00BC0E9A" w:rsidRDefault="00BC0E9A" w:rsidP="00BC0E9A">
      <w:pPr>
        <w:pStyle w:val="Standard"/>
        <w:numPr>
          <w:ilvl w:val="0"/>
          <w:numId w:val="2"/>
        </w:numPr>
        <w:ind w:left="360" w:firstLine="66"/>
        <w:jc w:val="both"/>
        <w:rPr>
          <w:rFonts w:cs="Times New Roman"/>
        </w:rPr>
      </w:pPr>
      <w:r>
        <w:rPr>
          <w:rFonts w:cs="Times New Roman"/>
        </w:rPr>
        <w:t>Создание наиболее благоприятных условий для формирования у школьников отношения к здоровому образу жизни как к одному из главных путей в достижении успеха.</w:t>
      </w:r>
    </w:p>
    <w:p w:rsidR="00BC0E9A" w:rsidRDefault="00BC0E9A" w:rsidP="00BC0E9A">
      <w:pPr>
        <w:pStyle w:val="Standard"/>
        <w:numPr>
          <w:ilvl w:val="0"/>
          <w:numId w:val="2"/>
        </w:numPr>
        <w:ind w:left="360" w:firstLine="66"/>
        <w:jc w:val="both"/>
        <w:rPr>
          <w:rFonts w:cs="Times New Roman"/>
        </w:rPr>
      </w:pPr>
      <w:r>
        <w:rPr>
          <w:rFonts w:cs="Times New Roman"/>
        </w:rPr>
        <w:t xml:space="preserve">Научить детей быть здоровыми душой и телом, стремиться творить своё здоровье, применяя знания и умения в согласии с законами </w:t>
      </w:r>
      <w:r>
        <w:rPr>
          <w:rFonts w:cs="Times New Roman"/>
        </w:rPr>
        <w:lastRenderedPageBreak/>
        <w:t>природы, законами бытия.</w:t>
      </w:r>
    </w:p>
    <w:p w:rsidR="00BC0E9A" w:rsidRDefault="00BC0E9A" w:rsidP="00BC0E9A">
      <w:pPr>
        <w:pStyle w:val="a8"/>
        <w:numPr>
          <w:ilvl w:val="0"/>
          <w:numId w:val="2"/>
        </w:numPr>
        <w:suppressAutoHyphens w:val="0"/>
        <w:ind w:left="284" w:firstLine="142"/>
        <w:jc w:val="both"/>
        <w:rPr>
          <w:rFonts w:cs="Times New Roman"/>
        </w:rPr>
      </w:pPr>
      <w:r>
        <w:rPr>
          <w:rFonts w:cs="Times New Roman"/>
        </w:rPr>
        <w:t xml:space="preserve"> Здоровьесбережение младших школьников;</w:t>
      </w:r>
    </w:p>
    <w:p w:rsidR="00BC0E9A" w:rsidRDefault="00BC0E9A" w:rsidP="00BC0E9A">
      <w:pPr>
        <w:pStyle w:val="a8"/>
        <w:numPr>
          <w:ilvl w:val="0"/>
          <w:numId w:val="2"/>
        </w:numPr>
        <w:suppressAutoHyphens w:val="0"/>
        <w:ind w:left="426"/>
        <w:jc w:val="both"/>
        <w:rPr>
          <w:rFonts w:cs="Times New Roman"/>
        </w:rPr>
      </w:pPr>
      <w:r>
        <w:rPr>
          <w:rFonts w:cs="Times New Roman"/>
        </w:rPr>
        <w:t>Развитие ловкости, быстроты, силы;</w:t>
      </w:r>
    </w:p>
    <w:p w:rsidR="00BC0E9A" w:rsidRDefault="00BC0E9A" w:rsidP="00BC0E9A">
      <w:pPr>
        <w:pStyle w:val="Standard"/>
        <w:suppressAutoHyphens w:val="0"/>
        <w:jc w:val="both"/>
        <w:rPr>
          <w:rFonts w:cs="Times New Roman"/>
          <w:lang w:val="ru-RU"/>
        </w:rPr>
      </w:pPr>
    </w:p>
    <w:p w:rsidR="00BC0E9A" w:rsidRDefault="00BC0E9A" w:rsidP="00BC0E9A">
      <w:pPr>
        <w:pStyle w:val="Standard"/>
        <w:suppressAutoHyphens w:val="0"/>
        <w:jc w:val="both"/>
        <w:rPr>
          <w:rFonts w:cs="Times New Roman"/>
          <w:lang w:val="ru-RU"/>
        </w:rPr>
      </w:pPr>
    </w:p>
    <w:p w:rsidR="00BC0E9A" w:rsidRDefault="00BC0E9A" w:rsidP="00BC0E9A">
      <w:pPr>
        <w:pStyle w:val="Standard"/>
        <w:rPr>
          <w:rFonts w:cs="Times New Roman"/>
          <w:b/>
        </w:rPr>
      </w:pPr>
      <w:r>
        <w:rPr>
          <w:rFonts w:cs="Times New Roman"/>
          <w:b/>
        </w:rPr>
        <w:t>Задачи программы:</w:t>
      </w:r>
    </w:p>
    <w:p w:rsidR="00BC0E9A" w:rsidRDefault="00BC0E9A" w:rsidP="00BC0E9A">
      <w:pPr>
        <w:pStyle w:val="Standard"/>
        <w:numPr>
          <w:ilvl w:val="0"/>
          <w:numId w:val="4"/>
        </w:numPr>
        <w:jc w:val="both"/>
      </w:pPr>
      <w:r>
        <w:t>Формирование здорового жизненного стиля и реализация индивидуальных способностей каждого ученика.</w:t>
      </w:r>
    </w:p>
    <w:p w:rsidR="00BC0E9A" w:rsidRDefault="00BC0E9A" w:rsidP="00BC0E9A">
      <w:pPr>
        <w:pStyle w:val="Standard"/>
        <w:numPr>
          <w:ilvl w:val="0"/>
          <w:numId w:val="4"/>
        </w:numPr>
        <w:jc w:val="both"/>
      </w:pPr>
      <w:r>
        <w:t>Профилактика вредных привычек.</w:t>
      </w:r>
    </w:p>
    <w:p w:rsidR="00BC0E9A" w:rsidRDefault="00BC0E9A" w:rsidP="00BC0E9A">
      <w:pPr>
        <w:pStyle w:val="Standard"/>
        <w:numPr>
          <w:ilvl w:val="0"/>
          <w:numId w:val="4"/>
        </w:numPr>
        <w:jc w:val="both"/>
      </w:pPr>
      <w:r>
        <w:t>Создание условий для обеспечения охраны здоровья учащихся, их полноценного физического развития и формирование здорового образа жизни.</w:t>
      </w:r>
    </w:p>
    <w:p w:rsidR="00BC0E9A" w:rsidRDefault="00BC0E9A" w:rsidP="00BC0E9A">
      <w:pPr>
        <w:pStyle w:val="Standard"/>
        <w:numPr>
          <w:ilvl w:val="0"/>
          <w:numId w:val="4"/>
        </w:numPr>
        <w:tabs>
          <w:tab w:val="left" w:pos="360"/>
        </w:tabs>
        <w:suppressAutoHyphens w:val="0"/>
        <w:jc w:val="both"/>
        <w:rPr>
          <w:rFonts w:cs="Times New Roman"/>
        </w:rPr>
      </w:pPr>
      <w:r>
        <w:rPr>
          <w:rFonts w:cs="Times New Roman"/>
        </w:rPr>
        <w:t>Развитие познавательного интереса к русским народным играм, включение их в познавательную деятельность;</w:t>
      </w:r>
    </w:p>
    <w:p w:rsidR="00BC0E9A" w:rsidRDefault="00BC0E9A" w:rsidP="00BC0E9A">
      <w:pPr>
        <w:pStyle w:val="a8"/>
        <w:numPr>
          <w:ilvl w:val="0"/>
          <w:numId w:val="4"/>
        </w:numPr>
        <w:suppressAutoHyphens w:val="0"/>
        <w:ind w:left="720"/>
        <w:jc w:val="both"/>
        <w:rPr>
          <w:rFonts w:cs="Times New Roman"/>
        </w:rPr>
      </w:pPr>
      <w:r>
        <w:rPr>
          <w:rFonts w:cs="Times New Roman"/>
        </w:rPr>
        <w:t>Развитие активности, самостоятельности, ответственности;</w:t>
      </w:r>
    </w:p>
    <w:p w:rsidR="00BC0E9A" w:rsidRDefault="00BC0E9A" w:rsidP="00BC0E9A">
      <w:pPr>
        <w:pStyle w:val="Standard"/>
        <w:numPr>
          <w:ilvl w:val="0"/>
          <w:numId w:val="4"/>
        </w:numPr>
        <w:tabs>
          <w:tab w:val="left" w:pos="360"/>
        </w:tabs>
        <w:suppressAutoHyphens w:val="0"/>
        <w:jc w:val="both"/>
        <w:rPr>
          <w:rFonts w:cs="Times New Roman"/>
        </w:rPr>
      </w:pPr>
      <w:r>
        <w:rPr>
          <w:rFonts w:cs="Times New Roman"/>
        </w:rPr>
        <w:t>Развитие статистического и динамического равновесия, развитие глазомера и чувства расстояния;</w:t>
      </w:r>
    </w:p>
    <w:p w:rsidR="00BC0E9A" w:rsidRDefault="00BC0E9A" w:rsidP="00BC0E9A">
      <w:pPr>
        <w:pStyle w:val="Standard"/>
        <w:suppressAutoHyphens w:val="0"/>
        <w:jc w:val="both"/>
        <w:rPr>
          <w:rFonts w:cs="Times New Roman"/>
        </w:rPr>
      </w:pPr>
    </w:p>
    <w:p w:rsidR="00BC0E9A" w:rsidRDefault="00BC0E9A" w:rsidP="00BC0E9A">
      <w:pPr>
        <w:pStyle w:val="Standard"/>
        <w:shd w:val="clear" w:color="auto" w:fill="FFFFFF"/>
        <w:jc w:val="both"/>
        <w:rPr>
          <w:rFonts w:cs="Times New Roman"/>
          <w:b/>
          <w:bCs/>
          <w:lang w:eastAsia="ru-RU"/>
        </w:rPr>
      </w:pPr>
      <w:r>
        <w:rPr>
          <w:rFonts w:cs="Times New Roman"/>
          <w:b/>
          <w:bCs/>
          <w:lang w:eastAsia="ru-RU"/>
        </w:rPr>
        <w:t>Общая характеристика курса внеурочной деятельности</w:t>
      </w:r>
    </w:p>
    <w:p w:rsidR="00BC0E9A" w:rsidRDefault="00BC0E9A" w:rsidP="00BC0E9A">
      <w:pPr>
        <w:pStyle w:val="Standard"/>
        <w:shd w:val="clear" w:color="auto" w:fill="FFFFFF"/>
        <w:spacing w:line="294" w:lineRule="atLeast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Образовательный процесс в современной школе постоянно усложняется, и это требует от учащихся значительного умственного и нервно-психического напряжения. Доказано, что успешность адаптации к новым условиям обеспечивается, помимо других важных факторов, определенным уровнем физиологической зрелости детей, что предполагает хорошее здоровье и физическое развитие, оптимальное состояние центральной нервной системы и функций организма, определенный уровень сформированности двигательных навыков и развития физических качеств. Это дает возможность выдерживать достаточно серьезные психофизические нагрузки, связанные со школьным режимом и новыми условиями жизнедеятельности.</w:t>
      </w:r>
    </w:p>
    <w:p w:rsidR="00BC0E9A" w:rsidRDefault="00BC0E9A" w:rsidP="00BC0E9A">
      <w:pPr>
        <w:pStyle w:val="Standard"/>
        <w:shd w:val="clear" w:color="auto" w:fill="FFFFFF"/>
        <w:spacing w:line="294" w:lineRule="atLeast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Однако невысокий уровень здоровья и общего физического развития многих детей, поступающих в первый класс, дальнейшее его снижение в процессе обучения представляют сегодня серьезную проблему.</w:t>
      </w:r>
    </w:p>
    <w:p w:rsidR="00BC0E9A" w:rsidRDefault="00BC0E9A" w:rsidP="00BC0E9A">
      <w:pPr>
        <w:pStyle w:val="Standard"/>
        <w:shd w:val="clear" w:color="auto" w:fill="FFFFFF"/>
        <w:spacing w:line="294" w:lineRule="atLeast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У многих первоклассников наблюдается низкая двигательная активность, широкий спектр функциональных отклонений в развитии опорно-двигательного аппарата, дыхательной, сердечно - сосудистой, эндокринной и нервной систем, желудочно-кишечного тракта и др.</w:t>
      </w:r>
    </w:p>
    <w:p w:rsidR="00BC0E9A" w:rsidRDefault="00BC0E9A" w:rsidP="00BC0E9A">
      <w:pPr>
        <w:pStyle w:val="Standard"/>
        <w:shd w:val="clear" w:color="auto" w:fill="FFFFFF"/>
        <w:spacing w:line="294" w:lineRule="atLeast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Детский организм по своим анатомо-физиологическим особенностям более чувствителен к неблагоприятным влияниям окружающей среды, а потому нуждается в таких внешних условиях обучения и воспитания, которые исключили бы возможность вредных влияний и способствовали бы укреплению здоровья, улучшению физического развития, повышению успешности учебной деятельности и общей работоспособности.</w:t>
      </w:r>
    </w:p>
    <w:p w:rsidR="00BC0E9A" w:rsidRDefault="00BC0E9A" w:rsidP="00BC0E9A">
      <w:pPr>
        <w:pStyle w:val="Standard"/>
        <w:shd w:val="clear" w:color="auto" w:fill="FFFFFF"/>
        <w:spacing w:line="294" w:lineRule="atLeast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 xml:space="preserve">В связи с этим обязательная оздоровительная направленность развивающего образовательного процесса должна быть напрямую связана с возможностями игры, которыми она располагает как средством адаптации младших школьников к новому режиму. Игра способна в значительной степени обогатить и закрепить двигательный опыт детей и минимизировать те негативные моменты, которые имелись в их </w:t>
      </w:r>
      <w:r>
        <w:rPr>
          <w:rFonts w:cs="Times New Roman"/>
          <w:lang w:eastAsia="ru-RU"/>
        </w:rPr>
        <w:lastRenderedPageBreak/>
        <w:t>предшествующем физическом развитии и/или продолжают существовать. Результативно это может происходить только в том случае, если педагог хорошо знает индивидуальные особенности и потребности физического развития своих учащихся, владеет рациональной технологией «встраивания» разнообразных подвижных, спортивных игр в режим жизнедеятельности младшего учащегося и обладает широким арсеналом приемов использования их адаптационного, оздоровительно-развивающего потенциала.</w:t>
      </w:r>
    </w:p>
    <w:p w:rsidR="00BC0E9A" w:rsidRDefault="00BC0E9A" w:rsidP="00BC0E9A">
      <w:pPr>
        <w:pStyle w:val="Standard"/>
        <w:shd w:val="clear" w:color="auto" w:fill="FFFFFF"/>
        <w:spacing w:line="294" w:lineRule="atLeast"/>
        <w:jc w:val="both"/>
      </w:pPr>
      <w:r>
        <w:rPr>
          <w:rFonts w:cs="Times New Roman"/>
          <w:lang w:eastAsia="ru-RU"/>
        </w:rPr>
        <w:t>Программа предусматривает задания, упражнения, игры на формирование коммуникативных, двигательных навыков, развитие физических навыков. Это способствует появлению желания общению с другими людьми, занятиями спортом, интеллектуальными видами деятельности. Формированию умений работать в условиях поиска, развитию сообразительности, любознательности.</w:t>
      </w:r>
    </w:p>
    <w:p w:rsidR="00BC0E9A" w:rsidRDefault="00BC0E9A" w:rsidP="00BC0E9A">
      <w:pPr>
        <w:pStyle w:val="Standard"/>
        <w:shd w:val="clear" w:color="auto" w:fill="FFFFFF"/>
        <w:spacing w:line="294" w:lineRule="atLeast"/>
        <w:jc w:val="both"/>
        <w:rPr>
          <w:rFonts w:cs="Times New Roman"/>
          <w:color w:val="000000"/>
          <w:lang w:eastAsia="ru-RU"/>
        </w:rPr>
      </w:pPr>
      <w:r>
        <w:rPr>
          <w:rFonts w:cs="Times New Roman"/>
          <w:color w:val="000000"/>
          <w:lang w:eastAsia="ru-RU"/>
        </w:rPr>
        <w:t>В процессе игры учащиеся учатся выполнять определенный алгоритм заданий, игровых ситуаций, на этой основе формулировать выводы. Совместное с учителем выполнение алгоритма – это возможность научить обучающегося автоматически выполнять действия, подчиненные какому-то алгоритму.</w:t>
      </w:r>
    </w:p>
    <w:p w:rsidR="00BC0E9A" w:rsidRDefault="00BC0E9A" w:rsidP="00BC0E9A">
      <w:pPr>
        <w:pStyle w:val="Standard"/>
        <w:shd w:val="clear" w:color="auto" w:fill="FFFFFF"/>
        <w:spacing w:line="294" w:lineRule="atLeast"/>
        <w:jc w:val="both"/>
      </w:pPr>
      <w:r>
        <w:rPr>
          <w:rFonts w:cs="Times New Roman"/>
          <w:color w:val="000000"/>
          <w:lang w:eastAsia="ru-RU"/>
        </w:rPr>
        <w:t>Игры – это не только важное средство воспитания, значение их шире – это неотъемлемая часть любой национальной культуры. В «Подвижные игры» вошли: народные игры, распространенные в России в последнее столетие, интеллектуальные игры, игры на развитие психических процессов, таких как: внимание, память, мышление, восприятие и т.д. Они помогают всестороннему развитию подрастающего поколения, способствуют развитию физических сил и психологических качеств, выработке таких свойств, как быстрота реакции, ловкость, сообразительность и выносливость, внимание, память, смелость, коллективизм. Некоторые игры и задания могут принимать форму состязаний, соревнований между командами.</w:t>
      </w:r>
    </w:p>
    <w:p w:rsidR="00BC0E9A" w:rsidRDefault="00BC0E9A" w:rsidP="00BC0E9A">
      <w:pPr>
        <w:pStyle w:val="Standard"/>
        <w:suppressAutoHyphens w:val="0"/>
        <w:jc w:val="both"/>
        <w:rPr>
          <w:rFonts w:cs="Times New Roman"/>
          <w:lang w:val="ru-RU"/>
        </w:rPr>
      </w:pPr>
    </w:p>
    <w:p w:rsidR="00BC0E9A" w:rsidRDefault="00BC0E9A" w:rsidP="00BC0E9A">
      <w:pPr>
        <w:pStyle w:val="Standard"/>
        <w:shd w:val="clear" w:color="auto" w:fill="FFFFFF"/>
        <w:spacing w:line="294" w:lineRule="atLeast"/>
        <w:jc w:val="both"/>
        <w:rPr>
          <w:rFonts w:cs="Times New Roman"/>
          <w:b/>
          <w:bCs/>
          <w:color w:val="000000"/>
          <w:lang w:eastAsia="ru-RU"/>
        </w:rPr>
      </w:pPr>
      <w:r>
        <w:rPr>
          <w:rFonts w:cs="Times New Roman"/>
          <w:b/>
          <w:bCs/>
          <w:color w:val="000000"/>
          <w:lang w:eastAsia="ru-RU"/>
        </w:rPr>
        <w:t>Описание места курса внеурочной деятельности в учебном плане</w:t>
      </w:r>
    </w:p>
    <w:p w:rsidR="00BC0E9A" w:rsidRDefault="00BC0E9A" w:rsidP="00BC0E9A">
      <w:pPr>
        <w:pStyle w:val="Standard"/>
        <w:shd w:val="clear" w:color="auto" w:fill="FFFFFF"/>
        <w:spacing w:line="294" w:lineRule="atLeast"/>
        <w:jc w:val="both"/>
        <w:rPr>
          <w:rFonts w:cs="Times New Roman"/>
          <w:color w:val="000000"/>
          <w:lang w:eastAsia="ru-RU"/>
        </w:rPr>
      </w:pPr>
      <w:r>
        <w:rPr>
          <w:rFonts w:cs="Times New Roman"/>
          <w:color w:val="000000"/>
          <w:lang w:eastAsia="ru-RU"/>
        </w:rPr>
        <w:t>Программа рассчитана на 135 занятий (40мин.) для обучающихся 1-4 классов: 1 кл. – 33ч. по 1 ч. в неделю, 2-4 кл. – 34ч. по 1 ч. в неделю.</w:t>
      </w:r>
    </w:p>
    <w:p w:rsidR="00BC0E9A" w:rsidRDefault="00BC0E9A" w:rsidP="00BC0E9A">
      <w:pPr>
        <w:pStyle w:val="Standard"/>
        <w:shd w:val="clear" w:color="auto" w:fill="FFFFFF"/>
        <w:spacing w:line="294" w:lineRule="atLeast"/>
        <w:jc w:val="both"/>
        <w:rPr>
          <w:rFonts w:cs="Times New Roman"/>
          <w:color w:val="000000"/>
          <w:lang w:eastAsia="ru-RU"/>
        </w:rPr>
      </w:pPr>
      <w:r>
        <w:rPr>
          <w:rFonts w:cs="Times New Roman"/>
          <w:color w:val="000000"/>
          <w:lang w:eastAsia="ru-RU"/>
        </w:rPr>
        <w:t>Занятия полностью построены на игровых обучающих ситуациях с использованием спортивного инвентаря и без него.</w:t>
      </w:r>
    </w:p>
    <w:p w:rsidR="00BC0E9A" w:rsidRDefault="00BC0E9A" w:rsidP="00BC0E9A">
      <w:pPr>
        <w:pStyle w:val="Standard"/>
        <w:jc w:val="both"/>
        <w:rPr>
          <w:b/>
          <w:u w:val="single"/>
          <w:lang w:val="ru-RU"/>
        </w:rPr>
      </w:pPr>
    </w:p>
    <w:p w:rsidR="00BC0E9A" w:rsidRDefault="00BC0E9A" w:rsidP="00BC0E9A">
      <w:pPr>
        <w:pStyle w:val="Standard"/>
        <w:shd w:val="clear" w:color="auto" w:fill="FFFFFF"/>
        <w:spacing w:line="294" w:lineRule="atLeast"/>
        <w:jc w:val="both"/>
        <w:rPr>
          <w:rFonts w:cs="Times New Roman"/>
          <w:b/>
          <w:bCs/>
          <w:color w:val="000000"/>
          <w:lang w:eastAsia="ru-RU"/>
        </w:rPr>
      </w:pPr>
      <w:r>
        <w:rPr>
          <w:rFonts w:cs="Times New Roman"/>
          <w:b/>
          <w:bCs/>
          <w:color w:val="000000"/>
          <w:lang w:eastAsia="ru-RU"/>
        </w:rPr>
        <w:t>Личностные, метапредметные и предметные результаты освоения курса внеурочной деятельности</w:t>
      </w:r>
    </w:p>
    <w:p w:rsidR="00BC0E9A" w:rsidRDefault="00BC0E9A" w:rsidP="00BC0E9A">
      <w:pPr>
        <w:pStyle w:val="Standard"/>
        <w:shd w:val="clear" w:color="auto" w:fill="FFFFFF"/>
        <w:spacing w:line="294" w:lineRule="atLeast"/>
        <w:jc w:val="both"/>
        <w:rPr>
          <w:rFonts w:cs="Times New Roman"/>
          <w:color w:val="000000"/>
          <w:lang w:eastAsia="ru-RU"/>
        </w:rPr>
      </w:pPr>
      <w:r>
        <w:rPr>
          <w:rFonts w:cs="Times New Roman"/>
          <w:color w:val="000000"/>
          <w:lang w:eastAsia="ru-RU"/>
        </w:rPr>
        <w:t>Результатом занятий в кружке «Подвижные игры народов мира» является формирование универсальных учебных действий (УУД).</w:t>
      </w:r>
    </w:p>
    <w:p w:rsidR="00BC0E9A" w:rsidRDefault="00BC0E9A" w:rsidP="00BC0E9A">
      <w:pPr>
        <w:pStyle w:val="Standard"/>
        <w:shd w:val="clear" w:color="auto" w:fill="FFFFFF"/>
        <w:spacing w:line="294" w:lineRule="atLeast"/>
        <w:jc w:val="both"/>
        <w:rPr>
          <w:rFonts w:cs="Times New Roman"/>
          <w:color w:val="000000"/>
          <w:lang w:eastAsia="ru-RU"/>
        </w:rPr>
      </w:pPr>
      <w:r>
        <w:rPr>
          <w:rFonts w:cs="Times New Roman"/>
          <w:color w:val="000000"/>
          <w:lang w:eastAsia="ru-RU"/>
        </w:rPr>
        <w:t>Будут сформированы универсальные компетенции:</w:t>
      </w:r>
    </w:p>
    <w:p w:rsidR="00BC0E9A" w:rsidRDefault="00BC0E9A" w:rsidP="00BC0E9A">
      <w:pPr>
        <w:pStyle w:val="Standard"/>
        <w:numPr>
          <w:ilvl w:val="0"/>
          <w:numId w:val="6"/>
        </w:numPr>
        <w:shd w:val="clear" w:color="auto" w:fill="FFFFFF"/>
        <w:suppressAutoHyphens w:val="0"/>
        <w:spacing w:line="294" w:lineRule="atLeast"/>
        <w:jc w:val="both"/>
        <w:rPr>
          <w:rFonts w:cs="Times New Roman"/>
          <w:color w:val="000000"/>
          <w:lang w:eastAsia="ru-RU"/>
        </w:rPr>
      </w:pPr>
      <w:r>
        <w:rPr>
          <w:rFonts w:cs="Times New Roman"/>
          <w:color w:val="000000"/>
          <w:lang w:eastAsia="ru-RU"/>
        </w:rPr>
        <w:t>умение организовывать собственную деятельность, выбирать и использовать средства для достижения её цели;</w:t>
      </w:r>
    </w:p>
    <w:p w:rsidR="00BC0E9A" w:rsidRDefault="00BC0E9A" w:rsidP="00BC0E9A">
      <w:pPr>
        <w:pStyle w:val="Standard"/>
        <w:numPr>
          <w:ilvl w:val="0"/>
          <w:numId w:val="6"/>
        </w:numPr>
        <w:shd w:val="clear" w:color="auto" w:fill="FFFFFF"/>
        <w:suppressAutoHyphens w:val="0"/>
        <w:spacing w:line="294" w:lineRule="atLeast"/>
        <w:jc w:val="both"/>
        <w:rPr>
          <w:rFonts w:cs="Times New Roman"/>
          <w:color w:val="000000"/>
          <w:lang w:eastAsia="ru-RU"/>
        </w:rPr>
      </w:pPr>
      <w:r>
        <w:rPr>
          <w:rFonts w:cs="Times New Roman"/>
          <w:color w:val="000000"/>
          <w:lang w:eastAsia="ru-RU"/>
        </w:rPr>
        <w:t>умение активно включаться в коллективную деятельность, взаимодействовать со сверстниками в достижении общих целей;</w:t>
      </w:r>
    </w:p>
    <w:p w:rsidR="00BC0E9A" w:rsidRDefault="00BC0E9A" w:rsidP="00BC0E9A">
      <w:pPr>
        <w:pStyle w:val="Standard"/>
        <w:numPr>
          <w:ilvl w:val="0"/>
          <w:numId w:val="6"/>
        </w:numPr>
        <w:shd w:val="clear" w:color="auto" w:fill="FFFFFF"/>
        <w:suppressAutoHyphens w:val="0"/>
        <w:spacing w:line="294" w:lineRule="atLeast"/>
        <w:jc w:val="both"/>
        <w:rPr>
          <w:rFonts w:cs="Times New Roman"/>
          <w:color w:val="000000"/>
          <w:lang w:eastAsia="ru-RU"/>
        </w:rPr>
      </w:pPr>
      <w:r>
        <w:rPr>
          <w:rFonts w:cs="Times New Roman"/>
          <w:color w:val="000000"/>
          <w:lang w:eastAsia="ru-RU"/>
        </w:rPr>
        <w:t>умение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BC0E9A" w:rsidRDefault="00BC0E9A" w:rsidP="00BC0E9A">
      <w:pPr>
        <w:pStyle w:val="Standard"/>
        <w:shd w:val="clear" w:color="auto" w:fill="FFFFFF"/>
        <w:spacing w:line="294" w:lineRule="atLeast"/>
        <w:jc w:val="both"/>
        <w:rPr>
          <w:rFonts w:cs="Times New Roman"/>
          <w:b/>
          <w:color w:val="000000"/>
          <w:lang w:eastAsia="ru-RU"/>
        </w:rPr>
      </w:pPr>
      <w:r>
        <w:rPr>
          <w:rFonts w:cs="Times New Roman"/>
          <w:b/>
          <w:color w:val="000000"/>
          <w:lang w:eastAsia="ru-RU"/>
        </w:rPr>
        <w:t>Личностные результаты</w:t>
      </w:r>
    </w:p>
    <w:p w:rsidR="00BC0E9A" w:rsidRDefault="00BC0E9A" w:rsidP="00BC0E9A">
      <w:pPr>
        <w:pStyle w:val="Standard"/>
        <w:shd w:val="clear" w:color="auto" w:fill="FFFFFF"/>
        <w:spacing w:line="294" w:lineRule="atLeast"/>
        <w:jc w:val="both"/>
        <w:rPr>
          <w:rFonts w:cs="Times New Roman"/>
          <w:color w:val="000000"/>
          <w:lang w:eastAsia="ru-RU"/>
        </w:rPr>
      </w:pPr>
      <w:r>
        <w:rPr>
          <w:rFonts w:cs="Times New Roman"/>
          <w:color w:val="000000"/>
          <w:lang w:eastAsia="ru-RU"/>
        </w:rPr>
        <w:t>Учащиеся должны:</w:t>
      </w:r>
    </w:p>
    <w:p w:rsidR="00BC0E9A" w:rsidRDefault="00BC0E9A" w:rsidP="00BC0E9A">
      <w:pPr>
        <w:pStyle w:val="Standard"/>
        <w:numPr>
          <w:ilvl w:val="0"/>
          <w:numId w:val="8"/>
        </w:numPr>
        <w:shd w:val="clear" w:color="auto" w:fill="FFFFFF"/>
        <w:suppressAutoHyphens w:val="0"/>
        <w:spacing w:line="294" w:lineRule="atLeast"/>
        <w:jc w:val="both"/>
        <w:rPr>
          <w:rFonts w:cs="Times New Roman"/>
          <w:color w:val="000000"/>
          <w:lang w:eastAsia="ru-RU"/>
        </w:rPr>
      </w:pPr>
      <w:r>
        <w:rPr>
          <w:rFonts w:cs="Times New Roman"/>
          <w:color w:val="000000"/>
          <w:lang w:eastAsia="ru-RU"/>
        </w:rPr>
        <w:t xml:space="preserve">активно включаться в общение и взаимодействие со сверстниками на принципах уважения и доброжелательности, взаимопомощи и </w:t>
      </w:r>
      <w:r>
        <w:rPr>
          <w:rFonts w:cs="Times New Roman"/>
          <w:color w:val="000000"/>
          <w:lang w:eastAsia="ru-RU"/>
        </w:rPr>
        <w:lastRenderedPageBreak/>
        <w:t>сопереживания;</w:t>
      </w:r>
    </w:p>
    <w:p w:rsidR="00BC0E9A" w:rsidRDefault="00BC0E9A" w:rsidP="00BC0E9A">
      <w:pPr>
        <w:pStyle w:val="Standard"/>
        <w:numPr>
          <w:ilvl w:val="0"/>
          <w:numId w:val="8"/>
        </w:numPr>
        <w:shd w:val="clear" w:color="auto" w:fill="FFFFFF"/>
        <w:suppressAutoHyphens w:val="0"/>
        <w:spacing w:line="294" w:lineRule="atLeast"/>
        <w:jc w:val="both"/>
        <w:rPr>
          <w:rFonts w:cs="Times New Roman"/>
          <w:color w:val="000000"/>
          <w:lang w:eastAsia="ru-RU"/>
        </w:rPr>
      </w:pPr>
      <w:r>
        <w:rPr>
          <w:rFonts w:cs="Times New Roman"/>
          <w:color w:val="000000"/>
          <w:lang w:eastAsia="ru-RU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:rsidR="00BC0E9A" w:rsidRDefault="00BC0E9A" w:rsidP="00BC0E9A">
      <w:pPr>
        <w:pStyle w:val="Standard"/>
        <w:numPr>
          <w:ilvl w:val="0"/>
          <w:numId w:val="8"/>
        </w:numPr>
        <w:shd w:val="clear" w:color="auto" w:fill="FFFFFF"/>
        <w:suppressAutoHyphens w:val="0"/>
        <w:spacing w:line="294" w:lineRule="atLeast"/>
        <w:jc w:val="both"/>
        <w:rPr>
          <w:rFonts w:cs="Times New Roman"/>
          <w:color w:val="000000"/>
          <w:lang w:eastAsia="ru-RU"/>
        </w:rPr>
      </w:pPr>
      <w:r>
        <w:rPr>
          <w:rFonts w:cs="Times New Roman"/>
          <w:color w:val="000000"/>
          <w:lang w:eastAsia="ru-RU"/>
        </w:rPr>
        <w:t>проявлять дисциплинированность, трудолюбие и упорство в достижении поставленных целей;</w:t>
      </w:r>
    </w:p>
    <w:p w:rsidR="00BC0E9A" w:rsidRDefault="00BC0E9A" w:rsidP="00BC0E9A">
      <w:pPr>
        <w:pStyle w:val="Standard"/>
        <w:numPr>
          <w:ilvl w:val="0"/>
          <w:numId w:val="8"/>
        </w:numPr>
        <w:shd w:val="clear" w:color="auto" w:fill="FFFFFF"/>
        <w:suppressAutoHyphens w:val="0"/>
        <w:spacing w:line="294" w:lineRule="atLeast"/>
        <w:jc w:val="both"/>
        <w:rPr>
          <w:rFonts w:cs="Times New Roman"/>
          <w:color w:val="000000"/>
          <w:lang w:eastAsia="ru-RU"/>
        </w:rPr>
      </w:pPr>
      <w:r>
        <w:rPr>
          <w:rFonts w:cs="Times New Roman"/>
          <w:color w:val="000000"/>
          <w:lang w:eastAsia="ru-RU"/>
        </w:rPr>
        <w:t>оказывать бескорыстную помощь своим сверстникам, находить с ними общий язык и общие интересы.</w:t>
      </w:r>
    </w:p>
    <w:p w:rsidR="00BC0E9A" w:rsidRDefault="00BC0E9A" w:rsidP="00BC0E9A">
      <w:pPr>
        <w:pStyle w:val="Standard"/>
        <w:shd w:val="clear" w:color="auto" w:fill="FFFFFF"/>
        <w:spacing w:line="294" w:lineRule="atLeast"/>
        <w:jc w:val="both"/>
        <w:rPr>
          <w:rFonts w:cs="Times New Roman"/>
          <w:b/>
          <w:color w:val="000000"/>
          <w:lang w:eastAsia="ru-RU"/>
        </w:rPr>
      </w:pPr>
      <w:r>
        <w:rPr>
          <w:rFonts w:cs="Times New Roman"/>
          <w:b/>
          <w:color w:val="000000"/>
          <w:lang w:eastAsia="ru-RU"/>
        </w:rPr>
        <w:t>Метапредметные результаты</w:t>
      </w:r>
    </w:p>
    <w:p w:rsidR="00BC0E9A" w:rsidRDefault="00BC0E9A" w:rsidP="00BC0E9A">
      <w:pPr>
        <w:pStyle w:val="Standard"/>
        <w:shd w:val="clear" w:color="auto" w:fill="FFFFFF"/>
        <w:spacing w:line="294" w:lineRule="atLeast"/>
        <w:jc w:val="both"/>
        <w:rPr>
          <w:rFonts w:cs="Times New Roman"/>
          <w:color w:val="000000"/>
          <w:lang w:eastAsia="ru-RU"/>
        </w:rPr>
      </w:pPr>
      <w:r>
        <w:rPr>
          <w:rFonts w:cs="Times New Roman"/>
          <w:color w:val="000000"/>
          <w:lang w:eastAsia="ru-RU"/>
        </w:rPr>
        <w:t>Учащиеся должны:</w:t>
      </w:r>
    </w:p>
    <w:p w:rsidR="00BC0E9A" w:rsidRDefault="00BC0E9A" w:rsidP="00BC0E9A">
      <w:pPr>
        <w:pStyle w:val="Standard"/>
        <w:numPr>
          <w:ilvl w:val="0"/>
          <w:numId w:val="10"/>
        </w:numPr>
        <w:shd w:val="clear" w:color="auto" w:fill="FFFFFF"/>
        <w:suppressAutoHyphens w:val="0"/>
        <w:spacing w:line="294" w:lineRule="atLeast"/>
        <w:jc w:val="both"/>
        <w:rPr>
          <w:rFonts w:cs="Times New Roman"/>
          <w:color w:val="000000"/>
          <w:lang w:eastAsia="ru-RU"/>
        </w:rPr>
      </w:pPr>
      <w:r>
        <w:rPr>
          <w:rFonts w:cs="Times New Roman"/>
          <w:color w:val="000000"/>
          <w:lang w:eastAsia="ru-RU"/>
        </w:rPr>
        <w:t>характеризовать явления (действия и поступки), давать им объективную оценку;</w:t>
      </w:r>
    </w:p>
    <w:p w:rsidR="00BC0E9A" w:rsidRDefault="00BC0E9A" w:rsidP="00BC0E9A">
      <w:pPr>
        <w:pStyle w:val="Standard"/>
        <w:numPr>
          <w:ilvl w:val="0"/>
          <w:numId w:val="10"/>
        </w:numPr>
        <w:shd w:val="clear" w:color="auto" w:fill="FFFFFF"/>
        <w:suppressAutoHyphens w:val="0"/>
        <w:spacing w:line="294" w:lineRule="atLeast"/>
        <w:jc w:val="both"/>
        <w:rPr>
          <w:rFonts w:cs="Times New Roman"/>
          <w:color w:val="000000"/>
          <w:lang w:eastAsia="ru-RU"/>
        </w:rPr>
      </w:pPr>
      <w:r>
        <w:rPr>
          <w:rFonts w:cs="Times New Roman"/>
          <w:color w:val="000000"/>
          <w:lang w:eastAsia="ru-RU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BC0E9A" w:rsidRDefault="00BC0E9A" w:rsidP="00BC0E9A">
      <w:pPr>
        <w:pStyle w:val="Standard"/>
        <w:numPr>
          <w:ilvl w:val="0"/>
          <w:numId w:val="10"/>
        </w:numPr>
        <w:shd w:val="clear" w:color="auto" w:fill="FFFFFF"/>
        <w:suppressAutoHyphens w:val="0"/>
        <w:spacing w:line="294" w:lineRule="atLeast"/>
        <w:jc w:val="both"/>
        <w:rPr>
          <w:rFonts w:cs="Times New Roman"/>
          <w:color w:val="000000"/>
          <w:lang w:eastAsia="ru-RU"/>
        </w:rPr>
      </w:pPr>
      <w:r>
        <w:rPr>
          <w:rFonts w:cs="Times New Roman"/>
          <w:color w:val="000000"/>
          <w:lang w:eastAsia="ru-RU"/>
        </w:rPr>
        <w:t>обеспечивать защиту и сохранность природы во время активного отдыха и занятий подвижными играми;</w:t>
      </w:r>
    </w:p>
    <w:p w:rsidR="00BC0E9A" w:rsidRDefault="00BC0E9A" w:rsidP="00BC0E9A">
      <w:pPr>
        <w:pStyle w:val="Standard"/>
        <w:numPr>
          <w:ilvl w:val="0"/>
          <w:numId w:val="10"/>
        </w:numPr>
        <w:shd w:val="clear" w:color="auto" w:fill="FFFFFF"/>
        <w:suppressAutoHyphens w:val="0"/>
        <w:spacing w:line="294" w:lineRule="atLeast"/>
        <w:jc w:val="both"/>
        <w:rPr>
          <w:rFonts w:cs="Times New Roman"/>
          <w:color w:val="000000"/>
          <w:lang w:eastAsia="ru-RU"/>
        </w:rPr>
      </w:pPr>
      <w:r>
        <w:rPr>
          <w:rFonts w:cs="Times New Roman"/>
          <w:color w:val="000000"/>
          <w:lang w:eastAsia="ru-RU"/>
        </w:rPr>
        <w:t>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BC0E9A" w:rsidRDefault="00BC0E9A" w:rsidP="00BC0E9A">
      <w:pPr>
        <w:pStyle w:val="Standard"/>
        <w:numPr>
          <w:ilvl w:val="0"/>
          <w:numId w:val="10"/>
        </w:numPr>
        <w:shd w:val="clear" w:color="auto" w:fill="FFFFFF"/>
        <w:suppressAutoHyphens w:val="0"/>
        <w:spacing w:line="294" w:lineRule="atLeast"/>
        <w:jc w:val="both"/>
        <w:rPr>
          <w:rFonts w:cs="Times New Roman"/>
          <w:color w:val="000000"/>
          <w:lang w:eastAsia="ru-RU"/>
        </w:rPr>
      </w:pPr>
      <w:r>
        <w:rPr>
          <w:rFonts w:cs="Times New Roman"/>
          <w:color w:val="000000"/>
          <w:lang w:eastAsia="ru-RU"/>
        </w:rPr>
        <w:t>планировать собственную деятельность, распределять нагрузку и отдых в процессе ее выполнения;</w:t>
      </w:r>
    </w:p>
    <w:p w:rsidR="00BC0E9A" w:rsidRDefault="00BC0E9A" w:rsidP="00BC0E9A">
      <w:pPr>
        <w:pStyle w:val="Standard"/>
        <w:numPr>
          <w:ilvl w:val="0"/>
          <w:numId w:val="10"/>
        </w:numPr>
        <w:shd w:val="clear" w:color="auto" w:fill="FFFFFF"/>
        <w:suppressAutoHyphens w:val="0"/>
        <w:spacing w:line="294" w:lineRule="atLeast"/>
        <w:jc w:val="both"/>
        <w:rPr>
          <w:rFonts w:cs="Times New Roman"/>
          <w:color w:val="000000"/>
          <w:lang w:eastAsia="ru-RU"/>
        </w:rPr>
      </w:pPr>
      <w:r>
        <w:rPr>
          <w:rFonts w:cs="Times New Roman"/>
          <w:color w:val="000000"/>
          <w:lang w:eastAsia="ru-RU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:rsidR="00BC0E9A" w:rsidRDefault="00BC0E9A" w:rsidP="00BC0E9A">
      <w:pPr>
        <w:pStyle w:val="Standard"/>
        <w:numPr>
          <w:ilvl w:val="0"/>
          <w:numId w:val="10"/>
        </w:numPr>
        <w:shd w:val="clear" w:color="auto" w:fill="FFFFFF"/>
        <w:suppressAutoHyphens w:val="0"/>
        <w:spacing w:line="294" w:lineRule="atLeast"/>
        <w:jc w:val="both"/>
        <w:rPr>
          <w:rFonts w:cs="Times New Roman"/>
          <w:color w:val="000000"/>
          <w:lang w:eastAsia="ru-RU"/>
        </w:rPr>
      </w:pPr>
      <w:r>
        <w:rPr>
          <w:rFonts w:cs="Times New Roman"/>
          <w:color w:val="000000"/>
          <w:lang w:eastAsia="ru-RU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BC0E9A" w:rsidRDefault="00BC0E9A" w:rsidP="00BC0E9A">
      <w:pPr>
        <w:pStyle w:val="Standard"/>
        <w:numPr>
          <w:ilvl w:val="0"/>
          <w:numId w:val="10"/>
        </w:numPr>
        <w:shd w:val="clear" w:color="auto" w:fill="FFFFFF"/>
        <w:suppressAutoHyphens w:val="0"/>
        <w:spacing w:line="294" w:lineRule="atLeast"/>
        <w:jc w:val="both"/>
        <w:rPr>
          <w:rFonts w:cs="Times New Roman"/>
          <w:color w:val="000000"/>
          <w:lang w:eastAsia="ru-RU"/>
        </w:rPr>
      </w:pPr>
      <w:r>
        <w:rPr>
          <w:rFonts w:cs="Times New Roman"/>
          <w:color w:val="000000"/>
          <w:lang w:eastAsia="ru-RU"/>
        </w:rPr>
        <w:t>оценку на основе освоенных знаний и имеющегося опыта;</w:t>
      </w:r>
    </w:p>
    <w:p w:rsidR="00BC0E9A" w:rsidRDefault="00BC0E9A" w:rsidP="00BC0E9A">
      <w:pPr>
        <w:pStyle w:val="Standard"/>
        <w:shd w:val="clear" w:color="auto" w:fill="FFFFFF"/>
        <w:spacing w:line="294" w:lineRule="atLeast"/>
        <w:jc w:val="both"/>
        <w:rPr>
          <w:rFonts w:cs="Arial"/>
          <w:color w:val="000000"/>
          <w:lang w:eastAsia="ru-RU"/>
        </w:rPr>
      </w:pPr>
    </w:p>
    <w:p w:rsidR="00BC0E9A" w:rsidRDefault="00BC0E9A" w:rsidP="00BC0E9A">
      <w:pPr>
        <w:pStyle w:val="Standard"/>
        <w:numPr>
          <w:ilvl w:val="0"/>
          <w:numId w:val="10"/>
        </w:numPr>
        <w:shd w:val="clear" w:color="auto" w:fill="FFFFFF"/>
        <w:suppressAutoHyphens w:val="0"/>
        <w:spacing w:line="294" w:lineRule="atLeast"/>
        <w:jc w:val="both"/>
        <w:rPr>
          <w:rFonts w:cs="Times New Roman"/>
          <w:b/>
          <w:bCs/>
          <w:color w:val="000000"/>
          <w:lang w:eastAsia="ru-RU"/>
        </w:rPr>
      </w:pPr>
      <w:r>
        <w:rPr>
          <w:rFonts w:cs="Times New Roman"/>
          <w:b/>
          <w:bCs/>
          <w:color w:val="000000"/>
          <w:lang w:eastAsia="ru-RU"/>
        </w:rPr>
        <w:t>Предметные результаты</w:t>
      </w:r>
    </w:p>
    <w:p w:rsidR="00BC0E9A" w:rsidRDefault="00BC0E9A" w:rsidP="00BC0E9A">
      <w:pPr>
        <w:pStyle w:val="Standard"/>
        <w:shd w:val="clear" w:color="auto" w:fill="FFFFFF"/>
        <w:spacing w:line="294" w:lineRule="atLeast"/>
        <w:jc w:val="both"/>
        <w:rPr>
          <w:rFonts w:cs="Times New Roman"/>
          <w:color w:val="000000"/>
          <w:lang w:eastAsia="ru-RU"/>
        </w:rPr>
      </w:pPr>
      <w:r>
        <w:rPr>
          <w:rFonts w:cs="Times New Roman"/>
          <w:color w:val="000000"/>
          <w:lang w:eastAsia="ru-RU"/>
        </w:rPr>
        <w:t>Учащиеся должны:</w:t>
      </w:r>
    </w:p>
    <w:p w:rsidR="00BC0E9A" w:rsidRDefault="00BC0E9A" w:rsidP="00BC0E9A">
      <w:pPr>
        <w:pStyle w:val="Standard"/>
        <w:numPr>
          <w:ilvl w:val="0"/>
          <w:numId w:val="12"/>
        </w:numPr>
        <w:shd w:val="clear" w:color="auto" w:fill="FFFFFF"/>
        <w:suppressAutoHyphens w:val="0"/>
        <w:spacing w:line="294" w:lineRule="atLeast"/>
        <w:jc w:val="both"/>
        <w:rPr>
          <w:rFonts w:cs="Times New Roman"/>
          <w:color w:val="000000"/>
          <w:lang w:eastAsia="ru-RU"/>
        </w:rPr>
      </w:pPr>
      <w:r>
        <w:rPr>
          <w:rFonts w:cs="Times New Roman"/>
          <w:color w:val="000000"/>
          <w:lang w:eastAsia="ru-RU"/>
        </w:rPr>
        <w:t>организовывать отдых и досуг с использованием разученных подвижных игр;</w:t>
      </w:r>
    </w:p>
    <w:p w:rsidR="00BC0E9A" w:rsidRDefault="00BC0E9A" w:rsidP="00BC0E9A">
      <w:pPr>
        <w:pStyle w:val="Standard"/>
        <w:numPr>
          <w:ilvl w:val="0"/>
          <w:numId w:val="12"/>
        </w:numPr>
        <w:shd w:val="clear" w:color="auto" w:fill="FFFFFF"/>
        <w:suppressAutoHyphens w:val="0"/>
        <w:spacing w:line="294" w:lineRule="atLeast"/>
        <w:jc w:val="both"/>
        <w:rPr>
          <w:rFonts w:cs="Times New Roman"/>
          <w:color w:val="000000"/>
          <w:lang w:eastAsia="ru-RU"/>
        </w:rPr>
      </w:pPr>
      <w:r>
        <w:rPr>
          <w:rFonts w:cs="Times New Roman"/>
          <w:color w:val="000000"/>
          <w:lang w:eastAsia="ru-RU"/>
        </w:rPr>
        <w:t>обобщать и углублять знаний об истории, культуре народных игр;</w:t>
      </w:r>
    </w:p>
    <w:p w:rsidR="00BC0E9A" w:rsidRDefault="00BC0E9A" w:rsidP="00BC0E9A">
      <w:pPr>
        <w:pStyle w:val="Standard"/>
        <w:numPr>
          <w:ilvl w:val="0"/>
          <w:numId w:val="12"/>
        </w:numPr>
        <w:shd w:val="clear" w:color="auto" w:fill="FFFFFF"/>
        <w:suppressAutoHyphens w:val="0"/>
        <w:spacing w:line="294" w:lineRule="atLeast"/>
        <w:jc w:val="both"/>
        <w:rPr>
          <w:rFonts w:cs="Times New Roman"/>
          <w:color w:val="000000"/>
          <w:lang w:eastAsia="ru-RU"/>
        </w:rPr>
      </w:pPr>
      <w:r>
        <w:rPr>
          <w:rFonts w:cs="Times New Roman"/>
          <w:color w:val="000000"/>
          <w:lang w:eastAsia="ru-RU"/>
        </w:rPr>
        <w:t>представлять подвижные игры как средство укрепления здоровья, физического развития и физической подготовки человека;</w:t>
      </w:r>
    </w:p>
    <w:p w:rsidR="00BC0E9A" w:rsidRDefault="00BC0E9A" w:rsidP="00BC0E9A">
      <w:pPr>
        <w:pStyle w:val="Standard"/>
        <w:numPr>
          <w:ilvl w:val="0"/>
          <w:numId w:val="12"/>
        </w:numPr>
        <w:shd w:val="clear" w:color="auto" w:fill="FFFFFF"/>
        <w:suppressAutoHyphens w:val="0"/>
        <w:spacing w:line="294" w:lineRule="atLeast"/>
        <w:jc w:val="both"/>
        <w:rPr>
          <w:rFonts w:cs="Times New Roman"/>
          <w:color w:val="000000"/>
          <w:lang w:eastAsia="ru-RU"/>
        </w:rPr>
      </w:pPr>
      <w:r>
        <w:rPr>
          <w:rFonts w:cs="Times New Roman"/>
          <w:color w:val="000000"/>
          <w:lang w:eastAsia="ru-RU"/>
        </w:rPr>
        <w:t>формировать навыки здорового образа жизни;</w:t>
      </w:r>
    </w:p>
    <w:p w:rsidR="00BC0E9A" w:rsidRDefault="00BC0E9A" w:rsidP="00BC0E9A">
      <w:pPr>
        <w:pStyle w:val="Standard"/>
        <w:numPr>
          <w:ilvl w:val="0"/>
          <w:numId w:val="12"/>
        </w:numPr>
        <w:shd w:val="clear" w:color="auto" w:fill="FFFFFF"/>
        <w:suppressAutoHyphens w:val="0"/>
        <w:spacing w:line="294" w:lineRule="atLeast"/>
        <w:jc w:val="both"/>
        <w:rPr>
          <w:rFonts w:cs="Times New Roman"/>
          <w:color w:val="000000"/>
          <w:lang w:eastAsia="ru-RU"/>
        </w:rPr>
      </w:pPr>
      <w:r>
        <w:rPr>
          <w:rFonts w:cs="Times New Roman"/>
          <w:color w:val="000000"/>
          <w:lang w:eastAsia="ru-RU"/>
        </w:rPr>
        <w:t>оказывать посильную помощь и моральную поддержку сверстникам при выполнении заданий, доброжелательно и уважительно объяснять ошибки и способы их устранения;</w:t>
      </w:r>
    </w:p>
    <w:p w:rsidR="00BC0E9A" w:rsidRDefault="00BC0E9A" w:rsidP="00BC0E9A">
      <w:pPr>
        <w:pStyle w:val="Standard"/>
        <w:numPr>
          <w:ilvl w:val="0"/>
          <w:numId w:val="12"/>
        </w:numPr>
        <w:shd w:val="clear" w:color="auto" w:fill="FFFFFF"/>
        <w:suppressAutoHyphens w:val="0"/>
        <w:spacing w:line="294" w:lineRule="atLeast"/>
        <w:jc w:val="both"/>
        <w:rPr>
          <w:rFonts w:cs="Times New Roman"/>
          <w:color w:val="000000"/>
          <w:lang w:eastAsia="ru-RU"/>
        </w:rPr>
      </w:pPr>
      <w:r>
        <w:rPr>
          <w:rFonts w:cs="Times New Roman"/>
          <w:color w:val="000000"/>
          <w:lang w:eastAsia="ru-RU"/>
        </w:rPr>
        <w:t>организовывать и проводить со сверстниками подвижные игры и элементы соревнований,</w:t>
      </w:r>
    </w:p>
    <w:p w:rsidR="00BC0E9A" w:rsidRDefault="00BC0E9A" w:rsidP="00BC0E9A">
      <w:pPr>
        <w:pStyle w:val="Standard"/>
        <w:numPr>
          <w:ilvl w:val="0"/>
          <w:numId w:val="12"/>
        </w:numPr>
        <w:shd w:val="clear" w:color="auto" w:fill="FFFFFF"/>
        <w:suppressAutoHyphens w:val="0"/>
        <w:spacing w:line="294" w:lineRule="atLeast"/>
        <w:jc w:val="both"/>
        <w:rPr>
          <w:rFonts w:cs="Times New Roman"/>
          <w:color w:val="000000"/>
          <w:lang w:eastAsia="ru-RU"/>
        </w:rPr>
      </w:pPr>
      <w:r>
        <w:rPr>
          <w:rFonts w:cs="Times New Roman"/>
          <w:color w:val="000000"/>
          <w:lang w:eastAsia="ru-RU"/>
        </w:rPr>
        <w:t>осуществлять их объективное судейство;</w:t>
      </w:r>
    </w:p>
    <w:p w:rsidR="00BC0E9A" w:rsidRDefault="00BC0E9A" w:rsidP="00BC0E9A">
      <w:pPr>
        <w:pStyle w:val="Standard"/>
        <w:numPr>
          <w:ilvl w:val="0"/>
          <w:numId w:val="12"/>
        </w:numPr>
        <w:shd w:val="clear" w:color="auto" w:fill="FFFFFF"/>
        <w:suppressAutoHyphens w:val="0"/>
        <w:spacing w:line="294" w:lineRule="atLeast"/>
        <w:jc w:val="both"/>
        <w:rPr>
          <w:rFonts w:cs="Times New Roman"/>
          <w:color w:val="000000"/>
          <w:lang w:eastAsia="ru-RU"/>
        </w:rPr>
      </w:pPr>
      <w:r>
        <w:rPr>
          <w:rFonts w:cs="Times New Roman"/>
          <w:color w:val="000000"/>
          <w:lang w:eastAsia="ru-RU"/>
        </w:rPr>
        <w:t>бережно обращаться с инвентарём и оборудованием, соблюдать требования техники безопасности к местам проведения;</w:t>
      </w:r>
    </w:p>
    <w:p w:rsidR="00BC0E9A" w:rsidRDefault="00BC0E9A" w:rsidP="00BC0E9A">
      <w:pPr>
        <w:pStyle w:val="Standard"/>
        <w:numPr>
          <w:ilvl w:val="0"/>
          <w:numId w:val="12"/>
        </w:numPr>
        <w:shd w:val="clear" w:color="auto" w:fill="FFFFFF"/>
        <w:suppressAutoHyphens w:val="0"/>
        <w:spacing w:line="294" w:lineRule="atLeast"/>
        <w:jc w:val="both"/>
        <w:rPr>
          <w:rFonts w:cs="Times New Roman"/>
          <w:color w:val="000000"/>
          <w:lang w:eastAsia="ru-RU"/>
        </w:rPr>
      </w:pPr>
      <w:r>
        <w:rPr>
          <w:rFonts w:cs="Times New Roman"/>
          <w:color w:val="000000"/>
          <w:lang w:eastAsia="ru-RU"/>
        </w:rPr>
        <w:t>взаимодействовать со сверстниками по правилам проведения подвижных игр и соревнований;</w:t>
      </w:r>
    </w:p>
    <w:p w:rsidR="00BC0E9A" w:rsidRDefault="00BC0E9A" w:rsidP="00BC0E9A">
      <w:pPr>
        <w:pStyle w:val="Standard"/>
        <w:numPr>
          <w:ilvl w:val="0"/>
          <w:numId w:val="12"/>
        </w:numPr>
        <w:shd w:val="clear" w:color="auto" w:fill="FFFFFF"/>
        <w:suppressAutoHyphens w:val="0"/>
        <w:spacing w:line="294" w:lineRule="atLeast"/>
        <w:jc w:val="both"/>
        <w:rPr>
          <w:rFonts w:cs="Times New Roman"/>
          <w:color w:val="000000"/>
          <w:lang w:eastAsia="ru-RU"/>
        </w:rPr>
      </w:pPr>
      <w:r>
        <w:rPr>
          <w:rFonts w:cs="Times New Roman"/>
          <w:color w:val="000000"/>
          <w:lang w:eastAsia="ru-RU"/>
        </w:rPr>
        <w:t>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BC0E9A" w:rsidRDefault="00BC0E9A" w:rsidP="00BC0E9A">
      <w:pPr>
        <w:pStyle w:val="Standard"/>
        <w:numPr>
          <w:ilvl w:val="0"/>
          <w:numId w:val="12"/>
        </w:numPr>
        <w:shd w:val="clear" w:color="auto" w:fill="FFFFFF"/>
        <w:suppressAutoHyphens w:val="0"/>
        <w:spacing w:line="294" w:lineRule="atLeast"/>
        <w:jc w:val="both"/>
        <w:rPr>
          <w:rFonts w:cs="Times New Roman"/>
          <w:color w:val="000000"/>
          <w:lang w:eastAsia="ru-RU"/>
        </w:rPr>
      </w:pPr>
      <w:r>
        <w:rPr>
          <w:rFonts w:cs="Times New Roman"/>
          <w:color w:val="000000"/>
          <w:lang w:eastAsia="ru-RU"/>
        </w:rPr>
        <w:t>выполнять технические действия из базовых видов спорта, применять их в игровой и соревновательной деятельности;</w:t>
      </w:r>
    </w:p>
    <w:p w:rsidR="00BC0E9A" w:rsidRDefault="00BC0E9A" w:rsidP="00BC0E9A">
      <w:pPr>
        <w:pStyle w:val="Standard"/>
        <w:numPr>
          <w:ilvl w:val="0"/>
          <w:numId w:val="12"/>
        </w:numPr>
        <w:shd w:val="clear" w:color="auto" w:fill="FFFFFF"/>
        <w:suppressAutoHyphens w:val="0"/>
        <w:spacing w:line="294" w:lineRule="atLeast"/>
        <w:jc w:val="both"/>
        <w:rPr>
          <w:rFonts w:cs="Times New Roman"/>
          <w:color w:val="000000"/>
          <w:lang w:eastAsia="ru-RU"/>
        </w:rPr>
      </w:pPr>
      <w:r>
        <w:rPr>
          <w:rFonts w:cs="Times New Roman"/>
          <w:color w:val="000000"/>
          <w:lang w:eastAsia="ru-RU"/>
        </w:rPr>
        <w:lastRenderedPageBreak/>
        <w:t>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BC0E9A" w:rsidRDefault="00BC0E9A" w:rsidP="00BC0E9A">
      <w:pPr>
        <w:pStyle w:val="Standard"/>
        <w:numPr>
          <w:ilvl w:val="0"/>
          <w:numId w:val="12"/>
        </w:numPr>
        <w:shd w:val="clear" w:color="auto" w:fill="FFFFFF"/>
        <w:suppressAutoHyphens w:val="0"/>
        <w:spacing w:line="294" w:lineRule="atLeast"/>
        <w:jc w:val="both"/>
        <w:rPr>
          <w:rFonts w:cs="Times New Roman"/>
          <w:color w:val="000000"/>
          <w:lang w:eastAsia="ru-RU"/>
        </w:rPr>
      </w:pPr>
      <w:r>
        <w:rPr>
          <w:rFonts w:cs="Times New Roman"/>
          <w:color w:val="000000"/>
          <w:lang w:eastAsia="ru-RU"/>
        </w:rPr>
        <w:t>организовать и провести со сверстниками разученные подвижные игры, в летнем школьном лагере;</w:t>
      </w:r>
    </w:p>
    <w:p w:rsidR="00BC0E9A" w:rsidRDefault="00BC0E9A" w:rsidP="00BC0E9A">
      <w:pPr>
        <w:pStyle w:val="Standard"/>
        <w:numPr>
          <w:ilvl w:val="0"/>
          <w:numId w:val="12"/>
        </w:numPr>
        <w:shd w:val="clear" w:color="auto" w:fill="FFFFFF"/>
        <w:suppressAutoHyphens w:val="0"/>
        <w:spacing w:line="294" w:lineRule="atLeast"/>
        <w:jc w:val="both"/>
        <w:rPr>
          <w:rFonts w:cs="Times New Roman"/>
          <w:color w:val="000000"/>
          <w:lang w:eastAsia="ru-RU"/>
        </w:rPr>
      </w:pPr>
      <w:r>
        <w:rPr>
          <w:rFonts w:cs="Times New Roman"/>
          <w:color w:val="000000"/>
          <w:lang w:eastAsia="ru-RU"/>
        </w:rPr>
        <w:t>разработать (придумать) свои подвижные игры</w:t>
      </w:r>
    </w:p>
    <w:p w:rsidR="00BC0E9A" w:rsidRDefault="00BC0E9A" w:rsidP="00BC0E9A">
      <w:pPr>
        <w:pStyle w:val="Standard"/>
        <w:shd w:val="clear" w:color="auto" w:fill="FFFFFF"/>
        <w:spacing w:line="294" w:lineRule="atLeast"/>
        <w:jc w:val="both"/>
        <w:rPr>
          <w:rFonts w:cs="Times New Roman"/>
          <w:b/>
          <w:bCs/>
          <w:color w:val="000000"/>
          <w:lang w:eastAsia="ru-RU"/>
        </w:rPr>
      </w:pPr>
      <w:r>
        <w:rPr>
          <w:rFonts w:cs="Times New Roman"/>
          <w:b/>
          <w:bCs/>
          <w:color w:val="000000"/>
          <w:lang w:eastAsia="ru-RU"/>
        </w:rPr>
        <w:t>Содержание курса внеурочной деятельности</w:t>
      </w:r>
    </w:p>
    <w:p w:rsidR="00BC0E9A" w:rsidRDefault="00BC0E9A" w:rsidP="00BC0E9A">
      <w:pPr>
        <w:pStyle w:val="Standard"/>
        <w:shd w:val="clear" w:color="auto" w:fill="FFFFFF"/>
        <w:spacing w:line="294" w:lineRule="atLeast"/>
        <w:jc w:val="both"/>
        <w:rPr>
          <w:rFonts w:cs="Arial"/>
          <w:color w:val="000000"/>
          <w:lang w:eastAsia="ru-RU"/>
        </w:rPr>
      </w:pPr>
    </w:p>
    <w:p w:rsidR="00BC0E9A" w:rsidRDefault="00BC0E9A" w:rsidP="00BC0E9A">
      <w:pPr>
        <w:pStyle w:val="Standard"/>
        <w:shd w:val="clear" w:color="auto" w:fill="FFFFFF"/>
        <w:spacing w:line="294" w:lineRule="atLeast"/>
        <w:jc w:val="both"/>
        <w:rPr>
          <w:rFonts w:cs="Times New Roman"/>
          <w:color w:val="000000"/>
          <w:lang w:eastAsia="ru-RU"/>
        </w:rPr>
      </w:pPr>
      <w:r>
        <w:rPr>
          <w:rFonts w:cs="Times New Roman"/>
          <w:color w:val="000000"/>
          <w:lang w:eastAsia="ru-RU"/>
        </w:rPr>
        <w:t>Весь материал разделяется на отдельные разделы:</w:t>
      </w:r>
    </w:p>
    <w:p w:rsidR="00BC0E9A" w:rsidRDefault="00BC0E9A" w:rsidP="00BC0E9A">
      <w:pPr>
        <w:pStyle w:val="Standard"/>
        <w:shd w:val="clear" w:color="auto" w:fill="FFFFFF"/>
        <w:spacing w:line="294" w:lineRule="atLeast"/>
        <w:jc w:val="both"/>
      </w:pPr>
      <w:r>
        <w:rPr>
          <w:rFonts w:cs="Times New Roman"/>
          <w:b/>
          <w:bCs/>
          <w:color w:val="000000"/>
          <w:lang w:eastAsia="ru-RU"/>
        </w:rPr>
        <w:t>«Русские народные игры»</w:t>
      </w:r>
      <w:r>
        <w:rPr>
          <w:rFonts w:cs="Times New Roman"/>
          <w:color w:val="000000"/>
          <w:lang w:eastAsia="ru-RU"/>
        </w:rPr>
        <w:t> включают в себя знакомство с играми своего народа, развитие физических способностей учащихся, координацию движений, силу и ловкость. Воспитание уважительного отношения к культуре родной страны.</w:t>
      </w:r>
    </w:p>
    <w:p w:rsidR="00BC0E9A" w:rsidRDefault="00BC0E9A" w:rsidP="00BC0E9A">
      <w:pPr>
        <w:pStyle w:val="Standard"/>
        <w:shd w:val="clear" w:color="auto" w:fill="FFFFFF"/>
        <w:spacing w:line="294" w:lineRule="atLeast"/>
        <w:jc w:val="both"/>
      </w:pPr>
      <w:r>
        <w:rPr>
          <w:rFonts w:cs="Times New Roman"/>
          <w:b/>
          <w:bCs/>
          <w:color w:val="000000"/>
          <w:lang w:eastAsia="ru-RU"/>
        </w:rPr>
        <w:t>«Игры различных народов».</w:t>
      </w:r>
      <w:r>
        <w:rPr>
          <w:rFonts w:cs="Times New Roman"/>
          <w:color w:val="000000"/>
          <w:lang w:eastAsia="ru-RU"/>
        </w:rPr>
        <w:t> Знакомство с разнообразием игр различных народов, проживающих в России. Развитие силы, ловкости и физические способности. Воспитание толерантности при общении в коллективе.</w:t>
      </w:r>
    </w:p>
    <w:p w:rsidR="00BC0E9A" w:rsidRDefault="00BC0E9A" w:rsidP="00BC0E9A">
      <w:pPr>
        <w:pStyle w:val="Standard"/>
        <w:shd w:val="clear" w:color="auto" w:fill="FFFFFF"/>
        <w:spacing w:line="294" w:lineRule="atLeast"/>
        <w:jc w:val="both"/>
      </w:pPr>
      <w:r>
        <w:rPr>
          <w:rFonts w:cs="Times New Roman"/>
          <w:b/>
          <w:bCs/>
          <w:color w:val="000000"/>
          <w:lang w:eastAsia="ru-RU"/>
        </w:rPr>
        <w:t>«Подвижные игры».</w:t>
      </w:r>
      <w:r>
        <w:rPr>
          <w:rFonts w:cs="Times New Roman"/>
          <w:color w:val="000000"/>
          <w:lang w:eastAsia="ru-RU"/>
        </w:rPr>
        <w:t> Совершенствование координации движений. Развитие быстроты реакции, сообразительности, внимания, умения действовать в коллективе. Воспитывать инициативу, культуру поведения, творческий подход к игре.</w:t>
      </w:r>
    </w:p>
    <w:p w:rsidR="00BC0E9A" w:rsidRDefault="00BC0E9A" w:rsidP="00BC0E9A">
      <w:pPr>
        <w:pStyle w:val="Standard"/>
        <w:shd w:val="clear" w:color="auto" w:fill="FFFFFF"/>
        <w:spacing w:line="294" w:lineRule="atLeast"/>
        <w:jc w:val="both"/>
      </w:pPr>
      <w:r>
        <w:rPr>
          <w:rFonts w:cs="Times New Roman"/>
          <w:b/>
          <w:bCs/>
          <w:color w:val="000000"/>
          <w:lang w:eastAsia="ru-RU"/>
        </w:rPr>
        <w:t>«Эстафеты».</w:t>
      </w:r>
      <w:r>
        <w:rPr>
          <w:rFonts w:cs="Times New Roman"/>
          <w:color w:val="000000"/>
          <w:lang w:eastAsia="ru-RU"/>
        </w:rPr>
        <w:t> Знакомство с правилами эстафет. Развитие быстроты реакций, внимание, навыки передвижения. Воспитание чувства коллективизма и ответственности.</w:t>
      </w:r>
    </w:p>
    <w:p w:rsidR="00BC0E9A" w:rsidRDefault="00BC0E9A" w:rsidP="00BC0E9A">
      <w:pPr>
        <w:pStyle w:val="Standard"/>
        <w:shd w:val="clear" w:color="auto" w:fill="FFFFFF"/>
        <w:spacing w:line="294" w:lineRule="atLeast"/>
        <w:ind w:left="706"/>
        <w:jc w:val="both"/>
      </w:pPr>
      <w:r>
        <w:rPr>
          <w:rFonts w:cs="Times New Roman"/>
          <w:color w:val="000000"/>
          <w:lang w:eastAsia="ru-RU"/>
        </w:rPr>
        <w:t>Такое распределение изучения игр позволяет учителю следовать от простого ксложному, а детям - знакомиться с играми, которые соответствуют их возрастным способностям.</w:t>
      </w:r>
    </w:p>
    <w:p w:rsidR="00BC0E9A" w:rsidRDefault="00BC0E9A" w:rsidP="00BC0E9A">
      <w:pPr>
        <w:pStyle w:val="a7"/>
        <w:jc w:val="center"/>
        <w:rPr>
          <w:b/>
        </w:rPr>
      </w:pPr>
      <w:r>
        <w:rPr>
          <w:b/>
        </w:rPr>
        <w:t>Учебно-тематический план с указанием количества часов,</w:t>
      </w:r>
    </w:p>
    <w:p w:rsidR="00BC0E9A" w:rsidRDefault="00BC0E9A" w:rsidP="00BC0E9A">
      <w:pPr>
        <w:pStyle w:val="a7"/>
        <w:jc w:val="center"/>
      </w:pPr>
      <w:r>
        <w:rPr>
          <w:b/>
        </w:rPr>
        <w:t>отводимых на освоение  тем.</w:t>
      </w:r>
    </w:p>
    <w:p w:rsidR="00BC0E9A" w:rsidRDefault="00BC0E9A" w:rsidP="00BC0E9A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1 год обучения (1 класс)</w:t>
      </w:r>
    </w:p>
    <w:tbl>
      <w:tblPr>
        <w:tblW w:w="1056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2"/>
        <w:gridCol w:w="4745"/>
        <w:gridCol w:w="2035"/>
        <w:gridCol w:w="371"/>
        <w:gridCol w:w="2407"/>
      </w:tblGrid>
      <w:tr w:rsidR="00BC0E9A" w:rsidTr="00BC0E9A">
        <w:tc>
          <w:tcPr>
            <w:tcW w:w="10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</w:t>
            </w:r>
          </w:p>
        </w:tc>
        <w:tc>
          <w:tcPr>
            <w:tcW w:w="47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Тема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Количество часов</w:t>
            </w:r>
          </w:p>
        </w:tc>
        <w:tc>
          <w:tcPr>
            <w:tcW w:w="2778" w:type="dxa"/>
            <w:gridSpan w:val="2"/>
          </w:tcPr>
          <w:p w:rsidR="00BC0E9A" w:rsidRDefault="00BC0E9A">
            <w:pPr>
              <w:pStyle w:val="Standard"/>
            </w:pPr>
          </w:p>
        </w:tc>
      </w:tr>
      <w:tr w:rsidR="00BC0E9A" w:rsidTr="00BC0E9A">
        <w:tc>
          <w:tcPr>
            <w:tcW w:w="10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C0E9A" w:rsidRDefault="00BC0E9A">
            <w:pPr>
              <w:rPr>
                <w:rFonts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7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C0E9A" w:rsidRDefault="00BC0E9A">
            <w:pPr>
              <w:rPr>
                <w:rFonts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Общее кол - во часов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Теория</w:t>
            </w:r>
          </w:p>
        </w:tc>
      </w:tr>
      <w:tr w:rsidR="00BC0E9A" w:rsidTr="00BC0E9A"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 Игры с бегом</w:t>
            </w:r>
          </w:p>
        </w:tc>
        <w:tc>
          <w:tcPr>
            <w:tcW w:w="24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jc w:val="center"/>
              <w:rPr>
                <w:rFonts w:cs="Times New Roman"/>
              </w:rPr>
            </w:pPr>
          </w:p>
          <w:p w:rsidR="00BC0E9A" w:rsidRDefault="00BC0E9A">
            <w:pPr>
              <w:pStyle w:val="Standard"/>
              <w:jc w:val="center"/>
              <w:rPr>
                <w:rFonts w:cs="Times New Roman"/>
              </w:rPr>
            </w:pPr>
          </w:p>
          <w:p w:rsidR="00BC0E9A" w:rsidRDefault="00BC0E9A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 процессе занятий</w:t>
            </w:r>
          </w:p>
        </w:tc>
      </w:tr>
      <w:tr w:rsidR="00BC0E9A" w:rsidTr="00BC0E9A"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 Игры с мячом</w:t>
            </w:r>
          </w:p>
        </w:tc>
        <w:tc>
          <w:tcPr>
            <w:tcW w:w="24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C0E9A" w:rsidRDefault="00BC0E9A">
            <w:pPr>
              <w:rPr>
                <w:rFonts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BC0E9A" w:rsidTr="00BC0E9A"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 Игры с прыжками</w:t>
            </w:r>
          </w:p>
        </w:tc>
        <w:tc>
          <w:tcPr>
            <w:tcW w:w="24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C0E9A" w:rsidRDefault="00BC0E9A">
            <w:pPr>
              <w:rPr>
                <w:rFonts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BC0E9A" w:rsidTr="00BC0E9A"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Игры  малой подвижности</w:t>
            </w:r>
          </w:p>
        </w:tc>
        <w:tc>
          <w:tcPr>
            <w:tcW w:w="24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C0E9A" w:rsidRDefault="00BC0E9A">
            <w:pPr>
              <w:rPr>
                <w:rFonts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BC0E9A" w:rsidTr="00BC0E9A"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Зимние забавы</w:t>
            </w:r>
          </w:p>
        </w:tc>
        <w:tc>
          <w:tcPr>
            <w:tcW w:w="24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C0E9A" w:rsidRDefault="00BC0E9A">
            <w:pPr>
              <w:rPr>
                <w:rFonts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BC0E9A" w:rsidTr="00BC0E9A"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 Эстафеты</w:t>
            </w:r>
          </w:p>
        </w:tc>
        <w:tc>
          <w:tcPr>
            <w:tcW w:w="24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C0E9A" w:rsidRDefault="00BC0E9A">
            <w:pPr>
              <w:rPr>
                <w:rFonts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BC0E9A" w:rsidTr="00BC0E9A"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Итого:</w:t>
            </w:r>
          </w:p>
        </w:tc>
        <w:tc>
          <w:tcPr>
            <w:tcW w:w="24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33</w:t>
            </w: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C0E9A" w:rsidRDefault="00BC0E9A">
            <w:pPr>
              <w:rPr>
                <w:rFonts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:rsidR="00BC0E9A" w:rsidRDefault="00BC0E9A" w:rsidP="00BC0E9A">
      <w:pPr>
        <w:pStyle w:val="Standard"/>
        <w:rPr>
          <w:rFonts w:cs="Times New Roman"/>
          <w:b/>
        </w:rPr>
      </w:pPr>
    </w:p>
    <w:p w:rsidR="00BC0E9A" w:rsidRDefault="00BC0E9A" w:rsidP="00BC0E9A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2 год обучения (2 класс)</w:t>
      </w:r>
    </w:p>
    <w:p w:rsidR="00BC0E9A" w:rsidRDefault="00BC0E9A" w:rsidP="00BC0E9A">
      <w:pPr>
        <w:pStyle w:val="Standard"/>
        <w:jc w:val="center"/>
        <w:rPr>
          <w:rFonts w:cs="Times New Roman"/>
          <w:b/>
        </w:rPr>
      </w:pPr>
    </w:p>
    <w:tbl>
      <w:tblPr>
        <w:tblW w:w="1056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2"/>
        <w:gridCol w:w="4745"/>
        <w:gridCol w:w="2035"/>
        <w:gridCol w:w="371"/>
        <w:gridCol w:w="2407"/>
      </w:tblGrid>
      <w:tr w:rsidR="00BC0E9A" w:rsidTr="00BC0E9A">
        <w:tc>
          <w:tcPr>
            <w:tcW w:w="10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№</w:t>
            </w:r>
          </w:p>
        </w:tc>
        <w:tc>
          <w:tcPr>
            <w:tcW w:w="47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Тема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Количество часов</w:t>
            </w:r>
          </w:p>
        </w:tc>
        <w:tc>
          <w:tcPr>
            <w:tcW w:w="2778" w:type="dxa"/>
            <w:gridSpan w:val="2"/>
          </w:tcPr>
          <w:p w:rsidR="00BC0E9A" w:rsidRDefault="00BC0E9A">
            <w:pPr>
              <w:pStyle w:val="Standard"/>
            </w:pPr>
          </w:p>
        </w:tc>
      </w:tr>
      <w:tr w:rsidR="00BC0E9A" w:rsidTr="00BC0E9A">
        <w:trPr>
          <w:trHeight w:val="410"/>
        </w:trPr>
        <w:tc>
          <w:tcPr>
            <w:tcW w:w="10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C0E9A" w:rsidRDefault="00BC0E9A">
            <w:pPr>
              <w:rPr>
                <w:rFonts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7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C0E9A" w:rsidRDefault="00BC0E9A">
            <w:pPr>
              <w:rPr>
                <w:rFonts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Общее кол - во часов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Теория</w:t>
            </w:r>
          </w:p>
        </w:tc>
      </w:tr>
      <w:tr w:rsidR="00BC0E9A" w:rsidTr="00BC0E9A">
        <w:trPr>
          <w:trHeight w:val="359"/>
        </w:trPr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 Игры с мячом</w:t>
            </w:r>
          </w:p>
        </w:tc>
        <w:tc>
          <w:tcPr>
            <w:tcW w:w="24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jc w:val="center"/>
              <w:rPr>
                <w:rFonts w:cs="Times New Roman"/>
              </w:rPr>
            </w:pPr>
          </w:p>
          <w:p w:rsidR="00BC0E9A" w:rsidRDefault="00BC0E9A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 процессе занятий</w:t>
            </w:r>
          </w:p>
        </w:tc>
      </w:tr>
      <w:tr w:rsidR="00BC0E9A" w:rsidTr="00BC0E9A"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 Игры с бегом</w:t>
            </w:r>
          </w:p>
        </w:tc>
        <w:tc>
          <w:tcPr>
            <w:tcW w:w="24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C0E9A" w:rsidRDefault="00BC0E9A">
            <w:pPr>
              <w:rPr>
                <w:rFonts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BC0E9A" w:rsidTr="00BC0E9A"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 Игры с прыжками</w:t>
            </w:r>
          </w:p>
        </w:tc>
        <w:tc>
          <w:tcPr>
            <w:tcW w:w="24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C0E9A" w:rsidRDefault="00BC0E9A">
            <w:pPr>
              <w:rPr>
                <w:rFonts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BC0E9A" w:rsidTr="00BC0E9A"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Игры  малой подвижности</w:t>
            </w:r>
          </w:p>
        </w:tc>
        <w:tc>
          <w:tcPr>
            <w:tcW w:w="24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C0E9A" w:rsidRDefault="00BC0E9A">
            <w:pPr>
              <w:rPr>
                <w:rFonts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BC0E9A" w:rsidTr="00BC0E9A">
        <w:trPr>
          <w:trHeight w:val="268"/>
        </w:trPr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Зимние забавы</w:t>
            </w:r>
          </w:p>
        </w:tc>
        <w:tc>
          <w:tcPr>
            <w:tcW w:w="24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C0E9A" w:rsidRDefault="00BC0E9A">
            <w:pPr>
              <w:rPr>
                <w:rFonts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BC0E9A" w:rsidTr="00BC0E9A"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 Эстафеты</w:t>
            </w:r>
          </w:p>
        </w:tc>
        <w:tc>
          <w:tcPr>
            <w:tcW w:w="24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C0E9A" w:rsidRDefault="00BC0E9A">
            <w:pPr>
              <w:rPr>
                <w:rFonts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BC0E9A" w:rsidTr="00BC0E9A"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47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Итого:</w:t>
            </w:r>
          </w:p>
        </w:tc>
        <w:tc>
          <w:tcPr>
            <w:tcW w:w="24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34</w:t>
            </w: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C0E9A" w:rsidRDefault="00BC0E9A">
            <w:pPr>
              <w:rPr>
                <w:rFonts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:rsidR="00BC0E9A" w:rsidRDefault="00BC0E9A" w:rsidP="00BC0E9A">
      <w:pPr>
        <w:pStyle w:val="Standard"/>
        <w:rPr>
          <w:rFonts w:cs="Times New Roman"/>
          <w:b/>
        </w:rPr>
      </w:pPr>
    </w:p>
    <w:p w:rsidR="00BC0E9A" w:rsidRDefault="00BC0E9A" w:rsidP="00BC0E9A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3 год обучения (3 класс)</w:t>
      </w:r>
    </w:p>
    <w:p w:rsidR="00BC0E9A" w:rsidRDefault="00BC0E9A" w:rsidP="00BC0E9A">
      <w:pPr>
        <w:pStyle w:val="Standard"/>
        <w:jc w:val="center"/>
        <w:rPr>
          <w:rFonts w:cs="Times New Roman"/>
          <w:b/>
        </w:rPr>
      </w:pPr>
    </w:p>
    <w:tbl>
      <w:tblPr>
        <w:tblW w:w="1028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6"/>
        <w:gridCol w:w="4571"/>
        <w:gridCol w:w="2035"/>
        <w:gridCol w:w="371"/>
        <w:gridCol w:w="2128"/>
      </w:tblGrid>
      <w:tr w:rsidR="00BC0E9A" w:rsidTr="008A34A8">
        <w:tc>
          <w:tcPr>
            <w:tcW w:w="11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</w:t>
            </w:r>
          </w:p>
        </w:tc>
        <w:tc>
          <w:tcPr>
            <w:tcW w:w="45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Тема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Количество часов</w:t>
            </w:r>
          </w:p>
        </w:tc>
        <w:tc>
          <w:tcPr>
            <w:tcW w:w="2499" w:type="dxa"/>
            <w:gridSpan w:val="2"/>
          </w:tcPr>
          <w:p w:rsidR="00BC0E9A" w:rsidRDefault="00BC0E9A">
            <w:pPr>
              <w:pStyle w:val="Standard"/>
            </w:pPr>
          </w:p>
        </w:tc>
      </w:tr>
      <w:tr w:rsidR="00BC0E9A" w:rsidTr="008A34A8">
        <w:tc>
          <w:tcPr>
            <w:tcW w:w="11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C0E9A" w:rsidRDefault="00BC0E9A">
            <w:pPr>
              <w:rPr>
                <w:rFonts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5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C0E9A" w:rsidRDefault="00BC0E9A">
            <w:pPr>
              <w:rPr>
                <w:rFonts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Общее кол - во часов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Теория</w:t>
            </w:r>
          </w:p>
        </w:tc>
      </w:tr>
      <w:tr w:rsidR="00BC0E9A" w:rsidTr="008A34A8"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4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 Игры с мячом</w:t>
            </w:r>
          </w:p>
        </w:tc>
        <w:tc>
          <w:tcPr>
            <w:tcW w:w="24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5ч</w:t>
            </w:r>
          </w:p>
        </w:tc>
        <w:tc>
          <w:tcPr>
            <w:tcW w:w="21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jc w:val="center"/>
              <w:rPr>
                <w:rFonts w:cs="Times New Roman"/>
              </w:rPr>
            </w:pPr>
          </w:p>
          <w:p w:rsidR="00BC0E9A" w:rsidRDefault="00BC0E9A">
            <w:pPr>
              <w:pStyle w:val="Standard"/>
              <w:jc w:val="center"/>
              <w:rPr>
                <w:rFonts w:cs="Times New Roman"/>
              </w:rPr>
            </w:pPr>
          </w:p>
          <w:p w:rsidR="00BC0E9A" w:rsidRDefault="00BC0E9A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 процессе занятий</w:t>
            </w:r>
          </w:p>
        </w:tc>
      </w:tr>
      <w:tr w:rsidR="00BC0E9A" w:rsidTr="008A34A8"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4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 Игры с прыжками</w:t>
            </w:r>
          </w:p>
        </w:tc>
        <w:tc>
          <w:tcPr>
            <w:tcW w:w="24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5ч</w:t>
            </w:r>
          </w:p>
        </w:tc>
        <w:tc>
          <w:tcPr>
            <w:tcW w:w="21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C0E9A" w:rsidRDefault="00BC0E9A">
            <w:pPr>
              <w:rPr>
                <w:rFonts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BC0E9A" w:rsidTr="008A34A8"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4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 Игры с бегом</w:t>
            </w:r>
          </w:p>
        </w:tc>
        <w:tc>
          <w:tcPr>
            <w:tcW w:w="24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5ч</w:t>
            </w:r>
          </w:p>
        </w:tc>
        <w:tc>
          <w:tcPr>
            <w:tcW w:w="21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C0E9A" w:rsidRDefault="00BC0E9A">
            <w:pPr>
              <w:rPr>
                <w:rFonts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BC0E9A" w:rsidTr="008A34A8"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4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 Зимние забавы</w:t>
            </w:r>
          </w:p>
        </w:tc>
        <w:tc>
          <w:tcPr>
            <w:tcW w:w="24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6ч</w:t>
            </w:r>
          </w:p>
        </w:tc>
        <w:tc>
          <w:tcPr>
            <w:tcW w:w="21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C0E9A" w:rsidRDefault="00BC0E9A">
            <w:pPr>
              <w:rPr>
                <w:rFonts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BC0E9A" w:rsidTr="008A34A8"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4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 Эстафеты</w:t>
            </w:r>
          </w:p>
        </w:tc>
        <w:tc>
          <w:tcPr>
            <w:tcW w:w="24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9ч</w:t>
            </w:r>
          </w:p>
        </w:tc>
        <w:tc>
          <w:tcPr>
            <w:tcW w:w="21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C0E9A" w:rsidRDefault="00BC0E9A">
            <w:pPr>
              <w:rPr>
                <w:rFonts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BC0E9A" w:rsidTr="008A34A8"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4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 xml:space="preserve"> Игры малой подвижности</w:t>
            </w:r>
          </w:p>
        </w:tc>
        <w:tc>
          <w:tcPr>
            <w:tcW w:w="24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4ч</w:t>
            </w:r>
          </w:p>
        </w:tc>
        <w:tc>
          <w:tcPr>
            <w:tcW w:w="21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C0E9A" w:rsidRDefault="00BC0E9A">
            <w:pPr>
              <w:rPr>
                <w:rFonts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BC0E9A" w:rsidTr="008A34A8"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4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 Итого:</w:t>
            </w:r>
          </w:p>
        </w:tc>
        <w:tc>
          <w:tcPr>
            <w:tcW w:w="24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34 ч</w:t>
            </w:r>
          </w:p>
        </w:tc>
        <w:tc>
          <w:tcPr>
            <w:tcW w:w="21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C0E9A" w:rsidRDefault="00BC0E9A">
            <w:pPr>
              <w:rPr>
                <w:rFonts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:rsidR="00BC0E9A" w:rsidRDefault="00BC0E9A" w:rsidP="00BC0E9A">
      <w:pPr>
        <w:pStyle w:val="Standard"/>
        <w:rPr>
          <w:rFonts w:cs="Times New Roman"/>
          <w:b/>
          <w:lang w:val="ru-RU"/>
        </w:rPr>
      </w:pPr>
    </w:p>
    <w:p w:rsidR="00BC0E9A" w:rsidRDefault="00BC0E9A" w:rsidP="00BC0E9A">
      <w:pPr>
        <w:pStyle w:val="Standard"/>
        <w:rPr>
          <w:rFonts w:cs="Times New Roman"/>
          <w:b/>
          <w:lang w:val="ru-RU"/>
        </w:rPr>
      </w:pPr>
    </w:p>
    <w:p w:rsidR="00BC0E9A" w:rsidRDefault="00BC0E9A" w:rsidP="00BC0E9A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4 год обучения (4класс)</w:t>
      </w:r>
    </w:p>
    <w:tbl>
      <w:tblPr>
        <w:tblW w:w="1056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6"/>
        <w:gridCol w:w="4571"/>
        <w:gridCol w:w="2035"/>
        <w:gridCol w:w="371"/>
        <w:gridCol w:w="2407"/>
      </w:tblGrid>
      <w:tr w:rsidR="00BC0E9A" w:rsidTr="00BC0E9A">
        <w:tc>
          <w:tcPr>
            <w:tcW w:w="11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</w:t>
            </w:r>
          </w:p>
        </w:tc>
        <w:tc>
          <w:tcPr>
            <w:tcW w:w="45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Тема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Количество часов</w:t>
            </w:r>
          </w:p>
        </w:tc>
        <w:tc>
          <w:tcPr>
            <w:tcW w:w="2778" w:type="dxa"/>
            <w:gridSpan w:val="2"/>
          </w:tcPr>
          <w:p w:rsidR="00BC0E9A" w:rsidRDefault="00BC0E9A">
            <w:pPr>
              <w:pStyle w:val="Standard"/>
            </w:pPr>
          </w:p>
        </w:tc>
      </w:tr>
      <w:tr w:rsidR="00BC0E9A" w:rsidTr="00BC0E9A">
        <w:tc>
          <w:tcPr>
            <w:tcW w:w="11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C0E9A" w:rsidRDefault="00BC0E9A">
            <w:pPr>
              <w:rPr>
                <w:rFonts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5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C0E9A" w:rsidRDefault="00BC0E9A">
            <w:pPr>
              <w:rPr>
                <w:rFonts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Общее кол - во часов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Теория</w:t>
            </w:r>
          </w:p>
        </w:tc>
      </w:tr>
      <w:tr w:rsidR="00BC0E9A" w:rsidTr="00BC0E9A"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4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Игры с мячом</w:t>
            </w:r>
          </w:p>
        </w:tc>
        <w:tc>
          <w:tcPr>
            <w:tcW w:w="24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5ч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jc w:val="center"/>
              <w:rPr>
                <w:rFonts w:cs="Times New Roman"/>
              </w:rPr>
            </w:pPr>
          </w:p>
          <w:p w:rsidR="00BC0E9A" w:rsidRDefault="00BC0E9A">
            <w:pPr>
              <w:pStyle w:val="Standard"/>
              <w:jc w:val="center"/>
              <w:rPr>
                <w:rFonts w:cs="Times New Roman"/>
              </w:rPr>
            </w:pPr>
          </w:p>
          <w:p w:rsidR="00BC0E9A" w:rsidRDefault="00BC0E9A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 процессе занятий</w:t>
            </w:r>
          </w:p>
        </w:tc>
      </w:tr>
      <w:tr w:rsidR="00BC0E9A" w:rsidTr="00BC0E9A"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4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Игры с бегом</w:t>
            </w:r>
          </w:p>
        </w:tc>
        <w:tc>
          <w:tcPr>
            <w:tcW w:w="24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5ч</w:t>
            </w: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C0E9A" w:rsidRDefault="00BC0E9A">
            <w:pPr>
              <w:rPr>
                <w:rFonts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BC0E9A" w:rsidTr="00BC0E9A"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4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Игры м прыжками</w:t>
            </w:r>
          </w:p>
        </w:tc>
        <w:tc>
          <w:tcPr>
            <w:tcW w:w="24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5ч</w:t>
            </w: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C0E9A" w:rsidRDefault="00BC0E9A">
            <w:pPr>
              <w:rPr>
                <w:rFonts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BC0E9A" w:rsidTr="00BC0E9A"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4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Игры малой подвижности</w:t>
            </w:r>
          </w:p>
        </w:tc>
        <w:tc>
          <w:tcPr>
            <w:tcW w:w="24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4ч</w:t>
            </w: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C0E9A" w:rsidRDefault="00BC0E9A">
            <w:pPr>
              <w:rPr>
                <w:rFonts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BC0E9A" w:rsidTr="00BC0E9A"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4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Зимние забавы</w:t>
            </w:r>
          </w:p>
        </w:tc>
        <w:tc>
          <w:tcPr>
            <w:tcW w:w="24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6ч</w:t>
            </w: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C0E9A" w:rsidRDefault="00BC0E9A">
            <w:pPr>
              <w:rPr>
                <w:rFonts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BC0E9A" w:rsidTr="00BC0E9A"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4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Эстафеты</w:t>
            </w:r>
          </w:p>
        </w:tc>
        <w:tc>
          <w:tcPr>
            <w:tcW w:w="24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9ч</w:t>
            </w: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C0E9A" w:rsidRDefault="00BC0E9A">
            <w:pPr>
              <w:rPr>
                <w:rFonts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BC0E9A" w:rsidTr="00BC0E9A"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4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 Итого:</w:t>
            </w:r>
          </w:p>
        </w:tc>
        <w:tc>
          <w:tcPr>
            <w:tcW w:w="24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34 ч</w:t>
            </w: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C0E9A" w:rsidRDefault="00BC0E9A">
            <w:pPr>
              <w:rPr>
                <w:rFonts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:rsidR="00BC0E9A" w:rsidRDefault="00BC0E9A" w:rsidP="00BC0E9A">
      <w:pPr>
        <w:pStyle w:val="Standard"/>
        <w:rPr>
          <w:b/>
          <w:u w:val="single"/>
          <w:lang w:val="ru-RU"/>
        </w:rPr>
      </w:pPr>
    </w:p>
    <w:p w:rsidR="00BC0E9A" w:rsidRDefault="00BC0E9A" w:rsidP="00BC0E9A">
      <w:pPr>
        <w:pStyle w:val="Standard"/>
        <w:ind w:left="862" w:hanging="720"/>
        <w:jc w:val="center"/>
        <w:rPr>
          <w:b/>
          <w:u w:val="single"/>
        </w:rPr>
      </w:pPr>
    </w:p>
    <w:p w:rsidR="00BC0E9A" w:rsidRDefault="00BC0E9A" w:rsidP="00BC0E9A">
      <w:pPr>
        <w:pStyle w:val="Standard"/>
        <w:suppressAutoHyphens w:val="0"/>
        <w:jc w:val="center"/>
        <w:rPr>
          <w:rFonts w:cs="Times New Roman"/>
          <w:b/>
          <w:lang w:eastAsia="ru-RU"/>
        </w:rPr>
      </w:pPr>
      <w:r>
        <w:rPr>
          <w:rFonts w:cs="Times New Roman"/>
          <w:b/>
          <w:lang w:eastAsia="ru-RU"/>
        </w:rPr>
        <w:t>Календарно-тематическое планирование</w:t>
      </w:r>
    </w:p>
    <w:p w:rsidR="00BC0E9A" w:rsidRDefault="00BC0E9A" w:rsidP="00BC0E9A">
      <w:pPr>
        <w:pStyle w:val="Standard"/>
        <w:suppressAutoHyphens w:val="0"/>
        <w:rPr>
          <w:rFonts w:cs="Times New Roman"/>
          <w:b/>
        </w:rPr>
      </w:pPr>
    </w:p>
    <w:p w:rsidR="00BC0E9A" w:rsidRDefault="00BC0E9A" w:rsidP="00BC0E9A">
      <w:pPr>
        <w:pStyle w:val="Standard"/>
        <w:suppressAutoHyphens w:val="0"/>
        <w:jc w:val="center"/>
        <w:rPr>
          <w:rFonts w:cs="Times New Roman"/>
          <w:b/>
        </w:rPr>
      </w:pPr>
      <w:r>
        <w:rPr>
          <w:rFonts w:cs="Times New Roman"/>
          <w:b/>
        </w:rPr>
        <w:t>1 год обучения</w:t>
      </w:r>
    </w:p>
    <w:tbl>
      <w:tblPr>
        <w:tblW w:w="10065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954"/>
        <w:gridCol w:w="1133"/>
        <w:gridCol w:w="1133"/>
        <w:gridCol w:w="1137"/>
      </w:tblGrid>
      <w:tr w:rsidR="00BC0E9A" w:rsidTr="00BC0E9A">
        <w:trPr>
          <w:trHeight w:val="562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hd w:val="clear" w:color="auto" w:fill="FFFFFF"/>
              <w:suppressAutoHyphens w:val="0"/>
              <w:ind w:left="19" w:hanging="19"/>
              <w:jc w:val="center"/>
              <w:rPr>
                <w:rFonts w:cs="Times New Roman"/>
                <w:b/>
                <w:lang w:eastAsia="ru-RU"/>
              </w:rPr>
            </w:pPr>
            <w:r>
              <w:rPr>
                <w:rFonts w:cs="Times New Roman"/>
                <w:b/>
                <w:lang w:eastAsia="ru-RU"/>
              </w:rPr>
              <w:t>№</w:t>
            </w:r>
          </w:p>
          <w:p w:rsidR="00BC0E9A" w:rsidRDefault="00BC0E9A">
            <w:pPr>
              <w:pStyle w:val="Standard"/>
              <w:shd w:val="clear" w:color="auto" w:fill="FFFFFF"/>
              <w:suppressAutoHyphens w:val="0"/>
              <w:ind w:left="19" w:hanging="19"/>
              <w:jc w:val="center"/>
              <w:rPr>
                <w:rFonts w:cs="Times New Roman"/>
                <w:b/>
                <w:lang w:eastAsia="ru-RU"/>
              </w:rPr>
            </w:pPr>
            <w:r>
              <w:rPr>
                <w:rFonts w:cs="Times New Roman"/>
                <w:b/>
                <w:lang w:eastAsia="ru-RU"/>
              </w:rPr>
              <w:t>п/п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suppressAutoHyphens w:val="0"/>
              <w:ind w:hanging="13"/>
              <w:jc w:val="center"/>
              <w:rPr>
                <w:rFonts w:cs="Times New Roman"/>
                <w:b/>
                <w:lang w:eastAsia="ru-RU"/>
              </w:rPr>
            </w:pPr>
            <w:r>
              <w:rPr>
                <w:rFonts w:cs="Times New Roman"/>
                <w:b/>
                <w:lang w:eastAsia="ru-RU"/>
              </w:rPr>
              <w:t>Разделы программы и темы учебных занятий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  <w:r>
              <w:rPr>
                <w:rFonts w:cs="Times New Roman"/>
                <w:b/>
                <w:lang w:eastAsia="ru-RU"/>
              </w:rPr>
              <w:t>Всего часов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shd w:val="clear" w:color="auto" w:fill="FFFFFF"/>
              <w:ind w:left="19" w:hanging="19"/>
              <w:jc w:val="center"/>
              <w:rPr>
                <w:rFonts w:cs="Times New Roman"/>
                <w:b/>
                <w:lang w:eastAsia="ru-RU"/>
              </w:rPr>
            </w:pPr>
            <w:r>
              <w:rPr>
                <w:rFonts w:cs="Times New Roman"/>
                <w:b/>
                <w:lang w:eastAsia="ru-RU"/>
              </w:rPr>
              <w:t>Практика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  <w:r>
              <w:rPr>
                <w:rFonts w:cs="Times New Roman"/>
                <w:b/>
                <w:lang w:eastAsia="ru-RU"/>
              </w:rPr>
              <w:t>Дата</w:t>
            </w: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  <w:r>
              <w:rPr>
                <w:rFonts w:cs="Times New Roman"/>
                <w:b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suppressAutoHyphens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Игры с бегом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  <w:r>
              <w:rPr>
                <w:rFonts w:cs="Times New Roman"/>
                <w:b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BC0E9A" w:rsidTr="00BC0E9A">
        <w:trPr>
          <w:trHeight w:val="293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tabs>
                <w:tab w:val="left" w:pos="-1080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Правила безопасного поведения в местах проведения подвижных игр. Комплекс ОРУ в колонне по одному в движении.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ind w:right="2019"/>
              <w:jc w:val="center"/>
              <w:rPr>
                <w:rFonts w:cs="Times New Roman"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Игры с бегом. Игра «Отгадай, чей голос?».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Игры с бегом. Игра «Пустое место».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Значение подвижных игр для здорового образа жизни. Игра «Космонавты».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Игры с бегом. Игра «Салки – ноги от земли».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  <w:r>
              <w:rPr>
                <w:rFonts w:cs="Times New Roman"/>
                <w:b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suppressAutoHyphens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Игры с мячом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b/>
                <w:lang w:eastAsia="ru-RU"/>
              </w:rPr>
            </w:pPr>
            <w:r>
              <w:rPr>
                <w:rFonts w:cs="Times New Roman"/>
                <w:b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a8"/>
              <w:ind w:left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История возникновения игр с мячом. Обучение бросанию, метанию и ловле мяча в игре.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Игры с мячом. Игра «Метко в цель».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Игры с мячом. Игра «Мяч по полу».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Игры с мячом. Игра «Передача мяча в колоннах».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Игры с мячом. Игра «Кто самый меткий».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  <w:r>
              <w:rPr>
                <w:rFonts w:cs="Times New Roman"/>
                <w:b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suppressAutoHyphens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Игры с прыжками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b/>
                <w:lang w:eastAsia="ru-RU"/>
              </w:rPr>
            </w:pPr>
            <w:r>
              <w:rPr>
                <w:rFonts w:cs="Times New Roman"/>
                <w:b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Профилактика детского травматизма.</w:t>
            </w:r>
          </w:p>
          <w:p w:rsidR="00BC0E9A" w:rsidRDefault="00BC0E9A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Знакомство с правилами дыхания во время прыжков.</w:t>
            </w:r>
          </w:p>
          <w:p w:rsidR="00BC0E9A" w:rsidRDefault="00BC0E9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Игра «Зеркало».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Игры с прыжками. Игра «Забегалы».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Игры с прыжками. Игра «Люлька».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Игры с прыжками. Игра «Пингвины с мячом».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Игры с прыжками. Игра «Удочка». Закрепление изученных игр с прыжками.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  <w:r>
              <w:rPr>
                <w:rFonts w:cs="Times New Roman"/>
                <w:b/>
                <w:lang w:eastAsia="ru-RU"/>
              </w:rPr>
              <w:lastRenderedPageBreak/>
              <w:t>4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Игры с малой подвижности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b/>
                <w:lang w:eastAsia="ru-RU"/>
              </w:rPr>
            </w:pPr>
            <w:r>
              <w:rPr>
                <w:rFonts w:cs="Times New Roman"/>
                <w:b/>
                <w:lang w:eastAsia="ru-RU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jc w:val="center"/>
              <w:rPr>
                <w:rFonts w:cs="Times New Roman"/>
                <w:b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both"/>
            </w:pPr>
            <w:r>
              <w:rPr>
                <w:rFonts w:cs="Times New Roman"/>
              </w:rPr>
              <w:t>Игры с малой подвижностью. Правильная осанка и её значение для здоровья и хорошей учёбы. Комплекс упражнений с мешочками.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Игры с малой подвижности. Упражнения для исправления нарушений осанки и плоскостопия.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Игры с малой подвижности. Игра «Замри».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Игры с малой подвижности. Игра «Исправить осанку!».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Игры с малой подвижности. Игра «Построение в шеренгу».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6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Игры с малой подвижности. Игра «У ребят порядок строгий».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  <w:r>
              <w:rPr>
                <w:rFonts w:cs="Times New Roman"/>
                <w:b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suppressAutoHyphens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Зимние забавы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  <w:r>
              <w:rPr>
                <w:rFonts w:cs="Times New Roman"/>
                <w:b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Первая помощь при обморожении. Игра «Не ходи на гору».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Зимние забавы. Игра «Скатывание шаров».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Закаливание и его влияние на организм. Игра «Перебежки»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Зимние забавы. Игра «Салки со снежками».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Зимние забавы. Зимние эстафеты.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  <w:r>
              <w:rPr>
                <w:rFonts w:cs="Times New Roman"/>
                <w:b/>
                <w:lang w:eastAsia="ru-RU"/>
              </w:rPr>
              <w:t>6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Эстафеты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  <w:r>
              <w:rPr>
                <w:rFonts w:cs="Times New Roman"/>
                <w:b/>
                <w:lang w:eastAsia="ru-RU"/>
              </w:rPr>
              <w:t>7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Профилактика детского травматизма. Знакомство с правилами проведения эстафет.</w:t>
            </w:r>
            <w:proofErr w:type="gramStart"/>
            <w:r>
              <w:rPr>
                <w:rFonts w:cs="Times New Roman"/>
              </w:rPr>
              <w:t>«</w:t>
            </w:r>
            <w:proofErr w:type="gramEnd"/>
            <w:r>
              <w:rPr>
                <w:rFonts w:cs="Times New Roman"/>
              </w:rPr>
              <w:t>Вьюны».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a8"/>
              <w:ind w:left="-108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 Эстафеты. «Стрекозы».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ind w:left="3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Эстафеты. «Скорый поезд».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ind w:left="3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Эстафеты. «На новое место».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ind w:left="3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Эстафеты. «Веселые старты».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6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ind w:left="3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Эстафеты. «Эстафета зверей».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7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ind w:left="3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Эстафеты. «Бег по кочкам».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BC0E9A" w:rsidTr="00BC0E9A">
        <w:tc>
          <w:tcPr>
            <w:tcW w:w="66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right"/>
              <w:rPr>
                <w:rFonts w:cs="Times New Roman"/>
                <w:b/>
                <w:lang w:bidi="en-US"/>
              </w:rPr>
            </w:pPr>
            <w:r>
              <w:rPr>
                <w:rFonts w:cs="Times New Roman"/>
                <w:b/>
                <w:lang w:bidi="en-US"/>
              </w:rPr>
              <w:t>Всего :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  <w:r>
              <w:rPr>
                <w:rFonts w:cs="Times New Roman"/>
                <w:b/>
                <w:lang w:eastAsia="ru-RU"/>
              </w:rPr>
              <w:t>33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  <w:r>
              <w:rPr>
                <w:rFonts w:cs="Times New Roman"/>
                <w:b/>
                <w:lang w:eastAsia="ru-RU"/>
              </w:rPr>
              <w:t>33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</w:p>
        </w:tc>
      </w:tr>
    </w:tbl>
    <w:p w:rsidR="00BC0E9A" w:rsidRDefault="00BC0E9A" w:rsidP="005F5779">
      <w:pPr>
        <w:pStyle w:val="Standard"/>
        <w:suppressAutoHyphens w:val="0"/>
        <w:rPr>
          <w:rFonts w:cs="Times New Roman"/>
          <w:b/>
          <w:lang w:val="ru-RU"/>
        </w:rPr>
      </w:pPr>
    </w:p>
    <w:p w:rsidR="00BC0E9A" w:rsidRDefault="00BC0E9A" w:rsidP="00BC0E9A">
      <w:pPr>
        <w:pStyle w:val="Standard"/>
        <w:suppressAutoHyphens w:val="0"/>
        <w:jc w:val="center"/>
        <w:rPr>
          <w:rFonts w:cs="Times New Roman"/>
          <w:b/>
          <w:lang w:val="ru-RU"/>
        </w:rPr>
      </w:pPr>
    </w:p>
    <w:p w:rsidR="00BC0E9A" w:rsidRDefault="00BC0E9A" w:rsidP="00BC0E9A">
      <w:pPr>
        <w:pStyle w:val="Standard"/>
        <w:suppressAutoHyphens w:val="0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lastRenderedPageBreak/>
        <w:t>Календарно тематическое планирование</w:t>
      </w:r>
    </w:p>
    <w:p w:rsidR="00BC0E9A" w:rsidRDefault="00BC0E9A" w:rsidP="00BC0E9A">
      <w:pPr>
        <w:pStyle w:val="Standard"/>
        <w:suppressAutoHyphens w:val="0"/>
        <w:jc w:val="center"/>
        <w:rPr>
          <w:rFonts w:cs="Times New Roman"/>
          <w:b/>
        </w:rPr>
      </w:pPr>
      <w:r>
        <w:rPr>
          <w:rFonts w:cs="Times New Roman"/>
          <w:b/>
        </w:rPr>
        <w:t>2 год обучения</w:t>
      </w:r>
    </w:p>
    <w:tbl>
      <w:tblPr>
        <w:tblW w:w="10065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954"/>
        <w:gridCol w:w="1133"/>
        <w:gridCol w:w="1133"/>
        <w:gridCol w:w="1137"/>
      </w:tblGrid>
      <w:tr w:rsidR="00BC0E9A" w:rsidTr="00BC0E9A">
        <w:trPr>
          <w:trHeight w:val="562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hd w:val="clear" w:color="auto" w:fill="FFFFFF"/>
              <w:suppressAutoHyphens w:val="0"/>
              <w:ind w:left="19" w:hanging="19"/>
              <w:jc w:val="center"/>
              <w:rPr>
                <w:rFonts w:cs="Times New Roman"/>
                <w:b/>
                <w:lang w:eastAsia="ru-RU"/>
              </w:rPr>
            </w:pPr>
            <w:r>
              <w:rPr>
                <w:rFonts w:cs="Times New Roman"/>
                <w:b/>
                <w:lang w:eastAsia="ru-RU"/>
              </w:rPr>
              <w:t>№</w:t>
            </w:r>
          </w:p>
          <w:p w:rsidR="00BC0E9A" w:rsidRDefault="00BC0E9A">
            <w:pPr>
              <w:pStyle w:val="Standard"/>
              <w:shd w:val="clear" w:color="auto" w:fill="FFFFFF"/>
              <w:suppressAutoHyphens w:val="0"/>
              <w:ind w:left="19" w:hanging="19"/>
              <w:jc w:val="center"/>
              <w:rPr>
                <w:rFonts w:cs="Times New Roman"/>
                <w:b/>
                <w:lang w:eastAsia="ru-RU"/>
              </w:rPr>
            </w:pPr>
            <w:r>
              <w:rPr>
                <w:rFonts w:cs="Times New Roman"/>
                <w:b/>
                <w:lang w:eastAsia="ru-RU"/>
              </w:rPr>
              <w:t>п/п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suppressAutoHyphens w:val="0"/>
              <w:ind w:hanging="13"/>
              <w:jc w:val="center"/>
              <w:rPr>
                <w:rFonts w:cs="Times New Roman"/>
                <w:b/>
                <w:lang w:eastAsia="ru-RU"/>
              </w:rPr>
            </w:pPr>
            <w:r>
              <w:rPr>
                <w:rFonts w:cs="Times New Roman"/>
                <w:b/>
                <w:lang w:eastAsia="ru-RU"/>
              </w:rPr>
              <w:t>Разделы программы и темы учебных занятий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  <w:r>
              <w:rPr>
                <w:rFonts w:cs="Times New Roman"/>
                <w:b/>
                <w:lang w:eastAsia="ru-RU"/>
              </w:rPr>
              <w:t>Всего часов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shd w:val="clear" w:color="auto" w:fill="FFFFFF"/>
              <w:ind w:left="19" w:hanging="19"/>
              <w:jc w:val="center"/>
              <w:rPr>
                <w:rFonts w:cs="Times New Roman"/>
                <w:b/>
                <w:lang w:eastAsia="ru-RU"/>
              </w:rPr>
            </w:pPr>
            <w:r>
              <w:rPr>
                <w:rFonts w:cs="Times New Roman"/>
                <w:b/>
                <w:lang w:eastAsia="ru-RU"/>
              </w:rPr>
              <w:t>Практика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  <w:r>
              <w:rPr>
                <w:rFonts w:cs="Times New Roman"/>
                <w:b/>
                <w:lang w:eastAsia="ru-RU"/>
              </w:rPr>
              <w:t>Дата</w:t>
            </w: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  <w:r>
              <w:rPr>
                <w:rFonts w:cs="Times New Roman"/>
                <w:b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suppressAutoHyphens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Игры с мячом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  <w:r>
              <w:rPr>
                <w:rFonts w:cs="Times New Roman"/>
                <w:b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BC0E9A" w:rsidTr="00BC0E9A">
        <w:trPr>
          <w:trHeight w:val="293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tabs>
                <w:tab w:val="left" w:pos="-1080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Правила безопасного поведения в местах проведения подвижных игр. Игры с мячом. «Мячик кверху». «Шлепанки».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ind w:right="2019"/>
              <w:jc w:val="center"/>
              <w:rPr>
                <w:rFonts w:cs="Times New Roman"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Игры с мячом. «Шарильщик».  «Свечи ставить».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Игры с мячом в древности. Чем играли наши предки. Игры с мячом. «Подстенка». «Перебрасывание мяча».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Из чего сделали мячи.  Игры с мячом. «Зевак». «Летучий мяч».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Игры с мячом. «Мяч с топотом». «Гонка мячей».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  <w:r>
              <w:rPr>
                <w:rFonts w:cs="Times New Roman"/>
                <w:b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suppressAutoHyphens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Игры с бегом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b/>
                <w:lang w:eastAsia="ru-RU"/>
              </w:rPr>
            </w:pPr>
            <w:r>
              <w:rPr>
                <w:rFonts w:cs="Times New Roman"/>
                <w:b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a8"/>
              <w:ind w:left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Значение бега в жизни человека и животных. Игры с бегом. «Змейка». «Челнок». «Пустое место»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Игры с бегом. «Пятнашки обыкновенные». «Пятнашки с домом».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Лучшие легкоатлеты страны, области, школы. Игры с бегом. «Круговые пятнашки». «Берегись».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Игры с бегом. «Много троих, хватит двоих».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Игры с бегом. «У медведя во бору». «Гуси-лебеди».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  <w:r>
              <w:rPr>
                <w:rFonts w:cs="Times New Roman"/>
                <w:b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suppressAutoHyphens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Игры с прыжками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b/>
                <w:lang w:eastAsia="ru-RU"/>
              </w:rPr>
            </w:pPr>
            <w:r>
              <w:rPr>
                <w:rFonts w:cs="Times New Roman"/>
                <w:b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Для чего человеку важно уметь прыгать. Виды прыжков. Игры с прыжками. «Попрыгунчики». «Воробушки и кот».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Игры с прыжками. «Переселение лягушек». «Мешочек».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Игры с прыжками. «Петушиный бой». «Солка на одной ноге».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Игры с прыжками. «Здравствуй, сосед!»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Игры с прыжками. «Удочка».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  <w:r>
              <w:rPr>
                <w:rFonts w:cs="Times New Roman"/>
                <w:b/>
                <w:lang w:eastAsia="ru-RU"/>
              </w:rPr>
              <w:lastRenderedPageBreak/>
              <w:t>4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Игры с малой подвижности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b/>
                <w:lang w:eastAsia="ru-RU"/>
              </w:rPr>
            </w:pPr>
            <w:r>
              <w:rPr>
                <w:rFonts w:cs="Times New Roman"/>
                <w:b/>
                <w:lang w:eastAsia="ru-RU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jc w:val="center"/>
              <w:rPr>
                <w:rFonts w:cs="Times New Roman"/>
                <w:b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Игры с малой подвижностью. Знакомство с играми на внимательность. «Краски». «Молчанка».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Игры с малой подвижности. «Веревочка». «Телефон».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Знакомство с профессиями людей, где необходима внимательность. Игры с малой подвижности. «Камешки». «Мережа».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Игры с малой подвижности. «Соломинки». «Дятел».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Игры с малой подвижности. «Жмурки на местах». «Круговые жмурки».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6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Игры с малой подвижности. «Звонок». «Пора, бабушка, в пир».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  <w:r>
              <w:rPr>
                <w:rFonts w:cs="Times New Roman"/>
                <w:b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suppressAutoHyphens w:val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Зимние забавы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  <w:r>
              <w:rPr>
                <w:rFonts w:cs="Times New Roman"/>
                <w:b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Осторожно лед. Тестирование, «В какие игры вы играете зимой». «Строим крепость».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Зимние забавы. «Лепим снеговика».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Зимние забавы. «Меткой стрелок».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Зимние забавы. «Взятие снежного городка».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Зимние забавы. «Спортивные зимние соревнования».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  <w:r>
              <w:rPr>
                <w:rFonts w:cs="Times New Roman"/>
                <w:b/>
                <w:lang w:eastAsia="ru-RU"/>
              </w:rPr>
              <w:t>6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Эстафеты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  <w:r>
              <w:rPr>
                <w:rFonts w:cs="Times New Roman"/>
                <w:b/>
                <w:lang w:eastAsia="ru-RU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Значение слова  эстафета.</w:t>
            </w:r>
          </w:p>
          <w:p w:rsidR="00BC0E9A" w:rsidRDefault="00BC0E9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Разучивание комплекса общеукрепляющих упражнений. «Передал – садись». «Мяч среднему».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a8"/>
              <w:ind w:left="-108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 Эстафеты. «Скакалка под ногами». «Тачка».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ind w:left="3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Эстафеты. «По цепочке». «Команды быстроногих».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ind w:left="34"/>
              <w:rPr>
                <w:rFonts w:cs="Times New Roman"/>
              </w:rPr>
            </w:pPr>
            <w:r>
              <w:rPr>
                <w:rFonts w:cs="Times New Roman"/>
              </w:rPr>
              <w:t>Эстафеты. «Дорожки». «Шарик в ложке».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ind w:left="3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Эстафеты</w:t>
            </w:r>
            <w:proofErr w:type="gramStart"/>
            <w:r>
              <w:rPr>
                <w:rFonts w:cs="Times New Roman"/>
              </w:rPr>
              <w:t>.«</w:t>
            </w:r>
            <w:proofErr w:type="gramEnd"/>
            <w:r>
              <w:rPr>
                <w:rFonts w:cs="Times New Roman"/>
              </w:rPr>
              <w:t>Кати большой мяч впереди себя».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6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ind w:left="3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Эстафеты. «Гвозди ковать». «Передача мяча в колонне».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7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ind w:left="3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Эстафеты. «Первыми водокачки». «По камням».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8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ind w:left="34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Эстафеты. «Поезд».  Закрепление изученных эстафет.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</w:tr>
      <w:tr w:rsidR="00BC0E9A" w:rsidTr="00BC0E9A">
        <w:tc>
          <w:tcPr>
            <w:tcW w:w="66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right"/>
              <w:rPr>
                <w:rFonts w:cs="Times New Roman"/>
                <w:b/>
                <w:lang w:bidi="en-US"/>
              </w:rPr>
            </w:pPr>
            <w:r>
              <w:rPr>
                <w:rFonts w:cs="Times New Roman"/>
                <w:b/>
                <w:lang w:bidi="en-US"/>
              </w:rPr>
              <w:t>Всего :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  <w:r>
              <w:rPr>
                <w:rFonts w:cs="Times New Roman"/>
                <w:b/>
                <w:lang w:eastAsia="ru-RU"/>
              </w:rPr>
              <w:t>34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  <w:r>
              <w:rPr>
                <w:rFonts w:cs="Times New Roman"/>
                <w:b/>
                <w:lang w:eastAsia="ru-RU"/>
              </w:rPr>
              <w:t>34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b/>
                <w:lang w:eastAsia="ru-RU"/>
              </w:rPr>
            </w:pPr>
          </w:p>
        </w:tc>
      </w:tr>
    </w:tbl>
    <w:p w:rsidR="00BC0E9A" w:rsidRDefault="00BC0E9A" w:rsidP="00BC0E9A">
      <w:pPr>
        <w:pStyle w:val="Standard"/>
        <w:suppressAutoHyphens w:val="0"/>
        <w:rPr>
          <w:rFonts w:cs="Times New Roman"/>
          <w:b/>
          <w:lang w:val="ru-RU"/>
        </w:rPr>
      </w:pPr>
    </w:p>
    <w:p w:rsidR="00BC0E9A" w:rsidRDefault="00BC0E9A" w:rsidP="00BC0E9A">
      <w:pPr>
        <w:pStyle w:val="Standard"/>
        <w:suppressAutoHyphens w:val="0"/>
        <w:rPr>
          <w:rFonts w:cs="Times New Roman"/>
          <w:b/>
          <w:lang w:val="ru-RU"/>
        </w:rPr>
      </w:pPr>
    </w:p>
    <w:p w:rsidR="00BC0E9A" w:rsidRDefault="00BC0E9A" w:rsidP="00BC0E9A">
      <w:pPr>
        <w:pStyle w:val="Standard"/>
        <w:suppressAutoHyphens w:val="0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Календарно тематическое планирование</w:t>
      </w:r>
    </w:p>
    <w:p w:rsidR="00BC0E9A" w:rsidRDefault="00BC0E9A" w:rsidP="00BC0E9A">
      <w:pPr>
        <w:pStyle w:val="Standard"/>
        <w:suppressAutoHyphens w:val="0"/>
        <w:rPr>
          <w:rFonts w:cs="Times New Roman"/>
          <w:b/>
          <w:lang w:val="ru-RU"/>
        </w:rPr>
      </w:pPr>
    </w:p>
    <w:p w:rsidR="00BC0E9A" w:rsidRDefault="00BC0E9A" w:rsidP="00BC0E9A">
      <w:pPr>
        <w:pStyle w:val="Standard"/>
        <w:suppressAutoHyphens w:val="0"/>
        <w:jc w:val="center"/>
        <w:rPr>
          <w:rFonts w:cs="Times New Roman"/>
          <w:b/>
          <w:color w:val="262626"/>
        </w:rPr>
      </w:pPr>
      <w:r>
        <w:rPr>
          <w:rFonts w:cs="Times New Roman"/>
          <w:b/>
          <w:color w:val="262626"/>
        </w:rPr>
        <w:t>3 год обучения</w:t>
      </w:r>
    </w:p>
    <w:tbl>
      <w:tblPr>
        <w:tblW w:w="10065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954"/>
        <w:gridCol w:w="1133"/>
        <w:gridCol w:w="1133"/>
        <w:gridCol w:w="1137"/>
      </w:tblGrid>
      <w:tr w:rsidR="00BC0E9A" w:rsidTr="00BC0E9A">
        <w:trPr>
          <w:trHeight w:val="562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hd w:val="clear" w:color="auto" w:fill="FFFFFF"/>
              <w:suppressAutoHyphens w:val="0"/>
              <w:ind w:left="19" w:hanging="19"/>
              <w:jc w:val="center"/>
              <w:rPr>
                <w:rFonts w:cs="Times New Roman"/>
                <w:b/>
                <w:color w:val="262626"/>
                <w:lang w:eastAsia="ru-RU"/>
              </w:rPr>
            </w:pPr>
            <w:r>
              <w:rPr>
                <w:rFonts w:cs="Times New Roman"/>
                <w:b/>
                <w:color w:val="262626"/>
                <w:lang w:eastAsia="ru-RU"/>
              </w:rPr>
              <w:t>№</w:t>
            </w:r>
          </w:p>
          <w:p w:rsidR="00BC0E9A" w:rsidRDefault="00BC0E9A">
            <w:pPr>
              <w:pStyle w:val="Standard"/>
              <w:shd w:val="clear" w:color="auto" w:fill="FFFFFF"/>
              <w:suppressAutoHyphens w:val="0"/>
              <w:ind w:left="19" w:hanging="19"/>
              <w:jc w:val="center"/>
              <w:rPr>
                <w:rFonts w:cs="Times New Roman"/>
                <w:b/>
                <w:color w:val="262626"/>
                <w:lang w:eastAsia="ru-RU"/>
              </w:rPr>
            </w:pPr>
            <w:r>
              <w:rPr>
                <w:rFonts w:cs="Times New Roman"/>
                <w:b/>
                <w:color w:val="262626"/>
                <w:lang w:eastAsia="ru-RU"/>
              </w:rPr>
              <w:t>п/п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suppressAutoHyphens w:val="0"/>
              <w:ind w:hanging="13"/>
              <w:jc w:val="center"/>
              <w:rPr>
                <w:rFonts w:cs="Times New Roman"/>
                <w:b/>
                <w:color w:val="262626"/>
                <w:lang w:eastAsia="ru-RU"/>
              </w:rPr>
            </w:pPr>
            <w:r>
              <w:rPr>
                <w:rFonts w:cs="Times New Roman"/>
                <w:b/>
                <w:color w:val="262626"/>
                <w:lang w:eastAsia="ru-RU"/>
              </w:rPr>
              <w:t>Разделы программы и темы учебных занятий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b/>
                <w:color w:val="262626"/>
                <w:lang w:eastAsia="ru-RU"/>
              </w:rPr>
            </w:pPr>
            <w:r>
              <w:rPr>
                <w:rFonts w:cs="Times New Roman"/>
                <w:b/>
                <w:color w:val="262626"/>
                <w:lang w:eastAsia="ru-RU"/>
              </w:rPr>
              <w:t>Всего часов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shd w:val="clear" w:color="auto" w:fill="FFFFFF"/>
              <w:ind w:left="19" w:hanging="19"/>
              <w:jc w:val="center"/>
              <w:rPr>
                <w:rFonts w:cs="Times New Roman"/>
                <w:b/>
                <w:color w:val="262626"/>
                <w:lang w:eastAsia="ru-RU"/>
              </w:rPr>
            </w:pPr>
            <w:r>
              <w:rPr>
                <w:rFonts w:cs="Times New Roman"/>
                <w:b/>
                <w:color w:val="262626"/>
                <w:lang w:eastAsia="ru-RU"/>
              </w:rPr>
              <w:t>Практика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b/>
                <w:color w:val="262626"/>
                <w:lang w:eastAsia="ru-RU"/>
              </w:rPr>
            </w:pPr>
            <w:r>
              <w:rPr>
                <w:rFonts w:cs="Times New Roman"/>
                <w:b/>
                <w:color w:val="262626"/>
                <w:lang w:eastAsia="ru-RU"/>
              </w:rPr>
              <w:t>Дата</w:t>
            </w: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b/>
                <w:color w:val="262626"/>
                <w:lang w:eastAsia="ru-RU"/>
              </w:rPr>
            </w:pPr>
            <w:r>
              <w:rPr>
                <w:rFonts w:cs="Times New Roman"/>
                <w:b/>
                <w:color w:val="262626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suppressAutoHyphens w:val="0"/>
              <w:rPr>
                <w:rFonts w:cs="Times New Roman"/>
                <w:b/>
                <w:color w:val="262626"/>
              </w:rPr>
            </w:pPr>
            <w:r>
              <w:rPr>
                <w:rFonts w:cs="Times New Roman"/>
                <w:b/>
                <w:color w:val="262626"/>
              </w:rPr>
              <w:t>Игры с мячом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b/>
                <w:color w:val="262626"/>
                <w:lang w:eastAsia="ru-RU"/>
              </w:rPr>
            </w:pPr>
            <w:r>
              <w:rPr>
                <w:rFonts w:cs="Times New Roman"/>
                <w:b/>
                <w:color w:val="262626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jc w:val="center"/>
              <w:rPr>
                <w:rFonts w:cs="Times New Roman"/>
                <w:color w:val="262626"/>
              </w:rPr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</w:p>
        </w:tc>
      </w:tr>
      <w:tr w:rsidR="00BC0E9A" w:rsidTr="00BC0E9A">
        <w:trPr>
          <w:trHeight w:val="293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suppressAutoHyphens w:val="0"/>
            </w:pPr>
            <w:r>
              <w:rPr>
                <w:rFonts w:cs="Times New Roman"/>
                <w:color w:val="262626"/>
              </w:rPr>
              <w:t>Правила безопасного поведения в местах проведения подвижных игр. Игры с мячом. «Мячик кверху», «Шлепанки».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ind w:right="2019"/>
              <w:jc w:val="center"/>
              <w:rPr>
                <w:rFonts w:cs="Times New Roman"/>
                <w:color w:val="262626"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rPr>
                <w:rFonts w:cs="Times New Roman"/>
                <w:color w:val="262626"/>
              </w:rPr>
            </w:pPr>
            <w:r>
              <w:rPr>
                <w:rFonts w:cs="Times New Roman"/>
                <w:color w:val="262626"/>
              </w:rPr>
              <w:t>Игры с мячом в древности. Чем играли наши предки. Игры с мячом. «Мяч с топотом». «Гонка мячей».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</w:p>
        </w:tc>
      </w:tr>
      <w:tr w:rsidR="00BC0E9A" w:rsidTr="00BC0E9A">
        <w:trPr>
          <w:trHeight w:val="285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suppressAutoHyphens w:val="0"/>
              <w:rPr>
                <w:rFonts w:cs="Times New Roman"/>
                <w:color w:val="262626"/>
              </w:rPr>
            </w:pPr>
            <w:r>
              <w:rPr>
                <w:rFonts w:cs="Times New Roman"/>
                <w:color w:val="262626"/>
              </w:rPr>
              <w:t>Игры с мячом. «Круг», « Охотник».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rPr>
                <w:rFonts w:cs="Times New Roman"/>
                <w:color w:val="262626"/>
              </w:rPr>
            </w:pPr>
            <w:r>
              <w:rPr>
                <w:rFonts w:cs="Times New Roman"/>
                <w:color w:val="262626"/>
              </w:rPr>
              <w:t>Разучивание считалок. Разучивание комплексов физических общеукрепляющих упражнений.</w:t>
            </w:r>
          </w:p>
          <w:p w:rsidR="00BC0E9A" w:rsidRDefault="00BC0E9A">
            <w:pPr>
              <w:pStyle w:val="Standard"/>
              <w:suppressAutoHyphens w:val="0"/>
              <w:rPr>
                <w:rFonts w:cs="Times New Roman"/>
                <w:color w:val="262626"/>
              </w:rPr>
            </w:pPr>
            <w:r>
              <w:rPr>
                <w:rFonts w:cs="Times New Roman"/>
                <w:color w:val="262626"/>
              </w:rPr>
              <w:t>Игры с мячом. «Защищай город». «Мяч в лунке».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suppressAutoHyphens w:val="0"/>
              <w:rPr>
                <w:rFonts w:cs="Times New Roman"/>
                <w:color w:val="262626"/>
              </w:rPr>
            </w:pPr>
            <w:r>
              <w:rPr>
                <w:rFonts w:cs="Times New Roman"/>
                <w:color w:val="262626"/>
              </w:rPr>
              <w:t>Игры с мячом. «Русская лапта». «Даровки».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b/>
                <w:color w:val="262626"/>
                <w:lang w:eastAsia="ru-RU"/>
              </w:rPr>
            </w:pPr>
            <w:r>
              <w:rPr>
                <w:rFonts w:cs="Times New Roman"/>
                <w:b/>
                <w:color w:val="262626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suppressAutoHyphens w:val="0"/>
              <w:rPr>
                <w:rFonts w:cs="Times New Roman"/>
                <w:b/>
                <w:color w:val="262626"/>
              </w:rPr>
            </w:pPr>
            <w:r>
              <w:rPr>
                <w:rFonts w:cs="Times New Roman"/>
                <w:b/>
                <w:color w:val="262626"/>
              </w:rPr>
              <w:t>Игры с прыжками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b/>
                <w:color w:val="262626"/>
                <w:lang w:eastAsia="ru-RU"/>
              </w:rPr>
            </w:pPr>
            <w:r>
              <w:rPr>
                <w:rFonts w:cs="Times New Roman"/>
                <w:b/>
                <w:color w:val="262626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jc w:val="center"/>
              <w:rPr>
                <w:rFonts w:cs="Times New Roman"/>
                <w:color w:val="262626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rPr>
                <w:rFonts w:cs="Times New Roman"/>
                <w:color w:val="262626"/>
              </w:rPr>
            </w:pPr>
            <w:r>
              <w:rPr>
                <w:rFonts w:cs="Times New Roman"/>
                <w:color w:val="262626"/>
              </w:rPr>
              <w:t>Игры с прыжками. Теория. Игра «Шишки, жёлуди, орехи».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rPr>
                <w:rFonts w:cs="Times New Roman"/>
                <w:color w:val="262626"/>
              </w:rPr>
            </w:pPr>
            <w:r>
              <w:rPr>
                <w:rFonts w:cs="Times New Roman"/>
                <w:color w:val="262626"/>
              </w:rPr>
              <w:t>Игры с прыжками. Игра «Удочка», « Запретное движение»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rPr>
                <w:rFonts w:cs="Times New Roman"/>
                <w:color w:val="262626"/>
              </w:rPr>
            </w:pPr>
            <w:r>
              <w:rPr>
                <w:rFonts w:cs="Times New Roman"/>
                <w:color w:val="262626"/>
              </w:rPr>
              <w:t>Игры с прыжками. Теория. Игра «Два лагеря», «Капканы»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rPr>
                <w:rFonts w:cs="Times New Roman"/>
                <w:color w:val="262626"/>
              </w:rPr>
            </w:pPr>
            <w:r>
              <w:rPr>
                <w:rFonts w:cs="Times New Roman"/>
                <w:color w:val="262626"/>
              </w:rPr>
              <w:t>Игры с прыжками. Игра  «Кто первый?»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rPr>
                <w:rFonts w:cs="Times New Roman"/>
                <w:color w:val="262626"/>
              </w:rPr>
            </w:pPr>
            <w:r>
              <w:rPr>
                <w:rFonts w:cs="Times New Roman"/>
                <w:color w:val="262626"/>
              </w:rPr>
              <w:t>Игры с прыжками. Игра «Два города». «Курочки».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b/>
                <w:color w:val="262626"/>
                <w:lang w:eastAsia="ru-RU"/>
              </w:rPr>
            </w:pPr>
            <w:r>
              <w:rPr>
                <w:rFonts w:cs="Times New Roman"/>
                <w:b/>
                <w:color w:val="262626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rPr>
                <w:rFonts w:cs="Times New Roman"/>
                <w:b/>
                <w:color w:val="262626"/>
              </w:rPr>
            </w:pPr>
            <w:r>
              <w:rPr>
                <w:rFonts w:cs="Times New Roman"/>
                <w:b/>
                <w:color w:val="262626"/>
              </w:rPr>
              <w:t>Игры с бегом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b/>
                <w:color w:val="262626"/>
                <w:lang w:eastAsia="ru-RU"/>
              </w:rPr>
            </w:pPr>
            <w:r>
              <w:rPr>
                <w:rFonts w:cs="Times New Roman"/>
                <w:b/>
                <w:color w:val="262626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jc w:val="center"/>
              <w:rPr>
                <w:rFonts w:cs="Times New Roman"/>
                <w:color w:val="262626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both"/>
              <w:rPr>
                <w:rFonts w:cs="Times New Roman"/>
                <w:color w:val="262626"/>
              </w:rPr>
            </w:pPr>
            <w:r>
              <w:rPr>
                <w:rFonts w:cs="Times New Roman"/>
                <w:color w:val="262626"/>
              </w:rPr>
              <w:t>Игры сбегом. Теория. Игра «Бег командами».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rPr>
                <w:rFonts w:cs="Times New Roman"/>
                <w:color w:val="262626"/>
              </w:rPr>
            </w:pPr>
            <w:r>
              <w:rPr>
                <w:rFonts w:cs="Times New Roman"/>
                <w:color w:val="262626"/>
              </w:rPr>
              <w:t xml:space="preserve">Игры сбегом. Игра «Третий лишний», «Змейки».     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rPr>
                <w:rFonts w:cs="Times New Roman"/>
                <w:color w:val="262626"/>
              </w:rPr>
            </w:pPr>
            <w:r>
              <w:rPr>
                <w:rFonts w:cs="Times New Roman"/>
                <w:color w:val="262626"/>
              </w:rPr>
              <w:t>Игры сбегом. Игра «Выше ноги от земли», «Салки с ленточкой».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rPr>
                <w:rFonts w:cs="Times New Roman"/>
                <w:color w:val="262626"/>
              </w:rPr>
            </w:pPr>
            <w:r>
              <w:rPr>
                <w:rFonts w:cs="Times New Roman"/>
                <w:color w:val="262626"/>
              </w:rPr>
              <w:t>Игры сбегом. Игра». «Салки в висе», «Салки с приседаниями».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lastRenderedPageBreak/>
              <w:t>5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rPr>
                <w:rFonts w:cs="Times New Roman"/>
                <w:color w:val="262626"/>
              </w:rPr>
            </w:pPr>
            <w:r>
              <w:rPr>
                <w:rFonts w:cs="Times New Roman"/>
                <w:color w:val="262626"/>
              </w:rPr>
              <w:t>Игры сбегом. Игра «Пятнашки маршем», «Скороходы и бегуны».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b/>
                <w:color w:val="262626"/>
                <w:lang w:eastAsia="ru-RU"/>
              </w:rPr>
            </w:pPr>
            <w:r>
              <w:rPr>
                <w:rFonts w:cs="Times New Roman"/>
                <w:b/>
                <w:color w:val="262626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suppressAutoHyphens w:val="0"/>
              <w:rPr>
                <w:rFonts w:cs="Times New Roman"/>
                <w:b/>
                <w:color w:val="262626"/>
              </w:rPr>
            </w:pPr>
            <w:r>
              <w:rPr>
                <w:rFonts w:cs="Times New Roman"/>
                <w:b/>
                <w:color w:val="262626"/>
              </w:rPr>
              <w:t>Зимние забавы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b/>
                <w:color w:val="262626"/>
                <w:lang w:eastAsia="ru-RU"/>
              </w:rPr>
            </w:pPr>
            <w:r>
              <w:rPr>
                <w:rFonts w:cs="Times New Roman"/>
                <w:b/>
                <w:color w:val="262626"/>
                <w:lang w:eastAsia="ru-RU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rPr>
                <w:rFonts w:cs="Times New Roman"/>
                <w:color w:val="262626"/>
              </w:rPr>
            </w:pPr>
            <w:r>
              <w:rPr>
                <w:rFonts w:cs="Times New Roman"/>
                <w:color w:val="262626"/>
              </w:rPr>
              <w:t>Зимние забавы. Теория. Игра «Снежком по мячу».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rPr>
                <w:rFonts w:cs="Times New Roman"/>
                <w:color w:val="262626"/>
              </w:rPr>
            </w:pPr>
            <w:r>
              <w:rPr>
                <w:rFonts w:cs="Times New Roman"/>
                <w:color w:val="262626"/>
              </w:rPr>
              <w:t>Зимние забавы. Игра «Быстрый лыжник».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rPr>
                <w:rFonts w:cs="Times New Roman"/>
                <w:color w:val="262626"/>
              </w:rPr>
            </w:pPr>
            <w:r>
              <w:rPr>
                <w:rFonts w:cs="Times New Roman"/>
                <w:color w:val="262626"/>
              </w:rPr>
              <w:t>Зимние забавы. Игра «пустое место», «За мной».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rPr>
                <w:rFonts w:cs="Times New Roman"/>
                <w:color w:val="262626"/>
              </w:rPr>
            </w:pPr>
            <w:r>
              <w:rPr>
                <w:rFonts w:cs="Times New Roman"/>
                <w:color w:val="262626"/>
              </w:rPr>
              <w:t>Зимние забавы. Зимние эстафеты.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rPr>
                <w:rFonts w:cs="Times New Roman"/>
                <w:color w:val="262626"/>
              </w:rPr>
            </w:pPr>
            <w:r>
              <w:rPr>
                <w:rFonts w:cs="Times New Roman"/>
                <w:color w:val="262626"/>
              </w:rPr>
              <w:t>Зимние забавы. Игра «Быстрый лыжник»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6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rPr>
                <w:rFonts w:cs="Times New Roman"/>
                <w:color w:val="262626"/>
              </w:rPr>
            </w:pPr>
            <w:r>
              <w:rPr>
                <w:rFonts w:cs="Times New Roman"/>
                <w:color w:val="262626"/>
              </w:rPr>
              <w:t>Зимние забавы. Игра «Быстрый лыжник»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b/>
                <w:color w:val="262626"/>
                <w:lang w:eastAsia="ru-RU"/>
              </w:rPr>
            </w:pPr>
            <w:r>
              <w:rPr>
                <w:rFonts w:cs="Times New Roman"/>
                <w:b/>
                <w:color w:val="262626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rPr>
                <w:rFonts w:cs="Times New Roman"/>
                <w:b/>
                <w:color w:val="262626"/>
              </w:rPr>
            </w:pPr>
            <w:r>
              <w:rPr>
                <w:rFonts w:cs="Times New Roman"/>
                <w:b/>
                <w:color w:val="262626"/>
              </w:rPr>
              <w:t>Эстафеты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b/>
                <w:color w:val="262626"/>
                <w:lang w:eastAsia="ru-RU"/>
              </w:rPr>
            </w:pPr>
            <w:r>
              <w:rPr>
                <w:rFonts w:cs="Times New Roman"/>
                <w:b/>
                <w:color w:val="262626"/>
                <w:lang w:eastAsia="ru-RU"/>
              </w:rPr>
              <w:t>9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jc w:val="center"/>
              <w:rPr>
                <w:rFonts w:cs="Times New Roman"/>
                <w:color w:val="262626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rPr>
                <w:rFonts w:cs="Times New Roman"/>
                <w:color w:val="262626"/>
              </w:rPr>
            </w:pPr>
            <w:r>
              <w:rPr>
                <w:rFonts w:cs="Times New Roman"/>
                <w:color w:val="262626"/>
              </w:rPr>
              <w:t>Эстафеты. Теория. Большая эстафета по кругу.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rPr>
                <w:rFonts w:cs="Times New Roman"/>
                <w:color w:val="262626"/>
              </w:rPr>
            </w:pPr>
            <w:r>
              <w:rPr>
                <w:rFonts w:cs="Times New Roman"/>
                <w:color w:val="262626"/>
              </w:rPr>
              <w:t>Эстафеты. Эстафета «звёздочкой».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rPr>
                <w:rFonts w:cs="Times New Roman"/>
                <w:color w:val="262626"/>
              </w:rPr>
            </w:pPr>
            <w:r>
              <w:rPr>
                <w:rFonts w:cs="Times New Roman"/>
                <w:color w:val="262626"/>
              </w:rPr>
              <w:t>Эстафеты. Эстафета «Ходьба по начерченной линии».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rPr>
                <w:rFonts w:cs="Times New Roman"/>
                <w:color w:val="262626"/>
              </w:rPr>
            </w:pPr>
            <w:r>
              <w:rPr>
                <w:rFonts w:cs="Times New Roman"/>
                <w:color w:val="262626"/>
              </w:rPr>
              <w:t>Эстафеты. Эстафеты с доставанием подвижного мяча, с лазанием и перелезанием.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rPr>
                <w:rFonts w:cs="Times New Roman"/>
                <w:color w:val="262626"/>
              </w:rPr>
            </w:pPr>
            <w:r>
              <w:rPr>
                <w:rFonts w:cs="Times New Roman"/>
                <w:color w:val="262626"/>
              </w:rPr>
              <w:t>Эстафеты. Эстафета с бегом вокруг гимнастической скамейки.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6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rPr>
                <w:rFonts w:cs="Times New Roman"/>
                <w:color w:val="262626"/>
              </w:rPr>
            </w:pPr>
            <w:r>
              <w:rPr>
                <w:rFonts w:cs="Times New Roman"/>
                <w:color w:val="262626"/>
              </w:rPr>
              <w:t>Эстафеты. Линейная эстафета с бегом и переноской предметов.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7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rPr>
                <w:rFonts w:cs="Times New Roman"/>
                <w:color w:val="262626"/>
              </w:rPr>
            </w:pPr>
            <w:r>
              <w:rPr>
                <w:rFonts w:cs="Times New Roman"/>
                <w:color w:val="262626"/>
              </w:rPr>
              <w:t>Эстафета «Прыжок Эстафеты. за прыжком». Эстафета с бегом, бросанием и ловлей мяча.</w:t>
            </w:r>
          </w:p>
          <w:p w:rsidR="00BC0E9A" w:rsidRDefault="00BC0E9A">
            <w:pPr>
              <w:pStyle w:val="Standard"/>
              <w:rPr>
                <w:rFonts w:cs="Times New Roman"/>
                <w:color w:val="262626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8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rPr>
                <w:rFonts w:cs="Times New Roman"/>
                <w:color w:val="262626"/>
              </w:rPr>
            </w:pPr>
            <w:r>
              <w:rPr>
                <w:rFonts w:cs="Times New Roman"/>
                <w:color w:val="262626"/>
              </w:rPr>
              <w:t>Эстафеты. Эстафета с прыжками через гимнастическую скамейку. Встречная эстафета.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9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rPr>
                <w:rFonts w:cs="Times New Roman"/>
                <w:color w:val="262626"/>
              </w:rPr>
            </w:pPr>
            <w:r>
              <w:rPr>
                <w:rFonts w:cs="Times New Roman"/>
                <w:color w:val="262626"/>
              </w:rPr>
              <w:t>Эстафета. Эстафета с бегом и ловлей мяча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b/>
                <w:color w:val="262626"/>
                <w:lang w:eastAsia="ru-RU"/>
              </w:rPr>
            </w:pPr>
            <w:r>
              <w:rPr>
                <w:rFonts w:cs="Times New Roman"/>
                <w:b/>
                <w:color w:val="262626"/>
                <w:lang w:eastAsia="ru-RU"/>
              </w:rPr>
              <w:t>6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suppressAutoHyphens w:val="0"/>
              <w:rPr>
                <w:rFonts w:eastAsia="Sylfaen" w:cs="Times New Roman"/>
                <w:b/>
                <w:color w:val="262626"/>
                <w:lang w:eastAsia="ru-RU"/>
              </w:rPr>
            </w:pPr>
            <w:r>
              <w:rPr>
                <w:rFonts w:eastAsia="Sylfaen" w:cs="Times New Roman"/>
                <w:b/>
                <w:color w:val="262626"/>
                <w:lang w:eastAsia="ru-RU"/>
              </w:rPr>
              <w:t>Игры малой подвижности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b/>
                <w:color w:val="262626"/>
                <w:lang w:eastAsia="ru-RU"/>
              </w:rPr>
            </w:pPr>
            <w:r>
              <w:rPr>
                <w:rFonts w:cs="Times New Roman"/>
                <w:b/>
                <w:color w:val="262626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rPr>
                <w:rFonts w:cs="Times New Roman"/>
                <w:color w:val="262626"/>
              </w:rPr>
            </w:pPr>
            <w:r>
              <w:rPr>
                <w:rFonts w:cs="Times New Roman"/>
                <w:color w:val="262626"/>
              </w:rPr>
              <w:t>Игры малой подвижности.Теория. Игра «Что изменилось?»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rPr>
                <w:rFonts w:cs="Times New Roman"/>
                <w:color w:val="262626"/>
              </w:rPr>
            </w:pPr>
            <w:r>
              <w:rPr>
                <w:rFonts w:cs="Times New Roman"/>
                <w:color w:val="262626"/>
              </w:rPr>
              <w:t>Игры малой подвижности. Игра «Слушай сигнал».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rPr>
                <w:rFonts w:cs="Times New Roman"/>
                <w:color w:val="262626"/>
              </w:rPr>
            </w:pPr>
            <w:r>
              <w:rPr>
                <w:rFonts w:cs="Times New Roman"/>
                <w:color w:val="262626"/>
              </w:rPr>
              <w:t>Игры малой подвижности. Игра « Угадай, кто это?»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rPr>
                <w:rFonts w:cs="Times New Roman"/>
                <w:color w:val="262626"/>
              </w:rPr>
            </w:pPr>
            <w:r>
              <w:rPr>
                <w:rFonts w:cs="Times New Roman"/>
                <w:color w:val="262626"/>
              </w:rPr>
              <w:t>Игры малой подвижности. Игра «Садовник».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</w:p>
        </w:tc>
      </w:tr>
      <w:tr w:rsidR="00BC0E9A" w:rsidTr="00BC0E9A">
        <w:tc>
          <w:tcPr>
            <w:tcW w:w="66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right"/>
            </w:pPr>
            <w:r>
              <w:rPr>
                <w:rFonts w:cs="Times New Roman"/>
                <w:b/>
                <w:color w:val="262626"/>
                <w:lang w:val="en-US" w:bidi="en-US"/>
              </w:rPr>
              <w:t xml:space="preserve">Всего </w:t>
            </w:r>
            <w:r>
              <w:rPr>
                <w:rFonts w:cs="Times New Roman"/>
                <w:b/>
                <w:color w:val="262626"/>
                <w:lang w:bidi="en-US"/>
              </w:rPr>
              <w:t>: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b/>
                <w:color w:val="262626"/>
                <w:lang w:eastAsia="ru-RU"/>
              </w:rPr>
            </w:pPr>
            <w:r>
              <w:rPr>
                <w:rFonts w:cs="Times New Roman"/>
                <w:b/>
                <w:color w:val="262626"/>
                <w:lang w:eastAsia="ru-RU"/>
              </w:rPr>
              <w:t>34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b/>
                <w:color w:val="262626"/>
                <w:lang w:eastAsia="ru-RU"/>
              </w:rPr>
            </w:pPr>
            <w:r>
              <w:rPr>
                <w:rFonts w:cs="Times New Roman"/>
                <w:b/>
                <w:color w:val="262626"/>
                <w:lang w:eastAsia="ru-RU"/>
              </w:rPr>
              <w:t>34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b/>
                <w:color w:val="262626"/>
                <w:lang w:eastAsia="ru-RU"/>
              </w:rPr>
            </w:pPr>
          </w:p>
        </w:tc>
      </w:tr>
    </w:tbl>
    <w:p w:rsidR="00BC0E9A" w:rsidRDefault="00BC0E9A" w:rsidP="00BC0E9A">
      <w:pPr>
        <w:pStyle w:val="Standard"/>
        <w:suppressAutoHyphens w:val="0"/>
        <w:rPr>
          <w:rFonts w:cs="Times New Roman"/>
          <w:b/>
          <w:lang w:val="ru-RU"/>
        </w:rPr>
      </w:pPr>
    </w:p>
    <w:p w:rsidR="00BC0E9A" w:rsidRDefault="00BC0E9A" w:rsidP="00BC0E9A">
      <w:pPr>
        <w:pStyle w:val="Standard"/>
        <w:suppressAutoHyphens w:val="0"/>
        <w:rPr>
          <w:rFonts w:cs="Times New Roman"/>
          <w:b/>
          <w:lang w:val="ru-RU"/>
        </w:rPr>
      </w:pPr>
    </w:p>
    <w:p w:rsidR="00BC0E9A" w:rsidRDefault="00BC0E9A" w:rsidP="00BC0E9A">
      <w:pPr>
        <w:pStyle w:val="Standard"/>
        <w:suppressAutoHyphens w:val="0"/>
        <w:jc w:val="center"/>
      </w:pPr>
      <w:r>
        <w:rPr>
          <w:rFonts w:cs="Times New Roman"/>
          <w:b/>
          <w:color w:val="262626"/>
        </w:rPr>
        <w:t>Календарно-тематическое планирование</w:t>
      </w:r>
    </w:p>
    <w:p w:rsidR="00BC0E9A" w:rsidRDefault="00BC0E9A" w:rsidP="00BC0E9A">
      <w:pPr>
        <w:pStyle w:val="Standard"/>
        <w:suppressAutoHyphens w:val="0"/>
        <w:jc w:val="center"/>
      </w:pPr>
      <w:r>
        <w:rPr>
          <w:rFonts w:cs="Times New Roman"/>
          <w:b/>
          <w:color w:val="262626"/>
        </w:rPr>
        <w:t xml:space="preserve"> 4 год обучения</w:t>
      </w:r>
    </w:p>
    <w:p w:rsidR="00BC0E9A" w:rsidRDefault="00BC0E9A" w:rsidP="00BC0E9A">
      <w:pPr>
        <w:pStyle w:val="Standard"/>
        <w:suppressAutoHyphens w:val="0"/>
        <w:jc w:val="center"/>
        <w:rPr>
          <w:rFonts w:cs="Times New Roman"/>
          <w:b/>
          <w:color w:val="262626"/>
          <w:lang w:val="ru-RU"/>
        </w:rPr>
      </w:pPr>
    </w:p>
    <w:p w:rsidR="00BC0E9A" w:rsidRDefault="00BC0E9A" w:rsidP="00BC0E9A">
      <w:pPr>
        <w:pStyle w:val="Standard"/>
        <w:suppressAutoHyphens w:val="0"/>
        <w:jc w:val="center"/>
        <w:rPr>
          <w:rFonts w:cs="Times New Roman"/>
          <w:b/>
          <w:color w:val="262626"/>
          <w:lang w:val="ru-RU"/>
        </w:rPr>
      </w:pPr>
    </w:p>
    <w:tbl>
      <w:tblPr>
        <w:tblW w:w="10065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954"/>
        <w:gridCol w:w="1133"/>
        <w:gridCol w:w="1133"/>
        <w:gridCol w:w="1137"/>
      </w:tblGrid>
      <w:tr w:rsidR="00BC0E9A" w:rsidTr="00BC0E9A">
        <w:trPr>
          <w:trHeight w:val="562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hd w:val="clear" w:color="auto" w:fill="FFFFFF"/>
              <w:suppressAutoHyphens w:val="0"/>
              <w:ind w:left="19" w:hanging="19"/>
              <w:jc w:val="center"/>
              <w:rPr>
                <w:rFonts w:cs="Times New Roman"/>
                <w:b/>
                <w:color w:val="262626"/>
                <w:lang w:eastAsia="ru-RU"/>
              </w:rPr>
            </w:pPr>
            <w:r>
              <w:rPr>
                <w:rFonts w:cs="Times New Roman"/>
                <w:b/>
                <w:color w:val="262626"/>
                <w:lang w:eastAsia="ru-RU"/>
              </w:rPr>
              <w:t>№</w:t>
            </w:r>
          </w:p>
          <w:p w:rsidR="00BC0E9A" w:rsidRDefault="00BC0E9A">
            <w:pPr>
              <w:pStyle w:val="Standard"/>
              <w:shd w:val="clear" w:color="auto" w:fill="FFFFFF"/>
              <w:suppressAutoHyphens w:val="0"/>
              <w:ind w:left="19" w:hanging="19"/>
              <w:jc w:val="center"/>
              <w:rPr>
                <w:rFonts w:cs="Times New Roman"/>
                <w:b/>
                <w:color w:val="262626"/>
                <w:lang w:eastAsia="ru-RU"/>
              </w:rPr>
            </w:pPr>
            <w:r>
              <w:rPr>
                <w:rFonts w:cs="Times New Roman"/>
                <w:b/>
                <w:color w:val="262626"/>
                <w:lang w:eastAsia="ru-RU"/>
              </w:rPr>
              <w:t>п/п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suppressAutoHyphens w:val="0"/>
              <w:ind w:hanging="13"/>
              <w:jc w:val="center"/>
              <w:rPr>
                <w:rFonts w:cs="Times New Roman"/>
                <w:b/>
                <w:color w:val="262626"/>
                <w:lang w:eastAsia="ru-RU"/>
              </w:rPr>
            </w:pPr>
            <w:r>
              <w:rPr>
                <w:rFonts w:cs="Times New Roman"/>
                <w:b/>
                <w:color w:val="262626"/>
                <w:lang w:eastAsia="ru-RU"/>
              </w:rPr>
              <w:t>Разделы программы и темы учебных занятий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b/>
                <w:color w:val="262626"/>
                <w:lang w:eastAsia="ru-RU"/>
              </w:rPr>
            </w:pPr>
            <w:r>
              <w:rPr>
                <w:rFonts w:cs="Times New Roman"/>
                <w:b/>
                <w:color w:val="262626"/>
                <w:lang w:eastAsia="ru-RU"/>
              </w:rPr>
              <w:t>Всего часов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shd w:val="clear" w:color="auto" w:fill="FFFFFF"/>
              <w:ind w:left="19" w:hanging="19"/>
              <w:jc w:val="center"/>
              <w:rPr>
                <w:rFonts w:cs="Times New Roman"/>
                <w:b/>
                <w:color w:val="262626"/>
                <w:lang w:eastAsia="ru-RU"/>
              </w:rPr>
            </w:pPr>
            <w:r>
              <w:rPr>
                <w:rFonts w:cs="Times New Roman"/>
                <w:b/>
                <w:color w:val="262626"/>
                <w:lang w:eastAsia="ru-RU"/>
              </w:rPr>
              <w:t>Практика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b/>
                <w:color w:val="262626"/>
                <w:lang w:eastAsia="ru-RU"/>
              </w:rPr>
            </w:pPr>
            <w:r>
              <w:rPr>
                <w:rFonts w:cs="Times New Roman"/>
                <w:b/>
                <w:color w:val="262626"/>
                <w:lang w:eastAsia="ru-RU"/>
              </w:rPr>
              <w:t>Дата</w:t>
            </w: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b/>
                <w:color w:val="262626"/>
                <w:lang w:eastAsia="ru-RU"/>
              </w:rPr>
            </w:pPr>
            <w:r>
              <w:rPr>
                <w:rFonts w:cs="Times New Roman"/>
                <w:b/>
                <w:color w:val="262626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suppressAutoHyphens w:val="0"/>
              <w:rPr>
                <w:rFonts w:cs="Times New Roman"/>
                <w:b/>
                <w:color w:val="262626"/>
              </w:rPr>
            </w:pPr>
            <w:r>
              <w:rPr>
                <w:rFonts w:cs="Times New Roman"/>
                <w:b/>
                <w:color w:val="262626"/>
              </w:rPr>
              <w:t>Подвижные и народные игры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b/>
                <w:color w:val="262626"/>
                <w:lang w:eastAsia="ru-RU"/>
              </w:rPr>
            </w:pPr>
            <w:r>
              <w:rPr>
                <w:rFonts w:cs="Times New Roman"/>
                <w:b/>
                <w:color w:val="262626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jc w:val="center"/>
              <w:rPr>
                <w:rFonts w:cs="Times New Roman"/>
                <w:color w:val="262626"/>
              </w:rPr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</w:p>
        </w:tc>
      </w:tr>
      <w:tr w:rsidR="00BC0E9A" w:rsidTr="00BC0E9A">
        <w:trPr>
          <w:trHeight w:val="293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suppressAutoHyphens w:val="0"/>
              <w:rPr>
                <w:rFonts w:cs="Times New Roman"/>
                <w:color w:val="262626"/>
              </w:rPr>
            </w:pPr>
            <w:r>
              <w:rPr>
                <w:rFonts w:cs="Times New Roman"/>
                <w:color w:val="262626"/>
              </w:rPr>
              <w:t>Игры с мячом. Теория. Игра «.Мяч в центре»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ind w:right="2019"/>
              <w:jc w:val="center"/>
              <w:rPr>
                <w:rFonts w:cs="Times New Roman"/>
                <w:color w:val="262626"/>
                <w:lang w:eastAsia="ru-RU"/>
              </w:rPr>
            </w:pPr>
          </w:p>
        </w:tc>
      </w:tr>
      <w:tr w:rsidR="00BC0E9A" w:rsidTr="00BC0E9A">
        <w:trPr>
          <w:trHeight w:val="285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suppressAutoHyphens w:val="0"/>
              <w:rPr>
                <w:rFonts w:cs="Times New Roman"/>
                <w:color w:val="262626"/>
              </w:rPr>
            </w:pPr>
            <w:r>
              <w:rPr>
                <w:rFonts w:cs="Times New Roman"/>
                <w:color w:val="262626"/>
              </w:rPr>
              <w:t>Игры с мячом. Игра «Охотники».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suppressAutoHyphens w:val="0"/>
              <w:rPr>
                <w:rFonts w:cs="Times New Roman"/>
                <w:color w:val="262626"/>
              </w:rPr>
            </w:pPr>
            <w:r>
              <w:rPr>
                <w:rFonts w:cs="Times New Roman"/>
                <w:color w:val="262626"/>
              </w:rPr>
              <w:t>Игры с мячом .Игра «Подвижная цель».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suppressAutoHyphens w:val="0"/>
              <w:rPr>
                <w:rFonts w:cs="Times New Roman"/>
                <w:color w:val="262626"/>
              </w:rPr>
            </w:pPr>
            <w:r>
              <w:rPr>
                <w:rFonts w:cs="Times New Roman"/>
                <w:color w:val="262626"/>
              </w:rPr>
              <w:t>Игры с мячом. Игра «Защищай ворота».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suppressAutoHyphens w:val="0"/>
              <w:rPr>
                <w:rFonts w:cs="Times New Roman"/>
                <w:color w:val="262626"/>
              </w:rPr>
            </w:pPr>
            <w:r>
              <w:rPr>
                <w:rFonts w:cs="Times New Roman"/>
                <w:color w:val="262626"/>
              </w:rPr>
              <w:t>Игры с мячом. Эстафеты с мячом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b/>
                <w:color w:val="262626"/>
                <w:lang w:eastAsia="ru-RU"/>
              </w:rPr>
            </w:pPr>
            <w:r>
              <w:rPr>
                <w:rFonts w:cs="Times New Roman"/>
                <w:b/>
                <w:color w:val="262626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suppressAutoHyphens w:val="0"/>
              <w:rPr>
                <w:rFonts w:cs="Times New Roman"/>
                <w:b/>
                <w:color w:val="262626"/>
              </w:rPr>
            </w:pPr>
            <w:r>
              <w:rPr>
                <w:rFonts w:cs="Times New Roman"/>
                <w:b/>
                <w:color w:val="262626"/>
              </w:rPr>
              <w:t>Игры с прыжками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b/>
                <w:color w:val="262626"/>
                <w:lang w:eastAsia="ru-RU"/>
              </w:rPr>
            </w:pPr>
            <w:r>
              <w:rPr>
                <w:rFonts w:cs="Times New Roman"/>
                <w:b/>
                <w:color w:val="262626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jc w:val="center"/>
              <w:rPr>
                <w:rFonts w:cs="Times New Roman"/>
                <w:color w:val="262626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rPr>
                <w:rFonts w:cs="Times New Roman"/>
                <w:color w:val="262626"/>
              </w:rPr>
            </w:pPr>
            <w:r>
              <w:rPr>
                <w:rFonts w:cs="Times New Roman"/>
                <w:color w:val="262626"/>
              </w:rPr>
              <w:t>Игры с прыжками. Теория. Игра «Шишки, жёлуди, орехи».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rPr>
                <w:rFonts w:cs="Times New Roman"/>
                <w:color w:val="262626"/>
              </w:rPr>
            </w:pPr>
            <w:r>
              <w:rPr>
                <w:rFonts w:cs="Times New Roman"/>
                <w:color w:val="262626"/>
              </w:rPr>
              <w:t>Игры с прыжками. Игра «Белые медведи».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rPr>
                <w:rFonts w:cs="Times New Roman"/>
                <w:color w:val="262626"/>
              </w:rPr>
            </w:pPr>
            <w:r>
              <w:rPr>
                <w:rFonts w:cs="Times New Roman"/>
                <w:color w:val="262626"/>
              </w:rPr>
              <w:t>Игры с прыжками. Игра «Удочка», « Запретное движение»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rPr>
                <w:rFonts w:cs="Times New Roman"/>
                <w:color w:val="262626"/>
              </w:rPr>
            </w:pPr>
            <w:r>
              <w:rPr>
                <w:rFonts w:cs="Times New Roman"/>
                <w:color w:val="262626"/>
              </w:rPr>
              <w:t>Игры с прыжками. Теория. Игра «Зверюшки, навострите ушки!»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rPr>
                <w:rFonts w:cs="Times New Roman"/>
                <w:color w:val="262626"/>
              </w:rPr>
            </w:pPr>
            <w:r>
              <w:rPr>
                <w:rFonts w:cs="Times New Roman"/>
                <w:color w:val="262626"/>
              </w:rPr>
              <w:t>Игры с прыжками. Игра «Охотники – спортсмены»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b/>
                <w:color w:val="262626"/>
                <w:lang w:eastAsia="ru-RU"/>
              </w:rPr>
            </w:pPr>
            <w:r>
              <w:rPr>
                <w:rFonts w:cs="Times New Roman"/>
                <w:b/>
                <w:color w:val="262626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rPr>
                <w:rFonts w:cs="Times New Roman"/>
                <w:b/>
                <w:color w:val="262626"/>
              </w:rPr>
            </w:pPr>
            <w:r>
              <w:rPr>
                <w:rFonts w:cs="Times New Roman"/>
                <w:b/>
                <w:color w:val="262626"/>
              </w:rPr>
              <w:t>Игры с бегом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b/>
                <w:color w:val="262626"/>
                <w:lang w:eastAsia="ru-RU"/>
              </w:rPr>
            </w:pPr>
            <w:r>
              <w:rPr>
                <w:rFonts w:cs="Times New Roman"/>
                <w:b/>
                <w:color w:val="262626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jc w:val="center"/>
              <w:rPr>
                <w:rFonts w:cs="Times New Roman"/>
                <w:color w:val="262626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both"/>
              <w:rPr>
                <w:rFonts w:cs="Times New Roman"/>
                <w:color w:val="262626"/>
              </w:rPr>
            </w:pPr>
            <w:r>
              <w:rPr>
                <w:rFonts w:cs="Times New Roman"/>
                <w:color w:val="262626"/>
              </w:rPr>
              <w:t>Игры сбегом. Теория. Игра «Бег командами».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rPr>
                <w:rFonts w:cs="Times New Roman"/>
                <w:color w:val="262626"/>
              </w:rPr>
            </w:pPr>
            <w:r>
              <w:rPr>
                <w:rFonts w:cs="Times New Roman"/>
                <w:color w:val="262626"/>
              </w:rPr>
              <w:t xml:space="preserve">Игры сбегом. Игра «Третий лишний», «Змейки».     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rPr>
                <w:rFonts w:cs="Times New Roman"/>
                <w:color w:val="262626"/>
              </w:rPr>
            </w:pPr>
            <w:r>
              <w:rPr>
                <w:rFonts w:cs="Times New Roman"/>
                <w:color w:val="262626"/>
              </w:rPr>
              <w:t>Игры сбегом. Игра «Прерванные пятнашки».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rPr>
                <w:rFonts w:cs="Times New Roman"/>
                <w:color w:val="262626"/>
              </w:rPr>
            </w:pPr>
            <w:r>
              <w:rPr>
                <w:rFonts w:cs="Times New Roman"/>
                <w:color w:val="262626"/>
              </w:rPr>
              <w:t>Игры сбегом. Игра «Выше ноги от земли», «Салки с ленточкой».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rPr>
                <w:rFonts w:cs="Times New Roman"/>
                <w:color w:val="262626"/>
              </w:rPr>
            </w:pPr>
            <w:r>
              <w:rPr>
                <w:rFonts w:cs="Times New Roman"/>
                <w:color w:val="262626"/>
              </w:rPr>
              <w:t>Игры с бегом. Теория. Игра «Салки с прыжками на одной ноге», «Ловкие ребята».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b/>
                <w:color w:val="262626"/>
                <w:lang w:eastAsia="ru-RU"/>
              </w:rPr>
            </w:pPr>
            <w:r>
              <w:rPr>
                <w:rFonts w:cs="Times New Roman"/>
                <w:b/>
                <w:color w:val="262626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suppressAutoHyphens w:val="0"/>
              <w:rPr>
                <w:rFonts w:cs="Times New Roman"/>
                <w:b/>
                <w:color w:val="262626"/>
              </w:rPr>
            </w:pPr>
            <w:r>
              <w:rPr>
                <w:rFonts w:cs="Times New Roman"/>
                <w:b/>
                <w:color w:val="262626"/>
              </w:rPr>
              <w:t>Зимние забавы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b/>
                <w:color w:val="262626"/>
                <w:lang w:eastAsia="ru-RU"/>
              </w:rPr>
            </w:pPr>
            <w:r>
              <w:rPr>
                <w:rFonts w:cs="Times New Roman"/>
                <w:b/>
                <w:color w:val="262626"/>
                <w:lang w:eastAsia="ru-RU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lastRenderedPageBreak/>
              <w:t>1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rPr>
                <w:rFonts w:cs="Times New Roman"/>
                <w:color w:val="262626"/>
              </w:rPr>
            </w:pPr>
            <w:r>
              <w:rPr>
                <w:rFonts w:cs="Times New Roman"/>
                <w:color w:val="262626"/>
              </w:rPr>
              <w:t>Зимние забавы. Теория. Игра «Снежком по мячу».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rPr>
                <w:rFonts w:cs="Times New Roman"/>
                <w:color w:val="262626"/>
              </w:rPr>
            </w:pPr>
            <w:r>
              <w:rPr>
                <w:rFonts w:cs="Times New Roman"/>
                <w:color w:val="262626"/>
              </w:rPr>
              <w:t>Зимние забавы. Игра «Быстрый лыжник».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rPr>
                <w:rFonts w:cs="Times New Roman"/>
                <w:color w:val="262626"/>
              </w:rPr>
            </w:pPr>
            <w:r>
              <w:rPr>
                <w:rFonts w:cs="Times New Roman"/>
                <w:color w:val="262626"/>
              </w:rPr>
              <w:t>Зимние забавы. Игра «пустое место», «За мной».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rPr>
                <w:rFonts w:cs="Times New Roman"/>
                <w:color w:val="262626"/>
              </w:rPr>
            </w:pPr>
            <w:r>
              <w:rPr>
                <w:rFonts w:cs="Times New Roman"/>
                <w:color w:val="262626"/>
              </w:rPr>
              <w:t>Зимние забавы. Зимние эстафеты.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rPr>
                <w:rFonts w:cs="Times New Roman"/>
                <w:color w:val="262626"/>
              </w:rPr>
            </w:pPr>
            <w:r>
              <w:rPr>
                <w:rFonts w:cs="Times New Roman"/>
                <w:color w:val="262626"/>
              </w:rPr>
              <w:t>Зимние забавы. Игра «Быстрый лыжник»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6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rPr>
                <w:rFonts w:cs="Times New Roman"/>
                <w:color w:val="262626"/>
              </w:rPr>
            </w:pPr>
            <w:r>
              <w:rPr>
                <w:rFonts w:cs="Times New Roman"/>
                <w:color w:val="262626"/>
              </w:rPr>
              <w:t>Зимние забавы. Зимние эстафеты.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jc w:val="center"/>
              <w:rPr>
                <w:rFonts w:cs="Times New Roman"/>
                <w:color w:val="262626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b/>
                <w:color w:val="262626"/>
                <w:lang w:eastAsia="ru-RU"/>
              </w:rPr>
            </w:pPr>
            <w:r>
              <w:rPr>
                <w:rFonts w:cs="Times New Roman"/>
                <w:b/>
                <w:color w:val="262626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rPr>
                <w:rFonts w:cs="Times New Roman"/>
                <w:b/>
                <w:color w:val="262626"/>
              </w:rPr>
            </w:pPr>
            <w:r>
              <w:rPr>
                <w:rFonts w:cs="Times New Roman"/>
                <w:b/>
                <w:color w:val="262626"/>
              </w:rPr>
              <w:t>Эстафеты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b/>
                <w:color w:val="262626"/>
                <w:lang w:eastAsia="ru-RU"/>
              </w:rPr>
            </w:pPr>
            <w:r>
              <w:rPr>
                <w:rFonts w:cs="Times New Roman"/>
                <w:b/>
                <w:color w:val="262626"/>
                <w:lang w:eastAsia="ru-RU"/>
              </w:rPr>
              <w:t>9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jc w:val="center"/>
              <w:rPr>
                <w:rFonts w:cs="Times New Roman"/>
                <w:color w:val="262626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rPr>
                <w:rFonts w:cs="Times New Roman"/>
                <w:color w:val="262626"/>
              </w:rPr>
            </w:pPr>
            <w:r>
              <w:rPr>
                <w:rFonts w:cs="Times New Roman"/>
                <w:color w:val="262626"/>
              </w:rPr>
              <w:t>Эстафеты. Теория. Большая эстафета по кругу.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rPr>
                <w:rFonts w:cs="Times New Roman"/>
                <w:color w:val="262626"/>
              </w:rPr>
            </w:pPr>
            <w:r>
              <w:rPr>
                <w:rFonts w:cs="Times New Roman"/>
                <w:color w:val="262626"/>
              </w:rPr>
              <w:t>Эстафеты. Эстафета «звёздочкой».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rPr>
                <w:rFonts w:cs="Times New Roman"/>
                <w:color w:val="262626"/>
              </w:rPr>
            </w:pPr>
            <w:r>
              <w:rPr>
                <w:rFonts w:cs="Times New Roman"/>
                <w:color w:val="262626"/>
              </w:rPr>
              <w:t>Эстафеты. Эстафета «Ходьба по начерченной линии».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rPr>
                <w:rFonts w:cs="Times New Roman"/>
                <w:color w:val="262626"/>
              </w:rPr>
            </w:pPr>
            <w:r>
              <w:rPr>
                <w:rFonts w:cs="Times New Roman"/>
                <w:color w:val="262626"/>
              </w:rPr>
              <w:t>Эстафеты. Эстафеты с доставанием подвижного мяча, с лазанием и перелезанием.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</w:pPr>
            <w:r>
              <w:rPr>
                <w:rFonts w:cs="Times New Roman"/>
                <w:color w:val="262626"/>
              </w:rPr>
              <w:t>Эстафеты. Эстафета с бегом вокруг гимнастической скамейки.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6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rPr>
                <w:rFonts w:cs="Times New Roman"/>
                <w:color w:val="262626"/>
              </w:rPr>
            </w:pPr>
            <w:r>
              <w:rPr>
                <w:rFonts w:cs="Times New Roman"/>
                <w:color w:val="262626"/>
              </w:rPr>
              <w:t>Эстафеты. Линейная эстафета с бегом и переноской предметов.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7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rPr>
                <w:rFonts w:cs="Times New Roman"/>
                <w:color w:val="262626"/>
              </w:rPr>
            </w:pPr>
            <w:r>
              <w:rPr>
                <w:rFonts w:cs="Times New Roman"/>
                <w:color w:val="262626"/>
              </w:rPr>
              <w:t>Эстафета «Прыжок Эстафеты. за прыжком». Эстафета с бегом, бросанием и ловлей мяча.</w:t>
            </w:r>
          </w:p>
          <w:p w:rsidR="00BC0E9A" w:rsidRDefault="00BC0E9A">
            <w:pPr>
              <w:pStyle w:val="Standard"/>
              <w:rPr>
                <w:rFonts w:cs="Times New Roman"/>
                <w:color w:val="262626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8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rPr>
                <w:rFonts w:cs="Times New Roman"/>
                <w:color w:val="262626"/>
              </w:rPr>
            </w:pPr>
            <w:r>
              <w:rPr>
                <w:rFonts w:cs="Times New Roman"/>
                <w:color w:val="262626"/>
              </w:rPr>
              <w:t>Эстафеты. Эстафета с прыжками через гимнастическую скамейку. Встречная эстафета.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9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rPr>
                <w:rFonts w:cs="Times New Roman"/>
                <w:color w:val="262626"/>
              </w:rPr>
            </w:pPr>
            <w:r>
              <w:rPr>
                <w:rFonts w:cs="Times New Roman"/>
                <w:color w:val="262626"/>
              </w:rPr>
              <w:t>Эстафеты. Линейная эстафета с бегом и переноской предметов.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b/>
                <w:color w:val="262626"/>
                <w:lang w:eastAsia="ru-RU"/>
              </w:rPr>
            </w:pPr>
            <w:r>
              <w:rPr>
                <w:rFonts w:cs="Times New Roman"/>
                <w:b/>
                <w:color w:val="262626"/>
                <w:lang w:eastAsia="ru-RU"/>
              </w:rPr>
              <w:t>6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suppressAutoHyphens w:val="0"/>
              <w:rPr>
                <w:rFonts w:eastAsia="Sylfaen" w:cs="Times New Roman"/>
                <w:b/>
                <w:color w:val="262626"/>
                <w:lang w:eastAsia="ru-RU"/>
              </w:rPr>
            </w:pPr>
            <w:r>
              <w:rPr>
                <w:rFonts w:eastAsia="Sylfaen" w:cs="Times New Roman"/>
                <w:b/>
                <w:color w:val="262626"/>
                <w:lang w:eastAsia="ru-RU"/>
              </w:rPr>
              <w:t>Игры малой подвижности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b/>
                <w:color w:val="262626"/>
                <w:lang w:eastAsia="ru-RU"/>
              </w:rPr>
            </w:pPr>
            <w:r>
              <w:rPr>
                <w:rFonts w:cs="Times New Roman"/>
                <w:b/>
                <w:color w:val="262626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rPr>
                <w:rFonts w:cs="Times New Roman"/>
                <w:color w:val="262626"/>
              </w:rPr>
            </w:pPr>
            <w:r>
              <w:rPr>
                <w:rFonts w:cs="Times New Roman"/>
                <w:color w:val="262626"/>
              </w:rPr>
              <w:t>Игры малой подвижности.Теория. Игра «Что изменилось?»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rPr>
                <w:rFonts w:cs="Times New Roman"/>
                <w:color w:val="262626"/>
              </w:rPr>
            </w:pPr>
            <w:r>
              <w:rPr>
                <w:rFonts w:cs="Times New Roman"/>
                <w:color w:val="262626"/>
              </w:rPr>
              <w:t>Игры малой подвижности. Игра «Слушай сигнал».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rPr>
                <w:rFonts w:cs="Times New Roman"/>
                <w:color w:val="262626"/>
              </w:rPr>
            </w:pPr>
            <w:r>
              <w:rPr>
                <w:rFonts w:cs="Times New Roman"/>
                <w:color w:val="262626"/>
              </w:rPr>
              <w:t>Игры малой подвижности. Игра « Угадай, кто это?»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</w:p>
        </w:tc>
      </w:tr>
      <w:tr w:rsidR="00BC0E9A" w:rsidTr="00BC0E9A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rPr>
                <w:rFonts w:cs="Times New Roman"/>
                <w:color w:val="262626"/>
              </w:rPr>
            </w:pPr>
            <w:r>
              <w:rPr>
                <w:rFonts w:cs="Times New Roman"/>
                <w:color w:val="262626"/>
              </w:rPr>
              <w:t>Игры малой подвижности. Игра «Фотограф».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jc w:val="center"/>
              <w:rPr>
                <w:rFonts w:cs="Times New Roman"/>
                <w:color w:val="262626"/>
                <w:lang w:eastAsia="ru-RU"/>
              </w:rPr>
            </w:pPr>
            <w:r>
              <w:rPr>
                <w:rFonts w:cs="Times New Roman"/>
                <w:color w:val="262626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color w:val="262626"/>
                <w:lang w:eastAsia="ru-RU"/>
              </w:rPr>
            </w:pPr>
          </w:p>
        </w:tc>
      </w:tr>
      <w:tr w:rsidR="00BC0E9A" w:rsidTr="00BC0E9A">
        <w:tc>
          <w:tcPr>
            <w:tcW w:w="66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E9A" w:rsidRDefault="00BC0E9A">
            <w:pPr>
              <w:pStyle w:val="Standard"/>
              <w:suppressAutoHyphens w:val="0"/>
              <w:jc w:val="right"/>
            </w:pPr>
            <w:r>
              <w:rPr>
                <w:rFonts w:cs="Times New Roman"/>
                <w:b/>
                <w:color w:val="262626"/>
                <w:lang w:val="en-US" w:bidi="en-US"/>
              </w:rPr>
              <w:t xml:space="preserve">Всего </w:t>
            </w:r>
            <w:r>
              <w:rPr>
                <w:rFonts w:cs="Times New Roman"/>
                <w:b/>
                <w:color w:val="262626"/>
                <w:lang w:bidi="en-US"/>
              </w:rPr>
              <w:t>: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b/>
                <w:color w:val="262626"/>
                <w:lang w:eastAsia="ru-RU"/>
              </w:rPr>
            </w:pPr>
            <w:r>
              <w:rPr>
                <w:rFonts w:cs="Times New Roman"/>
                <w:b/>
                <w:color w:val="262626"/>
                <w:lang w:eastAsia="ru-RU"/>
              </w:rPr>
              <w:t>34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b/>
                <w:color w:val="262626"/>
                <w:lang w:eastAsia="ru-RU"/>
              </w:rPr>
            </w:pPr>
            <w:r>
              <w:rPr>
                <w:rFonts w:cs="Times New Roman"/>
                <w:b/>
                <w:color w:val="262626"/>
                <w:lang w:eastAsia="ru-RU"/>
              </w:rPr>
              <w:t>34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E9A" w:rsidRDefault="00BC0E9A">
            <w:pPr>
              <w:pStyle w:val="Standard"/>
              <w:suppressAutoHyphens w:val="0"/>
              <w:jc w:val="center"/>
              <w:rPr>
                <w:rFonts w:cs="Times New Roman"/>
                <w:b/>
                <w:color w:val="262626"/>
                <w:lang w:eastAsia="ru-RU"/>
              </w:rPr>
            </w:pPr>
          </w:p>
        </w:tc>
      </w:tr>
    </w:tbl>
    <w:p w:rsidR="00BC0E9A" w:rsidRDefault="00BC0E9A" w:rsidP="00BC0E9A">
      <w:pPr>
        <w:pStyle w:val="Standard"/>
        <w:rPr>
          <w:b/>
          <w:u w:val="single"/>
          <w:lang w:val="ru-RU"/>
        </w:rPr>
      </w:pPr>
    </w:p>
    <w:p w:rsidR="00BC0E9A" w:rsidRDefault="00BC0E9A" w:rsidP="00BC0E9A">
      <w:pPr>
        <w:pStyle w:val="Standard"/>
        <w:rPr>
          <w:b/>
          <w:u w:val="single"/>
          <w:lang w:val="ru-RU"/>
        </w:rPr>
      </w:pPr>
    </w:p>
    <w:p w:rsidR="00BC0E9A" w:rsidRDefault="00BC0E9A" w:rsidP="00BC0E9A">
      <w:pPr>
        <w:pStyle w:val="Standard"/>
        <w:rPr>
          <w:b/>
          <w:u w:val="single"/>
          <w:lang w:val="ru-RU"/>
        </w:rPr>
      </w:pPr>
    </w:p>
    <w:p w:rsidR="00BC0E9A" w:rsidRDefault="00BC0E9A" w:rsidP="00BC0E9A">
      <w:pPr>
        <w:pStyle w:val="Standard"/>
        <w:rPr>
          <w:b/>
          <w:u w:val="single"/>
          <w:lang w:val="ru-RU"/>
        </w:rPr>
      </w:pPr>
    </w:p>
    <w:p w:rsidR="00BC0E9A" w:rsidRDefault="00BC0E9A" w:rsidP="00BC0E9A">
      <w:pPr>
        <w:pStyle w:val="Standard"/>
        <w:rPr>
          <w:b/>
          <w:u w:val="single"/>
          <w:lang w:val="ru-RU"/>
        </w:rPr>
      </w:pPr>
    </w:p>
    <w:p w:rsidR="00BC0E9A" w:rsidRDefault="00BC0E9A" w:rsidP="00BC0E9A">
      <w:pPr>
        <w:pStyle w:val="Standard"/>
        <w:ind w:left="862" w:hanging="720"/>
        <w:jc w:val="center"/>
      </w:pPr>
      <w:r>
        <w:rPr>
          <w:b/>
        </w:rPr>
        <w:t>Материальная база</w:t>
      </w:r>
    </w:p>
    <w:p w:rsidR="00BC0E9A" w:rsidRDefault="00BC0E9A" w:rsidP="00BC0E9A">
      <w:pPr>
        <w:pStyle w:val="Standard"/>
        <w:ind w:left="862" w:hanging="720"/>
        <w:jc w:val="center"/>
        <w:rPr>
          <w:b/>
          <w:lang w:val="ru-RU"/>
        </w:rPr>
      </w:pPr>
    </w:p>
    <w:p w:rsidR="00BC0E9A" w:rsidRDefault="00BC0E9A" w:rsidP="00BC0E9A">
      <w:pPr>
        <w:pStyle w:val="Standard"/>
        <w:ind w:left="862" w:hanging="720"/>
        <w:jc w:val="center"/>
        <w:rPr>
          <w:b/>
        </w:rPr>
      </w:pPr>
    </w:p>
    <w:p w:rsidR="00BC0E9A" w:rsidRDefault="00BC0E9A" w:rsidP="00BC0E9A">
      <w:pPr>
        <w:pStyle w:val="Standard"/>
        <w:ind w:left="862" w:hanging="720"/>
        <w:jc w:val="center"/>
        <w:rPr>
          <w:b/>
          <w:u w:val="single"/>
        </w:rPr>
      </w:pPr>
    </w:p>
    <w:p w:rsidR="00BC0E9A" w:rsidRDefault="00BC0E9A" w:rsidP="00BC0E9A">
      <w:pPr>
        <w:pStyle w:val="Standard"/>
        <w:shd w:val="clear" w:color="auto" w:fill="FFFFFF"/>
        <w:rPr>
          <w:rFonts w:cs="Helvetica"/>
          <w:color w:val="333333"/>
          <w:lang w:eastAsia="ru-RU"/>
        </w:rPr>
      </w:pPr>
      <w:r>
        <w:rPr>
          <w:rFonts w:cs="Helvetica"/>
          <w:color w:val="333333"/>
          <w:lang w:eastAsia="ru-RU"/>
        </w:rPr>
        <w:t>Оборудование спортзала:</w:t>
      </w:r>
    </w:p>
    <w:p w:rsidR="00BC0E9A" w:rsidRDefault="00BC0E9A" w:rsidP="00BC0E9A">
      <w:pPr>
        <w:pStyle w:val="Standard"/>
        <w:numPr>
          <w:ilvl w:val="0"/>
          <w:numId w:val="14"/>
        </w:numPr>
        <w:shd w:val="clear" w:color="auto" w:fill="FFFFFF"/>
        <w:suppressAutoHyphens w:val="0"/>
        <w:rPr>
          <w:rFonts w:cs="Helvetica"/>
          <w:color w:val="333333"/>
          <w:lang w:eastAsia="ru-RU"/>
        </w:rPr>
      </w:pPr>
      <w:r>
        <w:rPr>
          <w:rFonts w:cs="Helvetica"/>
          <w:color w:val="333333"/>
          <w:lang w:eastAsia="ru-RU"/>
        </w:rPr>
        <w:t>Перекладина гимнастическая</w:t>
      </w:r>
    </w:p>
    <w:p w:rsidR="00BC0E9A" w:rsidRDefault="00BC0E9A" w:rsidP="00BC0E9A">
      <w:pPr>
        <w:pStyle w:val="Standard"/>
        <w:numPr>
          <w:ilvl w:val="0"/>
          <w:numId w:val="15"/>
        </w:numPr>
        <w:shd w:val="clear" w:color="auto" w:fill="FFFFFF"/>
        <w:suppressAutoHyphens w:val="0"/>
        <w:rPr>
          <w:rFonts w:cs="Helvetica"/>
          <w:color w:val="333333"/>
          <w:lang w:eastAsia="ru-RU"/>
        </w:rPr>
      </w:pPr>
      <w:r>
        <w:rPr>
          <w:rFonts w:cs="Helvetica"/>
          <w:color w:val="333333"/>
          <w:lang w:eastAsia="ru-RU"/>
        </w:rPr>
        <w:t>Стенка гимнастическая.</w:t>
      </w:r>
    </w:p>
    <w:p w:rsidR="00BC0E9A" w:rsidRDefault="00BC0E9A" w:rsidP="00BC0E9A">
      <w:pPr>
        <w:pStyle w:val="Standard"/>
        <w:numPr>
          <w:ilvl w:val="0"/>
          <w:numId w:val="15"/>
        </w:numPr>
        <w:shd w:val="clear" w:color="auto" w:fill="FFFFFF"/>
        <w:suppressAutoHyphens w:val="0"/>
        <w:rPr>
          <w:rFonts w:cs="Helvetica"/>
          <w:color w:val="333333"/>
          <w:lang w:eastAsia="ru-RU"/>
        </w:rPr>
      </w:pPr>
      <w:r>
        <w:rPr>
          <w:rFonts w:cs="Helvetica"/>
          <w:color w:val="333333"/>
          <w:lang w:eastAsia="ru-RU"/>
        </w:rPr>
        <w:t>Комплект навесного оборудования.</w:t>
      </w:r>
    </w:p>
    <w:p w:rsidR="00BC0E9A" w:rsidRDefault="00BC0E9A" w:rsidP="00BC0E9A">
      <w:pPr>
        <w:pStyle w:val="Standard"/>
        <w:shd w:val="clear" w:color="auto" w:fill="FFFFFF"/>
        <w:rPr>
          <w:rFonts w:cs="Helvetica"/>
          <w:color w:val="333333"/>
          <w:lang w:eastAsia="ru-RU"/>
        </w:rPr>
      </w:pPr>
      <w:r>
        <w:rPr>
          <w:rFonts w:cs="Helvetica"/>
          <w:color w:val="333333"/>
          <w:lang w:eastAsia="ru-RU"/>
        </w:rPr>
        <w:t>(перекладина, мишени для метания, тренировочные баскетбольные щиты)</w:t>
      </w:r>
    </w:p>
    <w:p w:rsidR="00BC0E9A" w:rsidRDefault="00BC0E9A" w:rsidP="00BC0E9A">
      <w:pPr>
        <w:pStyle w:val="Standard"/>
        <w:numPr>
          <w:ilvl w:val="0"/>
          <w:numId w:val="17"/>
        </w:numPr>
        <w:shd w:val="clear" w:color="auto" w:fill="FFFFFF"/>
        <w:suppressAutoHyphens w:val="0"/>
        <w:rPr>
          <w:rFonts w:cs="Helvetica"/>
          <w:color w:val="333333"/>
          <w:lang w:eastAsia="ru-RU"/>
        </w:rPr>
      </w:pPr>
      <w:r>
        <w:rPr>
          <w:rFonts w:cs="Helvetica"/>
          <w:color w:val="333333"/>
          <w:lang w:eastAsia="ru-RU"/>
        </w:rPr>
        <w:t>Мячи: баскетбольные, футбольные, волейбольные.</w:t>
      </w:r>
    </w:p>
    <w:p w:rsidR="00BC0E9A" w:rsidRDefault="00BC0E9A" w:rsidP="00BC0E9A">
      <w:pPr>
        <w:pStyle w:val="Standard"/>
        <w:numPr>
          <w:ilvl w:val="0"/>
          <w:numId w:val="18"/>
        </w:numPr>
        <w:shd w:val="clear" w:color="auto" w:fill="FFFFFF"/>
        <w:suppressAutoHyphens w:val="0"/>
        <w:rPr>
          <w:rFonts w:cs="Helvetica"/>
          <w:color w:val="333333"/>
          <w:lang w:eastAsia="ru-RU"/>
        </w:rPr>
      </w:pPr>
      <w:r>
        <w:rPr>
          <w:rFonts w:cs="Helvetica"/>
          <w:color w:val="333333"/>
          <w:lang w:eastAsia="ru-RU"/>
        </w:rPr>
        <w:t>Палка гимнастическая.</w:t>
      </w:r>
    </w:p>
    <w:p w:rsidR="00BC0E9A" w:rsidRDefault="00BC0E9A" w:rsidP="00BC0E9A">
      <w:pPr>
        <w:pStyle w:val="Standard"/>
        <w:numPr>
          <w:ilvl w:val="0"/>
          <w:numId w:val="18"/>
        </w:numPr>
        <w:shd w:val="clear" w:color="auto" w:fill="FFFFFF"/>
        <w:suppressAutoHyphens w:val="0"/>
        <w:rPr>
          <w:rFonts w:cs="Helvetica"/>
          <w:color w:val="333333"/>
          <w:lang w:eastAsia="ru-RU"/>
        </w:rPr>
      </w:pPr>
      <w:r>
        <w:rPr>
          <w:rFonts w:cs="Helvetica"/>
          <w:color w:val="333333"/>
          <w:lang w:eastAsia="ru-RU"/>
        </w:rPr>
        <w:t>Скакалки</w:t>
      </w:r>
    </w:p>
    <w:p w:rsidR="00BC0E9A" w:rsidRDefault="00BC0E9A" w:rsidP="00BC0E9A">
      <w:pPr>
        <w:pStyle w:val="Standard"/>
        <w:numPr>
          <w:ilvl w:val="0"/>
          <w:numId w:val="18"/>
        </w:numPr>
        <w:shd w:val="clear" w:color="auto" w:fill="FFFFFF"/>
        <w:suppressAutoHyphens w:val="0"/>
        <w:rPr>
          <w:rFonts w:cs="Helvetica"/>
          <w:color w:val="333333"/>
          <w:lang w:eastAsia="ru-RU"/>
        </w:rPr>
      </w:pPr>
      <w:r>
        <w:rPr>
          <w:rFonts w:cs="Helvetica"/>
          <w:color w:val="333333"/>
          <w:lang w:eastAsia="ru-RU"/>
        </w:rPr>
        <w:t>Маты гимнастические.</w:t>
      </w:r>
    </w:p>
    <w:p w:rsidR="00BC0E9A" w:rsidRDefault="00BC0E9A" w:rsidP="00BC0E9A">
      <w:pPr>
        <w:pStyle w:val="Standard"/>
        <w:numPr>
          <w:ilvl w:val="0"/>
          <w:numId w:val="18"/>
        </w:numPr>
        <w:shd w:val="clear" w:color="auto" w:fill="FFFFFF"/>
        <w:suppressAutoHyphens w:val="0"/>
        <w:rPr>
          <w:rFonts w:cs="Helvetica"/>
          <w:color w:val="333333"/>
          <w:lang w:eastAsia="ru-RU"/>
        </w:rPr>
      </w:pPr>
      <w:r>
        <w:rPr>
          <w:rFonts w:cs="Helvetica"/>
          <w:color w:val="333333"/>
          <w:lang w:eastAsia="ru-RU"/>
        </w:rPr>
        <w:t>Кегли.</w:t>
      </w:r>
    </w:p>
    <w:p w:rsidR="00BC0E9A" w:rsidRDefault="00BC0E9A" w:rsidP="00BC0E9A">
      <w:pPr>
        <w:pStyle w:val="Standard"/>
        <w:numPr>
          <w:ilvl w:val="0"/>
          <w:numId w:val="18"/>
        </w:numPr>
        <w:shd w:val="clear" w:color="auto" w:fill="FFFFFF"/>
        <w:suppressAutoHyphens w:val="0"/>
        <w:rPr>
          <w:rFonts w:cs="Helvetica"/>
          <w:color w:val="333333"/>
          <w:lang w:eastAsia="ru-RU"/>
        </w:rPr>
      </w:pPr>
      <w:r>
        <w:rPr>
          <w:rFonts w:cs="Helvetica"/>
          <w:color w:val="333333"/>
          <w:lang w:eastAsia="ru-RU"/>
        </w:rPr>
        <w:t>Обруч металлические.</w:t>
      </w:r>
    </w:p>
    <w:p w:rsidR="00BC0E9A" w:rsidRDefault="00BC0E9A" w:rsidP="00BC0E9A">
      <w:pPr>
        <w:pStyle w:val="Standard"/>
        <w:numPr>
          <w:ilvl w:val="0"/>
          <w:numId w:val="18"/>
        </w:numPr>
        <w:shd w:val="clear" w:color="auto" w:fill="FFFFFF"/>
        <w:suppressAutoHyphens w:val="0"/>
        <w:rPr>
          <w:rFonts w:cs="Helvetica"/>
          <w:color w:val="333333"/>
          <w:lang w:eastAsia="ru-RU"/>
        </w:rPr>
      </w:pPr>
      <w:r>
        <w:rPr>
          <w:rFonts w:cs="Helvetica"/>
          <w:color w:val="333333"/>
          <w:lang w:eastAsia="ru-RU"/>
        </w:rPr>
        <w:t>Флажки: разметочные с опорой, стартовые.</w:t>
      </w:r>
    </w:p>
    <w:p w:rsidR="00BC0E9A" w:rsidRDefault="00BC0E9A" w:rsidP="00BC0E9A">
      <w:pPr>
        <w:pStyle w:val="Standard"/>
        <w:numPr>
          <w:ilvl w:val="0"/>
          <w:numId w:val="18"/>
        </w:numPr>
        <w:shd w:val="clear" w:color="auto" w:fill="FFFFFF"/>
        <w:suppressAutoHyphens w:val="0"/>
        <w:rPr>
          <w:rFonts w:cs="Helvetica"/>
          <w:color w:val="333333"/>
          <w:lang w:eastAsia="ru-RU"/>
        </w:rPr>
      </w:pPr>
      <w:r>
        <w:rPr>
          <w:rFonts w:cs="Helvetica"/>
          <w:color w:val="333333"/>
          <w:lang w:eastAsia="ru-RU"/>
        </w:rPr>
        <w:t>Рулетка измерительная.</w:t>
      </w:r>
    </w:p>
    <w:p w:rsidR="00BC0E9A" w:rsidRDefault="00BC0E9A" w:rsidP="00BC0E9A">
      <w:pPr>
        <w:pStyle w:val="Standard"/>
        <w:numPr>
          <w:ilvl w:val="0"/>
          <w:numId w:val="18"/>
        </w:numPr>
        <w:shd w:val="clear" w:color="auto" w:fill="FFFFFF"/>
        <w:suppressAutoHyphens w:val="0"/>
        <w:rPr>
          <w:rFonts w:cs="Helvetica"/>
          <w:color w:val="333333"/>
          <w:lang w:eastAsia="ru-RU"/>
        </w:rPr>
      </w:pPr>
      <w:r>
        <w:rPr>
          <w:rFonts w:cs="Helvetica"/>
          <w:color w:val="333333"/>
          <w:lang w:eastAsia="ru-RU"/>
        </w:rPr>
        <w:t>Щит баскетбольный тренировочный.</w:t>
      </w:r>
    </w:p>
    <w:p w:rsidR="00BC0E9A" w:rsidRDefault="00BC0E9A" w:rsidP="00BC0E9A">
      <w:pPr>
        <w:pStyle w:val="Standard"/>
        <w:numPr>
          <w:ilvl w:val="0"/>
          <w:numId w:val="18"/>
        </w:numPr>
        <w:shd w:val="clear" w:color="auto" w:fill="FFFFFF"/>
        <w:suppressAutoHyphens w:val="0"/>
        <w:rPr>
          <w:rFonts w:cs="Helvetica"/>
          <w:color w:val="333333"/>
          <w:lang w:eastAsia="ru-RU"/>
        </w:rPr>
      </w:pPr>
      <w:r>
        <w:rPr>
          <w:rFonts w:cs="Helvetica"/>
          <w:color w:val="333333"/>
          <w:lang w:eastAsia="ru-RU"/>
        </w:rPr>
        <w:t>Сетка для переноса и хранения мячей.</w:t>
      </w:r>
    </w:p>
    <w:p w:rsidR="00BC0E9A" w:rsidRDefault="00BC0E9A" w:rsidP="00BC0E9A">
      <w:pPr>
        <w:pStyle w:val="Standard"/>
        <w:numPr>
          <w:ilvl w:val="0"/>
          <w:numId w:val="18"/>
        </w:numPr>
        <w:shd w:val="clear" w:color="auto" w:fill="FFFFFF"/>
        <w:suppressAutoHyphens w:val="0"/>
        <w:rPr>
          <w:rFonts w:cs="Helvetica"/>
          <w:color w:val="333333"/>
          <w:lang w:eastAsia="ru-RU"/>
        </w:rPr>
      </w:pPr>
      <w:r>
        <w:rPr>
          <w:rFonts w:cs="Helvetica"/>
          <w:color w:val="333333"/>
          <w:lang w:eastAsia="ru-RU"/>
        </w:rPr>
        <w:t>Волейбольная сетка универсальная.</w:t>
      </w:r>
    </w:p>
    <w:p w:rsidR="00BC0E9A" w:rsidRDefault="00BC0E9A" w:rsidP="00BC0E9A">
      <w:pPr>
        <w:pStyle w:val="Standard"/>
        <w:numPr>
          <w:ilvl w:val="0"/>
          <w:numId w:val="18"/>
        </w:numPr>
        <w:shd w:val="clear" w:color="auto" w:fill="FFFFFF"/>
        <w:suppressAutoHyphens w:val="0"/>
        <w:rPr>
          <w:rFonts w:cs="Helvetica"/>
          <w:color w:val="333333"/>
          <w:lang w:eastAsia="ru-RU"/>
        </w:rPr>
      </w:pPr>
      <w:r>
        <w:rPr>
          <w:rFonts w:cs="Helvetica"/>
          <w:color w:val="333333"/>
          <w:lang w:eastAsia="ru-RU"/>
        </w:rPr>
        <w:t>Сетка волейбольная.</w:t>
      </w:r>
    </w:p>
    <w:p w:rsidR="00BC0E9A" w:rsidRDefault="00BC0E9A" w:rsidP="00BC0E9A">
      <w:pPr>
        <w:pStyle w:val="Standard"/>
        <w:numPr>
          <w:ilvl w:val="0"/>
          <w:numId w:val="18"/>
        </w:numPr>
        <w:shd w:val="clear" w:color="auto" w:fill="FFFFFF"/>
        <w:suppressAutoHyphens w:val="0"/>
        <w:rPr>
          <w:rFonts w:cs="Helvetica"/>
          <w:color w:val="333333"/>
          <w:lang w:eastAsia="ru-RU"/>
        </w:rPr>
      </w:pPr>
      <w:r>
        <w:rPr>
          <w:rFonts w:cs="Helvetica"/>
          <w:color w:val="333333"/>
          <w:lang w:eastAsia="ru-RU"/>
        </w:rPr>
        <w:t>Аптечка.</w:t>
      </w:r>
    </w:p>
    <w:p w:rsidR="00BC0E9A" w:rsidRDefault="00BC0E9A" w:rsidP="00BC0E9A">
      <w:pPr>
        <w:pStyle w:val="Standard"/>
        <w:numPr>
          <w:ilvl w:val="0"/>
          <w:numId w:val="18"/>
        </w:numPr>
        <w:shd w:val="clear" w:color="auto" w:fill="FFFFFF"/>
        <w:suppressAutoHyphens w:val="0"/>
        <w:rPr>
          <w:rFonts w:cs="Helvetica"/>
          <w:color w:val="333333"/>
          <w:lang w:eastAsia="ru-RU"/>
        </w:rPr>
      </w:pPr>
      <w:r>
        <w:rPr>
          <w:rFonts w:cs="Helvetica"/>
          <w:color w:val="333333"/>
          <w:lang w:eastAsia="ru-RU"/>
        </w:rPr>
        <w:t>Мяч малый (теннисный).</w:t>
      </w:r>
    </w:p>
    <w:p w:rsidR="00BC0E9A" w:rsidRDefault="00BC0E9A" w:rsidP="00BC0E9A">
      <w:pPr>
        <w:pStyle w:val="Standard"/>
        <w:numPr>
          <w:ilvl w:val="0"/>
          <w:numId w:val="18"/>
        </w:numPr>
        <w:shd w:val="clear" w:color="auto" w:fill="FFFFFF"/>
        <w:suppressAutoHyphens w:val="0"/>
        <w:rPr>
          <w:rFonts w:cs="Helvetica"/>
          <w:color w:val="333333"/>
          <w:lang w:eastAsia="ru-RU"/>
        </w:rPr>
      </w:pPr>
      <w:r>
        <w:rPr>
          <w:rFonts w:cs="Helvetica"/>
          <w:color w:val="333333"/>
          <w:lang w:eastAsia="ru-RU"/>
        </w:rPr>
        <w:t>Гранаты для метания (500г</w:t>
      </w:r>
      <w:proofErr w:type="gramStart"/>
      <w:r>
        <w:rPr>
          <w:rFonts w:cs="Helvetica"/>
          <w:color w:val="333333"/>
          <w:lang w:eastAsia="ru-RU"/>
        </w:rPr>
        <w:t>,700г</w:t>
      </w:r>
      <w:proofErr w:type="gramEnd"/>
      <w:r>
        <w:rPr>
          <w:rFonts w:cs="Helvetica"/>
          <w:color w:val="333333"/>
          <w:lang w:eastAsia="ru-RU"/>
        </w:rPr>
        <w:t>).</w:t>
      </w:r>
    </w:p>
    <w:p w:rsidR="00BC0E9A" w:rsidRDefault="00BC0E9A" w:rsidP="00BC0E9A">
      <w:pPr>
        <w:pStyle w:val="Standard"/>
        <w:shd w:val="clear" w:color="auto" w:fill="FFFFFF"/>
        <w:rPr>
          <w:rFonts w:cs="Helvetica"/>
          <w:color w:val="333333"/>
          <w:lang w:eastAsia="ru-RU"/>
        </w:rPr>
      </w:pPr>
      <w:r>
        <w:rPr>
          <w:rFonts w:cs="Helvetica"/>
          <w:color w:val="333333"/>
          <w:lang w:eastAsia="ru-RU"/>
        </w:rPr>
        <w:t>Пришкольный стадион (площадка):</w:t>
      </w:r>
    </w:p>
    <w:p w:rsidR="00BC0E9A" w:rsidRDefault="00BC0E9A" w:rsidP="00BC0E9A">
      <w:pPr>
        <w:pStyle w:val="Standard"/>
        <w:ind w:left="862" w:hanging="720"/>
        <w:jc w:val="center"/>
        <w:rPr>
          <w:b/>
          <w:u w:val="single"/>
          <w:lang w:val="ru-RU"/>
        </w:rPr>
      </w:pPr>
    </w:p>
    <w:p w:rsidR="00BC0E9A" w:rsidRDefault="00BC0E9A" w:rsidP="00BC0E9A">
      <w:pPr>
        <w:pStyle w:val="Standard"/>
        <w:ind w:left="862" w:hanging="720"/>
        <w:jc w:val="center"/>
        <w:rPr>
          <w:b/>
          <w:u w:val="single"/>
          <w:lang w:val="ru-RU"/>
        </w:rPr>
      </w:pPr>
    </w:p>
    <w:p w:rsidR="00BC0E9A" w:rsidRDefault="00BC0E9A" w:rsidP="00BC0E9A">
      <w:pPr>
        <w:pStyle w:val="Standard"/>
        <w:ind w:left="862" w:hanging="720"/>
        <w:jc w:val="center"/>
        <w:rPr>
          <w:b/>
          <w:u w:val="single"/>
        </w:rPr>
      </w:pPr>
    </w:p>
    <w:p w:rsidR="00BC0E9A" w:rsidRDefault="00BC0E9A" w:rsidP="00BC0E9A">
      <w:pPr>
        <w:pStyle w:val="Standard"/>
        <w:spacing w:after="150"/>
        <w:ind w:left="360"/>
        <w:jc w:val="center"/>
        <w:rPr>
          <w:rFonts w:cs="Times New Roman"/>
          <w:b/>
          <w:bCs/>
          <w:lang w:eastAsia="ru-RU"/>
        </w:rPr>
      </w:pPr>
      <w:r>
        <w:rPr>
          <w:rFonts w:cs="Times New Roman"/>
          <w:b/>
          <w:bCs/>
          <w:lang w:eastAsia="ru-RU"/>
        </w:rPr>
        <w:t>Перечень методического и программного обеспечения</w:t>
      </w:r>
    </w:p>
    <w:p w:rsidR="00BC0E9A" w:rsidRDefault="00BC0E9A" w:rsidP="00BC0E9A">
      <w:pPr>
        <w:pStyle w:val="Standard"/>
        <w:spacing w:after="150"/>
        <w:ind w:left="360"/>
        <w:rPr>
          <w:rFonts w:cs="Times New Roman"/>
          <w:lang w:eastAsia="ru-RU"/>
        </w:rPr>
      </w:pPr>
      <w:r>
        <w:rPr>
          <w:rFonts w:cs="Times New Roman"/>
          <w:lang w:eastAsia="ru-RU"/>
        </w:rPr>
        <w:t>Баршай В. М. Активные игры для детей. Ростов н/Д: Феникс, 2001. — 320 с. (Серия «Мир вашего ребенка».).</w:t>
      </w:r>
    </w:p>
    <w:p w:rsidR="00BC0E9A" w:rsidRDefault="00BC0E9A" w:rsidP="00BC0E9A">
      <w:pPr>
        <w:pStyle w:val="Standard"/>
        <w:spacing w:after="150"/>
        <w:ind w:left="360"/>
        <w:rPr>
          <w:rFonts w:cs="Times New Roman"/>
          <w:lang w:eastAsia="ru-RU"/>
        </w:rPr>
      </w:pPr>
      <w:r>
        <w:rPr>
          <w:rFonts w:cs="Times New Roman"/>
          <w:lang w:eastAsia="ru-RU"/>
        </w:rPr>
        <w:lastRenderedPageBreak/>
        <w:t>Здоровьесберегающие технологии в начальной школе./ сост. О.В. Поляков. - Волгоград: ИТД «Корифей». - 96 с.</w:t>
      </w:r>
    </w:p>
    <w:p w:rsidR="00BC0E9A" w:rsidRDefault="00BC0E9A" w:rsidP="00BC0E9A">
      <w:pPr>
        <w:pStyle w:val="Standard"/>
        <w:spacing w:after="150"/>
        <w:ind w:left="360"/>
      </w:pPr>
      <w:r>
        <w:rPr>
          <w:rFonts w:cs="Times New Roman"/>
          <w:lang w:eastAsia="ru-RU"/>
        </w:rPr>
        <w:t>Ковалько В.И. Здоровьесберегающие технологии в начальной школе. 1-4 классы. М.: «ВАКО», 2004, 296 с. - (Педагогика. Психология. Управление).</w:t>
      </w:r>
    </w:p>
    <w:p w:rsidR="00BC0E9A" w:rsidRDefault="00BC0E9A" w:rsidP="00BC0E9A">
      <w:pPr>
        <w:pStyle w:val="Standard"/>
        <w:spacing w:after="150"/>
        <w:ind w:left="360"/>
        <w:rPr>
          <w:rFonts w:cs="Times New Roman"/>
          <w:lang w:eastAsia="ru-RU"/>
        </w:rPr>
      </w:pPr>
      <w:r>
        <w:rPr>
          <w:rFonts w:cs="Times New Roman"/>
          <w:lang w:eastAsia="ru-RU"/>
        </w:rPr>
        <w:t>Подвижные игры: 1-4 классы. / Авт.-сост. А.Ю. Патрикеев. -М: ВАКО, 2007. - 176 с. - (Мозаика детского отдыха).</w:t>
      </w:r>
    </w:p>
    <w:p w:rsidR="00BC0E9A" w:rsidRDefault="00BC0E9A" w:rsidP="00BC0E9A">
      <w:pPr>
        <w:pStyle w:val="Standard"/>
        <w:spacing w:after="150"/>
        <w:ind w:left="360"/>
        <w:rPr>
          <w:rFonts w:cs="Times New Roman"/>
          <w:lang w:eastAsia="ru-RU"/>
        </w:rPr>
      </w:pPr>
      <w:r>
        <w:rPr>
          <w:rFonts w:cs="Times New Roman"/>
          <w:lang w:eastAsia="ru-RU"/>
        </w:rPr>
        <w:t xml:space="preserve">Степанова О.А. Подвижные игры и физминутки в начальной школе. Методическое </w:t>
      </w:r>
      <w:proofErr w:type="gramStart"/>
      <w:r>
        <w:rPr>
          <w:rFonts w:cs="Times New Roman"/>
          <w:lang w:eastAsia="ru-RU"/>
        </w:rPr>
        <w:t>пособие .</w:t>
      </w:r>
      <w:proofErr w:type="gramEnd"/>
      <w:r>
        <w:rPr>
          <w:rFonts w:cs="Times New Roman"/>
          <w:lang w:eastAsia="ru-RU"/>
        </w:rPr>
        <w:t xml:space="preserve"> - М.: Баласс, 2008. - С. 128. (Образовательная система «Школа 2100», серия «Методическая библиотека учителя начальной школы»).</w:t>
      </w:r>
    </w:p>
    <w:p w:rsidR="00BC0E9A" w:rsidRDefault="00BC0E9A" w:rsidP="00BC0E9A">
      <w:pPr>
        <w:pStyle w:val="Standard"/>
        <w:ind w:left="862" w:hanging="720"/>
        <w:jc w:val="center"/>
        <w:rPr>
          <w:b/>
          <w:u w:val="single"/>
        </w:rPr>
      </w:pPr>
    </w:p>
    <w:p w:rsidR="001F7253" w:rsidRDefault="001F7253"/>
    <w:sectPr w:rsidR="001F7253" w:rsidSect="005F57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E10B7"/>
    <w:multiLevelType w:val="multilevel"/>
    <w:tmpl w:val="EB628FC2"/>
    <w:styleLink w:val="WWNum23"/>
    <w:lvl w:ilvl="0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</w:abstractNum>
  <w:abstractNum w:abstractNumId="1">
    <w:nsid w:val="160E49D3"/>
    <w:multiLevelType w:val="multilevel"/>
    <w:tmpl w:val="CFE2B632"/>
    <w:styleLink w:val="WWNum2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>
    <w:nsid w:val="1ABE1123"/>
    <w:multiLevelType w:val="multilevel"/>
    <w:tmpl w:val="4380F584"/>
    <w:styleLink w:val="WWNum3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">
    <w:nsid w:val="27B32B1E"/>
    <w:multiLevelType w:val="multilevel"/>
    <w:tmpl w:val="D116F184"/>
    <w:styleLink w:val="WWNum25"/>
    <w:lvl w:ilvl="0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</w:abstractNum>
  <w:abstractNum w:abstractNumId="4">
    <w:nsid w:val="36522DE4"/>
    <w:multiLevelType w:val="multilevel"/>
    <w:tmpl w:val="97ECA988"/>
    <w:styleLink w:val="WWNum24"/>
    <w:lvl w:ilvl="0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</w:abstractNum>
  <w:abstractNum w:abstractNumId="5">
    <w:nsid w:val="3E3709C5"/>
    <w:multiLevelType w:val="multilevel"/>
    <w:tmpl w:val="D814F6F0"/>
    <w:styleLink w:val="WWNum22"/>
    <w:lvl w:ilvl="0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</w:abstractNum>
  <w:abstractNum w:abstractNumId="6">
    <w:nsid w:val="565F3DE0"/>
    <w:multiLevelType w:val="multilevel"/>
    <w:tmpl w:val="DE4A742C"/>
    <w:styleLink w:val="WWNum2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7">
    <w:nsid w:val="71B62718"/>
    <w:multiLevelType w:val="multilevel"/>
    <w:tmpl w:val="0F8CAAC0"/>
    <w:styleLink w:val="WWNum2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>
    <w:abstractNumId w:val="6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</w:num>
  <w:num w:numId="7">
    <w:abstractNumId w:val="0"/>
  </w:num>
  <w:num w:numId="8">
    <w:abstractNumId w:val="0"/>
  </w:num>
  <w:num w:numId="9">
    <w:abstractNumId w:val="4"/>
  </w:num>
  <w:num w:numId="10">
    <w:abstractNumId w:val="4"/>
  </w:num>
  <w:num w:numId="11">
    <w:abstractNumId w:val="3"/>
  </w:num>
  <w:num w:numId="12">
    <w:abstractNumId w:val="3"/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0E9A"/>
    <w:rsid w:val="001F7253"/>
    <w:rsid w:val="005F5779"/>
    <w:rsid w:val="008A34A8"/>
    <w:rsid w:val="0090373D"/>
    <w:rsid w:val="00BC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AF20E5-7BB6-497D-BE47-E83C78A0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BC0E9A"/>
    <w:pPr>
      <w:widowControl w:val="0"/>
      <w:pBdr>
        <w:bottom w:val="single" w:sz="8" w:space="4" w:color="4F81BD" w:themeColor="accent1"/>
      </w:pBdr>
      <w:suppressAutoHyphens/>
      <w:autoSpaceDN w:val="0"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 w:eastAsia="ja-JP" w:bidi="fa-IR"/>
    </w:rPr>
  </w:style>
  <w:style w:type="character" w:customStyle="1" w:styleId="a4">
    <w:name w:val="Название Знак"/>
    <w:basedOn w:val="a0"/>
    <w:link w:val="a3"/>
    <w:rsid w:val="00BC0E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 w:eastAsia="ja-JP" w:bidi="fa-IR"/>
    </w:rPr>
  </w:style>
  <w:style w:type="paragraph" w:customStyle="1" w:styleId="Textbody">
    <w:name w:val="Text body"/>
    <w:basedOn w:val="Standard"/>
    <w:rsid w:val="00BC0E9A"/>
    <w:pPr>
      <w:spacing w:after="120"/>
    </w:pPr>
  </w:style>
  <w:style w:type="paragraph" w:styleId="a5">
    <w:name w:val="Subtitle"/>
    <w:basedOn w:val="a3"/>
    <w:next w:val="Textbody"/>
    <w:link w:val="a6"/>
    <w:qFormat/>
    <w:rsid w:val="00BC0E9A"/>
    <w:pPr>
      <w:keepNext/>
      <w:pBdr>
        <w:bottom w:val="none" w:sz="0" w:space="0" w:color="auto"/>
      </w:pBdr>
      <w:spacing w:before="240" w:after="120"/>
      <w:contextualSpacing w:val="0"/>
      <w:jc w:val="center"/>
    </w:pPr>
    <w:rPr>
      <w:rFonts w:ascii="Arial" w:eastAsia="Andale Sans UI" w:hAnsi="Arial" w:cs="Tahoma"/>
      <w:i/>
      <w:iCs/>
      <w:color w:val="auto"/>
      <w:spacing w:val="0"/>
      <w:kern w:val="3"/>
      <w:sz w:val="28"/>
      <w:szCs w:val="28"/>
    </w:rPr>
  </w:style>
  <w:style w:type="character" w:customStyle="1" w:styleId="a6">
    <w:name w:val="Подзаголовок Знак"/>
    <w:basedOn w:val="a0"/>
    <w:link w:val="a5"/>
    <w:rsid w:val="00BC0E9A"/>
    <w:rPr>
      <w:rFonts w:ascii="Arial" w:eastAsia="Andale Sans UI" w:hAnsi="Arial" w:cs="Tahoma"/>
      <w:i/>
      <w:iCs/>
      <w:kern w:val="3"/>
      <w:sz w:val="28"/>
      <w:szCs w:val="28"/>
      <w:lang w:val="de-DE" w:eastAsia="ja-JP" w:bidi="fa-IR"/>
    </w:rPr>
  </w:style>
  <w:style w:type="paragraph" w:styleId="a7">
    <w:name w:val="No Spacing"/>
    <w:qFormat/>
    <w:rsid w:val="00BC0E9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de-DE" w:bidi="fa-IR"/>
    </w:rPr>
  </w:style>
  <w:style w:type="paragraph" w:customStyle="1" w:styleId="Standard">
    <w:name w:val="Standard"/>
    <w:rsid w:val="00BC0E9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Index">
    <w:name w:val="Index"/>
    <w:basedOn w:val="Standard"/>
    <w:rsid w:val="00BC0E9A"/>
    <w:pPr>
      <w:suppressLineNumbers/>
    </w:pPr>
  </w:style>
  <w:style w:type="paragraph" w:customStyle="1" w:styleId="TableContents">
    <w:name w:val="Table Contents"/>
    <w:basedOn w:val="Standard"/>
    <w:rsid w:val="00BC0E9A"/>
    <w:pPr>
      <w:suppressLineNumbers/>
    </w:pPr>
  </w:style>
  <w:style w:type="character" w:customStyle="1" w:styleId="ListLabel3">
    <w:name w:val="ListLabel 3"/>
    <w:rsid w:val="00BC0E9A"/>
    <w:rPr>
      <w:sz w:val="20"/>
    </w:rPr>
  </w:style>
  <w:style w:type="paragraph" w:styleId="a8">
    <w:name w:val="List Paragraph"/>
    <w:basedOn w:val="Standard"/>
    <w:qFormat/>
    <w:rsid w:val="00BC0E9A"/>
    <w:pPr>
      <w:ind w:left="720"/>
    </w:pPr>
  </w:style>
  <w:style w:type="paragraph" w:styleId="a9">
    <w:name w:val="caption"/>
    <w:basedOn w:val="Standard"/>
    <w:semiHidden/>
    <w:unhideWhenUsed/>
    <w:qFormat/>
    <w:rsid w:val="00BC0E9A"/>
    <w:pPr>
      <w:suppressLineNumbers/>
      <w:spacing w:before="120" w:after="120"/>
    </w:pPr>
    <w:rPr>
      <w:i/>
      <w:iCs/>
    </w:rPr>
  </w:style>
  <w:style w:type="paragraph" w:styleId="aa">
    <w:name w:val="List"/>
    <w:basedOn w:val="Textbody"/>
    <w:semiHidden/>
    <w:unhideWhenUsed/>
    <w:rsid w:val="00BC0E9A"/>
  </w:style>
  <w:style w:type="numbering" w:customStyle="1" w:styleId="WWNum2">
    <w:name w:val="WWNum2"/>
    <w:rsid w:val="00BC0E9A"/>
    <w:pPr>
      <w:numPr>
        <w:numId w:val="1"/>
      </w:numPr>
    </w:pPr>
  </w:style>
  <w:style w:type="numbering" w:customStyle="1" w:styleId="WWNum3">
    <w:name w:val="WWNum3"/>
    <w:rsid w:val="00BC0E9A"/>
    <w:pPr>
      <w:numPr>
        <w:numId w:val="3"/>
      </w:numPr>
    </w:pPr>
  </w:style>
  <w:style w:type="numbering" w:customStyle="1" w:styleId="WWNum22">
    <w:name w:val="WWNum22"/>
    <w:rsid w:val="00BC0E9A"/>
    <w:pPr>
      <w:numPr>
        <w:numId w:val="5"/>
      </w:numPr>
    </w:pPr>
  </w:style>
  <w:style w:type="numbering" w:customStyle="1" w:styleId="WWNum23">
    <w:name w:val="WWNum23"/>
    <w:rsid w:val="00BC0E9A"/>
    <w:pPr>
      <w:numPr>
        <w:numId w:val="7"/>
      </w:numPr>
    </w:pPr>
  </w:style>
  <w:style w:type="numbering" w:customStyle="1" w:styleId="WWNum24">
    <w:name w:val="WWNum24"/>
    <w:rsid w:val="00BC0E9A"/>
    <w:pPr>
      <w:numPr>
        <w:numId w:val="9"/>
      </w:numPr>
    </w:pPr>
  </w:style>
  <w:style w:type="numbering" w:customStyle="1" w:styleId="WWNum25">
    <w:name w:val="WWNum25"/>
    <w:rsid w:val="00BC0E9A"/>
    <w:pPr>
      <w:numPr>
        <w:numId w:val="11"/>
      </w:numPr>
    </w:pPr>
  </w:style>
  <w:style w:type="numbering" w:customStyle="1" w:styleId="WWNum26">
    <w:name w:val="WWNum26"/>
    <w:rsid w:val="00BC0E9A"/>
    <w:pPr>
      <w:numPr>
        <w:numId w:val="13"/>
      </w:numPr>
    </w:pPr>
  </w:style>
  <w:style w:type="numbering" w:customStyle="1" w:styleId="WWNum27">
    <w:name w:val="WWNum27"/>
    <w:rsid w:val="00BC0E9A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17</Pages>
  <Words>3760</Words>
  <Characters>21437</Characters>
  <Application>Microsoft Office Word</Application>
  <DocSecurity>0</DocSecurity>
  <Lines>178</Lines>
  <Paragraphs>50</Paragraphs>
  <ScaleCrop>false</ScaleCrop>
  <Company>Home</Company>
  <LinksUpToDate>false</LinksUpToDate>
  <CharactersWithSpaces>25147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Компьюниум</dc:creator>
  <cp:keywords/>
  <dc:description/>
  <cp:lastModifiedBy>Пользователь</cp:lastModifiedBy>
  <cp:revision>6</cp:revision>
  <dcterms:created xsi:type="dcterms:W3CDTF">2021-08-21T07:23:00Z</dcterms:created>
  <dcterms:modified xsi:type="dcterms:W3CDTF">2023-11-28T13:58:00Z</dcterms:modified>
</cp:coreProperties>
</file>