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B" w:rsidRDefault="006542CB" w:rsidP="006542CB">
      <w:pPr>
        <w:pStyle w:val="paragraph"/>
        <w:spacing w:before="0" w:beforeAutospacing="0" w:after="0" w:afterAutospacing="0"/>
        <w:ind w:left="12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F243E"/>
          <w:sz w:val="20"/>
          <w:szCs w:val="20"/>
        </w:rPr>
        <w:t>Департамент образования города Москвы</w:t>
      </w:r>
      <w:r>
        <w:rPr>
          <w:rStyle w:val="eop"/>
          <w:sz w:val="20"/>
          <w:szCs w:val="20"/>
        </w:rPr>
        <w:t>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 w:right="705"/>
        <w:jc w:val="center"/>
        <w:textAlignment w:val="baseline"/>
        <w:rPr>
          <w:rStyle w:val="normaltextru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F90F8" wp14:editId="35B92840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1314450" cy="1381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b/>
          <w:bCs/>
        </w:rPr>
        <w:t>    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 w:right="705"/>
        <w:jc w:val="center"/>
        <w:textAlignment w:val="baseline"/>
        <w:rPr>
          <w:rStyle w:val="normaltextrun"/>
          <w:b/>
          <w:bCs/>
        </w:rPr>
      </w:pPr>
    </w:p>
    <w:p w:rsidR="006542CB" w:rsidRDefault="006542CB" w:rsidP="006542CB">
      <w:pPr>
        <w:pStyle w:val="paragraph"/>
        <w:spacing w:before="0" w:beforeAutospacing="0" w:after="0" w:afterAutospacing="0"/>
        <w:ind w:left="1275" w:right="139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Государственное бюджетное общеобразовательное учреждение</w:t>
      </w:r>
      <w:r>
        <w:rPr>
          <w:rStyle w:val="eop"/>
        </w:rPr>
        <w:t>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 w:righ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     города Москвы «Школа № 2083» </w:t>
      </w:r>
      <w:r>
        <w:rPr>
          <w:rStyle w:val="normaltextrun"/>
          <w:b/>
          <w:bCs/>
          <w:color w:val="FFFFFF"/>
          <w:sz w:val="16"/>
          <w:szCs w:val="16"/>
          <w:lang w:val="en-US"/>
        </w:rPr>
        <w:t>hello</w:t>
      </w:r>
      <w:r>
        <w:rPr>
          <w:rStyle w:val="eop"/>
          <w:sz w:val="16"/>
          <w:szCs w:val="16"/>
        </w:rPr>
        <w:t>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16"/>
          <w:szCs w:val="16"/>
        </w:rPr>
        <w:t>              ОГРН 1115074013130                                                                       ИНН/КПП   5074045703/775101001</w:t>
      </w:r>
      <w:r>
        <w:rPr>
          <w:rStyle w:val="eop"/>
          <w:rFonts w:ascii="Calibri" w:hAnsi="Calibri" w:cs="Segoe UI"/>
          <w:sz w:val="16"/>
          <w:szCs w:val="16"/>
        </w:rPr>
        <w:t>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          142134, г. Москва, п. </w:t>
      </w:r>
      <w:proofErr w:type="spellStart"/>
      <w:r>
        <w:rPr>
          <w:rStyle w:val="contextualspellingandgrammarerror"/>
          <w:b/>
          <w:bCs/>
          <w:sz w:val="18"/>
          <w:szCs w:val="18"/>
        </w:rPr>
        <w:t>Рязановское</w:t>
      </w:r>
      <w:proofErr w:type="spellEnd"/>
      <w:r>
        <w:rPr>
          <w:rStyle w:val="contextualspellingandgrammarerror"/>
          <w:b/>
          <w:bCs/>
          <w:sz w:val="18"/>
          <w:szCs w:val="18"/>
        </w:rPr>
        <w:t>,   </w:t>
      </w:r>
      <w:r>
        <w:rPr>
          <w:rStyle w:val="normaltextrun"/>
          <w:b/>
          <w:bCs/>
          <w:sz w:val="18"/>
          <w:szCs w:val="18"/>
        </w:rPr>
        <w:t>тел.    +7 (495) 858-1541</w:t>
      </w:r>
      <w:r>
        <w:rPr>
          <w:rStyle w:val="eop"/>
          <w:sz w:val="18"/>
          <w:szCs w:val="18"/>
        </w:rPr>
        <w:t> </w:t>
      </w:r>
    </w:p>
    <w:p w:rsidR="006542CB" w:rsidRDefault="006542CB" w:rsidP="006542CB">
      <w:pPr>
        <w:pStyle w:val="paragraph"/>
        <w:spacing w:before="0" w:beforeAutospacing="0" w:after="0" w:afterAutospacing="0"/>
        <w:ind w:left="1275" w:righ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                    п. Знамя Октября, </w:t>
      </w:r>
      <w:proofErr w:type="spellStart"/>
      <w:r>
        <w:rPr>
          <w:rStyle w:val="spellingerror"/>
          <w:b/>
          <w:bCs/>
          <w:sz w:val="18"/>
          <w:szCs w:val="18"/>
        </w:rPr>
        <w:t>мкр</w:t>
      </w:r>
      <w:proofErr w:type="spellEnd"/>
      <w:r>
        <w:rPr>
          <w:rStyle w:val="normaltextrun"/>
          <w:b/>
          <w:bCs/>
          <w:sz w:val="18"/>
          <w:szCs w:val="18"/>
        </w:rPr>
        <w:t>. «Родники», д.11     </w:t>
      </w:r>
      <w:r>
        <w:rPr>
          <w:rStyle w:val="normaltextrun"/>
          <w:b/>
          <w:bCs/>
          <w:sz w:val="18"/>
          <w:szCs w:val="18"/>
          <w:lang w:val="en-US"/>
        </w:rPr>
        <w:t>e</w:t>
      </w:r>
      <w:r>
        <w:rPr>
          <w:rStyle w:val="normaltextrun"/>
          <w:b/>
          <w:bCs/>
          <w:sz w:val="18"/>
          <w:szCs w:val="18"/>
        </w:rPr>
        <w:t>-</w:t>
      </w:r>
      <w:r>
        <w:rPr>
          <w:rStyle w:val="normaltextrun"/>
          <w:b/>
          <w:bCs/>
          <w:sz w:val="18"/>
          <w:szCs w:val="18"/>
          <w:lang w:val="en-US"/>
        </w:rPr>
        <w:t>mail</w:t>
      </w:r>
      <w:r>
        <w:rPr>
          <w:rStyle w:val="normaltextrun"/>
          <w:b/>
          <w:bCs/>
          <w:sz w:val="18"/>
          <w:szCs w:val="18"/>
        </w:rPr>
        <w:t>: 2083@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edu</w:t>
      </w:r>
      <w:proofErr w:type="spellEnd"/>
      <w:r>
        <w:rPr>
          <w:rStyle w:val="normaltextrun"/>
          <w:b/>
          <w:bCs/>
          <w:sz w:val="18"/>
          <w:szCs w:val="18"/>
        </w:rPr>
        <w:t>.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mos</w:t>
      </w:r>
      <w:proofErr w:type="spellEnd"/>
      <w:r>
        <w:rPr>
          <w:rStyle w:val="normaltextrun"/>
          <w:b/>
          <w:bCs/>
          <w:sz w:val="18"/>
          <w:szCs w:val="18"/>
        </w:rPr>
        <w:t>.</w:t>
      </w:r>
      <w:proofErr w:type="spellStart"/>
      <w:r>
        <w:rPr>
          <w:rStyle w:val="spellingerror"/>
          <w:b/>
          <w:bCs/>
          <w:sz w:val="18"/>
          <w:szCs w:val="18"/>
          <w:lang w:val="en-US"/>
        </w:rPr>
        <w:t>ru</w:t>
      </w:r>
      <w:proofErr w:type="spellEnd"/>
      <w:r>
        <w:rPr>
          <w:rStyle w:val="eop"/>
          <w:sz w:val="18"/>
          <w:szCs w:val="18"/>
        </w:rPr>
        <w:t> </w:t>
      </w:r>
    </w:p>
    <w:p w:rsidR="006542CB" w:rsidRDefault="006542CB" w:rsidP="006542CB">
      <w:pPr>
        <w:suppressAutoHyphens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6542CB" w:rsidRDefault="006542CB" w:rsidP="006542CB">
      <w:pPr>
        <w:suppressAutoHyphens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6542CB" w:rsidRPr="00D01611" w:rsidRDefault="006542CB" w:rsidP="006542CB">
      <w:pPr>
        <w:suppressAutoHyphens/>
        <w:rPr>
          <w:rFonts w:ascii="Times New Roman" w:eastAsia="Times New Roman" w:hAnsi="Times New Roman"/>
          <w:sz w:val="32"/>
          <w:szCs w:val="32"/>
          <w:lang w:eastAsia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542CB" w:rsidRPr="007D636A" w:rsidTr="004850A0">
        <w:tc>
          <w:tcPr>
            <w:tcW w:w="4928" w:type="dxa"/>
            <w:shd w:val="clear" w:color="auto" w:fill="auto"/>
          </w:tcPr>
          <w:p w:rsidR="006542CB" w:rsidRPr="00B941D0" w:rsidRDefault="006542CB" w:rsidP="004850A0">
            <w:pPr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B941D0">
              <w:rPr>
                <w:rStyle w:val="contextualspellingandgrammarerror"/>
                <w:rFonts w:ascii="Times New Roman" w:hAnsi="Times New Roman"/>
                <w:sz w:val="32"/>
                <w:szCs w:val="28"/>
              </w:rPr>
              <w:t>Рекомендована</w:t>
            </w:r>
            <w:r w:rsidRPr="00B941D0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</w:t>
            </w:r>
          </w:p>
          <w:p w:rsidR="006542CB" w:rsidRPr="00B941D0" w:rsidRDefault="006542CB" w:rsidP="004850A0">
            <w:pPr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B941D0">
              <w:rPr>
                <w:rStyle w:val="normaltextrun"/>
                <w:rFonts w:ascii="Times New Roman" w:hAnsi="Times New Roman"/>
                <w:sz w:val="32"/>
                <w:szCs w:val="28"/>
              </w:rPr>
              <w:t>педагогическим советом</w:t>
            </w:r>
            <w:r w:rsidRPr="00B941D0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 </w:t>
            </w:r>
          </w:p>
          <w:p w:rsidR="006542CB" w:rsidRPr="00B941D0" w:rsidRDefault="006542CB" w:rsidP="004850A0">
            <w:pPr>
              <w:rPr>
                <w:rStyle w:val="normaltextrun"/>
                <w:rFonts w:ascii="Times New Roman" w:hAnsi="Times New Roman"/>
                <w:sz w:val="32"/>
                <w:szCs w:val="28"/>
              </w:rPr>
            </w:pPr>
            <w:r w:rsidRPr="00B941D0">
              <w:rPr>
                <w:rStyle w:val="normaltextrun"/>
                <w:rFonts w:ascii="Times New Roman" w:hAnsi="Times New Roman"/>
                <w:sz w:val="32"/>
                <w:szCs w:val="28"/>
              </w:rPr>
              <w:t>протокол </w:t>
            </w:r>
            <w:r w:rsidRPr="00B941D0">
              <w:rPr>
                <w:rStyle w:val="contextualspellingandgrammarerror"/>
                <w:rFonts w:ascii="Times New Roman" w:hAnsi="Times New Roman"/>
                <w:sz w:val="32"/>
                <w:szCs w:val="28"/>
              </w:rPr>
              <w:t>№  _</w:t>
            </w:r>
            <w:r w:rsidRPr="00B941D0">
              <w:rPr>
                <w:rStyle w:val="normaltextrun"/>
                <w:rFonts w:ascii="Times New Roman" w:hAnsi="Times New Roman"/>
                <w:sz w:val="32"/>
                <w:szCs w:val="28"/>
              </w:rPr>
              <w:t>______</w:t>
            </w:r>
          </w:p>
          <w:p w:rsidR="006542CB" w:rsidRPr="004647C2" w:rsidRDefault="006542CB" w:rsidP="004850A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941D0">
              <w:rPr>
                <w:rStyle w:val="normaltextrun"/>
                <w:rFonts w:ascii="Times New Roman" w:hAnsi="Times New Roman"/>
                <w:sz w:val="32"/>
                <w:szCs w:val="28"/>
              </w:rPr>
              <w:t>от «___» ___________ 20</w:t>
            </w:r>
            <w:r>
              <w:rPr>
                <w:rStyle w:val="normaltextrun"/>
                <w:rFonts w:ascii="Times New Roman" w:hAnsi="Times New Roman"/>
                <w:sz w:val="32"/>
                <w:szCs w:val="28"/>
              </w:rPr>
              <w:t>20</w:t>
            </w:r>
            <w:r w:rsidRPr="00B941D0">
              <w:rPr>
                <w:rStyle w:val="normaltextrun"/>
                <w:rFonts w:ascii="Times New Roman" w:hAnsi="Times New Roman"/>
                <w:sz w:val="32"/>
                <w:szCs w:val="28"/>
              </w:rPr>
              <w:t xml:space="preserve"> года</w:t>
            </w:r>
          </w:p>
          <w:p w:rsidR="006542CB" w:rsidRPr="007D636A" w:rsidRDefault="006542CB" w:rsidP="004850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42CB" w:rsidRPr="00B941D0" w:rsidRDefault="006542CB" w:rsidP="004850A0">
            <w:pPr>
              <w:ind w:right="317"/>
              <w:jc w:val="right"/>
              <w:rPr>
                <w:rFonts w:ascii="Times New Roman" w:eastAsia="Times New Roman" w:hAnsi="Times New Roman"/>
                <w:i/>
                <w:sz w:val="32"/>
                <w:szCs w:val="28"/>
                <w:lang w:eastAsia="ru-RU"/>
              </w:rPr>
            </w:pPr>
            <w:r w:rsidRPr="00B941D0">
              <w:rPr>
                <w:rFonts w:ascii="Times New Roman" w:eastAsia="Times New Roman" w:hAnsi="Times New Roman"/>
                <w:i/>
                <w:sz w:val="32"/>
                <w:szCs w:val="28"/>
                <w:lang w:eastAsia="ru-RU"/>
              </w:rPr>
              <w:t>Утверждаю:</w:t>
            </w:r>
          </w:p>
          <w:p w:rsidR="006542CB" w:rsidRPr="00B941D0" w:rsidRDefault="006542CB" w:rsidP="004850A0">
            <w:pPr>
              <w:ind w:left="33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B941D0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директор ГБОУ Школа № 2083</w:t>
            </w:r>
          </w:p>
          <w:p w:rsidR="006542CB" w:rsidRPr="00B941D0" w:rsidRDefault="006542CB" w:rsidP="004850A0">
            <w:pPr>
              <w:ind w:right="317"/>
              <w:jc w:val="right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B941D0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______________ </w:t>
            </w:r>
          </w:p>
          <w:p w:rsidR="006542CB" w:rsidRPr="007D636A" w:rsidRDefault="006542CB" w:rsidP="004850A0">
            <w:pPr>
              <w:ind w:right="31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1D0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Наумкина Т.В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542CB" w:rsidRPr="007D636A" w:rsidRDefault="006542CB" w:rsidP="004850A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42CB" w:rsidRDefault="006542CB" w:rsidP="006542CB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42CB" w:rsidRDefault="006542CB" w:rsidP="006542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ДОПОЛНИТЕЛЬНАЯ ОБЩЕОБРАЗОВАТЕЛЬНАЯ ОБЩЕРАЗВИВАЮЩАЯ ПРОГРАММА</w:t>
      </w:r>
    </w:p>
    <w:p w:rsidR="006542CB" w:rsidRPr="00CE32EE" w:rsidRDefault="006542CB" w:rsidP="006542C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E32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normaltextrun"/>
          <w:sz w:val="56"/>
          <w:szCs w:val="56"/>
        </w:rPr>
        <w:t>«</w:t>
      </w:r>
      <w:r w:rsidRPr="004647C2">
        <w:rPr>
          <w:rFonts w:ascii="Times New Roman" w:eastAsia="Times New Roman" w:hAnsi="Times New Roman"/>
          <w:b/>
          <w:bCs/>
          <w:color w:val="000000"/>
          <w:sz w:val="56"/>
          <w:szCs w:val="72"/>
          <w:lang w:eastAsia="ru-RU"/>
        </w:rPr>
        <w:t>Конструирование</w:t>
      </w:r>
      <w:r>
        <w:rPr>
          <w:rFonts w:ascii="Times New Roman" w:eastAsia="Times New Roman" w:hAnsi="Times New Roman"/>
          <w:b/>
          <w:bCs/>
          <w:color w:val="000000"/>
          <w:sz w:val="56"/>
          <w:szCs w:val="72"/>
          <w:lang w:eastAsia="ru-RU"/>
        </w:rPr>
        <w:t xml:space="preserve"> и робототехника</w:t>
      </w:r>
      <w:r>
        <w:rPr>
          <w:rStyle w:val="normaltextrun"/>
          <w:sz w:val="56"/>
          <w:szCs w:val="56"/>
        </w:rPr>
        <w:t>»</w:t>
      </w:r>
    </w:p>
    <w:p w:rsidR="006542CB" w:rsidRPr="004647C2" w:rsidRDefault="006542CB" w:rsidP="006542CB">
      <w:pPr>
        <w:suppressAutoHyphens/>
        <w:jc w:val="right"/>
        <w:rPr>
          <w:rStyle w:val="normaltextrun"/>
          <w:rFonts w:ascii="Times New Roman" w:hAnsi="Times New Roman"/>
          <w:sz w:val="28"/>
          <w:szCs w:val="28"/>
        </w:rPr>
      </w:pPr>
      <w:r w:rsidRPr="004647C2">
        <w:rPr>
          <w:rStyle w:val="normaltextrun"/>
          <w:rFonts w:ascii="Times New Roman" w:hAnsi="Times New Roman"/>
          <w:sz w:val="28"/>
          <w:szCs w:val="28"/>
        </w:rPr>
        <w:t>Автор-составитель:</w:t>
      </w:r>
    </w:p>
    <w:p w:rsidR="006542CB" w:rsidRPr="004647C2" w:rsidRDefault="006542CB" w:rsidP="006542CB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47C2">
        <w:rPr>
          <w:rStyle w:val="normaltextrun"/>
          <w:sz w:val="28"/>
          <w:szCs w:val="28"/>
        </w:rPr>
        <w:t> педагог дополнительного образования</w:t>
      </w:r>
      <w:r w:rsidRPr="004647C2">
        <w:rPr>
          <w:rStyle w:val="eop"/>
          <w:sz w:val="28"/>
          <w:szCs w:val="28"/>
        </w:rPr>
        <w:t> </w:t>
      </w:r>
    </w:p>
    <w:p w:rsidR="006542CB" w:rsidRPr="00D01611" w:rsidRDefault="006542CB" w:rsidP="006542CB">
      <w:pPr>
        <w:suppressAutoHyphens/>
        <w:jc w:val="right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D01611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ar-SA"/>
        </w:rPr>
        <w:t>Комиссарова Ольга Сергеевна</w:t>
      </w:r>
    </w:p>
    <w:p w:rsidR="006542CB" w:rsidRDefault="006542CB" w:rsidP="006542CB">
      <w:pPr>
        <w:shd w:val="clear" w:color="auto" w:fill="FFFFFF"/>
        <w:jc w:val="center"/>
        <w:rPr>
          <w:rStyle w:val="normaltextrun"/>
          <w:sz w:val="32"/>
          <w:szCs w:val="32"/>
        </w:rPr>
      </w:pPr>
    </w:p>
    <w:p w:rsidR="006542CB" w:rsidRPr="006C0DF0" w:rsidRDefault="006542CB" w:rsidP="006542CB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0DF0">
        <w:rPr>
          <w:rStyle w:val="normaltextrun"/>
          <w:rFonts w:ascii="Times New Roman" w:hAnsi="Times New Roman"/>
          <w:sz w:val="28"/>
          <w:szCs w:val="28"/>
        </w:rPr>
        <w:t>Направленность программы: социально-педагогическая</w:t>
      </w:r>
    </w:p>
    <w:p w:rsidR="006542CB" w:rsidRPr="006C0DF0" w:rsidRDefault="006542CB" w:rsidP="006542C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D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Уровень программы: </w:t>
      </w:r>
      <w:r w:rsidRPr="006C0DF0">
        <w:rPr>
          <w:rFonts w:ascii="Times New Roman" w:eastAsia="Times New Roman" w:hAnsi="Times New Roman"/>
          <w:sz w:val="28"/>
          <w:szCs w:val="28"/>
          <w:lang w:eastAsia="ar-SA"/>
        </w:rPr>
        <w:t>ознакомительный</w:t>
      </w:r>
    </w:p>
    <w:p w:rsidR="006542CB" w:rsidRPr="006C0DF0" w:rsidRDefault="006542CB" w:rsidP="006542C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D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Возраст учащихся: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5-6 </w:t>
      </w:r>
      <w:r w:rsidRPr="006C0D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лет</w:t>
      </w:r>
    </w:p>
    <w:p w:rsidR="006542CB" w:rsidRPr="006C0DF0" w:rsidRDefault="006542CB" w:rsidP="006542CB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6C0D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 реализации программы: 6 месяцев</w:t>
      </w:r>
    </w:p>
    <w:p w:rsidR="006542CB" w:rsidRPr="000D6795" w:rsidRDefault="006542CB" w:rsidP="006542CB">
      <w:pPr>
        <w:suppressAutoHyphens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lastRenderedPageBreak/>
        <w:t xml:space="preserve">Москва, </w:t>
      </w:r>
      <w:r w:rsidRPr="000D6795">
        <w:rPr>
          <w:rFonts w:ascii="Times New Roman" w:eastAsia="Times New Roman" w:hAnsi="Times New Roman"/>
          <w:sz w:val="30"/>
          <w:szCs w:val="30"/>
          <w:lang w:eastAsia="ar-SA"/>
        </w:rPr>
        <w:t>20</w:t>
      </w:r>
      <w:r>
        <w:rPr>
          <w:rFonts w:ascii="Times New Roman" w:eastAsia="Times New Roman" w:hAnsi="Times New Roman"/>
          <w:sz w:val="30"/>
          <w:szCs w:val="30"/>
          <w:lang w:eastAsia="ar-SA"/>
        </w:rPr>
        <w:t>20 г</w:t>
      </w: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740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2CB" w:rsidRPr="00A07402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2CB" w:rsidRPr="00A07402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40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40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402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программы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техническая.</w:t>
      </w:r>
    </w:p>
    <w:p w:rsidR="006542CB" w:rsidRPr="00A07402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402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ПЕДАГОГИЧЕСКАЯ ЦЕЛЕСООБРАЗНОСТЬ, НОВИЗНА</w:t>
      </w:r>
    </w:p>
    <w:p w:rsidR="006542CB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2CB" w:rsidRPr="00142E19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2E19">
        <w:rPr>
          <w:rFonts w:ascii="Times New Roman" w:hAnsi="Times New Roman" w:cs="Times New Roman"/>
          <w:sz w:val="24"/>
          <w:szCs w:val="24"/>
        </w:rPr>
        <w:t xml:space="preserve">«Ум ребенка находится на кончиках его пальцев» </w:t>
      </w:r>
    </w:p>
    <w:p w:rsidR="006542CB" w:rsidRPr="00142E19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E19">
        <w:rPr>
          <w:rFonts w:ascii="Times New Roman" w:hAnsi="Times New Roman" w:cs="Times New Roman"/>
          <w:sz w:val="24"/>
          <w:szCs w:val="24"/>
        </w:rPr>
        <w:t>В.А. Сухомлинский.</w:t>
      </w:r>
    </w:p>
    <w:p w:rsidR="006542CB" w:rsidRPr="00D517CD" w:rsidRDefault="006542CB" w:rsidP="006542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2CB" w:rsidRPr="00D517CD" w:rsidRDefault="006542CB" w:rsidP="00654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Научно-технический прогресс влечет за собой современных детей, которые шагают в ногу со временем и стремятся, не отставая, идти вслед за ним. Ребенок нового времени – это исследователь и изобретатель.</w:t>
      </w:r>
    </w:p>
    <w:p w:rsidR="006542CB" w:rsidRPr="00D517CD" w:rsidRDefault="006542CB" w:rsidP="00654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время, когда миром правит техника, существует огромное количество возможностей развития детей. </w:t>
      </w:r>
    </w:p>
    <w:p w:rsidR="006542CB" w:rsidRDefault="006542CB" w:rsidP="00654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Реализация ФГОС дошкольного образования требует создания инновационной образовательной среды для развития логического мышления детей, их интеллектуального, умственного, творческого развития. </w:t>
      </w:r>
    </w:p>
    <w:p w:rsidR="006542CB" w:rsidRPr="00D517CD" w:rsidRDefault="006542CB" w:rsidP="00654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последние годы получает развитие использование </w:t>
      </w:r>
      <w:proofErr w:type="spellStart"/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роботехники</w:t>
      </w:r>
      <w:proofErr w:type="spellEnd"/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детском саду.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Робототехника – это универсальный инструмент для дошкольного образования в четком соответствии с требованиями ФГОС и подходит для детей старшего дошкольного возраста (5-7 лет). Причем обучение детей с использованием робототехнического оборудования – это не только обучение в процессе игры, но и техническое творчество одновременно, что способствует воспитанию активных, любознательных, увлеченных своим делом людей нового поколения.</w:t>
      </w:r>
    </w:p>
    <w:p w:rsidR="006542CB" w:rsidRDefault="006542CB" w:rsidP="00654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развития логического мышления детей дошкольного возраста средствами робототехники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конструирования</w:t>
      </w: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 возможности решения задач образовательной области «Познание» с помощью организации игрового обучения различными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образовательными </w:t>
      </w: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конструкторами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робототехническим оборудованием. Р</w:t>
      </w:r>
      <w:r w:rsidRPr="00D517CD">
        <w:rPr>
          <w:rFonts w:ascii="Times New Roman" w:hAnsi="Times New Roman" w:cs="Times New Roman"/>
          <w:sz w:val="24"/>
          <w:szCs w:val="24"/>
        </w:rPr>
        <w:t xml:space="preserve">абота с </w:t>
      </w:r>
      <w:r>
        <w:rPr>
          <w:rFonts w:ascii="Times New Roman" w:hAnsi="Times New Roman" w:cs="Times New Roman"/>
          <w:sz w:val="24"/>
          <w:szCs w:val="24"/>
        </w:rPr>
        <w:t>таким оборудованием</w:t>
      </w:r>
      <w:r w:rsidRPr="00D517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517CD">
        <w:rPr>
          <w:rFonts w:ascii="Times New Roman" w:hAnsi="Times New Roman" w:cs="Times New Roman"/>
          <w:sz w:val="24"/>
          <w:szCs w:val="24"/>
        </w:rPr>
        <w:t xml:space="preserve"> дает ребенку возможность через познавательную игру легко овладевать</w:t>
      </w:r>
      <w:r>
        <w:rPr>
          <w:rFonts w:ascii="Times New Roman" w:hAnsi="Times New Roman" w:cs="Times New Roman"/>
          <w:sz w:val="24"/>
          <w:szCs w:val="24"/>
        </w:rPr>
        <w:t xml:space="preserve"> различными</w:t>
      </w:r>
      <w:r w:rsidRPr="00D517CD">
        <w:rPr>
          <w:rFonts w:ascii="Times New Roman" w:hAnsi="Times New Roman" w:cs="Times New Roman"/>
          <w:sz w:val="24"/>
          <w:szCs w:val="24"/>
        </w:rPr>
        <w:t xml:space="preserve"> способами и методами конструирования, сопоставления, проектирования.</w:t>
      </w:r>
      <w:r w:rsidRPr="002C3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517CD">
        <w:rPr>
          <w:rFonts w:ascii="Times New Roman" w:hAnsi="Times New Roman" w:cs="Times New Roman"/>
          <w:sz w:val="24"/>
          <w:szCs w:val="24"/>
        </w:rPr>
        <w:t>ебенок учится наблюдать, сравнивать, выделять существенные признаки, классифицировать, аргументировать свою точку зрения, устанавливать причинно-следственные связи, делать простейшие выводы и обобщать – что являются основными главными критериями развития логического мышления. У детей развивается техническое мышление и техническая изобретательность.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7CD">
        <w:rPr>
          <w:rFonts w:ascii="Times New Roman" w:hAnsi="Times New Roman" w:cs="Times New Roman"/>
          <w:sz w:val="24"/>
          <w:szCs w:val="24"/>
        </w:rPr>
        <w:t>Кроме того: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дети обучаются умению находить выход из конкретной сложившейся ситуации;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удовлетворяются потребности ребенка построить свой мир из подручных средств;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развивается смелость и неординарность мышления;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дети получают помощь в моделировании пространства для игры, становясь режиссером своей игры, изобретателем;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расширяется мир безграничной детской фантазии;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- развивается техническая и механическая смекалка; </w:t>
      </w:r>
    </w:p>
    <w:p w:rsidR="006542CB" w:rsidRPr="00D517CD" w:rsidRDefault="006542CB" w:rsidP="00654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>- весело и с пользой проводится время!</w:t>
      </w:r>
    </w:p>
    <w:p w:rsidR="006542CB" w:rsidRDefault="006542CB" w:rsidP="0065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Новизна данной программы состоит в том, что дети под руководством педагога смогут не только создавать роботов посредством различных конструкторов, следуя предлагаемым пошаговым инструкциям, но, и проводя эксперименты, узнавать новое об окружающем их мире.</w:t>
      </w:r>
    </w:p>
    <w:p w:rsidR="006542CB" w:rsidRPr="00D517CD" w:rsidRDefault="006542CB" w:rsidP="0065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также отметить, что применение робототехники в детском саду обеспечивает равный доступ всех социальных слоев к современным образовательным технологиям.</w:t>
      </w:r>
    </w:p>
    <w:p w:rsidR="006542CB" w:rsidRPr="00432316" w:rsidRDefault="006542CB" w:rsidP="006542C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16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</w:p>
    <w:p w:rsidR="006542CB" w:rsidRPr="00D517CD" w:rsidRDefault="006542CB" w:rsidP="006542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517CD">
        <w:t xml:space="preserve">Программа «Конструирование и Робототехника» состоит из отдельных модулей:  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«Знакомство с различными конструкторами (пластиковые, деревянные, железные конструкторы)».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«Конструирование с использованием электронного конструктора «Знаток»»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«Конструирование с использованием набора «</w:t>
      </w:r>
      <w:proofErr w:type="spellStart"/>
      <w:r w:rsidRPr="00D517CD">
        <w:t>Роботолаб</w:t>
      </w:r>
      <w:proofErr w:type="spellEnd"/>
      <w:r w:rsidRPr="00D517CD">
        <w:t>-конструирование»».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«Первые шаги в робототехнике». Конструирование из наборов, содержащих микросхемы.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 xml:space="preserve">«Робот-футболист на платформе </w:t>
      </w:r>
      <w:proofErr w:type="spellStart"/>
      <w:r w:rsidRPr="00D517CD">
        <w:t>Arduino</w:t>
      </w:r>
      <w:proofErr w:type="spellEnd"/>
      <w:r w:rsidRPr="00D517CD">
        <w:t xml:space="preserve">». 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«Конструирование с использованием конструктора «</w:t>
      </w:r>
      <w:r w:rsidRPr="00D517CD">
        <w:rPr>
          <w:lang w:val="en-US"/>
        </w:rPr>
        <w:t>Lego</w:t>
      </w:r>
      <w:r w:rsidRPr="00D517CD">
        <w:t xml:space="preserve">»». </w:t>
      </w:r>
    </w:p>
    <w:p w:rsidR="006542CB" w:rsidRPr="00D517CD" w:rsidRDefault="006542CB" w:rsidP="006542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517CD">
        <w:t>«Конструирование с использованием конструктора «</w:t>
      </w:r>
      <w:r w:rsidRPr="00D517CD">
        <w:rPr>
          <w:lang w:val="en-US"/>
        </w:rPr>
        <w:t>Lego</w:t>
      </w:r>
      <w:r w:rsidRPr="00D517CD">
        <w:t xml:space="preserve"> </w:t>
      </w:r>
      <w:proofErr w:type="spellStart"/>
      <w:r w:rsidRPr="00D517CD">
        <w:rPr>
          <w:lang w:val="en-US"/>
        </w:rPr>
        <w:t>WeDo</w:t>
      </w:r>
      <w:proofErr w:type="spellEnd"/>
      <w:r w:rsidRPr="00D517CD">
        <w:t>».</w:t>
      </w:r>
    </w:p>
    <w:p w:rsidR="006542CB" w:rsidRPr="00BA0E45" w:rsidRDefault="006542CB" w:rsidP="006542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517CD">
        <w:t xml:space="preserve">Каждый модуль состоит из тем, расположенных по сложности изучаемого материала с увеличением доли практических занятий. Каждое занятие состоит из двух частей – </w:t>
      </w:r>
      <w:proofErr w:type="gramStart"/>
      <w:r w:rsidRPr="00D517CD">
        <w:t>теоретической</w:t>
      </w:r>
      <w:proofErr w:type="gramEnd"/>
      <w:r w:rsidRPr="00D517CD">
        <w:t xml:space="preserve"> и практической. Теоретическая часть планируется с учётом </w:t>
      </w:r>
      <w:r w:rsidRPr="00BA0E45">
        <w:t xml:space="preserve">возрастных, психологических и индивидуальных особенностей, а также потребностей обучающихся. </w:t>
      </w:r>
      <w:r w:rsidRPr="00BA0E45">
        <w:rPr>
          <w:shd w:val="clear" w:color="auto" w:fill="FFFFFF"/>
        </w:rPr>
        <w:t xml:space="preserve">Изучение материала программы, направлено в основном на практическое решение поставленных задач, поэтому предваряется небольшим объемом теоретических знаний. </w:t>
      </w:r>
      <w:r w:rsidRPr="00BA0E45">
        <w:t>Практическая часть занятий состоит из двух видов деятельности:</w:t>
      </w:r>
    </w:p>
    <w:p w:rsidR="006542CB" w:rsidRPr="00BA0E45" w:rsidRDefault="006542CB" w:rsidP="006542CB">
      <w:pPr>
        <w:pStyle w:val="a3"/>
        <w:shd w:val="clear" w:color="auto" w:fill="FFFFFF"/>
        <w:spacing w:before="0" w:beforeAutospacing="0" w:after="0" w:afterAutospacing="0"/>
        <w:jc w:val="both"/>
      </w:pPr>
      <w:r w:rsidRPr="00BA0E45">
        <w:t>1.  Работа по теме занятия с конструктором.</w:t>
      </w:r>
    </w:p>
    <w:p w:rsidR="006542CB" w:rsidRPr="00BA0E45" w:rsidRDefault="006542CB" w:rsidP="006542CB">
      <w:pPr>
        <w:pStyle w:val="a3"/>
        <w:shd w:val="clear" w:color="auto" w:fill="FFFFFF"/>
        <w:spacing w:before="0" w:beforeAutospacing="0" w:after="0" w:afterAutospacing="0"/>
        <w:jc w:val="both"/>
      </w:pPr>
      <w:r w:rsidRPr="00BA0E45">
        <w:t xml:space="preserve">2. Творческие задания, занимательные упражнения </w:t>
      </w:r>
      <w:r>
        <w:t>на развитие</w:t>
      </w:r>
      <w:r w:rsidRPr="00BA0E45">
        <w:t xml:space="preserve"> пространственного и логического мышления с использованием конструктора.</w:t>
      </w:r>
    </w:p>
    <w:p w:rsidR="006542CB" w:rsidRDefault="006542CB" w:rsidP="006542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542CB" w:rsidRPr="00D517CD" w:rsidRDefault="006542CB" w:rsidP="006542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517CD">
        <w:t>Содержание Программы включает в себя: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17CD">
        <w:t>сбор не механических моделей с использованием различных наборов конструкторов (пластиковые, деревянные, железные конструкторы);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17CD">
        <w:t>сбор не механических моделей с использованием набора «</w:t>
      </w:r>
      <w:proofErr w:type="spellStart"/>
      <w:r w:rsidRPr="00D517CD">
        <w:t>Роботолаб</w:t>
      </w:r>
      <w:proofErr w:type="spellEnd"/>
      <w:r w:rsidRPr="00D517CD">
        <w:t>-конструирование»;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17CD">
        <w:t>знакомство с электронной схемой. Составление простых схем с использованием конструктора «Знаток»;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17CD">
        <w:t>сбор механических моделей с использованием простейших микросхем;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517CD">
        <w:t>сбор механических моделей с использованием набора «</w:t>
      </w:r>
      <w:proofErr w:type="spellStart"/>
      <w:r w:rsidRPr="00D517CD">
        <w:t>Роботолаб</w:t>
      </w:r>
      <w:proofErr w:type="spellEnd"/>
      <w:r w:rsidRPr="00D517CD">
        <w:t xml:space="preserve">-конструирование» и использование конструктора  платформы </w:t>
      </w:r>
      <w:proofErr w:type="spellStart"/>
      <w:r w:rsidRPr="00D517CD">
        <w:rPr>
          <w:shd w:val="clear" w:color="auto" w:fill="FFFFFF"/>
          <w:lang w:val="en-US"/>
        </w:rPr>
        <w:t>Arduino</w:t>
      </w:r>
      <w:proofErr w:type="spellEnd"/>
      <w:r w:rsidRPr="00D517CD">
        <w:rPr>
          <w:shd w:val="clear" w:color="auto" w:fill="FFFFFF"/>
        </w:rPr>
        <w:t>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517CD">
        <w:t xml:space="preserve">сбор механической модели робота-футболиста на базе платформе </w:t>
      </w:r>
      <w:proofErr w:type="spellStart"/>
      <w:r w:rsidRPr="00D517CD">
        <w:rPr>
          <w:shd w:val="clear" w:color="auto" w:fill="FFFFFF"/>
          <w:lang w:val="en-US"/>
        </w:rPr>
        <w:t>Arduino</w:t>
      </w:r>
      <w:proofErr w:type="spellEnd"/>
      <w:r w:rsidRPr="00D517CD">
        <w:rPr>
          <w:shd w:val="clear" w:color="auto" w:fill="FFFFFF"/>
        </w:rPr>
        <w:t>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517CD">
        <w:rPr>
          <w:shd w:val="clear" w:color="auto" w:fill="FFFFFF"/>
        </w:rPr>
        <w:t xml:space="preserve">сбор немеханических моделей с использованием конструктора </w:t>
      </w:r>
      <w:r w:rsidRPr="00D517CD">
        <w:rPr>
          <w:shd w:val="clear" w:color="auto" w:fill="FFFFFF"/>
          <w:lang w:val="en-US"/>
        </w:rPr>
        <w:t>Lego</w:t>
      </w:r>
      <w:r w:rsidRPr="00D517CD">
        <w:rPr>
          <w:shd w:val="clear" w:color="auto" w:fill="FFFFFF"/>
        </w:rPr>
        <w:t>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517CD">
        <w:rPr>
          <w:shd w:val="clear" w:color="auto" w:fill="FFFFFF"/>
        </w:rPr>
        <w:t xml:space="preserve">сбор механических моделей с использованием конструктора </w:t>
      </w:r>
      <w:r w:rsidRPr="00D517CD">
        <w:rPr>
          <w:shd w:val="clear" w:color="auto" w:fill="FFFFFF"/>
          <w:lang w:val="en-US"/>
        </w:rPr>
        <w:t>Lego</w:t>
      </w:r>
      <w:r w:rsidRPr="00D517CD">
        <w:rPr>
          <w:shd w:val="clear" w:color="auto" w:fill="FFFFFF"/>
        </w:rPr>
        <w:t>;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D517CD">
        <w:t>роботурниры</w:t>
      </w:r>
      <w:proofErr w:type="spellEnd"/>
      <w:r w:rsidRPr="00D517CD">
        <w:t xml:space="preserve"> с использованием конструктора </w:t>
      </w:r>
      <w:proofErr w:type="spellStart"/>
      <w:r>
        <w:t>робо</w:t>
      </w:r>
      <w:proofErr w:type="spellEnd"/>
      <w:r>
        <w:t>-</w:t>
      </w:r>
      <w:r w:rsidRPr="00D517CD">
        <w:t>футболист.</w:t>
      </w:r>
    </w:p>
    <w:p w:rsidR="006542CB" w:rsidRPr="00D517CD" w:rsidRDefault="006542CB" w:rsidP="006542C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 w:rsidRPr="00D517CD">
        <w:t xml:space="preserve">закрепление полученных знаний и умений: презентация индивидуальных творческих работ воспитанников с организацией выставки «Мир роботов глазами детей»; </w:t>
      </w:r>
    </w:p>
    <w:p w:rsidR="006542CB" w:rsidRPr="00D517CD" w:rsidRDefault="006542CB" w:rsidP="006542C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333333"/>
        </w:rPr>
      </w:pPr>
      <w:r w:rsidRPr="00D517CD">
        <w:t>Занимаясь конструированием</w:t>
      </w:r>
      <w:r>
        <w:t xml:space="preserve"> и </w:t>
      </w:r>
      <w:r w:rsidRPr="00D517CD">
        <w:rPr>
          <w:shd w:val="clear" w:color="auto" w:fill="FFFFFF"/>
        </w:rPr>
        <w:t>робото</w:t>
      </w:r>
      <w:r>
        <w:rPr>
          <w:shd w:val="clear" w:color="auto" w:fill="FFFFFF"/>
        </w:rPr>
        <w:t>техникой</w:t>
      </w:r>
      <w:r w:rsidRPr="00D517CD">
        <w:rPr>
          <w:shd w:val="clear" w:color="auto" w:fill="FFFFFF"/>
        </w:rPr>
        <w:t>,</w:t>
      </w:r>
      <w:r w:rsidRPr="00D517CD">
        <w:t xml:space="preserve">  дети дошкольного возраста изучают основные принципы проектирования, строительства и управления роботом; работают с простыми механизмами, модулями</w:t>
      </w:r>
      <w:r>
        <w:t>, схемами</w:t>
      </w:r>
      <w:r w:rsidRPr="00D517CD">
        <w:t xml:space="preserve">. </w:t>
      </w:r>
      <w:r>
        <w:t xml:space="preserve">Это позволяет им почувствовать </w:t>
      </w:r>
      <w:r>
        <w:lastRenderedPageBreak/>
        <w:t xml:space="preserve">себя настоящими инженерами-конструкторами. </w:t>
      </w:r>
      <w:r w:rsidRPr="00D517CD">
        <w:t>Перед детьми ставятся простые, понятные и  привлекательные для них задачи, и они, решая их, сами того не замечая, обучаются.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Кроме того, у детей развиваются познавательные способности, мотивация и интерес к решению различных задач. Дети учатся принимать решения в многочисленных ситуациях.</w:t>
      </w:r>
      <w:r w:rsidRPr="00D517CD">
        <w:rPr>
          <w:color w:val="333333"/>
        </w:rPr>
        <w:t xml:space="preserve"> </w:t>
      </w:r>
    </w:p>
    <w:p w:rsidR="006542CB" w:rsidRPr="00D517CD" w:rsidRDefault="006542CB" w:rsidP="006542CB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D517CD">
        <w:t>Целенаправленное систематическое обучение детей дошкольного возраста конструированию</w:t>
      </w:r>
      <w:r>
        <w:t xml:space="preserve"> и робототехнике</w:t>
      </w:r>
      <w:r w:rsidRPr="00D517CD">
        <w:t xml:space="preserve"> играет большую роль при подготовке к школе, оно способствует формированию умения учиться, добиваться результатов, получать новые знания в окружающем мире, закладывают</w:t>
      </w:r>
      <w:r>
        <w:t>ся</w:t>
      </w:r>
      <w:r w:rsidRPr="00D517CD">
        <w:t xml:space="preserve"> первые предпосылки учебной деятельности. Важно, что эта работа не заканчивалась в детском саду, а имела бы продолжение в школе.</w:t>
      </w:r>
    </w:p>
    <w:p w:rsidR="006542CB" w:rsidRDefault="006542CB" w:rsidP="006542CB">
      <w:pPr>
        <w:spacing w:after="240"/>
        <w:ind w:firstLine="708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</w:p>
    <w:p w:rsidR="006542CB" w:rsidRPr="00D517CD" w:rsidRDefault="006542CB" w:rsidP="006542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7CD">
        <w:rPr>
          <w:rFonts w:ascii="Times New Roman" w:hAnsi="Times New Roman" w:cs="Times New Roman"/>
          <w:sz w:val="24"/>
          <w:szCs w:val="24"/>
        </w:rPr>
        <w:t>Целью программы «Конструирование и Робототехника» является развитие научно-технического и творческого потенциала личности дошкольника, с использованием возможностей различных видов конструкторов и робототехники, обеспечивающ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517CD">
        <w:rPr>
          <w:rFonts w:ascii="Times New Roman" w:hAnsi="Times New Roman" w:cs="Times New Roman"/>
          <w:sz w:val="24"/>
          <w:szCs w:val="24"/>
        </w:rPr>
        <w:t xml:space="preserve"> мотивацию, поддержку индивидуальности и позитивную социализацию детей, через игру, общение и другие формы активности.</w:t>
      </w:r>
    </w:p>
    <w:p w:rsidR="006542CB" w:rsidRDefault="006542CB" w:rsidP="006542CB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031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ПРОГРАММЫ</w:t>
      </w:r>
    </w:p>
    <w:p w:rsidR="006542CB" w:rsidRPr="00906589" w:rsidRDefault="006542CB" w:rsidP="006542CB">
      <w:pPr>
        <w:spacing w:after="0"/>
        <w:ind w:firstLine="708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Образовательные:</w:t>
      </w:r>
    </w:p>
    <w:p w:rsidR="006542CB" w:rsidRPr="00906589" w:rsidRDefault="006542CB" w:rsidP="006542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 робототехнике, ее значении в жизни человека, о профессиях связанных с изобретением и производством технических средств;</w:t>
      </w:r>
    </w:p>
    <w:p w:rsidR="006542CB" w:rsidRPr="00906589" w:rsidRDefault="006542CB" w:rsidP="006542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продуктивную (конструкторскую) деятельность: обеспечить освоение детьми основных приёмов сборки робототехнических средств;</w:t>
      </w:r>
    </w:p>
    <w:p w:rsidR="006542CB" w:rsidRPr="00906589" w:rsidRDefault="006542CB" w:rsidP="006542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элементов учебной деятельности (понимание задачи, инструкций и правил, осмысленное применение освоенного способа в разных условиях, навыки контроля, самооценки и планирования действий);</w:t>
      </w:r>
    </w:p>
    <w:p w:rsidR="006542CB" w:rsidRPr="00906589" w:rsidRDefault="006542CB" w:rsidP="006542C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6542CB" w:rsidRPr="00906589" w:rsidRDefault="006542CB" w:rsidP="006542C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конструированию и моделированию, стимулировать детское научно-техническое творчество;</w:t>
      </w:r>
    </w:p>
    <w:p w:rsidR="006542CB" w:rsidRPr="00906589" w:rsidRDefault="006542CB" w:rsidP="006542C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моделей.</w:t>
      </w:r>
    </w:p>
    <w:p w:rsidR="006542CB" w:rsidRPr="00906589" w:rsidRDefault="006542CB" w:rsidP="006542C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6542CB" w:rsidRPr="00906589" w:rsidRDefault="006542CB" w:rsidP="006542C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ценностное отношение к собственному труду, труду других людей и его результатам;</w:t>
      </w:r>
    </w:p>
    <w:p w:rsidR="006542CB" w:rsidRPr="00906589" w:rsidRDefault="006542CB" w:rsidP="006542C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сотрудничества: работа в коллективе, в команде, малой группе (в паре).</w:t>
      </w:r>
    </w:p>
    <w:p w:rsidR="006542CB" w:rsidRPr="00A732BC" w:rsidRDefault="006542CB" w:rsidP="006542CB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42CB" w:rsidRPr="00D517CD" w:rsidRDefault="006542CB" w:rsidP="006542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ДЕТЕЙ, УЧАСТВУЮЩИХ В РЕАЛИЗАЦИИ ОБРАЗОВАТЕЛЬНОЙ ПРОГРАМЫ</w:t>
      </w:r>
    </w:p>
    <w:p w:rsidR="006542CB" w:rsidRPr="00D517CD" w:rsidRDefault="006542CB" w:rsidP="00654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– 6 лет</w:t>
      </w:r>
    </w:p>
    <w:p w:rsidR="006542CB" w:rsidRPr="00D517CD" w:rsidRDefault="006542CB" w:rsidP="006542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ОБРАЗОВАТЕЛЬНОЙ ПРОГРАММЫ</w:t>
      </w:r>
    </w:p>
    <w:p w:rsidR="006542CB" w:rsidRPr="00D517CD" w:rsidRDefault="006542CB" w:rsidP="00654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bCs/>
          <w:sz w:val="24"/>
          <w:szCs w:val="24"/>
        </w:rPr>
        <w:t>6 месяцев (декабрь – май)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7C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РЕЖИМ ЗАНЯТИЙ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5 праздничных дней)</w:t>
      </w: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два раза в неделю, продолжительностью 30 минут. 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занятий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групповая, </w:t>
      </w:r>
      <w:r w:rsidRPr="00D51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подгрупповая, индивидуальная.</w:t>
      </w:r>
    </w:p>
    <w:p w:rsidR="006542CB" w:rsidRPr="00D517CD" w:rsidRDefault="006542CB" w:rsidP="006542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7CD">
        <w:rPr>
          <w:rFonts w:ascii="Times New Roman" w:hAnsi="Times New Roman" w:cs="Times New Roman"/>
          <w:sz w:val="24"/>
          <w:szCs w:val="24"/>
        </w:rPr>
        <w:t xml:space="preserve">Соревнования проводятся один раз в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D517CD">
        <w:rPr>
          <w:rFonts w:ascii="Times New Roman" w:hAnsi="Times New Roman" w:cs="Times New Roman"/>
          <w:sz w:val="24"/>
          <w:szCs w:val="24"/>
        </w:rPr>
        <w:t>.</w:t>
      </w:r>
    </w:p>
    <w:p w:rsidR="00910A1C" w:rsidRDefault="006542CB">
      <w:bookmarkStart w:id="0" w:name="_GoBack"/>
      <w:bookmarkEnd w:id="0"/>
    </w:p>
    <w:sectPr w:rsidR="0091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4A5"/>
    <w:multiLevelType w:val="hybridMultilevel"/>
    <w:tmpl w:val="C0088D74"/>
    <w:lvl w:ilvl="0" w:tplc="4FEA2B0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8384C32"/>
    <w:multiLevelType w:val="hybridMultilevel"/>
    <w:tmpl w:val="A61CF322"/>
    <w:lvl w:ilvl="0" w:tplc="4FEA2B0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6E13EF8"/>
    <w:multiLevelType w:val="hybridMultilevel"/>
    <w:tmpl w:val="CC86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7D5BE7"/>
    <w:multiLevelType w:val="hybridMultilevel"/>
    <w:tmpl w:val="F788C244"/>
    <w:lvl w:ilvl="0" w:tplc="4FEA2B0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70FF26F8"/>
    <w:multiLevelType w:val="hybridMultilevel"/>
    <w:tmpl w:val="5008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B"/>
    <w:rsid w:val="006542CB"/>
    <w:rsid w:val="008520BF"/>
    <w:rsid w:val="00C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2CB"/>
    <w:pPr>
      <w:ind w:left="720"/>
      <w:contextualSpacing/>
    </w:pPr>
  </w:style>
  <w:style w:type="paragraph" w:customStyle="1" w:styleId="paragraph">
    <w:name w:val="paragraph"/>
    <w:basedOn w:val="a"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6542CB"/>
  </w:style>
  <w:style w:type="character" w:customStyle="1" w:styleId="normaltextrun">
    <w:name w:val="normaltextrun"/>
    <w:rsid w:val="006542CB"/>
  </w:style>
  <w:style w:type="character" w:customStyle="1" w:styleId="contextualspellingandgrammarerror">
    <w:name w:val="contextualspellingandgrammarerror"/>
    <w:rsid w:val="006542CB"/>
  </w:style>
  <w:style w:type="character" w:customStyle="1" w:styleId="spellingerror">
    <w:name w:val="spellingerror"/>
    <w:rsid w:val="0065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2CB"/>
    <w:pPr>
      <w:ind w:left="720"/>
      <w:contextualSpacing/>
    </w:pPr>
  </w:style>
  <w:style w:type="paragraph" w:customStyle="1" w:styleId="paragraph">
    <w:name w:val="paragraph"/>
    <w:basedOn w:val="a"/>
    <w:rsid w:val="006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6542CB"/>
  </w:style>
  <w:style w:type="character" w:customStyle="1" w:styleId="normaltextrun">
    <w:name w:val="normaltextrun"/>
    <w:rsid w:val="006542CB"/>
  </w:style>
  <w:style w:type="character" w:customStyle="1" w:styleId="contextualspellingandgrammarerror">
    <w:name w:val="contextualspellingandgrammarerror"/>
    <w:rsid w:val="006542CB"/>
  </w:style>
  <w:style w:type="character" w:customStyle="1" w:styleId="spellingerror">
    <w:name w:val="spellingerror"/>
    <w:rsid w:val="0065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компьютер</dc:creator>
  <cp:lastModifiedBy>Рабочий компьютер</cp:lastModifiedBy>
  <cp:revision>1</cp:revision>
  <dcterms:created xsi:type="dcterms:W3CDTF">2024-01-13T10:48:00Z</dcterms:created>
  <dcterms:modified xsi:type="dcterms:W3CDTF">2024-01-13T10:50:00Z</dcterms:modified>
</cp:coreProperties>
</file>