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01" w:rsidRPr="0084291A" w:rsidRDefault="002126F3" w:rsidP="00014C30">
      <w:pPr>
        <w:shd w:val="clear" w:color="auto" w:fill="FFFFFF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4291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Экологиче</w:t>
      </w:r>
      <w:r w:rsidR="008C0A2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ский проект для детей старшей </w:t>
      </w:r>
      <w:r w:rsidRPr="0084291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группы</w:t>
      </w:r>
    </w:p>
    <w:p w:rsidR="002126F3" w:rsidRDefault="002126F3" w:rsidP="00014C30">
      <w:pPr>
        <w:shd w:val="clear" w:color="auto" w:fill="FFFFFF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4291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«Птичья столовая»</w:t>
      </w:r>
      <w:r w:rsidR="008C0A2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</w:t>
      </w:r>
    </w:p>
    <w:p w:rsidR="008C0A27" w:rsidRPr="00F416F5" w:rsidRDefault="00F416F5" w:rsidP="00F416F5">
      <w:pP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Ра</w:t>
      </w:r>
      <w:r w:rsidR="009E08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зработал проект  </w:t>
      </w:r>
      <w:bookmarkStart w:id="0" w:name="_GoBack"/>
      <w:bookmarkEnd w:id="0"/>
    </w:p>
    <w:p w:rsidR="008C0A27" w:rsidRPr="00F416F5" w:rsidRDefault="00F416F5" w:rsidP="00F416F5">
      <w:pP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416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</w:t>
      </w:r>
      <w:r w:rsidR="008C0A27" w:rsidRPr="00F416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В.А. Вахрушев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Тип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информационно-творческий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Участники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="008C0A2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старшей 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E2049F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Срок реализации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краткосрочный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деятельности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</w:t>
      </w:r>
      <w:r w:rsidR="00E2049F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навательно – исследовательская.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Актуальность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воспитания дошкольников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приобретает особую остроту и актуальность. Именно в период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детства происходит формирование начал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культуры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очень важно разбудить в детях интерес к живой природе, воспитывать любовь к ней через познание окружающего мира, научить помогать маленьким пернатым друзьям.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Зимнее время – это не только веселые праздники, зимние забавы, но и крепкие морозы с пронизывающим ветром.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холодное время года перед зимующими птицами встают жизненно важные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прокормиться.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Доступной пищи становится значительно меньше, но потребность в ней возрастает.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 естественный корм становится недоступным, поэтому многие птицы не могут пережить зиму и погибают.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Проблема</w:t>
      </w:r>
      <w:r w:rsidR="00E2049F"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в холодное время года птицам трудно прокормиться. Зимой нет ягод, семян, насекомых; птицам нечем питаться.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мы можем помочь им в это трудное время?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познавательной и творческой активности, положительного эмоционального состояния, развитие нравственных качеств детей через совместную познавательную, продуктивную и трудовую деятельности.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-Уточнить знания детей о внешнем виде зимующих птиц их повадках, роли человека в жизни птиц.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-Дать знания о том, что птицам зимой очень трудно, нет еды, которую они сами могли бы добыть.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-Объяснить как правильно и чем подкармливать птиц.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нравственные качества, желание заботиться о птицах, трудиться, творить.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-Способствовать развитию любознательности, познавательной и творческой активности.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-Расширять кругозор и обогащать словарный запас детей, развивать связную речь.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любовь к пернатым, интерес к ним, желание помочь в трудных зимних условиях.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бережное отношение к природе.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-Укреплять семейные отношения.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-Расширение знаний детей о зимующих птицах.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-Развитие у детей познавательной активности, любознательности, творческих способностей, коммуникативных навыков.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детей расширится словарь по теме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="00E2049F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-Заботливое отношение детей к пернатым друзьям, желание помочь им перезимовать в наших условиях.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-Изготовление кормушек родителями и посильная помощь детей в их изготовлении будет способствовать укреплению семейных отношений.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-Пополнить предметно – развивающую среду в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фотографиями, иллюстрациями, загадками, художественной литературой о зимующих птицах.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Этапы реализации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этап –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необходимых условий для реализации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E2049F"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-Перспективное планирование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E2049F"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-Разработка и накопление методических материалов по проблеме</w:t>
      </w:r>
      <w:r w:rsidR="00E2049F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-Подбор иллюстративного материала, детской художественной литературы по теме.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приносят письмо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дорогие ребята!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Пишут зимующие в вашем крае птицы. Мы знаем, что вы много знаете, умеете, у вас доброе сердце. Очень просим разрешить наши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сомнения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нам лететь, ведь сейчас так холодно?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Поможете ли Вы нам, пережить холодную зиму?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у ребят возникает интерес к зимующим птицам. Обсуждение письма подводит детей к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цели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надо </w:t>
      </w:r>
      <w:r w:rsidR="000F6801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помочь  зимующим птицам 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II этап – основной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(практический)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-Внедрение в воспитательно – образовательный процесс эффективных методов и приёмов по расширению знаний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о зимующих</w:t>
      </w:r>
      <w:r w:rsidRPr="008429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птицах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-Узнать как можно больше сведений о зимующих птицах из энциклопедий и справочников.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деятельности детей в рамках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иды деятельности содержание</w:t>
      </w:r>
      <w:r w:rsidR="000F6801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6801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гровая деятельность 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«Что за птица?»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 как кричит?»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«Угадай, кого не стало?»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«Накорми </w:t>
      </w:r>
      <w:r w:rsidRPr="0084291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птичек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по голосу»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0F6801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Настольные игры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Домино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«Птицы»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«Разрезные картинки»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Лото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Драматизация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«Где обедал воробей</w:t>
      </w:r>
      <w:r w:rsidRPr="008429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6801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оммуникативная деятельность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-Беседы</w:t>
      </w:r>
      <w:r w:rsidR="000F6801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живут наши пернатые друзья зимой»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 заботится о птицах»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«Пользу или вред приносят птицы?»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«Меню птиц»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F6801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дети с родителями заботятся о птицах зимой?»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6801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-Творческое рассказывание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я спас </w:t>
      </w:r>
      <w:r w:rsidRPr="0084291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птичку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0F6801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Обсуждение пословиц,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поговорок, отгадывание загадок.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F6801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Решение проблемной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ситуации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«Что может произойти, если не подкармливать птиц зимой»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иллюстраций с изображением зимующих птиц.</w:t>
      </w:r>
    </w:p>
    <w:p w:rsidR="000F6801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ознавательно исследовательская</w:t>
      </w:r>
      <w:r w:rsidR="000F6801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Непосредственно образовательная деятельность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«Что ты знаешь о зимующих птицах»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«Трудно птицам зимовать»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Наблюдения за птицами на прогулке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6801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осприятие художественной литературы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-Чтение художественных произведений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Воронкова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4291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Птичьи кормушки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Сухомлинский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синичка меня будит»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О. Григорьевой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«Синица»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«Покормите птиц»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452ACB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Заучивание стихов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рудовая деятельность</w:t>
      </w:r>
    </w:p>
    <w:p w:rsidR="002126F3" w:rsidRPr="0084291A" w:rsidRDefault="00452ACB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кормушек с родителями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зобразительная деятельность 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Непосредственно образовательная деятельность</w:t>
      </w:r>
      <w:r w:rsidR="00AC2F0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452ACB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«Снегири и синички на ветках рябины»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(техника рисуем пластилином)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452ACB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«Дятел»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(техника пластилиновые жгутики)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452ACB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«Совушка -сова»(обрывание бумаги)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Изготовление плаката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«Помогите птицам»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Конструирование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«Снегири и синички»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(оригами)</w:t>
      </w:r>
      <w:r w:rsidR="00AC2F0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52ACB" w:rsidRPr="0084291A" w:rsidRDefault="00AC2F0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узыкальная деятельность </w:t>
      </w:r>
    </w:p>
    <w:p w:rsidR="002126F3" w:rsidRPr="0084291A" w:rsidRDefault="00452ACB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Аудиозапись </w:t>
      </w:r>
      <w:r w:rsidR="002126F3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«Голоса птиц»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F05A0A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126F3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вигательная деятельность 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Подвижные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кот»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«Совушка - сова»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и</w:t>
      </w:r>
      <w:r w:rsidRPr="008429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перелетные птицы»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Пальчиковая гимнастика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«Считалка для ворон»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«Кормушка»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26F3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-Рекомендации для родителей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«Народные приметы</w:t>
      </w:r>
      <w:r w:rsidRPr="008429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из жизни зимующих птиц»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-Консультации для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и из чего можно сделать кормушку</w:t>
      </w:r>
      <w:r w:rsidRPr="008429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для птиц»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-Изготовление кормушек, (детям было предложено с помощью родителей, смастерить кормушку для птиц) 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-Заучивание стихотворений о зимующих птицах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-Отгадывание загадок про зимующих птиц.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-Рассмотреть зимующих птиц на иллюстрациях в книгах и журналах, принести книги в детский сад.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-Составление с ребенком рассказа о том, как кормили птиц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-Консультации для 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«Как и из чего можно сделать кормушку для птиц </w:t>
      </w:r>
      <w:r w:rsidR="00452ACB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III этап – заключительный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-Акция </w:t>
      </w:r>
      <w:r w:rsidR="00452ACB"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«Кормушки для 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наших пернатых друзей»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-Развешивание кормушек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 реализации </w:t>
      </w:r>
      <w:r w:rsidRPr="0084291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 детей сформированы знания о зимующих птицах.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 детей повысилась познавательная активность, любознательность, коммуникативные навыки, творческие способности. 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детей расширился словарь по теме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05A0A"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2ACB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 детей появилось желание помочь им перезимовать в наших условиях. </w:t>
      </w:r>
    </w:p>
    <w:p w:rsidR="00F05A0A" w:rsidRPr="0084291A" w:rsidRDefault="002126F3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-Родителями были изготовлены кормушки 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принимали посильную</w:t>
      </w:r>
      <w:r w:rsidRPr="008429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91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помощь в их изготовлении)</w:t>
      </w:r>
      <w:r w:rsidRPr="00842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укрепились семейные отношения. </w:t>
      </w:r>
    </w:p>
    <w:p w:rsidR="00014C30" w:rsidRDefault="00014C30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A27" w:rsidRDefault="008C0A27" w:rsidP="00014C30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5AA3" w:rsidRDefault="00E7077F" w:rsidP="00570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486D05" wp14:editId="6C8B4F0D">
            <wp:simplePos x="0" y="0"/>
            <wp:positionH relativeFrom="column">
              <wp:posOffset>3530695</wp:posOffset>
            </wp:positionH>
            <wp:positionV relativeFrom="paragraph">
              <wp:posOffset>206354</wp:posOffset>
            </wp:positionV>
            <wp:extent cx="2500524" cy="1875393"/>
            <wp:effectExtent l="0" t="0" r="0" b="0"/>
            <wp:wrapNone/>
            <wp:docPr id="13" name="Рисунок 13" descr="C:\Users\User\Desktop\Городскова\49c0ba8d4a8975f5325c94265a4a7f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Городскова\49c0ba8d4a8975f5325c94265a4a7fc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47" cy="18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8559D" wp14:editId="48D935CF">
            <wp:extent cx="2941223" cy="2079110"/>
            <wp:effectExtent l="0" t="0" r="0" b="0"/>
            <wp:docPr id="2" name="Рисунок 2" descr="C:\Users\User\Desktop\Городскова\76264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родскова\76264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13" cy="207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30" w:rsidRPr="0084291A" w:rsidRDefault="00E7077F" w:rsidP="00842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C4E9847" wp14:editId="4E34CC8F">
            <wp:simplePos x="0" y="0"/>
            <wp:positionH relativeFrom="column">
              <wp:posOffset>3373755</wp:posOffset>
            </wp:positionH>
            <wp:positionV relativeFrom="paragraph">
              <wp:posOffset>34925</wp:posOffset>
            </wp:positionV>
            <wp:extent cx="2411095" cy="1737995"/>
            <wp:effectExtent l="0" t="0" r="8255" b="0"/>
            <wp:wrapNone/>
            <wp:docPr id="6" name="Рисунок 6" descr="C:\Users\User\Desktop\Городскова\detsad-692860-152076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ородскова\detsad-692860-1520763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" b="3811"/>
                    <a:stretch/>
                  </pic:blipFill>
                  <pic:spPr bwMode="auto">
                    <a:xfrm>
                      <a:off x="0" y="0"/>
                      <a:ext cx="241109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5A66D" wp14:editId="776E5559">
            <wp:extent cx="2406971" cy="1805504"/>
            <wp:effectExtent l="0" t="0" r="0" b="4445"/>
            <wp:docPr id="14" name="Рисунок 14" descr="C:\Users\User\Desktop\Городскова\Фото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родскова\Фото0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5" cy="180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7F" w:rsidRDefault="008C0A27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32C442F" wp14:editId="5440655D">
            <wp:simplePos x="0" y="0"/>
            <wp:positionH relativeFrom="column">
              <wp:posOffset>-388620</wp:posOffset>
            </wp:positionH>
            <wp:positionV relativeFrom="paragraph">
              <wp:posOffset>280035</wp:posOffset>
            </wp:positionV>
            <wp:extent cx="2841625" cy="2841625"/>
            <wp:effectExtent l="0" t="0" r="0" b="0"/>
            <wp:wrapNone/>
            <wp:docPr id="8" name="Рисунок 8" descr="C:\Users\User\Desktop\Городскова\436cff4ffce14872418b0fd9312b3a42--paper-owls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ородскова\436cff4ffce14872418b0fd9312b3a42--paper-owls-yellow-ey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0A" w:rsidRDefault="00E7077F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6BD63E" wp14:editId="7606EFD9">
            <wp:simplePos x="0" y="0"/>
            <wp:positionH relativeFrom="column">
              <wp:posOffset>2839085</wp:posOffset>
            </wp:positionH>
            <wp:positionV relativeFrom="paragraph">
              <wp:posOffset>196850</wp:posOffset>
            </wp:positionV>
            <wp:extent cx="2992120" cy="2364105"/>
            <wp:effectExtent l="0" t="0" r="0" b="0"/>
            <wp:wrapNone/>
            <wp:docPr id="9" name="Рисунок 9" descr="C:\Users\User\Desktop\Городскова\снеги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ородскова\снегир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0A" w:rsidRDefault="00F05A0A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873" w:rsidRDefault="00F62873" w:rsidP="000F680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E4D" w:rsidRDefault="00E92E4D" w:rsidP="00E92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A0A" w:rsidRPr="00E92E4D" w:rsidRDefault="00E92E4D" w:rsidP="00E92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570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A27" w:rsidRDefault="008C0A27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9BCA2AF" wp14:editId="64B9DE33">
            <wp:simplePos x="0" y="0"/>
            <wp:positionH relativeFrom="column">
              <wp:posOffset>3257550</wp:posOffset>
            </wp:positionH>
            <wp:positionV relativeFrom="paragraph">
              <wp:posOffset>-351790</wp:posOffset>
            </wp:positionV>
            <wp:extent cx="2663190" cy="3855085"/>
            <wp:effectExtent l="0" t="0" r="3810" b="0"/>
            <wp:wrapNone/>
            <wp:docPr id="11" name="Рисунок 11" descr="C:\Users\User\Desktop\Городскова\zimnie_ptic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ородскова\zimnie_pticy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A289CAB" wp14:editId="130F36F9">
            <wp:simplePos x="0" y="0"/>
            <wp:positionH relativeFrom="column">
              <wp:posOffset>-835660</wp:posOffset>
            </wp:positionH>
            <wp:positionV relativeFrom="paragraph">
              <wp:posOffset>-317500</wp:posOffset>
            </wp:positionV>
            <wp:extent cx="2878455" cy="4070350"/>
            <wp:effectExtent l="0" t="0" r="0" b="6350"/>
            <wp:wrapNone/>
            <wp:docPr id="10" name="Рисунок 10" descr="C:\Users\User\Desktop\Городскова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ородскова\p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A27" w:rsidRDefault="008C0A27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A27" w:rsidRDefault="008C0A27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A27" w:rsidRDefault="008C0A27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E4D" w:rsidRDefault="00E92E4D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2E4D" w:rsidRDefault="008C0A27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D62E93A" wp14:editId="769A25A4">
            <wp:simplePos x="0" y="0"/>
            <wp:positionH relativeFrom="column">
              <wp:posOffset>725170</wp:posOffset>
            </wp:positionH>
            <wp:positionV relativeFrom="paragraph">
              <wp:posOffset>44450</wp:posOffset>
            </wp:positionV>
            <wp:extent cx="3969385" cy="2975610"/>
            <wp:effectExtent l="0" t="0" r="0" b="0"/>
            <wp:wrapNone/>
            <wp:docPr id="16" name="Рисунок 16" descr="C:\Users\User\Desktop\Городскова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дскова\img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E4D" w:rsidRDefault="00E92E4D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77F" w:rsidRDefault="00E7077F" w:rsidP="00E707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077F" w:rsidRDefault="00E7077F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A27" w:rsidRDefault="008C0A27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A27" w:rsidRDefault="008C0A27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0A27" w:rsidRDefault="008C0A27" w:rsidP="00F05A0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5AA3" w:rsidRDefault="002F5AA3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C8" w:rsidRDefault="00166FC8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C8" w:rsidRDefault="00166FC8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C8" w:rsidRDefault="00166FC8" w:rsidP="000F6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C8" w:rsidRPr="000A1FDE" w:rsidRDefault="00166FC8" w:rsidP="00E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6FC8" w:rsidRPr="000A1FDE" w:rsidSect="0084291A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C2" w:rsidRDefault="00690BC2" w:rsidP="00014C30">
      <w:pPr>
        <w:spacing w:after="0" w:line="240" w:lineRule="auto"/>
      </w:pPr>
      <w:r>
        <w:separator/>
      </w:r>
    </w:p>
  </w:endnote>
  <w:endnote w:type="continuationSeparator" w:id="0">
    <w:p w:rsidR="00690BC2" w:rsidRDefault="00690BC2" w:rsidP="0001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63298"/>
      <w:docPartObj>
        <w:docPartGallery w:val="Page Numbers (Bottom of Page)"/>
        <w:docPartUnique/>
      </w:docPartObj>
    </w:sdtPr>
    <w:sdtEndPr/>
    <w:sdtContent>
      <w:p w:rsidR="0084291A" w:rsidRDefault="008429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DB">
          <w:rPr>
            <w:noProof/>
          </w:rPr>
          <w:t>5</w:t>
        </w:r>
        <w:r>
          <w:fldChar w:fldCharType="end"/>
        </w:r>
      </w:p>
    </w:sdtContent>
  </w:sdt>
  <w:p w:rsidR="00014C30" w:rsidRDefault="0001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C2" w:rsidRDefault="00690BC2" w:rsidP="00014C30">
      <w:pPr>
        <w:spacing w:after="0" w:line="240" w:lineRule="auto"/>
      </w:pPr>
      <w:r>
        <w:separator/>
      </w:r>
    </w:p>
  </w:footnote>
  <w:footnote w:type="continuationSeparator" w:id="0">
    <w:p w:rsidR="00690BC2" w:rsidRDefault="00690BC2" w:rsidP="0001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3"/>
    <w:rsid w:val="00014C30"/>
    <w:rsid w:val="000A1FDE"/>
    <w:rsid w:val="000D5308"/>
    <w:rsid w:val="000F6801"/>
    <w:rsid w:val="00166FC8"/>
    <w:rsid w:val="001B5127"/>
    <w:rsid w:val="002126F3"/>
    <w:rsid w:val="002F5AA3"/>
    <w:rsid w:val="003545E8"/>
    <w:rsid w:val="00452ACB"/>
    <w:rsid w:val="00486A03"/>
    <w:rsid w:val="004F77F7"/>
    <w:rsid w:val="00570B42"/>
    <w:rsid w:val="00690BC2"/>
    <w:rsid w:val="007956A7"/>
    <w:rsid w:val="0084291A"/>
    <w:rsid w:val="008C0A27"/>
    <w:rsid w:val="009E08DB"/>
    <w:rsid w:val="00A64EED"/>
    <w:rsid w:val="00AC2F03"/>
    <w:rsid w:val="00D61639"/>
    <w:rsid w:val="00E2049F"/>
    <w:rsid w:val="00E7077F"/>
    <w:rsid w:val="00E81A03"/>
    <w:rsid w:val="00E92E4D"/>
    <w:rsid w:val="00F05A0A"/>
    <w:rsid w:val="00F416F5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E5F6-D64A-45E8-9BDF-746C1ECF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C30"/>
  </w:style>
  <w:style w:type="paragraph" w:styleId="a7">
    <w:name w:val="footer"/>
    <w:basedOn w:val="a"/>
    <w:link w:val="a8"/>
    <w:uiPriority w:val="99"/>
    <w:unhideWhenUsed/>
    <w:rsid w:val="0001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2019-03-13T06:05:00Z</cp:lastPrinted>
  <dcterms:created xsi:type="dcterms:W3CDTF">2019-01-04T09:39:00Z</dcterms:created>
  <dcterms:modified xsi:type="dcterms:W3CDTF">2024-01-18T17:26:00Z</dcterms:modified>
</cp:coreProperties>
</file>