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57CEF" w:rsidRDefault="00DA1CD8" w:rsidP="00857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ОСОБЕННОСТИ РАЗРАБОТКИ ПРОГРАММЫ </w:t>
      </w:r>
      <w:r w:rsidR="00154EB3"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УЧЕБНОЙ 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154EB3"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ПРОИЗВОДСТВЕННОЙ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154EB3"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ПРАКТИК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И. </w:t>
      </w:r>
    </w:p>
    <w:p w:rsidR="00154EB3" w:rsidRPr="005B6AB8" w:rsidRDefault="00DA1CD8" w:rsidP="00857C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Различные формы организаций практики в ПОО</w:t>
      </w: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BD6F88" w:rsidRDefault="00BD6F88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F1722" w:rsidRPr="005B6AB8" w:rsidRDefault="00EF1722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id w:val="876120001"/>
        <w:docPartObj>
          <w:docPartGallery w:val="Table of Contents"/>
          <w:docPartUnique/>
        </w:docPartObj>
      </w:sdtPr>
      <w:sdtContent>
        <w:p w:rsidR="008B3B27" w:rsidRPr="005B6AB8" w:rsidRDefault="007245A7" w:rsidP="008B3B27">
          <w:pPr>
            <w:pStyle w:val="11"/>
            <w:tabs>
              <w:tab w:val="left" w:leader="dot" w:pos="9734"/>
            </w:tabs>
            <w:spacing w:before="318"/>
          </w:pPr>
          <w:hyperlink w:anchor="_TOC_250004" w:history="1">
            <w:r w:rsidR="008B3B27" w:rsidRPr="005B6AB8">
              <w:t>Введение</w:t>
            </w:r>
            <w:r w:rsidR="008B3B27" w:rsidRPr="005B6AB8">
              <w:tab/>
            </w:r>
          </w:hyperlink>
          <w:r w:rsidR="00EF1722">
            <w:t xml:space="preserve">2 </w:t>
          </w:r>
        </w:p>
        <w:p w:rsidR="008B3B27" w:rsidRPr="008E0377" w:rsidRDefault="008E0377">
          <w:pPr>
            <w:pStyle w:val="a7"/>
            <w:numPr>
              <w:ilvl w:val="0"/>
              <w:numId w:val="31"/>
            </w:numPr>
            <w:spacing w:before="161" w:after="161" w:line="240" w:lineRule="auto"/>
            <w:outlineLvl w:val="0"/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</w:pPr>
          <w:r w:rsidRPr="008E0377"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  <w:t>Виды, типы практики, формы и способы их организац</w:t>
          </w:r>
          <w:r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  <w:t>ии</w:t>
          </w:r>
          <w:r w:rsidR="00EF1722">
            <w:rPr>
              <w:rFonts w:ascii="Times New Roman" w:eastAsia="Times New Roman" w:hAnsi="Times New Roman" w:cs="Times New Roman"/>
              <w:color w:val="333333"/>
              <w:kern w:val="36"/>
              <w:sz w:val="28"/>
              <w:szCs w:val="28"/>
              <w:lang w:eastAsia="ru-RU"/>
            </w:rPr>
            <w:t>……………………5</w:t>
          </w:r>
        </w:p>
        <w:p w:rsidR="008B3B27" w:rsidRPr="005B6AB8" w:rsidRDefault="00EF1722">
          <w:pPr>
            <w:pStyle w:val="11"/>
            <w:numPr>
              <w:ilvl w:val="1"/>
              <w:numId w:val="24"/>
            </w:numPr>
            <w:tabs>
              <w:tab w:val="left" w:leader="dot" w:pos="9592"/>
            </w:tabs>
            <w:spacing w:before="2"/>
          </w:pPr>
          <w:r>
            <w:rPr>
              <w:rFonts w:cs="Arial"/>
              <w:color w:val="000000"/>
              <w:lang w:eastAsia="ru-RU"/>
            </w:rPr>
            <w:t>О</w:t>
          </w:r>
          <w:r w:rsidRPr="00EF1722">
            <w:rPr>
              <w:rFonts w:cs="Arial"/>
              <w:color w:val="000000"/>
              <w:lang w:eastAsia="ru-RU"/>
            </w:rPr>
            <w:t>бщие положения по организации и проведению учебной и производственной практик</w:t>
          </w:r>
          <w:r w:rsidR="008B3B27" w:rsidRPr="005B6AB8">
            <w:tab/>
          </w:r>
        </w:p>
        <w:p w:rsidR="008B3B27" w:rsidRPr="00EF1722" w:rsidRDefault="00EF1722">
          <w:pPr>
            <w:pStyle w:val="a7"/>
            <w:numPr>
              <w:ilvl w:val="1"/>
              <w:numId w:val="24"/>
            </w:numPr>
            <w:shd w:val="clear" w:color="auto" w:fill="FFFFFF"/>
            <w:spacing w:after="150" w:line="240" w:lineRule="auto"/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Ц</w:t>
          </w:r>
          <w:r w:rsidRPr="00EF1722"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ели и задачи программы учебной и производственной пра</w:t>
          </w:r>
          <w:r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ктик…</w:t>
          </w:r>
        </w:p>
        <w:p w:rsidR="008B3B27" w:rsidRPr="00EF1722" w:rsidRDefault="00EF1722">
          <w:pPr>
            <w:pStyle w:val="a7"/>
            <w:numPr>
              <w:ilvl w:val="1"/>
              <w:numId w:val="24"/>
            </w:numPr>
            <w:shd w:val="clear" w:color="auto" w:fill="FFFFFF"/>
            <w:tabs>
              <w:tab w:val="left" w:leader="dot" w:pos="9592"/>
            </w:tabs>
            <w:spacing w:after="150" w:line="240" w:lineRule="auto"/>
            <w:rPr>
              <w:rFonts w:ascii="Times New Roman" w:hAnsi="Times New Roman"/>
              <w:sz w:val="28"/>
              <w:szCs w:val="28"/>
            </w:rPr>
          </w:pPr>
          <w:r w:rsidRPr="00EF1722"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Требования к структуре рабочих программ учебной/производственной практики</w:t>
          </w:r>
          <w:r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……………………………………………………………………….9</w:t>
          </w:r>
        </w:p>
        <w:p w:rsidR="00EF1722" w:rsidRPr="00EF1722" w:rsidRDefault="00EF1722">
          <w:pPr>
            <w:pStyle w:val="a7"/>
            <w:numPr>
              <w:ilvl w:val="1"/>
              <w:numId w:val="24"/>
            </w:numPr>
            <w:shd w:val="clear" w:color="auto" w:fill="FFFFFF"/>
            <w:spacing w:after="150" w:line="240" w:lineRule="auto"/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А</w:t>
          </w:r>
          <w:r w:rsidRPr="00EF1722"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лгоритм действий при разработке рабочей программы учебной и производственной практик</w:t>
          </w:r>
          <w:r>
            <w:rPr>
              <w:rFonts w:ascii="Times New Roman" w:eastAsia="Times New Roman" w:hAnsi="Times New Roman" w:cs="Arial"/>
              <w:color w:val="000000"/>
              <w:sz w:val="28"/>
              <w:szCs w:val="28"/>
              <w:lang w:eastAsia="ru-RU"/>
            </w:rPr>
            <w:t>…………………………………………………..</w:t>
          </w:r>
        </w:p>
        <w:p w:rsidR="00EF1722" w:rsidRPr="00EF1722" w:rsidRDefault="00EF1722">
          <w:pPr>
            <w:pStyle w:val="a7"/>
            <w:numPr>
              <w:ilvl w:val="0"/>
              <w:numId w:val="24"/>
            </w:numPr>
            <w:shd w:val="clear" w:color="auto" w:fill="FFFFFF"/>
            <w:tabs>
              <w:tab w:val="left" w:pos="5220"/>
            </w:tabs>
            <w:spacing w:line="240" w:lineRule="auto"/>
            <w:ind w:left="516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EF1722">
            <w:rPr>
              <w:rFonts w:ascii="Times New Roman" w:hAnsi="Times New Roman" w:cs="Times New Roman"/>
              <w:bCs/>
              <w:sz w:val="28"/>
              <w:szCs w:val="28"/>
            </w:rPr>
            <w:t>Теоретические аспекты процесса производственного обучения в условиях современного среднего профессионального учреждения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………………………….</w:t>
          </w:r>
        </w:p>
        <w:p w:rsidR="008B3B27" w:rsidRPr="00B53EAE" w:rsidRDefault="00EF1722" w:rsidP="00B53EAE">
          <w:pPr>
            <w:pStyle w:val="a7"/>
            <w:shd w:val="clear" w:color="auto" w:fill="FFFFFF"/>
            <w:spacing w:line="360" w:lineRule="auto"/>
            <w:ind w:left="514"/>
            <w:rPr>
              <w:bCs/>
            </w:rPr>
          </w:pPr>
          <w:r w:rsidRPr="00B53EAE">
            <w:rPr>
              <w:rFonts w:ascii="Times New Roman" w:hAnsi="Times New Roman" w:cs="Times New Roman"/>
              <w:bCs/>
              <w:sz w:val="28"/>
              <w:szCs w:val="28"/>
            </w:rPr>
            <w:t>2.1  Система производственного обучения</w:t>
          </w:r>
          <w:r w:rsidR="00B53EAE" w:rsidRPr="00B53EAE">
            <w:rPr>
              <w:rFonts w:ascii="Times New Roman" w:hAnsi="Times New Roman" w:cs="Times New Roman"/>
              <w:bCs/>
              <w:sz w:val="28"/>
              <w:szCs w:val="28"/>
            </w:rPr>
            <w:t xml:space="preserve"> ……………………………………..</w:t>
          </w:r>
        </w:p>
        <w:p w:rsidR="00B53EAE" w:rsidRDefault="00B53EAE" w:rsidP="00B53EAE">
          <w:pPr>
            <w:pStyle w:val="a7"/>
            <w:numPr>
              <w:ilvl w:val="0"/>
              <w:numId w:val="24"/>
            </w:numPr>
            <w:shd w:val="clear" w:color="auto" w:fill="FFFFFF"/>
            <w:spacing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О</w:t>
          </w:r>
          <w:r w:rsidRPr="00B53EAE">
            <w:rPr>
              <w:rFonts w:ascii="Times New Roman" w:hAnsi="Times New Roman" w:cs="Times New Roman"/>
              <w:bCs/>
              <w:sz w:val="28"/>
              <w:szCs w:val="28"/>
            </w:rPr>
            <w:t>рганизация  производственного  обучения  в условиях СПО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………………….</w:t>
          </w:r>
        </w:p>
        <w:p w:rsidR="00A769E4" w:rsidRPr="00A769E4" w:rsidRDefault="00A769E4" w:rsidP="00A769E4">
          <w:pPr>
            <w:pStyle w:val="1"/>
            <w:tabs>
              <w:tab w:val="left" w:pos="709"/>
              <w:tab w:val="left" w:pos="1386"/>
            </w:tabs>
            <w:spacing w:before="2"/>
            <w:ind w:right="1003"/>
            <w:rPr>
              <w:b w:val="0"/>
              <w:bCs w:val="0"/>
              <w:sz w:val="28"/>
              <w:szCs w:val="28"/>
            </w:rPr>
          </w:pPr>
          <w:r w:rsidRPr="00A769E4">
            <w:rPr>
              <w:b w:val="0"/>
              <w:bCs w:val="0"/>
              <w:sz w:val="28"/>
              <w:szCs w:val="28"/>
            </w:rPr>
            <w:t>4. Внедрение</w:t>
          </w:r>
          <w:r w:rsidRPr="00A769E4">
            <w:rPr>
              <w:b w:val="0"/>
              <w:bCs w:val="0"/>
              <w:spacing w:val="-3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элементов</w:t>
          </w:r>
          <w:r w:rsidRPr="00A769E4">
            <w:rPr>
              <w:b w:val="0"/>
              <w:bCs w:val="0"/>
              <w:spacing w:val="-2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системы дуального</w:t>
          </w:r>
          <w:r w:rsidRPr="00A769E4">
            <w:rPr>
              <w:b w:val="0"/>
              <w:bCs w:val="0"/>
              <w:spacing w:val="-4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обучения, одна из форм организации практики в ПОО,</w:t>
          </w:r>
          <w:r w:rsidRPr="00A769E4">
            <w:rPr>
              <w:b w:val="0"/>
              <w:bCs w:val="0"/>
              <w:spacing w:val="2"/>
              <w:sz w:val="28"/>
              <w:szCs w:val="28"/>
            </w:rPr>
            <w:t xml:space="preserve"> </w:t>
          </w:r>
          <w:proofErr w:type="gramStart"/>
          <w:r w:rsidRPr="00A769E4">
            <w:rPr>
              <w:b w:val="0"/>
              <w:bCs w:val="0"/>
              <w:sz w:val="28"/>
              <w:szCs w:val="28"/>
            </w:rPr>
            <w:t>–о</w:t>
          </w:r>
          <w:proofErr w:type="gramEnd"/>
          <w:r w:rsidRPr="00A769E4">
            <w:rPr>
              <w:b w:val="0"/>
              <w:bCs w:val="0"/>
              <w:sz w:val="28"/>
              <w:szCs w:val="28"/>
            </w:rPr>
            <w:t>снова практико-ориентированной модели профессионального</w:t>
          </w:r>
          <w:r w:rsidRPr="00A769E4">
            <w:rPr>
              <w:b w:val="0"/>
              <w:bCs w:val="0"/>
              <w:spacing w:val="-77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образования</w:t>
          </w:r>
          <w:r>
            <w:rPr>
              <w:b w:val="0"/>
              <w:bCs w:val="0"/>
              <w:sz w:val="28"/>
              <w:szCs w:val="28"/>
            </w:rPr>
            <w:t>……………………………………………………</w:t>
          </w:r>
        </w:p>
        <w:p w:rsidR="00A769E4" w:rsidRDefault="00A769E4" w:rsidP="00A769E4">
          <w:pPr>
            <w:pStyle w:val="1"/>
            <w:ind w:right="747"/>
            <w:rPr>
              <w:b w:val="0"/>
              <w:bCs w:val="0"/>
              <w:sz w:val="28"/>
              <w:szCs w:val="28"/>
            </w:rPr>
          </w:pPr>
          <w:r w:rsidRPr="00A769E4">
            <w:rPr>
              <w:b w:val="0"/>
              <w:bCs w:val="0"/>
              <w:sz w:val="28"/>
              <w:szCs w:val="28"/>
            </w:rPr>
            <w:t>4.1. Создание условий для внедрения</w:t>
          </w:r>
          <w:r w:rsidRPr="00A769E4">
            <w:rPr>
              <w:b w:val="0"/>
              <w:bCs w:val="0"/>
              <w:spacing w:val="1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элементов</w:t>
          </w:r>
          <w:r w:rsidRPr="00A769E4">
            <w:rPr>
              <w:b w:val="0"/>
              <w:bCs w:val="0"/>
              <w:spacing w:val="-7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системы</w:t>
          </w:r>
          <w:r w:rsidRPr="00A769E4">
            <w:rPr>
              <w:b w:val="0"/>
              <w:bCs w:val="0"/>
              <w:spacing w:val="-6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дуального</w:t>
          </w:r>
          <w:r w:rsidRPr="00A769E4">
            <w:rPr>
              <w:b w:val="0"/>
              <w:bCs w:val="0"/>
              <w:spacing w:val="-7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обучения</w:t>
          </w:r>
          <w:r>
            <w:rPr>
              <w:b w:val="0"/>
              <w:bCs w:val="0"/>
              <w:sz w:val="28"/>
              <w:szCs w:val="28"/>
            </w:rPr>
            <w:t>…..</w:t>
          </w:r>
        </w:p>
        <w:p w:rsidR="00A769E4" w:rsidRDefault="00A769E4" w:rsidP="00A769E4">
          <w:pPr>
            <w:pStyle w:val="2"/>
            <w:numPr>
              <w:ilvl w:val="1"/>
              <w:numId w:val="32"/>
            </w:numPr>
            <w:tabs>
              <w:tab w:val="left" w:pos="1469"/>
            </w:tabs>
            <w:ind w:right="789"/>
            <w:jc w:val="both"/>
            <w:rPr>
              <w:b w:val="0"/>
              <w:bCs w:val="0"/>
            </w:rPr>
          </w:pPr>
          <w:r w:rsidRPr="00A769E4">
            <w:rPr>
              <w:b w:val="0"/>
              <w:bCs w:val="0"/>
            </w:rPr>
            <w:t>Коррекция рабочих программ учебных дисциплин и профессиональных модулей</w:t>
          </w:r>
          <w:r w:rsidRPr="00A769E4">
            <w:rPr>
              <w:b w:val="0"/>
              <w:bCs w:val="0"/>
              <w:spacing w:val="-1"/>
            </w:rPr>
            <w:t xml:space="preserve"> </w:t>
          </w:r>
          <w:r w:rsidRPr="00A769E4">
            <w:rPr>
              <w:b w:val="0"/>
              <w:bCs w:val="0"/>
            </w:rPr>
            <w:t>с</w:t>
          </w:r>
          <w:r w:rsidRPr="00A769E4">
            <w:rPr>
              <w:b w:val="0"/>
              <w:bCs w:val="0"/>
              <w:spacing w:val="-3"/>
            </w:rPr>
            <w:t xml:space="preserve"> </w:t>
          </w:r>
          <w:r w:rsidRPr="00A769E4">
            <w:rPr>
              <w:b w:val="0"/>
              <w:bCs w:val="0"/>
            </w:rPr>
            <w:t>элементами системы</w:t>
          </w:r>
          <w:r w:rsidRPr="00A769E4">
            <w:rPr>
              <w:b w:val="0"/>
              <w:bCs w:val="0"/>
              <w:spacing w:val="-1"/>
            </w:rPr>
            <w:t xml:space="preserve"> </w:t>
          </w:r>
          <w:r w:rsidRPr="00A769E4">
            <w:rPr>
              <w:b w:val="0"/>
              <w:bCs w:val="0"/>
            </w:rPr>
            <w:t>дуального обучения</w:t>
          </w:r>
          <w:r>
            <w:rPr>
              <w:b w:val="0"/>
              <w:bCs w:val="0"/>
            </w:rPr>
            <w:t>………………………………</w:t>
          </w:r>
        </w:p>
        <w:p w:rsidR="00A769E4" w:rsidRDefault="00A769E4" w:rsidP="00A769E4">
          <w:pPr>
            <w:pStyle w:val="1"/>
            <w:numPr>
              <w:ilvl w:val="1"/>
              <w:numId w:val="13"/>
            </w:numPr>
            <w:rPr>
              <w:b w:val="0"/>
              <w:bCs w:val="0"/>
              <w:sz w:val="28"/>
              <w:szCs w:val="28"/>
            </w:rPr>
          </w:pPr>
          <w:r w:rsidRPr="00A769E4">
            <w:rPr>
              <w:b w:val="0"/>
              <w:bCs w:val="0"/>
              <w:sz w:val="28"/>
              <w:szCs w:val="28"/>
            </w:rPr>
            <w:t>Развитие системы наставничества в практик</w:t>
          </w:r>
          <w:proofErr w:type="gramStart"/>
          <w:r w:rsidRPr="00A769E4">
            <w:rPr>
              <w:b w:val="0"/>
              <w:bCs w:val="0"/>
              <w:sz w:val="28"/>
              <w:szCs w:val="28"/>
            </w:rPr>
            <w:t>о-</w:t>
          </w:r>
          <w:proofErr w:type="gramEnd"/>
          <w:r w:rsidRPr="00A769E4">
            <w:rPr>
              <w:b w:val="0"/>
              <w:bCs w:val="0"/>
              <w:spacing w:val="1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ориентированной</w:t>
          </w:r>
          <w:r w:rsidRPr="00A769E4">
            <w:rPr>
              <w:b w:val="0"/>
              <w:bCs w:val="0"/>
              <w:spacing w:val="-11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модели</w:t>
          </w:r>
          <w:r w:rsidRPr="00A769E4">
            <w:rPr>
              <w:b w:val="0"/>
              <w:bCs w:val="0"/>
              <w:spacing w:val="-9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профессионального</w:t>
          </w:r>
          <w:r w:rsidRPr="00A769E4">
            <w:rPr>
              <w:b w:val="0"/>
              <w:bCs w:val="0"/>
              <w:spacing w:val="-10"/>
              <w:sz w:val="28"/>
              <w:szCs w:val="28"/>
            </w:rPr>
            <w:t xml:space="preserve"> </w:t>
          </w:r>
          <w:r w:rsidRPr="00A769E4">
            <w:rPr>
              <w:b w:val="0"/>
              <w:bCs w:val="0"/>
              <w:sz w:val="28"/>
              <w:szCs w:val="28"/>
            </w:rPr>
            <w:t>образования………………………</w:t>
          </w:r>
        </w:p>
        <w:p w:rsidR="00A769E4" w:rsidRPr="00A769E4" w:rsidRDefault="00A769E4" w:rsidP="00A769E4">
          <w:pPr>
            <w:pStyle w:val="2"/>
            <w:tabs>
              <w:tab w:val="left" w:pos="1469"/>
            </w:tabs>
            <w:ind w:left="514" w:right="789"/>
            <w:jc w:val="both"/>
            <w:rPr>
              <w:b w:val="0"/>
              <w:bCs w:val="0"/>
            </w:rPr>
          </w:pPr>
        </w:p>
        <w:p w:rsidR="00A769E4" w:rsidRPr="00A769E4" w:rsidRDefault="00A769E4" w:rsidP="00A769E4">
          <w:pPr>
            <w:pStyle w:val="1"/>
            <w:ind w:right="747"/>
            <w:rPr>
              <w:b w:val="0"/>
              <w:bCs w:val="0"/>
              <w:sz w:val="28"/>
              <w:szCs w:val="28"/>
            </w:rPr>
          </w:pPr>
        </w:p>
        <w:p w:rsidR="008B3B27" w:rsidRPr="005B6AB8" w:rsidRDefault="007245A7" w:rsidP="008B3B27">
          <w:pPr>
            <w:pStyle w:val="11"/>
            <w:tabs>
              <w:tab w:val="left" w:leader="dot" w:pos="9592"/>
            </w:tabs>
            <w:spacing w:before="59"/>
          </w:pPr>
          <w:hyperlink w:anchor="_TOC_250002" w:history="1">
            <w:r w:rsidR="008B3B27" w:rsidRPr="005B6AB8">
              <w:t>Заключени</w:t>
            </w:r>
            <w:r w:rsidR="00BD6F88">
              <w:t>е</w:t>
            </w:r>
            <w:r w:rsidR="00A769E4">
              <w:t>………………………………………………..</w:t>
            </w:r>
          </w:hyperlink>
        </w:p>
        <w:p w:rsidR="008B3B27" w:rsidRPr="005B6AB8" w:rsidRDefault="007245A7" w:rsidP="008B3B27">
          <w:pPr>
            <w:pStyle w:val="11"/>
            <w:tabs>
              <w:tab w:val="left" w:leader="dot" w:pos="9592"/>
            </w:tabs>
          </w:pPr>
          <w:hyperlink w:anchor="_TOC_250001" w:history="1">
            <w:r w:rsidR="008B3B27" w:rsidRPr="005B6AB8">
              <w:t>Список</w:t>
            </w:r>
            <w:r w:rsidR="008B3B27" w:rsidRPr="005B6AB8">
              <w:rPr>
                <w:spacing w:val="-1"/>
              </w:rPr>
              <w:t xml:space="preserve"> </w:t>
            </w:r>
            <w:r w:rsidR="008B3B27" w:rsidRPr="005B6AB8">
              <w:t>литературы</w:t>
            </w:r>
            <w:r w:rsidR="008B3B27" w:rsidRPr="005B6AB8">
              <w:tab/>
            </w:r>
          </w:hyperlink>
        </w:p>
        <w:p w:rsidR="00AE68D0" w:rsidRPr="00E93644" w:rsidRDefault="007245A7" w:rsidP="00E93644">
          <w:pPr>
            <w:pStyle w:val="21"/>
            <w:tabs>
              <w:tab w:val="left" w:leader="dot" w:pos="9592"/>
            </w:tabs>
            <w:spacing w:before="62"/>
            <w:ind w:right="788"/>
          </w:pPr>
        </w:p>
      </w:sdtContent>
    </w:sdt>
    <w:p w:rsidR="00AE68D0" w:rsidRDefault="00AE68D0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AE68D0" w:rsidRDefault="00AE68D0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AE68D0" w:rsidRDefault="00AE68D0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AE68D0" w:rsidRDefault="00AE68D0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AE68D0" w:rsidRDefault="00AE68D0" w:rsidP="005B6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154EB3" w:rsidRPr="005B6AB8" w:rsidRDefault="00AE68D0" w:rsidP="00B53E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BD6F8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В</w:t>
      </w:r>
      <w:r w:rsidR="00154EB3"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ЕДЕНИЕ</w:t>
      </w:r>
    </w:p>
    <w:p w:rsidR="00CD558F" w:rsidRDefault="00154EB3" w:rsidP="00B53EA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Система профессионального образования – это одна из важнейших образовательных подсистем, которая играет ключевую роль в подготовке компетентного специалиста, конкурентноспособного, социально адаптированного, соответствующего требованиям рынка труда, производства и сферы услуг.</w:t>
      </w:r>
    </w:p>
    <w:p w:rsidR="00154EB3" w:rsidRPr="005B6AB8" w:rsidRDefault="007245A7" w:rsidP="00B53EA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hyperlink r:id="rId7" w:anchor="gads_btm" w:history="1"/>
      <w:r w:rsidR="00DA762A">
        <w:rPr>
          <w:rFonts w:ascii="Times New Roman" w:eastAsia="Times New Roman" w:hAnsi="Times New Roman" w:cs="Arial"/>
          <w:color w:val="646464"/>
          <w:sz w:val="28"/>
          <w:szCs w:val="28"/>
          <w:lang w:eastAsia="ru-RU"/>
        </w:rPr>
        <w:t xml:space="preserve"> </w:t>
      </w:r>
      <w:r w:rsidR="00154EB3"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образовательном процессе образовательных учреждений СПО профессиональное обучение занимает главенствующую позицию. Именно от того, насколько грамотно и качественно организована учебная, производственная практика зависит в будущем востребованность выпускников СПО.</w:t>
      </w:r>
    </w:p>
    <w:p w:rsidR="00154EB3" w:rsidRPr="005B6AB8" w:rsidRDefault="00154EB3" w:rsidP="00B53EA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Процесс обучения профессии – это целенаправленное, последовательно изменяющееся взаимодействие мастера производственного обучения и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в ходе которого решаются задачи обучения, воспитания и развития личности.</w:t>
      </w:r>
    </w:p>
    <w:p w:rsidR="00154EB3" w:rsidRPr="005B6AB8" w:rsidRDefault="00154EB3" w:rsidP="00B53EA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Работа по организации учебной и производственной практики носит творческий характер и включает в себя: изучение нормативно-правовых документов среднего профессионального образования, внедрение Государственного образовательного стандарта среднего профессионального образования в образовательный процесс, разработка комплекса учебно-методического обеспечения.</w:t>
      </w:r>
    </w:p>
    <w:p w:rsidR="00154EB3" w:rsidRDefault="00154EB3" w:rsidP="00B53EAE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Планирование учебной и производственной практики в составе профессиональных модулей позволяет четко организовать образовательный процесс, выполнить учебный план и программу, грамотно подготовиться к занятиям, правильно подобрать учебно-производственные работы и эффективно использовать материально-технические средства, оборудование учебных мастерских.</w:t>
      </w:r>
    </w:p>
    <w:p w:rsidR="00085ABF" w:rsidRPr="005B6AB8" w:rsidRDefault="00085ABF" w:rsidP="00B53EAE">
      <w:pPr>
        <w:pStyle w:val="a8"/>
        <w:ind w:right="793"/>
        <w:jc w:val="both"/>
      </w:pPr>
      <w:proofErr w:type="gramStart"/>
      <w:r w:rsidRPr="005B6AB8">
        <w:t>Практико-ориентированность</w:t>
      </w:r>
      <w:proofErr w:type="gramEnd"/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1"/>
        </w:rPr>
        <w:t xml:space="preserve"> </w:t>
      </w:r>
      <w:r w:rsidRPr="005B6AB8">
        <w:t>системе</w:t>
      </w:r>
      <w:r w:rsidRPr="005B6AB8">
        <w:rPr>
          <w:spacing w:val="70"/>
        </w:rPr>
        <w:t xml:space="preserve"> </w:t>
      </w:r>
      <w:r w:rsidRPr="005B6AB8">
        <w:t>профессионального</w:t>
      </w:r>
      <w:r w:rsidRPr="005B6AB8">
        <w:rPr>
          <w:spacing w:val="70"/>
        </w:rPr>
        <w:t xml:space="preserve"> </w:t>
      </w:r>
      <w:r w:rsidRPr="005B6AB8">
        <w:t>образования – ключевая тенденция, направленная на обеспечение качества подготовки</w:t>
      </w:r>
      <w:r w:rsidRPr="005B6AB8">
        <w:rPr>
          <w:spacing w:val="1"/>
        </w:rPr>
        <w:t xml:space="preserve"> </w:t>
      </w:r>
      <w:r w:rsidRPr="005B6AB8">
        <w:t>кадров</w:t>
      </w:r>
      <w:r w:rsidRPr="005B6AB8">
        <w:rPr>
          <w:spacing w:val="-5"/>
        </w:rPr>
        <w:t xml:space="preserve"> </w:t>
      </w:r>
      <w:r w:rsidRPr="005B6AB8">
        <w:t>для современной экономики.</w:t>
      </w:r>
    </w:p>
    <w:p w:rsidR="00085ABF" w:rsidRPr="005B6AB8" w:rsidRDefault="00085ABF" w:rsidP="00B53EAE">
      <w:pPr>
        <w:pStyle w:val="a8"/>
        <w:ind w:right="788"/>
        <w:jc w:val="both"/>
      </w:pPr>
      <w:r w:rsidRPr="005B6AB8">
        <w:t>Приоритетность построения траектории профессионального</w:t>
      </w:r>
      <w:r w:rsidRPr="005B6AB8">
        <w:rPr>
          <w:spacing w:val="70"/>
        </w:rPr>
        <w:t xml:space="preserve"> </w:t>
      </w:r>
      <w:r w:rsidRPr="005B6AB8">
        <w:t>образования</w:t>
      </w:r>
      <w:r w:rsidRPr="005B6AB8">
        <w:rPr>
          <w:spacing w:val="1"/>
        </w:rPr>
        <w:t xml:space="preserve"> </w:t>
      </w:r>
      <w:r w:rsidRPr="005B6AB8">
        <w:t>с применением элементов системы дуального обучения связана</w:t>
      </w:r>
      <w:r w:rsidRPr="005B6AB8">
        <w:rPr>
          <w:spacing w:val="1"/>
        </w:rPr>
        <w:t xml:space="preserve"> </w:t>
      </w:r>
      <w:r w:rsidRPr="005B6AB8">
        <w:t>с развитием</w:t>
      </w:r>
      <w:r w:rsidRPr="005B6AB8">
        <w:rPr>
          <w:spacing w:val="1"/>
        </w:rPr>
        <w:t xml:space="preserve"> </w:t>
      </w:r>
      <w:r w:rsidRPr="005B6AB8">
        <w:t>российской промышленности и, в целом, отечественной экономики, требующей</w:t>
      </w:r>
      <w:r w:rsidRPr="005B6AB8">
        <w:rPr>
          <w:spacing w:val="-67"/>
        </w:rPr>
        <w:t xml:space="preserve"> </w:t>
      </w:r>
      <w:r w:rsidRPr="005B6AB8">
        <w:t>системного совершенствования подготовки квалифицированных рабочих кадров.</w:t>
      </w:r>
    </w:p>
    <w:p w:rsidR="00085ABF" w:rsidRPr="005B6AB8" w:rsidRDefault="00085ABF" w:rsidP="00B53EAE">
      <w:pPr>
        <w:pStyle w:val="a8"/>
        <w:ind w:right="787"/>
        <w:jc w:val="both"/>
      </w:pPr>
      <w:r w:rsidRPr="005B6AB8">
        <w:t>Решение о том, как «максимально настроить» профессиональное образование на потребности экономики (высказывание В.В. Путина), на решение з</w:t>
      </w:r>
      <w:proofErr w:type="gramStart"/>
      <w:r w:rsidRPr="005B6AB8">
        <w:t>а-</w:t>
      </w:r>
      <w:proofErr w:type="gramEnd"/>
      <w:r w:rsidRPr="005B6AB8">
        <w:rPr>
          <w:spacing w:val="1"/>
        </w:rPr>
        <w:t xml:space="preserve"> </w:t>
      </w:r>
      <w:r w:rsidRPr="005B6AB8">
        <w:t>дач развития как отдельных регионов, так и страны в целом, сегодня лежит в</w:t>
      </w:r>
      <w:r w:rsidRPr="005B6AB8">
        <w:rPr>
          <w:spacing w:val="1"/>
        </w:rPr>
        <w:t xml:space="preserve"> </w:t>
      </w:r>
      <w:r w:rsidRPr="005B6AB8">
        <w:t>области задач по внедрению практико-ориентированной модели обучения, использования</w:t>
      </w:r>
      <w:r w:rsidRPr="005B6AB8">
        <w:rPr>
          <w:spacing w:val="-1"/>
        </w:rPr>
        <w:t xml:space="preserve"> </w:t>
      </w:r>
      <w:r w:rsidRPr="005B6AB8">
        <w:t>системы дуального</w:t>
      </w:r>
      <w:r w:rsidRPr="005B6AB8">
        <w:rPr>
          <w:spacing w:val="1"/>
        </w:rPr>
        <w:t xml:space="preserve"> </w:t>
      </w:r>
      <w:r w:rsidRPr="005B6AB8">
        <w:t>образования.</w:t>
      </w:r>
    </w:p>
    <w:p w:rsidR="00085ABF" w:rsidRPr="005B6AB8" w:rsidRDefault="00085ABF" w:rsidP="00B53EAE">
      <w:pPr>
        <w:pStyle w:val="a8"/>
        <w:spacing w:before="1"/>
        <w:ind w:right="789"/>
        <w:jc w:val="both"/>
      </w:pPr>
      <w:r w:rsidRPr="005B6AB8">
        <w:t>Для</w:t>
      </w:r>
      <w:r w:rsidRPr="005B6AB8">
        <w:rPr>
          <w:spacing w:val="1"/>
        </w:rPr>
        <w:t xml:space="preserve"> </w:t>
      </w:r>
      <w:r w:rsidRPr="005B6AB8">
        <w:t>профессиональной</w:t>
      </w:r>
      <w:r w:rsidRPr="005B6AB8">
        <w:rPr>
          <w:spacing w:val="1"/>
        </w:rPr>
        <w:t xml:space="preserve"> </w:t>
      </w:r>
      <w:r w:rsidRPr="005B6AB8">
        <w:t>образовательной</w:t>
      </w:r>
      <w:r w:rsidRPr="005B6AB8">
        <w:rPr>
          <w:spacing w:val="1"/>
        </w:rPr>
        <w:t xml:space="preserve"> </w:t>
      </w:r>
      <w:r w:rsidRPr="005B6AB8">
        <w:t>организации</w:t>
      </w:r>
      <w:r w:rsidRPr="005B6AB8">
        <w:rPr>
          <w:spacing w:val="1"/>
        </w:rPr>
        <w:t xml:space="preserve"> </w:t>
      </w:r>
      <w:r w:rsidRPr="005B6AB8">
        <w:t>стратегической</w:t>
      </w:r>
      <w:r w:rsidRPr="005B6AB8">
        <w:rPr>
          <w:spacing w:val="-67"/>
        </w:rPr>
        <w:t xml:space="preserve"> </w:t>
      </w:r>
      <w:r w:rsidRPr="005B6AB8">
        <w:t xml:space="preserve">идеей развития содержания образования является </w:t>
      </w:r>
      <w:proofErr w:type="gramStart"/>
      <w:r w:rsidRPr="005B6AB8">
        <w:t>практико-ориентированность</w:t>
      </w:r>
      <w:proofErr w:type="gramEnd"/>
      <w:r w:rsidRPr="005B6AB8">
        <w:rPr>
          <w:spacing w:val="1"/>
        </w:rPr>
        <w:t xml:space="preserve"> </w:t>
      </w:r>
      <w:r w:rsidRPr="005B6AB8">
        <w:t>профессиональной подготовки. Система дуального обучения является одной из</w:t>
      </w:r>
      <w:r w:rsidRPr="005B6AB8">
        <w:rPr>
          <w:spacing w:val="1"/>
        </w:rPr>
        <w:t xml:space="preserve"> </w:t>
      </w:r>
      <w:r w:rsidRPr="005B6AB8">
        <w:t>самых</w:t>
      </w:r>
      <w:r w:rsidRPr="005B6AB8">
        <w:rPr>
          <w:spacing w:val="-2"/>
        </w:rPr>
        <w:t xml:space="preserve"> </w:t>
      </w:r>
      <w:r w:rsidRPr="005B6AB8">
        <w:t>практико-ориентированных</w:t>
      </w:r>
      <w:r w:rsidRPr="005B6AB8">
        <w:rPr>
          <w:spacing w:val="-1"/>
        </w:rPr>
        <w:t xml:space="preserve"> </w:t>
      </w:r>
      <w:r w:rsidRPr="005B6AB8">
        <w:t>систем</w:t>
      </w:r>
      <w:r w:rsidRPr="005B6AB8">
        <w:rPr>
          <w:spacing w:val="-2"/>
        </w:rPr>
        <w:t xml:space="preserve"> </w:t>
      </w:r>
      <w:r w:rsidRPr="005B6AB8">
        <w:t>профессиональной</w:t>
      </w:r>
      <w:r w:rsidRPr="005B6AB8">
        <w:rPr>
          <w:spacing w:val="-2"/>
        </w:rPr>
        <w:t xml:space="preserve"> </w:t>
      </w:r>
      <w:r w:rsidRPr="005B6AB8">
        <w:t>подготовки.</w:t>
      </w:r>
    </w:p>
    <w:p w:rsidR="00085ABF" w:rsidRPr="00E93644" w:rsidRDefault="00085ABF" w:rsidP="00B53EAE">
      <w:pPr>
        <w:tabs>
          <w:tab w:val="left" w:pos="8070"/>
        </w:tabs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93644">
        <w:rPr>
          <w:rStyle w:val="5"/>
          <w:rFonts w:ascii="Times New Roman" w:hAnsi="Times New Roman"/>
          <w:sz w:val="28"/>
          <w:szCs w:val="28"/>
        </w:rPr>
        <w:t>На основании анализа актуальности исследования сформулирована</w:t>
      </w:r>
      <w:r w:rsidRPr="00E93644">
        <w:rPr>
          <w:rStyle w:val="520"/>
          <w:rFonts w:ascii="Times New Roman" w:hAnsi="Times New Roman" w:cs="Times New Roman"/>
          <w:sz w:val="28"/>
          <w:szCs w:val="28"/>
        </w:rPr>
        <w:t xml:space="preserve"> проблема исследования:</w:t>
      </w:r>
      <w:r w:rsidRPr="00E93644">
        <w:rPr>
          <w:rStyle w:val="5"/>
          <w:rFonts w:ascii="Times New Roman" w:hAnsi="Times New Roman"/>
          <w:sz w:val="28"/>
          <w:szCs w:val="28"/>
        </w:rPr>
        <w:t xml:space="preserve"> </w:t>
      </w:r>
      <w:r w:rsidR="00AF39C8" w:rsidRPr="00E93644">
        <w:rPr>
          <w:rStyle w:val="5"/>
          <w:rFonts w:ascii="Times New Roman" w:hAnsi="Times New Roman"/>
          <w:sz w:val="28"/>
          <w:szCs w:val="28"/>
        </w:rPr>
        <w:t xml:space="preserve">особенности разработки программ учебной и производственной </w:t>
      </w:r>
      <w:r w:rsidR="00AF39C8" w:rsidRPr="00E93644">
        <w:rPr>
          <w:rStyle w:val="5"/>
          <w:rFonts w:ascii="Times New Roman" w:hAnsi="Times New Roman"/>
          <w:sz w:val="28"/>
          <w:szCs w:val="28"/>
        </w:rPr>
        <w:lastRenderedPageBreak/>
        <w:t xml:space="preserve">практики. </w:t>
      </w:r>
      <w:r w:rsidR="00AF39C8" w:rsidRPr="00E93644">
        <w:rPr>
          <w:rFonts w:ascii="Times New Roman" w:hAnsi="Times New Roman" w:cs="Times New Roman"/>
          <w:color w:val="1A1A1A"/>
          <w:sz w:val="28"/>
          <w:szCs w:val="28"/>
        </w:rPr>
        <w:t>К</w:t>
      </w:r>
      <w:r w:rsidRPr="00E93644">
        <w:rPr>
          <w:rFonts w:ascii="Times New Roman" w:hAnsi="Times New Roman" w:cs="Times New Roman"/>
          <w:color w:val="1A1A1A"/>
          <w:sz w:val="28"/>
          <w:szCs w:val="28"/>
        </w:rPr>
        <w:t>акие формы и методы организации производственного обучения более действенны</w:t>
      </w:r>
      <w:r w:rsidR="00AF39C8" w:rsidRPr="00E93644">
        <w:rPr>
          <w:rFonts w:ascii="Times New Roman" w:hAnsi="Times New Roman" w:cs="Times New Roman"/>
          <w:color w:val="1A1A1A"/>
          <w:sz w:val="28"/>
          <w:szCs w:val="28"/>
        </w:rPr>
        <w:t>,</w:t>
      </w:r>
    </w:p>
    <w:p w:rsidR="00085ABF" w:rsidRPr="008E0377" w:rsidRDefault="00085ABF" w:rsidP="00B53EAE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93644">
        <w:rPr>
          <w:rFonts w:ascii="Times New Roman" w:hAnsi="Times New Roman" w:cs="Times New Roman"/>
          <w:color w:val="1A1A1A"/>
          <w:sz w:val="28"/>
          <w:szCs w:val="28"/>
        </w:rPr>
        <w:t xml:space="preserve">Основное направление обновления профессионального образования в современном мире заключается в том, чтобы найти пути формирования у будущего специалиста деятельностной позиции в процессе обучения, способствующие становлению опыта целостного системного видения профессиональной деятельности, системного действия в ней, решения новых проблем и задач. </w:t>
      </w:r>
      <w:r w:rsidRPr="00E93644">
        <w:rPr>
          <w:rStyle w:val="5"/>
          <w:rFonts w:ascii="Times New Roman" w:hAnsi="Times New Roman"/>
          <w:sz w:val="28"/>
          <w:szCs w:val="28"/>
        </w:rPr>
        <w:t xml:space="preserve">На основании анализа актуальности, противоречий и проблемы была определена </w:t>
      </w:r>
      <w:r w:rsidRPr="00E93644">
        <w:rPr>
          <w:rStyle w:val="520"/>
          <w:rFonts w:ascii="Times New Roman" w:hAnsi="Times New Roman" w:cs="Times New Roman"/>
          <w:sz w:val="28"/>
          <w:szCs w:val="28"/>
        </w:rPr>
        <w:t xml:space="preserve">тема исследования: </w:t>
      </w:r>
      <w:r w:rsidRPr="008E0377">
        <w:rPr>
          <w:rStyle w:val="520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F39C8" w:rsidRPr="008E0377">
        <w:rPr>
          <w:rStyle w:val="520"/>
          <w:rFonts w:ascii="Times New Roman" w:hAnsi="Times New Roman" w:cs="Times New Roman"/>
          <w:b w:val="0"/>
          <w:bCs w:val="0"/>
          <w:sz w:val="28"/>
          <w:szCs w:val="28"/>
        </w:rPr>
        <w:t>Особенности разработки программ учебной и производственной практики. Различные формы организации практики в ПОО</w:t>
      </w:r>
      <w:r w:rsidRPr="008E0377">
        <w:rPr>
          <w:rFonts w:ascii="Times New Roman" w:hAnsi="Times New Roman" w:cs="Times New Roman"/>
          <w:color w:val="1A1A1A"/>
          <w:sz w:val="28"/>
          <w:szCs w:val="28"/>
        </w:rPr>
        <w:t>».</w:t>
      </w:r>
    </w:p>
    <w:p w:rsidR="00085ABF" w:rsidRPr="008E0377" w:rsidRDefault="00085ABF" w:rsidP="00E936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77">
        <w:rPr>
          <w:rFonts w:ascii="Times New Roman" w:hAnsi="Times New Roman" w:cs="Times New Roman"/>
          <w:color w:val="1A1A1A"/>
          <w:sz w:val="28"/>
          <w:szCs w:val="28"/>
        </w:rPr>
        <w:t xml:space="preserve">Объект исследования: </w:t>
      </w:r>
      <w:r w:rsidR="00B93B8C" w:rsidRPr="008E0377">
        <w:rPr>
          <w:rFonts w:ascii="Times New Roman" w:hAnsi="Times New Roman" w:cs="Times New Roman"/>
          <w:color w:val="1A1A1A"/>
          <w:sz w:val="28"/>
          <w:szCs w:val="28"/>
        </w:rPr>
        <w:t>особенности разработки программ учебной и производственной практики. Формы организации п</w:t>
      </w:r>
      <w:r w:rsidRPr="008E0377">
        <w:rPr>
          <w:rFonts w:ascii="Times New Roman" w:hAnsi="Times New Roman" w:cs="Times New Roman"/>
          <w:color w:val="1A1A1A"/>
          <w:sz w:val="28"/>
          <w:szCs w:val="28"/>
        </w:rPr>
        <w:t>роизводственного обучения.</w:t>
      </w:r>
    </w:p>
    <w:p w:rsidR="00B93B8C" w:rsidRPr="008E0377" w:rsidRDefault="00085ABF" w:rsidP="00E93644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0377">
        <w:rPr>
          <w:rFonts w:ascii="Times New Roman" w:hAnsi="Times New Roman" w:cs="Times New Roman"/>
          <w:color w:val="1A1A1A"/>
          <w:sz w:val="28"/>
          <w:szCs w:val="28"/>
        </w:rPr>
        <w:t xml:space="preserve">Предмет исследования: формы и методы производственного обучения. </w:t>
      </w:r>
    </w:p>
    <w:p w:rsidR="00085ABF" w:rsidRPr="008E0377" w:rsidRDefault="00085ABF" w:rsidP="00E936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77">
        <w:rPr>
          <w:rFonts w:ascii="Times New Roman" w:hAnsi="Times New Roman" w:cs="Times New Roman"/>
          <w:color w:val="1A1A1A"/>
          <w:sz w:val="28"/>
          <w:szCs w:val="28"/>
        </w:rPr>
        <w:t xml:space="preserve">Цель: Выявить особенности </w:t>
      </w:r>
      <w:r w:rsidR="00B93B8C" w:rsidRPr="008E0377">
        <w:rPr>
          <w:rFonts w:ascii="Times New Roman" w:hAnsi="Times New Roman" w:cs="Times New Roman"/>
          <w:color w:val="1A1A1A"/>
          <w:sz w:val="28"/>
          <w:szCs w:val="28"/>
        </w:rPr>
        <w:t>разработки программ</w:t>
      </w:r>
      <w:r w:rsidRPr="008E0377">
        <w:rPr>
          <w:rFonts w:ascii="Times New Roman" w:hAnsi="Times New Roman" w:cs="Times New Roman"/>
          <w:color w:val="1A1A1A"/>
          <w:sz w:val="28"/>
          <w:szCs w:val="28"/>
        </w:rPr>
        <w:t xml:space="preserve"> производственного обучения. </w:t>
      </w:r>
      <w:r w:rsidRPr="008E037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Гипотеза исследования: </w:t>
      </w:r>
      <w:r w:rsidRPr="008E0377">
        <w:rPr>
          <w:rFonts w:ascii="Times New Roman" w:hAnsi="Times New Roman" w:cs="Times New Roman"/>
          <w:sz w:val="28"/>
          <w:szCs w:val="28"/>
        </w:rPr>
        <w:t>В основу исследования была положена гипотеза, согласно которой применение современных форм и методов обучения в организации производственного обучения позволит более эффективно организовать процесс обучения.</w:t>
      </w:r>
    </w:p>
    <w:p w:rsidR="00085ABF" w:rsidRPr="008E0377" w:rsidRDefault="00085ABF" w:rsidP="00E9364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rStyle w:val="520"/>
          <w:rFonts w:ascii="Times New Roman" w:hAnsi="Times New Roman" w:cs="Times New Roman"/>
          <w:b w:val="0"/>
          <w:bCs w:val="0"/>
          <w:sz w:val="28"/>
          <w:szCs w:val="28"/>
        </w:rPr>
      </w:pPr>
      <w:r w:rsidRPr="008E0377">
        <w:rPr>
          <w:rFonts w:ascii="Times New Roman" w:hAnsi="Times New Roman" w:cs="Times New Roman"/>
          <w:sz w:val="28"/>
          <w:szCs w:val="28"/>
        </w:rPr>
        <w:t xml:space="preserve"> </w:t>
      </w:r>
      <w:r w:rsidRPr="008E0377">
        <w:rPr>
          <w:rStyle w:val="5"/>
          <w:rFonts w:ascii="Times New Roman" w:hAnsi="Times New Roman"/>
          <w:sz w:val="28"/>
          <w:szCs w:val="28"/>
        </w:rPr>
        <w:t>В соответствии с предметом, целью и гипотезой исследования определяются</w:t>
      </w:r>
      <w:r w:rsidRPr="008E0377">
        <w:rPr>
          <w:rStyle w:val="520"/>
          <w:rFonts w:ascii="Times New Roman" w:hAnsi="Times New Roman" w:cs="Times New Roman"/>
          <w:b w:val="0"/>
          <w:bCs w:val="0"/>
          <w:sz w:val="28"/>
          <w:szCs w:val="28"/>
        </w:rPr>
        <w:t xml:space="preserve"> Задачи исследования:</w:t>
      </w:r>
      <w:r w:rsidRPr="008E0377">
        <w:rPr>
          <w:rFonts w:ascii="Times New Roman" w:hAnsi="Times New Roman"/>
          <w:sz w:val="32"/>
          <w:szCs w:val="32"/>
        </w:rPr>
        <w:t xml:space="preserve"> </w:t>
      </w:r>
    </w:p>
    <w:p w:rsidR="00085ABF" w:rsidRPr="008E0377" w:rsidRDefault="00085ABF" w:rsidP="00E9364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0377">
        <w:rPr>
          <w:rStyle w:val="520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E0377">
        <w:rPr>
          <w:rFonts w:ascii="Times New Roman" w:hAnsi="Times New Roman" w:cs="Times New Roman"/>
          <w:spacing w:val="-2"/>
          <w:sz w:val="28"/>
          <w:szCs w:val="28"/>
        </w:rPr>
        <w:t>Определить сущность, содержание и место производственного обучения в профессиональном образовании;</w:t>
      </w:r>
    </w:p>
    <w:p w:rsidR="00085ABF" w:rsidRPr="008E0377" w:rsidRDefault="00085ABF" w:rsidP="00E9364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0377">
        <w:rPr>
          <w:rFonts w:ascii="Times New Roman" w:hAnsi="Times New Roman" w:cs="Times New Roman"/>
          <w:color w:val="1A1A1A"/>
          <w:sz w:val="28"/>
          <w:szCs w:val="28"/>
        </w:rPr>
        <w:t>2.Проанализировать существующие формы и методы организации производственного обучения;</w:t>
      </w:r>
    </w:p>
    <w:p w:rsidR="00085ABF" w:rsidRPr="008E0377" w:rsidRDefault="00085ABF" w:rsidP="00E93644">
      <w:pPr>
        <w:pStyle w:val="12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0377">
        <w:rPr>
          <w:rFonts w:ascii="Times New Roman" w:hAnsi="Times New Roman" w:cs="Times New Roman"/>
          <w:color w:val="1A1A1A"/>
          <w:sz w:val="28"/>
          <w:szCs w:val="28"/>
        </w:rPr>
        <w:t xml:space="preserve">         3.Выявить особенности организации производственного обучения;</w:t>
      </w:r>
    </w:p>
    <w:p w:rsidR="00085ABF" w:rsidRPr="008E0377" w:rsidRDefault="00085ABF" w:rsidP="00E9364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rStyle w:val="522"/>
          <w:rFonts w:ascii="Times New Roman" w:hAnsi="Times New Roman" w:cs="Times New Roman"/>
          <w:b w:val="0"/>
          <w:bCs w:val="0"/>
          <w:color w:val="1A1A1A"/>
          <w:sz w:val="28"/>
          <w:szCs w:val="28"/>
        </w:rPr>
      </w:pPr>
      <w:r w:rsidRPr="008E0377">
        <w:rPr>
          <w:rStyle w:val="5"/>
          <w:rFonts w:ascii="Times New Roman" w:hAnsi="Times New Roman"/>
          <w:sz w:val="28"/>
          <w:szCs w:val="28"/>
        </w:rPr>
        <w:t>Для решения поставленных задач были использованы следующие</w:t>
      </w:r>
      <w:r w:rsidRPr="008E0377">
        <w:rPr>
          <w:rStyle w:val="522"/>
          <w:rFonts w:ascii="Times New Roman" w:hAnsi="Times New Roman" w:cs="Times New Roman"/>
          <w:b w:val="0"/>
          <w:bCs w:val="0"/>
          <w:sz w:val="28"/>
          <w:szCs w:val="28"/>
        </w:rPr>
        <w:t xml:space="preserve"> методы исследования: </w:t>
      </w:r>
    </w:p>
    <w:p w:rsidR="00085ABF" w:rsidRPr="008E0377" w:rsidRDefault="00085ABF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0377">
        <w:rPr>
          <w:rStyle w:val="5"/>
          <w:rFonts w:ascii="Times New Roman" w:hAnsi="Times New Roman"/>
          <w:sz w:val="28"/>
          <w:szCs w:val="28"/>
        </w:rPr>
        <w:t xml:space="preserve">теоретические – </w:t>
      </w:r>
      <w:r w:rsidRPr="008E03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E0377">
        <w:rPr>
          <w:rFonts w:ascii="Times New Roman" w:hAnsi="Times New Roman" w:cs="Times New Roman"/>
          <w:sz w:val="28"/>
          <w:szCs w:val="28"/>
        </w:rPr>
        <w:t>анализ литературы, анализ документов, обобщение и систематизация материала;</w:t>
      </w:r>
    </w:p>
    <w:p w:rsidR="00085ABF" w:rsidRPr="008E0377" w:rsidRDefault="00085ABF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Style w:val="5"/>
          <w:rFonts w:ascii="Times New Roman" w:hAnsi="Times New Roman"/>
          <w:sz w:val="28"/>
          <w:szCs w:val="28"/>
        </w:rPr>
      </w:pPr>
      <w:r w:rsidRPr="008E0377">
        <w:rPr>
          <w:rStyle w:val="5"/>
          <w:rFonts w:ascii="Times New Roman" w:hAnsi="Times New Roman"/>
          <w:sz w:val="28"/>
          <w:szCs w:val="28"/>
        </w:rPr>
        <w:t xml:space="preserve">эмпирические –  </w:t>
      </w:r>
      <w:r w:rsidRPr="008E0377">
        <w:rPr>
          <w:rFonts w:ascii="Times New Roman" w:hAnsi="Times New Roman" w:cs="Times New Roman"/>
          <w:spacing w:val="-4"/>
          <w:sz w:val="28"/>
          <w:szCs w:val="28"/>
        </w:rPr>
        <w:t xml:space="preserve">изучение и обобщение передового педагогического опыта, наблюдение, </w:t>
      </w:r>
      <w:r w:rsidRPr="008E0377">
        <w:rPr>
          <w:rFonts w:ascii="Times New Roman" w:hAnsi="Times New Roman" w:cs="Times New Roman"/>
          <w:spacing w:val="-2"/>
          <w:sz w:val="28"/>
          <w:szCs w:val="28"/>
        </w:rPr>
        <w:t xml:space="preserve">беседа с </w:t>
      </w:r>
      <w:proofErr w:type="gramStart"/>
      <w:r w:rsidRPr="008E0377">
        <w:rPr>
          <w:rFonts w:ascii="Times New Roman" w:hAnsi="Times New Roman" w:cs="Times New Roman"/>
          <w:spacing w:val="-2"/>
          <w:sz w:val="28"/>
          <w:szCs w:val="28"/>
        </w:rPr>
        <w:t>обучающимися</w:t>
      </w:r>
      <w:proofErr w:type="gramEnd"/>
      <w:r w:rsidRPr="008E0377">
        <w:rPr>
          <w:rFonts w:ascii="Times New Roman" w:hAnsi="Times New Roman" w:cs="Times New Roman"/>
          <w:spacing w:val="-2"/>
          <w:sz w:val="28"/>
          <w:szCs w:val="28"/>
        </w:rPr>
        <w:t>, анализ результатов деятельности обучающихся, опрос, метод экспертной оценки, педагогический эксперимент.</w:t>
      </w:r>
    </w:p>
    <w:p w:rsidR="00085ABF" w:rsidRPr="008E0377" w:rsidRDefault="00085ABF" w:rsidP="00E9364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0377">
        <w:rPr>
          <w:rStyle w:val="5"/>
          <w:rFonts w:ascii="Times New Roman" w:hAnsi="Times New Roman"/>
          <w:sz w:val="28"/>
          <w:szCs w:val="28"/>
        </w:rPr>
        <w:t xml:space="preserve">Опытно– </w:t>
      </w:r>
      <w:proofErr w:type="gramStart"/>
      <w:r w:rsidRPr="008E0377">
        <w:rPr>
          <w:rStyle w:val="5"/>
          <w:rFonts w:ascii="Times New Roman" w:hAnsi="Times New Roman"/>
          <w:sz w:val="28"/>
          <w:szCs w:val="28"/>
        </w:rPr>
        <w:t>по</w:t>
      </w:r>
      <w:proofErr w:type="gramEnd"/>
      <w:r w:rsidRPr="008E0377">
        <w:rPr>
          <w:rStyle w:val="5"/>
          <w:rFonts w:ascii="Times New Roman" w:hAnsi="Times New Roman"/>
          <w:sz w:val="28"/>
          <w:szCs w:val="28"/>
        </w:rPr>
        <w:t>исковая</w:t>
      </w:r>
      <w:r w:rsidRPr="008E0377">
        <w:rPr>
          <w:rStyle w:val="522"/>
          <w:rFonts w:ascii="Times New Roman" w:hAnsi="Times New Roman" w:cs="Times New Roman"/>
          <w:b w:val="0"/>
          <w:bCs w:val="0"/>
          <w:sz w:val="28"/>
          <w:szCs w:val="28"/>
        </w:rPr>
        <w:t xml:space="preserve"> база исследования: </w:t>
      </w:r>
      <w:r w:rsidR="003C1F8A" w:rsidRPr="008E0377">
        <w:rPr>
          <w:rStyle w:val="5"/>
          <w:rFonts w:ascii="Times New Roman" w:hAnsi="Times New Roman"/>
          <w:sz w:val="28"/>
          <w:szCs w:val="28"/>
        </w:rPr>
        <w:t>ГБПОУ МО «Дмитровский техникум»</w:t>
      </w:r>
      <w:r w:rsidRPr="008E0377">
        <w:rPr>
          <w:rStyle w:val="5"/>
          <w:rFonts w:ascii="Times New Roman" w:hAnsi="Times New Roman"/>
          <w:sz w:val="28"/>
          <w:szCs w:val="28"/>
        </w:rPr>
        <w:t xml:space="preserve"> </w:t>
      </w:r>
    </w:p>
    <w:p w:rsidR="00085ABF" w:rsidRPr="008E0377" w:rsidRDefault="00085ABF" w:rsidP="00E9364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37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Практическая значимость исследования: </w:t>
      </w:r>
      <w:r w:rsidRPr="008E03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предлагаемая методика может быть использована в практике работы другими </w:t>
      </w:r>
      <w:r w:rsidR="00B93B8C" w:rsidRPr="008E037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преподавателями специальных дисциплин</w:t>
      </w:r>
      <w:r w:rsidRPr="008E03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условиях СПО.</w:t>
      </w:r>
    </w:p>
    <w:p w:rsidR="00085ABF" w:rsidRPr="008E0377" w:rsidRDefault="00085ABF" w:rsidP="00E93644">
      <w:pPr>
        <w:pStyle w:val="Default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E93644" w:rsidRPr="008E0377" w:rsidRDefault="00E93644" w:rsidP="00E93644">
      <w:pPr>
        <w:pStyle w:val="Default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E93644" w:rsidRPr="008E0377" w:rsidRDefault="00E93644" w:rsidP="00E93644">
      <w:pPr>
        <w:pStyle w:val="Default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CD558F" w:rsidRPr="008E0377" w:rsidRDefault="00CD558F" w:rsidP="00E93644">
      <w:pPr>
        <w:pStyle w:val="Default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CD558F" w:rsidRPr="008E0377" w:rsidRDefault="00CD558F" w:rsidP="00E93644">
      <w:pPr>
        <w:pStyle w:val="Default"/>
        <w:ind w:firstLine="709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:rsidR="00F96244" w:rsidRPr="001609D8" w:rsidRDefault="001609D8" w:rsidP="001609D8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 xml:space="preserve">1. </w:t>
      </w:r>
      <w:r w:rsidR="00DA762A" w:rsidRPr="001609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</w:t>
      </w:r>
      <w:r w:rsidR="00F96244" w:rsidRPr="001609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ИДЫ, ТИПЫ ПРАКТИКИ, ФОРМЫ И СПОСОБЫ ИХ ОРГАНИЗАЦИИ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всех видов практик должна быть направлена на приобретение студентами опыта профессионально-ориентированной деятельности в соответствии с требованиями к уровню подготовки выпускника.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</w:t>
      </w: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овными видами практик у обучающихся в институте по образовательным программам высшего образования являются: </w:t>
      </w:r>
      <w:r w:rsidRPr="00DA76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учебная</w:t>
      </w: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DA762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производственная</w:t>
      </w: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практики могут быть реализованы в формах: практика по получению первичных профессиональных умений и навыков, научно-исследовательская работа, исполнительская практика, творческая практика и других формах, определяемых образовательной программой.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Учебная практика может быть ориентирована на освоение рабочей профессии, если это является одним из видов профессиональной деятельности в соответствии с образовательным стандартом по направлению (специальности). В этом случае </w:t>
      </w:r>
      <w:proofErr w:type="gramStart"/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получить квалификацию по рабочей профессии.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Точный перечень наименований учебных практик образовательной программы указывается в рабочем учебном плане по направлению подготовки (специальности).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Учебная практика проводится, как правило, в учебных, учебно-производственных мастерских, лабораториях, учебных хозяйствах, учебно-опытных участках, полигонах, ресурсных центрах, в полевых условиях и в других вспомогательных объектах института, может также проводиться в профильных сторонних организациях на основе договоров между организацией и институтом.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Производственная практика проводится с целью закрепления знаний, полученных студентами в процессе теоретического обучения, а также изучения опыта работы организаций, являющихся базами практик, овладения производственными навыками и передовыми методами управления. В процессе производственной практики обучающиеся приобретают профессиональные навыки и компетенции, умение адаптации к работе в коллективе и опыт организаторской деятельности.</w:t>
      </w:r>
    </w:p>
    <w:p w:rsidR="00F96244" w:rsidRPr="00DA762A" w:rsidRDefault="00F96244" w:rsidP="00E93644">
      <w:pPr>
        <w:spacing w:before="100" w:beforeAutospacing="1" w:after="100" w:afterAutospacing="1" w:line="240" w:lineRule="auto"/>
        <w:ind w:left="360" w:firstLine="77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A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Производственные практики могут быть реализованы в формах: практика по получению профессиональных умений и опыта профессиональной деятельности, научно-исследовательская работа, педагогическая практика, технологическая практика, исполнительская практика, творческая практика и других формах, определяемых образовательной программой.</w:t>
      </w:r>
      <w:proofErr w:type="gramEnd"/>
    </w:p>
    <w:p w:rsidR="00DA762A" w:rsidRDefault="00DA762A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DA762A" w:rsidRPr="005B6AB8" w:rsidRDefault="00DA762A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B93B8C" w:rsidRPr="00B93B8C" w:rsidRDefault="00B93B8C" w:rsidP="00B93B8C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B93B8C" w:rsidP="00B93B8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 xml:space="preserve">1.1. </w:t>
      </w:r>
      <w:r w:rsidR="00154EB3"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ОБЩИЕ ПОЛОЖЕНИЯ ПО ОРГАНИЗАЦИИ И ПРОВЕДЕНИЮ УЧЕБНОЙ И ПРОИЗВОДСТВЕННОЙ ПРАКТИК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DA762A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целью обеспечения единых подходов к организации и проведению учебной и производственной практик обучающихся по профессиям и специальностям среднего </w:t>
      </w:r>
      <w:r w:rsidRPr="00DA762A">
        <w:rPr>
          <w:rFonts w:ascii="Times New Roman" w:eastAsia="Times New Roman" w:hAnsi="Times New Roman" w:cs="Arial"/>
          <w:sz w:val="28"/>
          <w:szCs w:val="28"/>
          <w:lang w:eastAsia="ru-RU"/>
        </w:rPr>
        <w:t>профессионального образования</w:t>
      </w:r>
      <w:r w:rsidR="00DA762A" w:rsidRPr="00DA762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Pr="00DA762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Учебная и производственная практика проводятся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так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рассредоточено, чередуясь с теоретическими занятиями, при условии обеспечения связи между содержанием практики и результатами обучения в рамках модулей по осваиваемой профессии/специальности.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Практика является обязательным разделом программы подготовки квалифицированных рабочих, служащих.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Цель практики – комплексное освоение учащимися всех видов профессиональной деятельности по профессии/специальности, формирование общих и профессиональных компетенций, а также приобретение практического опыта, необходимых умений и знаний.</w:t>
      </w:r>
    </w:p>
    <w:p w:rsidR="00154EB3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CD558F" w:rsidRPr="005B6AB8" w:rsidRDefault="00CD558F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B93B8C" w:rsidRDefault="00154EB3">
      <w:pPr>
        <w:pStyle w:val="a7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93B8C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>ЦЕЛИ И ЗАДАЧИ ПРОГРАММЫ УЧЕБНОЙ И ПРОИЗВОДСТВЕННОЙ ПРАКТИК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A3570A" w:rsidRPr="005B6AB8" w:rsidRDefault="00154EB3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i/>
          <w:iCs/>
          <w:color w:val="646464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Цели и задачи программы и формы отчетности определяются образовательным учреждением по каждому виду практики.</w:t>
      </w:r>
      <w:r w:rsidR="00A3570A" w:rsidRPr="005B6AB8">
        <w:rPr>
          <w:rFonts w:ascii="Times New Roman" w:eastAsia="Times New Roman" w:hAnsi="Times New Roman" w:cs="Arial"/>
          <w:i/>
          <w:iCs/>
          <w:color w:val="646464"/>
          <w:sz w:val="28"/>
          <w:szCs w:val="28"/>
          <w:lang w:eastAsia="ru-RU"/>
        </w:rPr>
        <w:t xml:space="preserve"> 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Целью учебной практики является:</w:t>
      </w:r>
    </w:p>
    <w:p w:rsidR="00154EB3" w:rsidRPr="005B6AB8" w:rsidRDefault="00154E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опыта практической работы по профессии/специальности.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Задачами учебной практики являются:</w:t>
      </w:r>
    </w:p>
    <w:p w:rsidR="00154EB3" w:rsidRPr="005B6AB8" w:rsidRDefault="00154E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обучение трудовым приемам, операциям и способам выполнения трудовых процессов, характерных для соответствующей профессии/ специальности и необходимых для последующего освоения ими общих и профессиональных компетенций по избранной профессии/ специальности;</w:t>
      </w:r>
    </w:p>
    <w:p w:rsidR="00154EB3" w:rsidRPr="005B6AB8" w:rsidRDefault="00154EB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закрепление и совершенствование первоначальных практических профессиональных умений обучающихся.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Учебная практика проводится в мастерских и лабораториях колледжа.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Учебная практика проводится преподавателями профессионального цикла или мастерами производственного обучения.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Формой промежуточной аттестации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 учебной практике является дифференцированный зачет.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154EB3" w:rsidRPr="005B6AB8" w:rsidRDefault="00154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формирование общих и профессиональных компетенций;</w:t>
      </w:r>
    </w:p>
    <w:p w:rsidR="00154EB3" w:rsidRPr="005B6AB8" w:rsidRDefault="00154EB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комплексное освоение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обучающимся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всех видов профессиональной деятельности по профессии/специальности, заложенных в Государственный образовательный стандарт среднего профессионального образования</w:t>
      </w:r>
      <w:r w:rsidR="000B10C5"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Задачами производственной практики являются:</w:t>
      </w:r>
    </w:p>
    <w:p w:rsidR="00154EB3" w:rsidRPr="005B6AB8" w:rsidRDefault="00154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 сфере изучаемой профессии/специальности;</w:t>
      </w:r>
    </w:p>
    <w:p w:rsidR="00154EB3" w:rsidRPr="005B6AB8" w:rsidRDefault="00154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развитие общих и профессиональных компетенций;</w:t>
      </w:r>
    </w:p>
    <w:p w:rsidR="00154EB3" w:rsidRPr="005B6AB8" w:rsidRDefault="00154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освоение современных производственных процессов, технологий;</w:t>
      </w:r>
    </w:p>
    <w:p w:rsidR="00154EB3" w:rsidRPr="005B6AB8" w:rsidRDefault="00154EB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адаптация обучающихся к конкретным условиям деятельности предприятий различных организационно-правовых форм.</w:t>
      </w:r>
    </w:p>
    <w:p w:rsidR="00A3570A" w:rsidRPr="00BE6940" w:rsidRDefault="00A3570A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Производственная практика</w:t>
      </w: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непосредственно на производственных предприятиях (в организациях) на основе договоров, заключаемых с ними образовательной организацией, и включает в себя следующие этапы:</w:t>
      </w:r>
    </w:p>
    <w:p w:rsidR="00A3570A" w:rsidRPr="00BE6940" w:rsidRDefault="00A3570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практику по профилю специальности,</w:t>
      </w: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нацеленную на </w:t>
      </w: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у студентов общих и профессиональных компетенций, </w:t>
      </w: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практического опыта и реализуемую в рамках ПМ;</w:t>
      </w:r>
    </w:p>
    <w:p w:rsidR="00A3570A" w:rsidRPr="00BE6940" w:rsidRDefault="00A3570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преддипломную практику,</w:t>
      </w: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нацеленную на углубление первоначального практического опыта студентов, развитие общих и профессиональных компетенций, </w:t>
      </w: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проверку их готовности к самостоятельной трудовой деятельности,</w:t>
      </w: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также на </w:t>
      </w:r>
      <w:r w:rsidRPr="00BE69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подготовку к выполнению ими выпускных квалификационных работ.</w:t>
      </w:r>
    </w:p>
    <w:p w:rsidR="00F96244" w:rsidRPr="00BE6940" w:rsidRDefault="00F962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все практики, за исключением преддипломной, являются частью программ ПМ. Поэтому на первом этапе проектирования программы практик необходимо определить, какие именно виды практик будут в ПМ программы. </w:t>
      </w:r>
    </w:p>
    <w:p w:rsidR="00F96244" w:rsidRDefault="00F962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44" w:rsidRDefault="00E93644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8F" w:rsidRDefault="00CD558F" w:rsidP="005B6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B3" w:rsidRPr="00B93B8C" w:rsidRDefault="003C1F8A">
      <w:pPr>
        <w:pStyle w:val="a7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93B8C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>ТРЕ</w:t>
      </w:r>
      <w:r w:rsidR="00154EB3" w:rsidRPr="00B93B8C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БОВАНИЯ К СТРУКТУРЕ РАБОЧИХ ПРОГРАММ УЧЕБНОЙ/ПРОИЗВОДСТВЕННОЙ ПРАКТИКИ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Основными разделами рабочих программ учебной и производственной практики являются:</w:t>
      </w:r>
    </w:p>
    <w:p w:rsidR="00154EB3" w:rsidRPr="005B6AB8" w:rsidRDefault="00154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паспорт рабочей программы практики;</w:t>
      </w:r>
    </w:p>
    <w:p w:rsidR="00154EB3" w:rsidRPr="005B6AB8" w:rsidRDefault="00154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результаты практики;</w:t>
      </w:r>
    </w:p>
    <w:p w:rsidR="00154EB3" w:rsidRPr="005B6AB8" w:rsidRDefault="00154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тематический план и содержание практики;</w:t>
      </w:r>
    </w:p>
    <w:p w:rsidR="00154EB3" w:rsidRPr="005B6AB8" w:rsidRDefault="00154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условия организации и проведения практики;</w:t>
      </w:r>
    </w:p>
    <w:p w:rsidR="00154EB3" w:rsidRPr="005B6AB8" w:rsidRDefault="00154EB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и оценка результатов практики.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Раздел 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«Паспорт рабочей программы практики»</w:t>
      </w: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 содержит:</w:t>
      </w:r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место практики в структуре</w:t>
      </w:r>
      <w:r w:rsidR="000B10C5"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ОУ</w:t>
      </w:r>
      <w:proofErr w:type="gramStart"/>
      <w:r w:rsidR="000B10C5"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  <w:proofErr w:type="gramEnd"/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наименование профессии/специальности;</w:t>
      </w:r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виды профессиональной деятельности, которыми должен овладеть учащийся, и новые виды профессиональной деятельности, введенные за счет объема времени, отведенного на вариативную часть;</w:t>
      </w:r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цели и задачи практики;</w:t>
      </w:r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практический опыт, умения и знания, приобретаемые в результате прохождения практики;</w:t>
      </w:r>
    </w:p>
    <w:p w:rsidR="00154EB3" w:rsidRPr="005B6AB8" w:rsidRDefault="00154EB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объем практики по конкретной профессии/специальности, учебным планом образовательного учреждения, организации и рабочей программой профессионального модуля.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Раздел 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«Результаты практики»</w:t>
      </w: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 содержит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общие и профессиональные компетенции, на формирование которых направлена практика.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Раздел 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«Тематический план и содержание практики»</w:t>
      </w: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 содержит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:</w:t>
      </w:r>
    </w:p>
    <w:p w:rsidR="00154EB3" w:rsidRPr="005B6AB8" w:rsidRDefault="00154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тематический план, который оформляется в виде таблицы, где указываются коды формируемых профессиональных компетенций; наименование профессиональных модулей; объем времени, отведенный на практику и сроки проведения практики, в соответствии с учебным планом;</w:t>
      </w:r>
    </w:p>
    <w:p w:rsidR="00154EB3" w:rsidRPr="005B6AB8" w:rsidRDefault="00154EB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содержание практики, которое оформляется в виде таблицы, где указываются наименование профессионального модуля; наименование формируемых профессиональных компетенций виды работ, направленные на формирование 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профессиональных компетенций; объем часов, отведенный для выполнения конкретного вида работы.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Раздел </w:t>
      </w: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«Условия организации и проведения практики»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содержит:</w:t>
      </w:r>
    </w:p>
    <w:p w:rsidR="00154EB3" w:rsidRPr="005B6AB8" w:rsidRDefault="00154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требования к документации, необходимой для проведения практики;</w:t>
      </w:r>
    </w:p>
    <w:p w:rsidR="00154EB3" w:rsidRPr="005B6AB8" w:rsidRDefault="00154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требования к материально-техническому обеспечению практики;</w:t>
      </w:r>
    </w:p>
    <w:p w:rsidR="00154EB3" w:rsidRPr="005B6AB8" w:rsidRDefault="00154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литературы, рекомендуемых для выполнения задач практики, отвечающей содержанию программы практики;</w:t>
      </w:r>
    </w:p>
    <w:p w:rsidR="00154EB3" w:rsidRPr="005B6AB8" w:rsidRDefault="00154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требования к руководителям практики от образовательного учреждения, организации, где проходит практика;</w:t>
      </w:r>
    </w:p>
    <w:p w:rsidR="00154EB3" w:rsidRPr="005B6AB8" w:rsidRDefault="00154EB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требования к соблюдению техники безопасности и пожарной безопасности.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Раздел </w:t>
      </w: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«Контроль и оценка результатов практики»</w:t>
      </w:r>
      <w:r w:rsidRPr="005B6AB8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eastAsia="ru-RU"/>
        </w:rPr>
        <w:t> содержит:</w:t>
      </w:r>
    </w:p>
    <w:p w:rsidR="003C1F8A" w:rsidRDefault="00154EB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E9364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указание на формы отчетности – отчет по практике, требования к отчету по практике. Указываются организация, проведение и сроки защиты отчета по практике; перечень документов, представляемых учащимся после практики для допуска к государственной (итоговой) аттестации; оценка сформированности общих и профессиональных компетенций на практике.</w:t>
      </w: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3644" w:rsidRPr="00E93644" w:rsidRDefault="00E93644" w:rsidP="00E93644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B93B8C" w:rsidRDefault="00154EB3">
      <w:pPr>
        <w:pStyle w:val="a7"/>
        <w:numPr>
          <w:ilvl w:val="1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B93B8C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lastRenderedPageBreak/>
        <w:t>АЛГОРИТМ ДЕЙСТВИЙ ПРИ РАЗРАБОТКЕ РАБОЧЕЙ ПРОГРАММЫ УЧЕБНОЙ И ПРОИЗВОДСТВЕННОЙ ПРАКТИК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DA762A" w:rsidRDefault="00154EB3" w:rsidP="00DA762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Исходными документами для составления рабочих программ учебной и производственной практик являются:</w:t>
      </w:r>
    </w:p>
    <w:p w:rsidR="00154EB3" w:rsidRPr="00DA762A" w:rsidRDefault="00154EB3">
      <w:pPr>
        <w:pStyle w:val="a7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A762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Закона </w:t>
      </w:r>
      <w:r w:rsidR="000B10C5" w:rsidRPr="00DA762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РФ</w:t>
      </w:r>
      <w:r w:rsidRPr="00DA762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«Об образовании»</w:t>
      </w:r>
    </w:p>
    <w:p w:rsidR="00154EB3" w:rsidRPr="005B6AB8" w:rsidRDefault="00154E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Государственный образовательный стандарт среднего профессионального;</w:t>
      </w:r>
    </w:p>
    <w:p w:rsidR="00154EB3" w:rsidRPr="005B6AB8" w:rsidRDefault="00154E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учебный план колледжа по профессии/специальности, в котором определено место учебной и производственной практик;</w:t>
      </w:r>
    </w:p>
    <w:p w:rsidR="00154EB3" w:rsidRPr="008E0377" w:rsidRDefault="00154EB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программы профессиональных модулей по конкретной профессии/ специальности.</w:t>
      </w:r>
    </w:p>
    <w:p w:rsidR="00154EB3" w:rsidRPr="005B6AB8" w:rsidRDefault="00154EB3" w:rsidP="008E0377">
      <w:pPr>
        <w:pStyle w:val="a7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609D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Работа преподавателя профессионального цикла по разработке программы учебной и производственной практик</w:t>
      </w:r>
      <w:r w:rsidR="008E0377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Работа мастера преподавателя профессионального цикла по разработке программы учебной и производственной практик начинается с анализа Государственного образовательного стандарта среднего профессионального образования.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ходе работы с Государственным образовательным стандартом среднего профессионального образования необходимо:</w:t>
      </w:r>
    </w:p>
    <w:p w:rsidR="00154EB3" w:rsidRPr="005B6AB8" w:rsidRDefault="00154EB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изучить требования к результатам освоения вида профессиональной деятельности (ВПД) и профессионального модуля (перечень общих и профессиональных компетенций, практический опыт).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 анализе программ профессиональных модулей (ПМ) формулируются наименования тем учебной практики, исходя из видов работ, определённых в программах ПМ.</w:t>
      </w:r>
    </w:p>
    <w:p w:rsidR="00154EB3" w:rsidRPr="005B6AB8" w:rsidRDefault="00154EB3" w:rsidP="008E0377">
      <w:pPr>
        <w:pStyle w:val="a7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609D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Структура и содержание рабочей программы практик</w:t>
      </w:r>
      <w:r w:rsidR="008E0377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Рабочая программа учебной практики содержит: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титульный лист;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аннотацию к программе;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паспорт программы учебной практики;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результаты освоения учебной практики;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тематический план и содержание учебной практики;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условия реализации учебной практики;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и оценка результатов освоения учебной практики;</w:t>
      </w:r>
    </w:p>
    <w:p w:rsidR="00154EB3" w:rsidRPr="005B6AB8" w:rsidRDefault="00154EB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приложение: перечень учебно-производственных работ.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Оформление титульного листа рабочей программы и оборотной стороны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Титульный лист рабочей программы оформляется в строгом соответствии с установленным в колледже шаблоном. На титульном листе название колледжа должно соответствовать его полному названию.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Гриф утверждения оформляется согласно требованиям по делопроизводству и содержит все необходимые реквизиты.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Название рабочей программы учебной и производственной практик должно соответствовать учебному плану по конкретной профессии/ специальности.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Титульный лист содержит:</w:t>
      </w:r>
    </w:p>
    <w:p w:rsidR="00154EB3" w:rsidRPr="005B6AB8" w:rsidRDefault="00154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полное наименование колледжа;</w:t>
      </w:r>
    </w:p>
    <w:p w:rsidR="00154EB3" w:rsidRPr="005B6AB8" w:rsidRDefault="00154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гриф утверждения программы (с указанием того где, когда и кем утверждена рабочая учебная программа);</w:t>
      </w:r>
    </w:p>
    <w:p w:rsidR="00154EB3" w:rsidRPr="005B6AB8" w:rsidRDefault="00154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наименование программы, вида практики и название профессионального модуля;</w:t>
      </w:r>
    </w:p>
    <w:p w:rsidR="00154EB3" w:rsidRPr="005B6AB8" w:rsidRDefault="00154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квалификацию выпускника;</w:t>
      </w:r>
    </w:p>
    <w:p w:rsidR="00154EB3" w:rsidRPr="005B6AB8" w:rsidRDefault="00154EB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год разработки.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Рабочая программа учебной практики должна быть рассмотрена на заседании кафедры и одобрена ею, согласована с методистом по направлению подготовки, поэтому на оборотной стороне титульного листа указываются:</w:t>
      </w:r>
    </w:p>
    <w:p w:rsidR="00154EB3" w:rsidRPr="005B6AB8" w:rsidRDefault="00154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сведения о прохождении процедуры рассмотрения программы на заседании кафедры (дата и номер протокола, подпись заведующего кафедрой);</w:t>
      </w:r>
    </w:p>
    <w:p w:rsidR="00154EB3" w:rsidRPr="005B6AB8" w:rsidRDefault="00154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согласование с методистом;</w:t>
      </w:r>
    </w:p>
    <w:p w:rsidR="00154EB3" w:rsidRPr="005B6AB8" w:rsidRDefault="00154EB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сведения о прохождении процедуры рассмотрения программы на заседании научно-методического совета (дата и номер протокола).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В аннотации к рабочей программе должны содержаться:</w:t>
      </w:r>
    </w:p>
    <w:p w:rsidR="00154EB3" w:rsidRPr="005B6AB8" w:rsidRDefault="00154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выходные данные Государственного образовательного стандарта среднего профессионального образования, на основании, которого разработана программа;</w:t>
      </w:r>
    </w:p>
    <w:p w:rsidR="00154EB3" w:rsidRPr="005B6AB8" w:rsidRDefault="00154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организация-разработчик;</w:t>
      </w:r>
    </w:p>
    <w:p w:rsidR="00154EB3" w:rsidRPr="005B6AB8" w:rsidRDefault="00154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Ф. И. О. составителей – преподавателя и/или мастера производственного обучения колледжа;</w:t>
      </w:r>
    </w:p>
    <w:p w:rsidR="00154EB3" w:rsidRDefault="00154EB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Ф. И. О. экспертов полностью, с указанием должности и места работы.</w:t>
      </w:r>
    </w:p>
    <w:p w:rsidR="008E0377" w:rsidRDefault="008E0377" w:rsidP="008E037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E0377" w:rsidRDefault="008E0377" w:rsidP="008E037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E0377" w:rsidRPr="005B6AB8" w:rsidRDefault="008E0377" w:rsidP="008E0377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8E0377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П</w:t>
      </w:r>
      <w:r w:rsidR="00154EB3"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ервый раздел: паспорт рабочей программы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заполнении паспорта программы все подстрочные комментарии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заменяются на конкретную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информацию, после чего комментарии удаляются.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Паспорт заполняется одним шрифтом, с соблюдением единого межстрочного интервала и полей.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Паспорт программы содержит несколько пунктов: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область применения программы;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цели учебной практики;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задачи учебной практики;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место учебной практик</w:t>
      </w:r>
      <w:r w:rsidR="00A3570A"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формы проведения учебной практики;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место и время проведения учебной практики;</w:t>
      </w:r>
    </w:p>
    <w:p w:rsidR="00154EB3" w:rsidRPr="005B6AB8" w:rsidRDefault="00154EB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количество часов, необходимое для освоения учебной практики.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Целью учебной практики является освоение обучающимися практического опыта по видам профессиональной деятельности.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Второй раздел программы: результаты освоения учебной практики: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Указываются общие и профессиональные компетенции, приобретаемые на данной практике, наименование результатов обучения.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Третий раздел программы: тематический план и содержание учебной практики: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Количество часов, выделяемое на освоение программы учебной практики – определяется учебным планом колледжа.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Наименование тем учебной практики формулируются исходя из видов работ, определённых в программах профессиональных модулей.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Тематический план и содержание учебной практики оформляется в виде таблицы, где указываются наименование профессионального модуля, разделы учебной практики, темы, виды работ по каждой теме практики, объем часов.</w:t>
      </w:r>
    </w:p>
    <w:p w:rsidR="00154EB3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 разработке содержания учебной практики и перечня учебно-производственных работ необходимо учесть присваиваемой уровень квалификации по профессии.</w:t>
      </w:r>
    </w:p>
    <w:p w:rsidR="008E0377" w:rsidRDefault="008E0377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E0377" w:rsidRPr="005B6AB8" w:rsidRDefault="008E0377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Четвертый раздел программы учебной практики «Условия реализации учебной практики» включает в себя следующие пункты:</w:t>
      </w:r>
    </w:p>
    <w:p w:rsidR="00154EB3" w:rsidRPr="005B6AB8" w:rsidRDefault="00154EB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Требования к материально-техническому обеспечению (наличие учебных мастерских, лабораторий, перечень средств обучения, оборудования, технических средств).</w:t>
      </w:r>
    </w:p>
    <w:p w:rsidR="00154EB3" w:rsidRPr="005B6AB8" w:rsidRDefault="00154EB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Информационное обеспечение учебной практики (перечень рекомендуемых изданий, Интернет-ресурсов, дополнительной литературы).</w:t>
      </w:r>
    </w:p>
    <w:p w:rsidR="00154EB3" w:rsidRPr="005B6AB8" w:rsidRDefault="00154EB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Общие требования к организации учебной практики (описываются условия проведения занятий, особенности организации учебной практики).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В пятом разделе программы отражается «Контроль и оценка результатов освоения программы учебной практики»,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 осуществляется мастером производственного обучения/преподавателем профессионального цикла в процессе проведения занятий, а также выполнения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учебно-производственных заданий. Формы и методы контроля определяются колледжем.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Результатом освоения рабочей программы учебной практики является</w:t>
      </w: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сформированность у обучающихся первоначальных практических профессиональных умений в рамках модулей ОПОП СПО по основным видам профессиональной деятельности (ВПД), необходимых для последующего освоения ими профессиональных (ПК) и общих (ОК) компетенций по избранной профессии (специальности).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Производственная практика по профессии: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Результатом освоения рабочей программы производственной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деятельности, разработка письменной экзаменационной работы, а также выполнение выпускной практической квалификационной работы в организациях различных организационно-правовых форм.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Производственная практика по профилю специальности: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Результатом освоения рабочей программы производственной практики по профилю специальности является сформированность у обучающихся общих и профессиональных компетенций приобретение 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154EB3" w:rsidRPr="005B6AB8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b/>
          <w:bCs/>
          <w:i/>
          <w:iCs/>
          <w:color w:val="000000"/>
          <w:sz w:val="28"/>
          <w:szCs w:val="28"/>
          <w:lang w:eastAsia="ru-RU"/>
        </w:rPr>
        <w:t>Преддипломная практика (для специальности)</w:t>
      </w:r>
    </w:p>
    <w:p w:rsidR="00154EB3" w:rsidRDefault="00154EB3" w:rsidP="005B6AB8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Результатом освоения рабочей программы преддипломной практики является углубление первоначального практического опыта обучающихся, развитие общих и профессиональных компетенций, готовность к самостоятельной трудовой деятельности, а также разработка дипломной работы (дипломный проект) в организациях различных организационно-правовых форм.</w:t>
      </w:r>
    </w:p>
    <w:p w:rsidR="00AE68D0" w:rsidRPr="001F5BC1" w:rsidRDefault="001609D8" w:rsidP="00AE68D0">
      <w:pPr>
        <w:shd w:val="clear" w:color="auto" w:fill="FFFFFF"/>
        <w:tabs>
          <w:tab w:val="left" w:pos="522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E68D0" w:rsidRPr="001F5BC1">
        <w:rPr>
          <w:rFonts w:ascii="Times New Roman" w:hAnsi="Times New Roman" w:cs="Times New Roman"/>
          <w:b/>
          <w:sz w:val="28"/>
          <w:szCs w:val="28"/>
        </w:rPr>
        <w:t>. ТЕОРЕТИЧЕСКИЕ АСПЕКТЫ ПРОЦЕС</w:t>
      </w:r>
      <w:r w:rsidR="00AE68D0">
        <w:rPr>
          <w:rFonts w:ascii="Times New Roman" w:hAnsi="Times New Roman" w:cs="Times New Roman"/>
          <w:b/>
          <w:sz w:val="28"/>
          <w:szCs w:val="28"/>
        </w:rPr>
        <w:t xml:space="preserve">СА ПРОИЗВОДСТВЕННОГО ОБУЧЕНИЯ </w:t>
      </w:r>
      <w:r w:rsidR="00AE68D0" w:rsidRPr="001F5BC1">
        <w:rPr>
          <w:rFonts w:ascii="Times New Roman" w:hAnsi="Times New Roman" w:cs="Times New Roman"/>
          <w:b/>
          <w:sz w:val="28"/>
          <w:szCs w:val="28"/>
        </w:rPr>
        <w:t>В УСЛОВИЯХ СОВРЕМЕННОГО СРЕДНЕГО ПРОФЕССИОНАЛЬНОГО УЧРЕЖДЕНИЯ</w:t>
      </w:r>
    </w:p>
    <w:p w:rsidR="00AE68D0" w:rsidRDefault="00AE68D0" w:rsidP="00AE68D0">
      <w:pPr>
        <w:shd w:val="clear" w:color="auto" w:fill="FFFFFF"/>
        <w:tabs>
          <w:tab w:val="left" w:pos="52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D0" w:rsidRDefault="00AE68D0" w:rsidP="008E0377">
      <w:pPr>
        <w:shd w:val="clear" w:color="auto" w:fill="FFFFFF"/>
        <w:tabs>
          <w:tab w:val="left" w:pos="562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Время диктует новые подходы к подготовке молодых специалистов, они вызваны из</w:t>
      </w:r>
      <w:r>
        <w:rPr>
          <w:rFonts w:ascii="Times New Roman" w:hAnsi="Times New Roman" w:cs="Times New Roman"/>
          <w:sz w:val="28"/>
          <w:szCs w:val="28"/>
        </w:rPr>
        <w:t xml:space="preserve">менением функций человеческого </w:t>
      </w:r>
      <w:r w:rsidRPr="00F320D7">
        <w:rPr>
          <w:rFonts w:ascii="Times New Roman" w:hAnsi="Times New Roman" w:cs="Times New Roman"/>
          <w:sz w:val="28"/>
          <w:szCs w:val="28"/>
        </w:rPr>
        <w:t>труда в современном производстве. Многое из того, что еще несколько</w:t>
      </w:r>
      <w:r>
        <w:rPr>
          <w:rFonts w:ascii="Times New Roman" w:hAnsi="Times New Roman" w:cs="Times New Roman"/>
          <w:sz w:val="28"/>
          <w:szCs w:val="28"/>
        </w:rPr>
        <w:t xml:space="preserve"> лет назад казалось незыблемым, сегодня представляется </w:t>
      </w:r>
      <w:r w:rsidRPr="00F320D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столь непреложным.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 всем основным направлениям общественно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F320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20D7">
        <w:rPr>
          <w:rFonts w:ascii="Times New Roman" w:hAnsi="Times New Roman" w:cs="Times New Roman"/>
          <w:sz w:val="28"/>
          <w:szCs w:val="28"/>
        </w:rPr>
        <w:t>лезной деятельности в соответствии с потребностями общества и государства, а также удовлетворения потребности личности в углублении и расширении образования.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Теоретическое обучение включает изучение учащимися общеобразовательных, общественных, общетехнических и специальных дисциплин. Оно имеет целью сформировать у обучающихся систему компетенций, т.е. знаний в объеме, необходимом для сознательного, прочного и глубокого овладения профессией и для дальнейшего повышения производственной квалификации.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Под компетенциями понимают готовность специалиста к профес</w:t>
      </w:r>
      <w:r>
        <w:rPr>
          <w:rFonts w:ascii="Times New Roman" w:hAnsi="Times New Roman" w:cs="Times New Roman"/>
          <w:sz w:val="28"/>
          <w:szCs w:val="28"/>
        </w:rPr>
        <w:t>сиональной деятельности. В ФГОС</w:t>
      </w:r>
      <w:r w:rsidRPr="00F320D7">
        <w:rPr>
          <w:rFonts w:ascii="Times New Roman" w:hAnsi="Times New Roman" w:cs="Times New Roman"/>
          <w:sz w:val="28"/>
          <w:szCs w:val="28"/>
        </w:rPr>
        <w:t xml:space="preserve"> СПО выделяют следующие компетенции: общие компетенции (ОК) и профессиональные (ПК), которые необходимо формировать маст</w:t>
      </w:r>
      <w:r>
        <w:rPr>
          <w:rFonts w:ascii="Times New Roman" w:hAnsi="Times New Roman" w:cs="Times New Roman"/>
          <w:sz w:val="28"/>
          <w:szCs w:val="28"/>
        </w:rPr>
        <w:t xml:space="preserve">еру производственного обучения </w:t>
      </w:r>
      <w:r w:rsidRPr="00F320D7">
        <w:rPr>
          <w:rFonts w:ascii="Times New Roman" w:hAnsi="Times New Roman" w:cs="Times New Roman"/>
          <w:sz w:val="28"/>
          <w:szCs w:val="28"/>
        </w:rPr>
        <w:t xml:space="preserve">в практической деятельности, а преподавателям теоретические знания.            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Под знаниями понимаются сознательно воспринятые, приведенные в систему и закрепленные в памяти представления, понятия и суждения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0D7">
        <w:rPr>
          <w:rFonts w:ascii="Times New Roman" w:hAnsi="Times New Roman" w:cs="Times New Roman"/>
          <w:sz w:val="28"/>
          <w:szCs w:val="28"/>
        </w:rPr>
        <w:t>обучающихся о предметах и явлениях реальной действительности, законах природы и общества, сформированные в результате целенаправленного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самообразования, жизненного и </w:t>
      </w:r>
      <w:r w:rsidRPr="00F320D7">
        <w:rPr>
          <w:rFonts w:ascii="Times New Roman" w:hAnsi="Times New Roman" w:cs="Times New Roman"/>
          <w:sz w:val="28"/>
          <w:szCs w:val="28"/>
        </w:rPr>
        <w:t>производственного опыта.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lastRenderedPageBreak/>
        <w:t>Для содержания и организации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обучения особое значение </w:t>
      </w:r>
      <w:r w:rsidRPr="00F320D7">
        <w:rPr>
          <w:rFonts w:ascii="Times New Roman" w:hAnsi="Times New Roman" w:cs="Times New Roman"/>
          <w:sz w:val="28"/>
          <w:szCs w:val="28"/>
        </w:rPr>
        <w:t xml:space="preserve">имеют общепрофессиональные и специальные циклы теоретического </w:t>
      </w:r>
      <w:r>
        <w:rPr>
          <w:rFonts w:ascii="Times New Roman" w:hAnsi="Times New Roman" w:cs="Times New Roman"/>
          <w:sz w:val="28"/>
          <w:szCs w:val="28"/>
        </w:rPr>
        <w:t xml:space="preserve">обучения. Общепрофессиональные </w:t>
      </w:r>
      <w:r w:rsidRPr="00F320D7">
        <w:rPr>
          <w:rFonts w:ascii="Times New Roman" w:hAnsi="Times New Roman" w:cs="Times New Roman"/>
          <w:sz w:val="28"/>
          <w:szCs w:val="28"/>
        </w:rPr>
        <w:t>предметы по содержанию и месту в учебном процессе являются своеобразным связующим звеном между предметами общеобразовательного и специального циклов.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Задача изу</w:t>
      </w:r>
      <w:r>
        <w:rPr>
          <w:rFonts w:ascii="Times New Roman" w:hAnsi="Times New Roman" w:cs="Times New Roman"/>
          <w:sz w:val="28"/>
          <w:szCs w:val="28"/>
        </w:rPr>
        <w:t xml:space="preserve">чения МДК – </w:t>
      </w:r>
      <w:r w:rsidRPr="00F320D7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gramStart"/>
      <w:r w:rsidRPr="00F320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20D7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D7">
        <w:rPr>
          <w:rFonts w:ascii="Times New Roman" w:hAnsi="Times New Roman" w:cs="Times New Roman"/>
          <w:sz w:val="28"/>
          <w:szCs w:val="28"/>
        </w:rPr>
        <w:t>о первичной обработке сырья, подготовке полуфабрикатов, о технологии приготовления блюд и организации производства, организации труда. Их изучение способствует формированию у обучающихся способности ориентироваться в современном производстве, умения решать конкретные производственные задачи, связанные с выполнением работ типичных для соответствующей профессии. Специальные предметы по содержанию и месту в учебном процессе тесно связаны с производственным обучением. Изучение их спланировано таким образом, чтобы обучающиеся проходили производственное обучение, имея необходимые теоретические знания, т.е. чтобы теория опережала практику</w:t>
      </w:r>
      <w:r w:rsidRPr="00FC246A">
        <w:rPr>
          <w:rFonts w:ascii="Times New Roman" w:hAnsi="Times New Roman" w:cs="Times New Roman"/>
          <w:sz w:val="28"/>
          <w:szCs w:val="28"/>
        </w:rPr>
        <w:t>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Обучение в СПО является предпосылкой для непрерывного общего и профессионального развития личности человека на протяжении всей его жизни, роста его интеллектуального уровня и профессиональной культуры.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Основными характеристиками социального заказа на подготовку квалифицированных специалистов является профессия и уровень квалификации.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 xml:space="preserve">Под профессией понимается род постоянной трудовой деятельности человека, охватывающей широкую область применения </w:t>
      </w:r>
      <w:proofErr w:type="gramStart"/>
      <w:r w:rsidRPr="00F320D7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20D7">
        <w:rPr>
          <w:rFonts w:ascii="Times New Roman" w:hAnsi="Times New Roman" w:cs="Times New Roman"/>
          <w:sz w:val="28"/>
          <w:szCs w:val="28"/>
        </w:rPr>
        <w:t xml:space="preserve"> т.е. быть готовым к тому или иному виду деятельности, используя при этом знания, умения и практический опыт в той или иной отрасли производства.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Pr="00F320D7">
        <w:rPr>
          <w:rFonts w:ascii="Times New Roman" w:hAnsi="Times New Roman" w:cs="Times New Roman"/>
          <w:sz w:val="28"/>
          <w:szCs w:val="28"/>
        </w:rPr>
        <w:t>это ст</w:t>
      </w:r>
      <w:r>
        <w:rPr>
          <w:rFonts w:ascii="Times New Roman" w:hAnsi="Times New Roman" w:cs="Times New Roman"/>
          <w:sz w:val="28"/>
          <w:szCs w:val="28"/>
        </w:rPr>
        <w:t>епень, уровень овладения рабочей</w:t>
      </w:r>
      <w:r w:rsidRPr="00F320D7">
        <w:rPr>
          <w:rFonts w:ascii="Times New Roman" w:hAnsi="Times New Roman" w:cs="Times New Roman"/>
          <w:sz w:val="28"/>
          <w:szCs w:val="28"/>
        </w:rPr>
        <w:t xml:space="preserve"> профессией, специальностью. Квалификация характеризуется разрядом, классом, категорией. В учебных заведениях СПО готовятся в основном рабочие и служащие среднего уровня квалификации.</w:t>
      </w:r>
    </w:p>
    <w:p w:rsidR="00AE68D0" w:rsidRPr="00A530CF" w:rsidRDefault="001609D8" w:rsidP="00AE68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E68D0" w:rsidRPr="00A530CF">
        <w:rPr>
          <w:rFonts w:ascii="Times New Roman" w:hAnsi="Times New Roman" w:cs="Times New Roman"/>
          <w:b/>
          <w:sz w:val="28"/>
          <w:szCs w:val="28"/>
        </w:rPr>
        <w:t>.</w:t>
      </w:r>
      <w:r w:rsidR="008E0377">
        <w:rPr>
          <w:rFonts w:ascii="Times New Roman" w:hAnsi="Times New Roman" w:cs="Times New Roman"/>
          <w:b/>
          <w:sz w:val="28"/>
          <w:szCs w:val="28"/>
        </w:rPr>
        <w:t>1</w:t>
      </w:r>
      <w:r w:rsidR="00AE68D0" w:rsidRPr="00A530CF">
        <w:rPr>
          <w:rFonts w:ascii="Times New Roman" w:hAnsi="Times New Roman" w:cs="Times New Roman"/>
          <w:b/>
          <w:sz w:val="28"/>
          <w:szCs w:val="28"/>
        </w:rPr>
        <w:t xml:space="preserve">  Система производственного обучения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Сущно</w:t>
      </w:r>
      <w:r>
        <w:rPr>
          <w:rFonts w:ascii="Times New Roman" w:hAnsi="Times New Roman" w:cs="Times New Roman"/>
          <w:sz w:val="28"/>
          <w:szCs w:val="28"/>
        </w:rPr>
        <w:t xml:space="preserve">сть производственного обучения: </w:t>
      </w:r>
      <w:r w:rsidRPr="00F320D7">
        <w:rPr>
          <w:rFonts w:ascii="Times New Roman" w:hAnsi="Times New Roman" w:cs="Times New Roman"/>
          <w:sz w:val="28"/>
          <w:szCs w:val="28"/>
        </w:rPr>
        <w:t>всестороннее и полное изучение трудовых приемов, операций и процессов, применяем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320D7">
        <w:rPr>
          <w:rFonts w:ascii="Times New Roman" w:hAnsi="Times New Roman" w:cs="Times New Roman"/>
          <w:sz w:val="28"/>
          <w:szCs w:val="28"/>
        </w:rPr>
        <w:t xml:space="preserve">для данной профессии, включенных </w:t>
      </w:r>
      <w:r w:rsidRPr="00F320D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F320D7">
        <w:rPr>
          <w:rFonts w:ascii="Times New Roman" w:hAnsi="Times New Roman" w:cs="Times New Roman"/>
          <w:sz w:val="28"/>
          <w:szCs w:val="28"/>
        </w:rPr>
        <w:t xml:space="preserve">учебную программу в порядке возрастания </w:t>
      </w:r>
      <w:r>
        <w:rPr>
          <w:rFonts w:ascii="Times New Roman" w:hAnsi="Times New Roman" w:cs="Times New Roman"/>
          <w:sz w:val="28"/>
          <w:szCs w:val="28"/>
        </w:rPr>
        <w:t xml:space="preserve">сложности. </w:t>
      </w:r>
      <w:r w:rsidRPr="00F320D7">
        <w:rPr>
          <w:rFonts w:ascii="Times New Roman" w:hAnsi="Times New Roman" w:cs="Times New Roman"/>
          <w:sz w:val="28"/>
          <w:szCs w:val="28"/>
        </w:rPr>
        <w:t>Процесс производственного обучения завершается освоением технологических процессов приготовления блюд, изделий, соответствующего задачам учебного процесса уровня сложности.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сущность </w:t>
      </w:r>
      <w:r w:rsidRPr="00F320D7">
        <w:rPr>
          <w:rFonts w:ascii="Times New Roman" w:hAnsi="Times New Roman" w:cs="Times New Roman"/>
          <w:sz w:val="28"/>
          <w:szCs w:val="28"/>
        </w:rPr>
        <w:t>производственного обучения, необходимо обратить внимание на единый аналитико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20D7">
        <w:rPr>
          <w:rFonts w:ascii="Times New Roman" w:hAnsi="Times New Roman" w:cs="Times New Roman"/>
          <w:sz w:val="28"/>
          <w:szCs w:val="28"/>
        </w:rPr>
        <w:t>синтетический подход к построению содержания процесса производственного обучения, характерный для всех  систем. Сущность такого подхода в том, что содержание процесса труда в целях обучения</w:t>
      </w:r>
      <w:r>
        <w:rPr>
          <w:rFonts w:ascii="Times New Roman" w:hAnsi="Times New Roman" w:cs="Times New Roman"/>
          <w:sz w:val="28"/>
          <w:szCs w:val="28"/>
        </w:rPr>
        <w:t xml:space="preserve"> расчленяется</w:t>
      </w:r>
      <w:r w:rsidRPr="00F320D7">
        <w:rPr>
          <w:rFonts w:ascii="Times New Roman" w:hAnsi="Times New Roman" w:cs="Times New Roman"/>
          <w:sz w:val="28"/>
          <w:szCs w:val="28"/>
        </w:rPr>
        <w:t xml:space="preserve"> на составные части – приемы, операции, виды работы, ситуации, проблемы, функции, которые изучаются в определенной степени изолированно, вне связи друг с другом; затем эти изученные части трудового процесса объединяются (синтезируются) в законченный технологический процесс выполнения типичных работ по профессии, умения,</w:t>
      </w:r>
      <w:r>
        <w:rPr>
          <w:rFonts w:ascii="Times New Roman" w:hAnsi="Times New Roman" w:cs="Times New Roman"/>
          <w:sz w:val="28"/>
          <w:szCs w:val="28"/>
        </w:rPr>
        <w:t xml:space="preserve"> выполнять который отрабатывае</w:t>
      </w:r>
      <w:r w:rsidRPr="00F320D7">
        <w:rPr>
          <w:rFonts w:ascii="Times New Roman" w:hAnsi="Times New Roman" w:cs="Times New Roman"/>
          <w:sz w:val="28"/>
          <w:szCs w:val="28"/>
        </w:rPr>
        <w:t>тся на базе изученных элементов трудового процесса. Этот аналитико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20D7">
        <w:rPr>
          <w:rFonts w:ascii="Times New Roman" w:hAnsi="Times New Roman" w:cs="Times New Roman"/>
          <w:sz w:val="28"/>
          <w:szCs w:val="28"/>
        </w:rPr>
        <w:t>синтетический принцип построения содержания процесса производственного обучения объединяет все до сих пор предложенные и применяемые системы производственного обучения. Этот принцип заложен в построении программ производственного обучения.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20D7">
        <w:rPr>
          <w:rFonts w:ascii="Times New Roman" w:hAnsi="Times New Roman" w:cs="Times New Roman"/>
          <w:sz w:val="28"/>
          <w:szCs w:val="28"/>
        </w:rPr>
        <w:t>одержание обучения в СПО учреждениях, в том числе производственного, определяется, исходя в основном из задачи подготовки квалифицированного рабочего на средний урове</w:t>
      </w:r>
      <w:r>
        <w:rPr>
          <w:rFonts w:ascii="Times New Roman" w:hAnsi="Times New Roman" w:cs="Times New Roman"/>
          <w:sz w:val="28"/>
          <w:szCs w:val="28"/>
        </w:rPr>
        <w:t xml:space="preserve">нь квалификации (применительно </w:t>
      </w:r>
      <w:r w:rsidRPr="00F320D7">
        <w:rPr>
          <w:rFonts w:ascii="Times New Roman" w:hAnsi="Times New Roman" w:cs="Times New Roman"/>
          <w:sz w:val="28"/>
          <w:szCs w:val="28"/>
        </w:rPr>
        <w:t xml:space="preserve"> на 3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320D7">
        <w:rPr>
          <w:rFonts w:ascii="Times New Roman" w:hAnsi="Times New Roman" w:cs="Times New Roman"/>
          <w:sz w:val="28"/>
          <w:szCs w:val="28"/>
        </w:rPr>
        <w:t>4 разряд).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Исходным документом для определения проекта содержания подготовки квалифицированных рабочих в системе СПО являются характеристика профессиональной деятельности выпускника вместо квалификационной  характеристики по соответствующим профессиям. В них указывается требование к результатам освоения основной образовательной программы, будущий сп</w:t>
      </w:r>
      <w:r>
        <w:rPr>
          <w:rFonts w:ascii="Times New Roman" w:hAnsi="Times New Roman" w:cs="Times New Roman"/>
          <w:sz w:val="28"/>
          <w:szCs w:val="28"/>
        </w:rPr>
        <w:t>ециалист должен обладать общими и</w:t>
      </w:r>
      <w:r w:rsidRPr="00F3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профессиональными  компетенциями.</w:t>
      </w:r>
      <w:r w:rsidRPr="00F320D7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Pr="00F320D7">
        <w:rPr>
          <w:rFonts w:ascii="Times New Roman" w:hAnsi="Times New Roman" w:cs="Times New Roman"/>
          <w:sz w:val="28"/>
          <w:szCs w:val="28"/>
        </w:rPr>
        <w:lastRenderedPageBreak/>
        <w:t>точного наименования профессии (специальности) включала: уровень квалификации (разряд, класс, категория) по этой профессии; требования к знаниям и умениям, необходимым для квалифицированного выпол</w:t>
      </w:r>
      <w:r>
        <w:rPr>
          <w:rFonts w:ascii="Times New Roman" w:hAnsi="Times New Roman" w:cs="Times New Roman"/>
          <w:sz w:val="28"/>
          <w:szCs w:val="28"/>
        </w:rPr>
        <w:t>нения работ по данному тарифно-</w:t>
      </w:r>
      <w:r w:rsidRPr="00F320D7">
        <w:rPr>
          <w:rFonts w:ascii="Times New Roman" w:hAnsi="Times New Roman" w:cs="Times New Roman"/>
          <w:sz w:val="28"/>
          <w:szCs w:val="28"/>
        </w:rPr>
        <w:t xml:space="preserve">квалификационному разряду. 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В квалификационных характеристиках отражаются только общие «выходные» требования к знаниям и умениям, которыми будущий рабочий должен владеть к концу обучения. Они являются ориентиром при разработке учебных программ по специальным предметам и производственному обучению, а также исходным документом при проведении выпускных квалификационных экзаменов.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Другим документом, который используется при определении содержания производственного обучения, является учебный план. Учебный план предусматривает такую последовательность изучения предметов, чтобы общеобразовательные знания являлись базой для изучения общетехнических и специальных предметов, они в свою очередь обеспе</w:t>
      </w:r>
      <w:r>
        <w:rPr>
          <w:rFonts w:ascii="Times New Roman" w:hAnsi="Times New Roman" w:cs="Times New Roman"/>
          <w:sz w:val="28"/>
          <w:szCs w:val="28"/>
        </w:rPr>
        <w:t>чивали теоретическую основу для</w:t>
      </w:r>
      <w:r w:rsidRPr="00F320D7">
        <w:rPr>
          <w:rFonts w:ascii="Times New Roman" w:hAnsi="Times New Roman" w:cs="Times New Roman"/>
          <w:sz w:val="28"/>
          <w:szCs w:val="28"/>
        </w:rPr>
        <w:t xml:space="preserve"> производственного обучения.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>Учебные планы разрабатываются в условиях СПО учреждениях на основе ФГОС СПО применительно к каждой профессии (или группе родственных профессий), а также к типу среднего профессионального учебного заведения.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D7">
        <w:rPr>
          <w:rFonts w:ascii="Times New Roman" w:hAnsi="Times New Roman" w:cs="Times New Roman"/>
          <w:sz w:val="28"/>
          <w:szCs w:val="28"/>
        </w:rPr>
        <w:t xml:space="preserve">Конкретное содержание и структура процесса производственного обучения отражаются в программе производственного обучения. </w:t>
      </w:r>
    </w:p>
    <w:p w:rsidR="00AE68D0" w:rsidRPr="00F320D7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2F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D7">
        <w:rPr>
          <w:rFonts w:ascii="Times New Roman" w:hAnsi="Times New Roman" w:cs="Times New Roman"/>
          <w:sz w:val="28"/>
          <w:szCs w:val="28"/>
        </w:rPr>
        <w:t>Содержание подготовки квалифицированного рабочего, специалиста в СПО вытекает из социального заказа на его подготовку. Оно определяет, какими знаниями и умениями должен обладать будущий квалифицированный рабочий, какие качества  личности должны быть у него сформированы, чтобы успешно выполнять работы по профессии, соответствующие по содержанию, сложности, точности и другим требованиям проектируемому уровню квалификации такого рабочего, специалиста.</w:t>
      </w:r>
    </w:p>
    <w:p w:rsidR="00AE68D0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8D0" w:rsidRDefault="00AE68D0" w:rsidP="00AE68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D0" w:rsidRDefault="00AE68D0" w:rsidP="00AE68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77" w:rsidRDefault="008E0377" w:rsidP="00AE68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8D0" w:rsidRDefault="001609D8" w:rsidP="00AE68D0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68D0" w:rsidRPr="002376C9">
        <w:rPr>
          <w:rFonts w:ascii="Times New Roman" w:hAnsi="Times New Roman" w:cs="Times New Roman"/>
          <w:b/>
          <w:sz w:val="28"/>
          <w:szCs w:val="28"/>
        </w:rPr>
        <w:t>. ОРГАНИЗАЦИЯ  ПРОИЗВОДСТВЕННОГО  ОБУЧЕНИЯ  В УСЛОВИЯХ СПО</w:t>
      </w:r>
    </w:p>
    <w:p w:rsidR="00AE68D0" w:rsidRDefault="00AE68D0" w:rsidP="00AE68D0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D0" w:rsidRPr="00F124C4" w:rsidRDefault="00AE68D0" w:rsidP="00AE68D0">
      <w:pPr>
        <w:shd w:val="clear" w:color="auto" w:fill="FFFFFF"/>
        <w:tabs>
          <w:tab w:val="left" w:pos="368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D0" w:rsidRPr="00F124C4" w:rsidRDefault="00AE68D0" w:rsidP="00AE68D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C4">
        <w:rPr>
          <w:rFonts w:ascii="Times New Roman" w:hAnsi="Times New Roman" w:cs="Times New Roman"/>
          <w:sz w:val="28"/>
          <w:szCs w:val="28"/>
        </w:rPr>
        <w:t>Процесс производственного обучения осуществляется в определенных формах, с применением определенных методов и в определенных условиях. Формы и методы являются своеобразными педагогическими средствами процесса обучения.</w:t>
      </w:r>
    </w:p>
    <w:p w:rsidR="00AE68D0" w:rsidRPr="00455B78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78">
        <w:rPr>
          <w:rFonts w:ascii="Times New Roman" w:hAnsi="Times New Roman" w:cs="Times New Roman"/>
          <w:sz w:val="28"/>
          <w:szCs w:val="28"/>
        </w:rPr>
        <w:t>В производственном обучении применяются три основных формы организации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>производственного труда учащихся: фронтально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>групповая; бригадная (звеньевая); индивидуальная. К оценке каждой из этих форм следует подходить с двух точек зрения: как они способствуют формированию общих и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компетенций, т.е. </w:t>
      </w:r>
      <w:r w:rsidRPr="00455B78">
        <w:rPr>
          <w:rFonts w:ascii="Times New Roman" w:hAnsi="Times New Roman" w:cs="Times New Roman"/>
          <w:sz w:val="28"/>
          <w:szCs w:val="28"/>
        </w:rPr>
        <w:t>умений и навыков; какая из них позволяет создать более полное, отчетливое представление об организации труда на современном производстве, подготовить учащихся к выполнению его профессиональных обязанностей.</w:t>
      </w:r>
    </w:p>
    <w:p w:rsidR="00AE68D0" w:rsidRPr="00455B78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78">
        <w:rPr>
          <w:rFonts w:ascii="Times New Roman" w:hAnsi="Times New Roman" w:cs="Times New Roman"/>
          <w:sz w:val="28"/>
          <w:szCs w:val="28"/>
          <w:u w:val="single"/>
        </w:rPr>
        <w:t>Фронтально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55B78">
        <w:rPr>
          <w:rFonts w:ascii="Times New Roman" w:hAnsi="Times New Roman" w:cs="Times New Roman"/>
          <w:sz w:val="28"/>
          <w:szCs w:val="28"/>
          <w:u w:val="single"/>
        </w:rPr>
        <w:t>групповая форма</w:t>
      </w:r>
      <w:r w:rsidRPr="00455B78">
        <w:rPr>
          <w:rFonts w:ascii="Times New Roman" w:hAnsi="Times New Roman" w:cs="Times New Roman"/>
          <w:sz w:val="28"/>
          <w:szCs w:val="28"/>
        </w:rPr>
        <w:t xml:space="preserve"> организации работы учащихся предполагает, что учащиеся выполняют одинаковые задания. Благодаря этому мастер имеет возможность руководить одновременно работой всей группы, применяя групповое инструктирование учащихся, коллективное обсуждение ошибок и т.п.</w:t>
      </w:r>
    </w:p>
    <w:p w:rsidR="00AE68D0" w:rsidRPr="00455B78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D7">
        <w:rPr>
          <w:rFonts w:ascii="Times New Roman" w:hAnsi="Times New Roman" w:cs="Times New Roman"/>
          <w:sz w:val="28"/>
          <w:szCs w:val="28"/>
        </w:rPr>
        <w:t>Бригадная (звеньевая) форма</w:t>
      </w:r>
      <w:r w:rsidRPr="00455B78">
        <w:rPr>
          <w:rFonts w:ascii="Times New Roman" w:hAnsi="Times New Roman" w:cs="Times New Roman"/>
          <w:sz w:val="28"/>
          <w:szCs w:val="28"/>
        </w:rPr>
        <w:t xml:space="preserve"> предполагает, что группа делится на бригады или звенья (количественный состав определяется спецификой заданий), которые выполняют различные по характеру 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 xml:space="preserve">производственным задачам задания. </w:t>
      </w:r>
      <w:proofErr w:type="gramStart"/>
      <w:r w:rsidRPr="00455B78">
        <w:rPr>
          <w:rFonts w:ascii="Times New Roman" w:hAnsi="Times New Roman" w:cs="Times New Roman"/>
          <w:sz w:val="28"/>
          <w:szCs w:val="28"/>
        </w:rPr>
        <w:t>Организация работ при этом может быть с разделением труда в бригаде, т.е. каждый член бригады выполняет определенную часть бригадного задания, без раз</w:t>
      </w:r>
      <w:r>
        <w:rPr>
          <w:rFonts w:ascii="Times New Roman" w:hAnsi="Times New Roman" w:cs="Times New Roman"/>
          <w:sz w:val="28"/>
          <w:szCs w:val="28"/>
        </w:rPr>
        <w:t>деления труда,</w:t>
      </w:r>
      <w:r w:rsidRPr="00455B78">
        <w:rPr>
          <w:rFonts w:ascii="Times New Roman" w:hAnsi="Times New Roman" w:cs="Times New Roman"/>
          <w:sz w:val="28"/>
          <w:szCs w:val="28"/>
        </w:rPr>
        <w:t xml:space="preserve"> совместно выполняет сложную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455B78">
        <w:rPr>
          <w:rFonts w:ascii="Times New Roman" w:hAnsi="Times New Roman" w:cs="Times New Roman"/>
          <w:sz w:val="28"/>
          <w:szCs w:val="28"/>
        </w:rPr>
        <w:t>, и работа по поточному методу, когда общее групповое задание разделяете между ученическими бригадами и каждая бригада выполняет определенную его часть, передавая другой бригаде на потоке.</w:t>
      </w:r>
      <w:proofErr w:type="gramEnd"/>
    </w:p>
    <w:p w:rsidR="00AE68D0" w:rsidRPr="00455B78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78">
        <w:rPr>
          <w:rFonts w:ascii="Times New Roman" w:hAnsi="Times New Roman" w:cs="Times New Roman"/>
          <w:sz w:val="28"/>
          <w:szCs w:val="28"/>
        </w:rPr>
        <w:lastRenderedPageBreak/>
        <w:t>При бригадной форме обучения усложняется руководство учебным процессом со стороны мастера, которому приходится осуществлять контроль и инструктирование при выполнении разнообразных работ. Устранение этой трудности можно достичь за счёт широкого применения документации письменного инструктирования. Вместе с тем бригадная форма обучения позволяет более эффективно, чем групповая, готовить учащихся к будущей работе на производстве, где бригадные формы широко распространены. Бригадная форма труда учащихся, особенно при его разделении, более эффективна с финансовой стороны.</w:t>
      </w:r>
    </w:p>
    <w:p w:rsidR="00AE68D0" w:rsidRPr="00455B78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D7">
        <w:rPr>
          <w:rFonts w:ascii="Times New Roman" w:hAnsi="Times New Roman" w:cs="Times New Roman"/>
          <w:sz w:val="28"/>
          <w:szCs w:val="28"/>
        </w:rPr>
        <w:t>Индивидуальная форма</w:t>
      </w:r>
      <w:r w:rsidRPr="00455B78">
        <w:rPr>
          <w:rFonts w:ascii="Times New Roman" w:hAnsi="Times New Roman" w:cs="Times New Roman"/>
          <w:sz w:val="28"/>
          <w:szCs w:val="28"/>
        </w:rPr>
        <w:t xml:space="preserve"> организации ученического труда характерна тем, что учащиеся выполняют различные по содержанию и целям задания. При обучении в учебных мастерских она может применяться при обучении профессиям, связанным с выполнением большой номенклатуры работ, требующих для своего выполнения незначительного време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455B78">
        <w:rPr>
          <w:rFonts w:ascii="Times New Roman" w:hAnsi="Times New Roman" w:cs="Times New Roman"/>
          <w:sz w:val="28"/>
          <w:szCs w:val="28"/>
        </w:rPr>
        <w:t>. Индивидуальная форма применяется главным образом для организации индивидуальной работы с сильными и «слабыми» учащимися, которые по темпам работы и ее результатам значительно отличаются от своих товарищей.</w:t>
      </w:r>
    </w:p>
    <w:p w:rsidR="00AE68D0" w:rsidRPr="00386BFB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B78">
        <w:rPr>
          <w:rFonts w:ascii="Times New Roman" w:hAnsi="Times New Roman" w:cs="Times New Roman"/>
          <w:sz w:val="28"/>
          <w:szCs w:val="28"/>
        </w:rPr>
        <w:t>Не следует смешивать уроч</w:t>
      </w:r>
      <w:r>
        <w:rPr>
          <w:rFonts w:ascii="Times New Roman" w:hAnsi="Times New Roman" w:cs="Times New Roman"/>
          <w:sz w:val="28"/>
          <w:szCs w:val="28"/>
        </w:rPr>
        <w:t xml:space="preserve">ную форму организации процесса </w:t>
      </w:r>
      <w:r w:rsidRPr="00455B78">
        <w:rPr>
          <w:rFonts w:ascii="Times New Roman" w:hAnsi="Times New Roman" w:cs="Times New Roman"/>
          <w:sz w:val="28"/>
          <w:szCs w:val="28"/>
        </w:rPr>
        <w:t>производственного обучения и фронтально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>групповую форму организации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>производственного труда учащихся. Фронтально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>групповая деятельность учащихся применяется главным образом при урочной форме учебного процесса. Вместе с тем на уроке широко применяются и бригадные, и индивидуальные формы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B78">
        <w:rPr>
          <w:rFonts w:ascii="Times New Roman" w:hAnsi="Times New Roman" w:cs="Times New Roman"/>
          <w:sz w:val="28"/>
          <w:szCs w:val="28"/>
        </w:rPr>
        <w:t xml:space="preserve">производственного труда учащихся. Таким образом, формы организации учебного процесса и формы деятельности учащихся следует рассматривать в единстве. </w:t>
      </w:r>
    </w:p>
    <w:p w:rsidR="00AE68D0" w:rsidRPr="000E4664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25">
        <w:rPr>
          <w:rFonts w:ascii="Times New Roman" w:hAnsi="Times New Roman" w:cs="Times New Roman"/>
          <w:sz w:val="28"/>
          <w:szCs w:val="28"/>
        </w:rPr>
        <w:t xml:space="preserve">В педагогике методом обучения принято называть способ взаимосвязанной деятельности преподавателя (мастера производственного обучения) и </w:t>
      </w:r>
      <w:proofErr w:type="gramStart"/>
      <w:r w:rsidRPr="007254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5425">
        <w:rPr>
          <w:rFonts w:ascii="Times New Roman" w:hAnsi="Times New Roman" w:cs="Times New Roman"/>
          <w:sz w:val="28"/>
          <w:szCs w:val="28"/>
        </w:rPr>
        <w:t>, направленный на овладение обучающимися знаниями, умениями и опыта на их воспитание и развитие. Существует и другой подход к толкованию метода обучения. Под методом обу</w:t>
      </w:r>
      <w:r>
        <w:rPr>
          <w:rFonts w:ascii="Times New Roman" w:hAnsi="Times New Roman" w:cs="Times New Roman"/>
          <w:sz w:val="28"/>
          <w:szCs w:val="28"/>
        </w:rPr>
        <w:t xml:space="preserve">чения понимается </w:t>
      </w:r>
      <w:r w:rsidRPr="00725425">
        <w:rPr>
          <w:rFonts w:ascii="Times New Roman" w:hAnsi="Times New Roman" w:cs="Times New Roman"/>
          <w:sz w:val="28"/>
          <w:szCs w:val="28"/>
        </w:rPr>
        <w:t>подход к процессу обучения. Примером такого толкования сущности метода обучения может служить производственное обучение, т. е. формирование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альных знаний, умений и опыта, </w:t>
      </w:r>
      <w:r w:rsidRPr="00725425">
        <w:rPr>
          <w:rFonts w:ascii="Times New Roman" w:hAnsi="Times New Roman" w:cs="Times New Roman"/>
          <w:sz w:val="28"/>
          <w:szCs w:val="28"/>
        </w:rPr>
        <w:t xml:space="preserve">обучающихся в специально </w:t>
      </w:r>
      <w:r w:rsidRPr="00725425">
        <w:rPr>
          <w:rFonts w:ascii="Times New Roman" w:hAnsi="Times New Roman" w:cs="Times New Roman"/>
          <w:sz w:val="28"/>
          <w:szCs w:val="28"/>
        </w:rPr>
        <w:lastRenderedPageBreak/>
        <w:t>созданных для этого условиях (учебных заведениях) и производственное обуч</w:t>
      </w:r>
      <w:r>
        <w:rPr>
          <w:rFonts w:ascii="Times New Roman" w:hAnsi="Times New Roman" w:cs="Times New Roman"/>
          <w:sz w:val="28"/>
          <w:szCs w:val="28"/>
        </w:rPr>
        <w:t xml:space="preserve">ение, </w:t>
      </w:r>
      <w:r w:rsidRPr="00725425">
        <w:rPr>
          <w:rFonts w:ascii="Times New Roman" w:hAnsi="Times New Roman" w:cs="Times New Roman"/>
          <w:sz w:val="28"/>
          <w:szCs w:val="28"/>
        </w:rPr>
        <w:t>непосредственно на производстве. Однако и в теории, и на практике осуществления учебного процесса методом обучения в основном считается «способ» совместной деятельности педагога и обучающегося. Наибольшее применение в педагогической практике получили методы обучения, классифицируемые по источникам информации. Такими источниками являются слово, чувственный образ и практическая деятельность. В большинстве случаев эти источники используются в том или ином сочетании. По данному основанию выделяют три их группы: словесные, 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5425">
        <w:rPr>
          <w:rFonts w:ascii="Times New Roman" w:hAnsi="Times New Roman" w:cs="Times New Roman"/>
          <w:sz w:val="28"/>
          <w:szCs w:val="28"/>
        </w:rPr>
        <w:t xml:space="preserve">демонстрационные и практические. </w:t>
      </w:r>
    </w:p>
    <w:p w:rsidR="00AE68D0" w:rsidRPr="000E4664" w:rsidRDefault="00AE68D0" w:rsidP="00AE68D0">
      <w:pPr>
        <w:pStyle w:val="Default"/>
        <w:spacing w:line="360" w:lineRule="auto"/>
        <w:ind w:firstLine="709"/>
        <w:jc w:val="both"/>
        <w:rPr>
          <w:rFonts w:eastAsia="Times New Roman"/>
          <w:b/>
          <w:color w:val="1A1A1A"/>
          <w:sz w:val="28"/>
          <w:szCs w:val="28"/>
          <w:lang w:eastAsia="ru-RU"/>
        </w:rPr>
      </w:pPr>
      <w:r w:rsidRPr="00333BC1">
        <w:rPr>
          <w:sz w:val="28"/>
          <w:szCs w:val="28"/>
        </w:rPr>
        <w:t>Различные методы требуют включения в процесс усвоения различных органов чувств: слуха (объяснение, беседа), зрения (демонстрация средств наглядности, показ трудовых приемов, работа с печатным и графическим материалом), осязания и мускульных ощущений (упражнения, лабораторно</w:t>
      </w:r>
      <w:r>
        <w:rPr>
          <w:sz w:val="28"/>
          <w:szCs w:val="28"/>
        </w:rPr>
        <w:t>-</w:t>
      </w:r>
      <w:r w:rsidRPr="00333BC1">
        <w:rPr>
          <w:sz w:val="28"/>
          <w:szCs w:val="28"/>
        </w:rPr>
        <w:t>практические работы). По</w:t>
      </w:r>
      <w:r>
        <w:rPr>
          <w:sz w:val="28"/>
          <w:szCs w:val="28"/>
        </w:rPr>
        <w:t xml:space="preserve">– </w:t>
      </w:r>
      <w:proofErr w:type="gramStart"/>
      <w:r w:rsidRPr="00333BC1">
        <w:rPr>
          <w:sz w:val="28"/>
          <w:szCs w:val="28"/>
        </w:rPr>
        <w:t>ра</w:t>
      </w:r>
      <w:proofErr w:type="gramEnd"/>
      <w:r w:rsidRPr="00333BC1">
        <w:rPr>
          <w:sz w:val="28"/>
          <w:szCs w:val="28"/>
        </w:rPr>
        <w:t>зному влияют методы обучения на развитие внимания, самостоятельности, способностей к анализу, синтезу, переносу умений и навыков. Все это еще раз указывает на необходимость комплексного, целостного подхода к оптимальному выбору методов обучения. При выборе</w:t>
      </w:r>
      <w:r>
        <w:rPr>
          <w:sz w:val="28"/>
          <w:szCs w:val="28"/>
        </w:rPr>
        <w:t>,</w:t>
      </w:r>
      <w:r w:rsidRPr="00333BC1">
        <w:rPr>
          <w:sz w:val="28"/>
          <w:szCs w:val="28"/>
        </w:rPr>
        <w:t xml:space="preserve"> методов обучения необходимо соотносить их с реальными учебными возможностями учащихся. Вместе с тем учет возможностей группы не должен обозначать любого приспособления к нему. Задача педагога состоит в том, чтобы развивать эти возможности. И, наконец, выбор методов обучения необходимо соотносить со своими возможностями по и</w:t>
      </w:r>
      <w:r>
        <w:rPr>
          <w:sz w:val="28"/>
          <w:szCs w:val="28"/>
        </w:rPr>
        <w:t xml:space="preserve">х использованию, опираясь на </w:t>
      </w:r>
      <w:r w:rsidRPr="00333BC1">
        <w:rPr>
          <w:sz w:val="28"/>
          <w:szCs w:val="28"/>
        </w:rPr>
        <w:t>те</w:t>
      </w:r>
      <w:r>
        <w:rPr>
          <w:sz w:val="28"/>
          <w:szCs w:val="28"/>
        </w:rPr>
        <w:t xml:space="preserve">, </w:t>
      </w:r>
      <w:r w:rsidRPr="00333BC1">
        <w:rPr>
          <w:sz w:val="28"/>
          <w:szCs w:val="28"/>
        </w:rPr>
        <w:t>стороны собственного педагогического мастерства, которые дают максимальный учебно</w:t>
      </w:r>
      <w:r>
        <w:rPr>
          <w:sz w:val="28"/>
          <w:szCs w:val="28"/>
        </w:rPr>
        <w:t>-</w:t>
      </w:r>
      <w:r w:rsidRPr="00333BC1">
        <w:rPr>
          <w:sz w:val="28"/>
          <w:szCs w:val="28"/>
        </w:rPr>
        <w:t>воспитательный эффект</w:t>
      </w:r>
      <w:r w:rsidRPr="00FF7F3E">
        <w:rPr>
          <w:sz w:val="28"/>
          <w:szCs w:val="28"/>
        </w:rPr>
        <w:t xml:space="preserve">. </w:t>
      </w:r>
    </w:p>
    <w:p w:rsidR="00AE68D0" w:rsidRPr="00F320D7" w:rsidRDefault="00AE68D0" w:rsidP="00AE68D0">
      <w:pPr>
        <w:tabs>
          <w:tab w:val="left" w:pos="741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320D7">
        <w:rPr>
          <w:rFonts w:ascii="Times New Roman" w:hAnsi="Times New Roman" w:cs="Times New Roman"/>
          <w:bCs/>
          <w:sz w:val="28"/>
          <w:szCs w:val="28"/>
        </w:rPr>
        <w:t>Классификация методов производственного  обучения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320D7">
        <w:rPr>
          <w:rFonts w:ascii="Times New Roman" w:hAnsi="Times New Roman" w:cs="Times New Roman"/>
          <w:bCs/>
          <w:sz w:val="28"/>
          <w:szCs w:val="28"/>
        </w:rPr>
        <w:tab/>
      </w:r>
    </w:p>
    <w:p w:rsidR="00AE68D0" w:rsidRPr="00FC2EF8" w:rsidRDefault="00AE68D0" w:rsidP="00AE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F8">
        <w:rPr>
          <w:rFonts w:ascii="Times New Roman" w:hAnsi="Times New Roman" w:cs="Times New Roman"/>
          <w:sz w:val="28"/>
          <w:szCs w:val="28"/>
        </w:rPr>
        <w:t>1. Перцептивные, т. е. опред</w:t>
      </w:r>
      <w:r>
        <w:rPr>
          <w:rFonts w:ascii="Times New Roman" w:hAnsi="Times New Roman" w:cs="Times New Roman"/>
          <w:sz w:val="28"/>
          <w:szCs w:val="28"/>
        </w:rPr>
        <w:t>еляемые характером источника ин</w:t>
      </w:r>
      <w:r w:rsidRPr="00FC2EF8">
        <w:rPr>
          <w:rFonts w:ascii="Times New Roman" w:hAnsi="Times New Roman" w:cs="Times New Roman"/>
          <w:sz w:val="28"/>
          <w:szCs w:val="28"/>
        </w:rPr>
        <w:t>формации. К ним относятся словесные методы (рассказ, объяснение, беседа, лекция, инструктаж, 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>с литературой, письменное инструктирование).</w:t>
      </w:r>
    </w:p>
    <w:p w:rsidR="00AE68D0" w:rsidRPr="00FC2EF8" w:rsidRDefault="00AE68D0" w:rsidP="00AE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2EF8"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EF8"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 w:rsidRPr="00FC2EF8">
        <w:rPr>
          <w:rFonts w:ascii="Times New Roman" w:hAnsi="Times New Roman" w:cs="Times New Roman"/>
          <w:sz w:val="28"/>
          <w:szCs w:val="28"/>
        </w:rPr>
        <w:t xml:space="preserve"> (демонстрация наглядных пособий, показ трудовых приемов и операций).</w:t>
      </w:r>
    </w:p>
    <w:p w:rsidR="00AE68D0" w:rsidRPr="00FC2EF8" w:rsidRDefault="00AE68D0" w:rsidP="00AE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Упражнения-</w:t>
      </w:r>
      <w:r w:rsidRPr="00FC2EF8">
        <w:rPr>
          <w:rFonts w:ascii="Times New Roman" w:hAnsi="Times New Roman" w:cs="Times New Roman"/>
          <w:sz w:val="28"/>
          <w:szCs w:val="28"/>
        </w:rPr>
        <w:t>многократные</w:t>
      </w:r>
      <w:proofErr w:type="gramEnd"/>
      <w:r w:rsidRPr="00FC2EF8">
        <w:rPr>
          <w:rFonts w:ascii="Times New Roman" w:hAnsi="Times New Roman" w:cs="Times New Roman"/>
          <w:sz w:val="28"/>
          <w:szCs w:val="28"/>
        </w:rPr>
        <w:t xml:space="preserve"> повторения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>определенных действий в целях их сознательного совершенствования. Содержание упражнений имеет две стороны: производственную (что будут делать учащиеся, какие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EF8">
        <w:rPr>
          <w:rFonts w:ascii="Times New Roman" w:hAnsi="Times New Roman" w:cs="Times New Roman"/>
          <w:sz w:val="28"/>
          <w:szCs w:val="28"/>
        </w:rPr>
        <w:t>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>задания выполнять) и учебную (какие приемы, операции,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>труда по профессии они будут отрабатывать).</w:t>
      </w:r>
    </w:p>
    <w:p w:rsidR="00AE68D0" w:rsidRPr="00FC2EF8" w:rsidRDefault="00AE68D0" w:rsidP="00AE68D0">
      <w:pPr>
        <w:tabs>
          <w:tab w:val="left" w:pos="90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F8">
        <w:rPr>
          <w:rFonts w:ascii="Times New Roman" w:hAnsi="Times New Roman" w:cs="Times New Roman"/>
          <w:sz w:val="28"/>
          <w:szCs w:val="28"/>
        </w:rPr>
        <w:t>4. Методы развития самостоятельности и активности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8D0" w:rsidRDefault="00AE68D0" w:rsidP="00AE68D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8">
        <w:rPr>
          <w:rFonts w:ascii="Times New Roman" w:hAnsi="Times New Roman" w:cs="Times New Roman"/>
          <w:sz w:val="28"/>
          <w:szCs w:val="28"/>
        </w:rPr>
        <w:t>(самостоятельные наблюдения,</w:t>
      </w:r>
      <w:r>
        <w:rPr>
          <w:rFonts w:ascii="Times New Roman" w:hAnsi="Times New Roman" w:cs="Times New Roman"/>
          <w:sz w:val="28"/>
          <w:szCs w:val="28"/>
        </w:rPr>
        <w:t xml:space="preserve"> учебно-производственные экскур</w:t>
      </w:r>
      <w:r w:rsidRPr="00FC2EF8">
        <w:rPr>
          <w:rFonts w:ascii="Times New Roman" w:hAnsi="Times New Roman" w:cs="Times New Roman"/>
          <w:sz w:val="28"/>
          <w:szCs w:val="28"/>
        </w:rPr>
        <w:t>сии, решение производственно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EF8">
        <w:rPr>
          <w:rFonts w:ascii="Times New Roman" w:hAnsi="Times New Roman" w:cs="Times New Roman"/>
          <w:sz w:val="28"/>
          <w:szCs w:val="28"/>
        </w:rPr>
        <w:t>технических задач, лабораторно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2EF8">
        <w:rPr>
          <w:rFonts w:ascii="Times New Roman" w:hAnsi="Times New Roman" w:cs="Times New Roman"/>
          <w:sz w:val="28"/>
          <w:szCs w:val="28"/>
        </w:rPr>
        <w:t>практические работы, выполнение домашних заданий).</w:t>
      </w:r>
    </w:p>
    <w:p w:rsidR="00AE68D0" w:rsidRDefault="00AE68D0" w:rsidP="00AE68D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2EF8">
        <w:rPr>
          <w:rFonts w:ascii="Times New Roman" w:hAnsi="Times New Roman" w:cs="Times New Roman"/>
          <w:sz w:val="28"/>
          <w:szCs w:val="28"/>
        </w:rPr>
        <w:t>5. Методы проверки знаний, умений и навыков (устный и письменны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C2EF8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,  выполнение  и  </w:t>
      </w:r>
      <w:r w:rsidRPr="00FC2EF8">
        <w:rPr>
          <w:rFonts w:ascii="Times New Roman" w:hAnsi="Times New Roman" w:cs="Times New Roman"/>
          <w:sz w:val="28"/>
          <w:szCs w:val="28"/>
        </w:rPr>
        <w:t>анализ проверочных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заданий, </w:t>
      </w:r>
      <w:r w:rsidRPr="00FC2EF8">
        <w:rPr>
          <w:rFonts w:ascii="Times New Roman" w:hAnsi="Times New Roman" w:cs="Times New Roman"/>
          <w:sz w:val="28"/>
          <w:szCs w:val="28"/>
        </w:rPr>
        <w:t>квалификационных пробных работ).</w:t>
      </w:r>
    </w:p>
    <w:p w:rsidR="00AE68D0" w:rsidRPr="000E4664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2B">
        <w:rPr>
          <w:rFonts w:ascii="Times New Roman" w:hAnsi="Times New Roman" w:cs="Times New Roman"/>
          <w:sz w:val="28"/>
          <w:szCs w:val="28"/>
        </w:rPr>
        <w:t xml:space="preserve">За последние годы педагогической наукой разработана и в практике апробирована система методов обучения, в основу которых </w:t>
      </w:r>
      <w:r w:rsidRPr="00EB20CC">
        <w:rPr>
          <w:rFonts w:ascii="Times New Roman" w:hAnsi="Times New Roman" w:cs="Times New Roman"/>
          <w:sz w:val="28"/>
          <w:szCs w:val="28"/>
        </w:rPr>
        <w:t xml:space="preserve">заложены уровни познавательной деятельности учащихся. </w:t>
      </w:r>
      <w:r w:rsidRPr="004C342B">
        <w:rPr>
          <w:rFonts w:ascii="Times New Roman" w:hAnsi="Times New Roman" w:cs="Times New Roman"/>
          <w:sz w:val="28"/>
          <w:szCs w:val="28"/>
        </w:rPr>
        <w:t>Такая система методов находит применение в практике педагогической деятельности преподавателей СПО. Основные идеи этой системы методов обучения вполне применимы и для использования в процессе производственного обучения. Методы обучения, выделяемые по уровню познавательной деятельности учащихся можно объединить в две основные группы: репродуктивные и поисковые</w:t>
      </w:r>
      <w:r w:rsidRPr="00311FE3">
        <w:rPr>
          <w:rFonts w:ascii="Times New Roman" w:hAnsi="Times New Roman" w:cs="Times New Roman"/>
          <w:sz w:val="28"/>
          <w:szCs w:val="28"/>
        </w:rPr>
        <w:t xml:space="preserve">. </w:t>
      </w:r>
      <w:r w:rsidRPr="000E46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664">
        <w:rPr>
          <w:rFonts w:ascii="Times New Roman" w:hAnsi="Times New Roman" w:cs="Times New Roman"/>
          <w:sz w:val="28"/>
          <w:szCs w:val="28"/>
        </w:rPr>
        <w:t>]</w:t>
      </w:r>
    </w:p>
    <w:p w:rsidR="00AE68D0" w:rsidRPr="004C342B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D7">
        <w:rPr>
          <w:rFonts w:ascii="Times New Roman" w:hAnsi="Times New Roman" w:cs="Times New Roman"/>
          <w:sz w:val="28"/>
          <w:szCs w:val="28"/>
        </w:rPr>
        <w:t>Репродуктивные (воспроизводящие) методы обучения</w:t>
      </w:r>
      <w:r w:rsidRPr="004C342B">
        <w:rPr>
          <w:rFonts w:ascii="Times New Roman" w:hAnsi="Times New Roman" w:cs="Times New Roman"/>
          <w:sz w:val="28"/>
          <w:szCs w:val="28"/>
        </w:rPr>
        <w:t xml:space="preserve"> (объяснительно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342B">
        <w:rPr>
          <w:rFonts w:ascii="Times New Roman" w:hAnsi="Times New Roman" w:cs="Times New Roman"/>
          <w:sz w:val="28"/>
          <w:szCs w:val="28"/>
        </w:rPr>
        <w:t xml:space="preserve">иллюстративный и репродуктивный) характерны тем, что с их помощью учащиеся усваивают знания и способы деятельности в готовом виде, выполняют интеллектуальные и практические действия по образцу, данному преподавателем, мастером. Их применение обеспечивает ускоренное и прочное усвоение учебной информации, быстроту формирования практических умений. Но вместе с тем эти методы не реализуют задачи формирования творческой самостоятельности учащихся, недостаточно способствуют развитию мышления. При преимущественном применении </w:t>
      </w:r>
      <w:r w:rsidRPr="004C342B">
        <w:rPr>
          <w:rFonts w:ascii="Times New Roman" w:hAnsi="Times New Roman" w:cs="Times New Roman"/>
          <w:sz w:val="28"/>
          <w:szCs w:val="28"/>
        </w:rPr>
        <w:lastRenderedPageBreak/>
        <w:t>они ведут к формальному усвоению знаний, механическому, неосознанному формированию умений. Одними репродуктивными методами невозможно успешно развивать и такие качества личности, как инициативность, творческий подход к делу, самостоятельность.</w:t>
      </w:r>
    </w:p>
    <w:p w:rsidR="00AE68D0" w:rsidRPr="004C342B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D7">
        <w:rPr>
          <w:rFonts w:ascii="Times New Roman" w:hAnsi="Times New Roman" w:cs="Times New Roman"/>
          <w:sz w:val="28"/>
          <w:szCs w:val="28"/>
        </w:rPr>
        <w:t>Поисковые методы</w:t>
      </w:r>
      <w:r w:rsidRPr="004C342B">
        <w:rPr>
          <w:rFonts w:ascii="Times New Roman" w:hAnsi="Times New Roman" w:cs="Times New Roman"/>
          <w:sz w:val="28"/>
          <w:szCs w:val="28"/>
        </w:rPr>
        <w:t xml:space="preserve"> (частично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342B">
        <w:rPr>
          <w:rFonts w:ascii="Times New Roman" w:hAnsi="Times New Roman" w:cs="Times New Roman"/>
          <w:sz w:val="28"/>
          <w:szCs w:val="28"/>
        </w:rPr>
        <w:t>поисковый, исследовательский, проблемное изложение) предполагают последовательное и целенаправленно включение учащихся в решение познавательных задач различной сложности, в процессе которого они активно усваивают новые знания и способы деятельности. Применение поисковых методов (их иногда еще называют проблемными) позволяет успешно решать задачи развития навыков творческой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342B">
        <w:rPr>
          <w:rFonts w:ascii="Times New Roman" w:hAnsi="Times New Roman" w:cs="Times New Roman"/>
          <w:sz w:val="28"/>
          <w:szCs w:val="28"/>
        </w:rPr>
        <w:t>познавательной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2B">
        <w:rPr>
          <w:rFonts w:ascii="Times New Roman" w:hAnsi="Times New Roman" w:cs="Times New Roman"/>
          <w:sz w:val="28"/>
          <w:szCs w:val="28"/>
        </w:rPr>
        <w:t>трудовой деятельности учащихся. Они способствуют более осмысленному и самостоятельному формированию практических умений. Вместе с тем эти методы не могут быть единственно применимыми в практике учебного процесса, несмотря на то, что их большие достоинства могут склонить к этому преподавателей и мастеров. Дело в том, что применение поисковых методов требует значительно больших затрат времени на изучение учебного материала, чем при репродуктивном изучении, а также необходимого запаса знаний учащихся и специальной их подготовки к поисковой деятельности. Применение этих методов требует высокого уровня, педагогического маст</w:t>
      </w:r>
      <w:r>
        <w:rPr>
          <w:rFonts w:ascii="Times New Roman" w:hAnsi="Times New Roman" w:cs="Times New Roman"/>
          <w:sz w:val="28"/>
          <w:szCs w:val="28"/>
        </w:rPr>
        <w:t>ерства преподавателя, мастера</w:t>
      </w:r>
      <w:r w:rsidR="001609D8">
        <w:rPr>
          <w:rFonts w:ascii="Times New Roman" w:hAnsi="Times New Roman" w:cs="Times New Roman"/>
          <w:sz w:val="28"/>
          <w:szCs w:val="28"/>
        </w:rPr>
        <w:t>.</w:t>
      </w:r>
    </w:p>
    <w:p w:rsidR="00AE68D0" w:rsidRPr="004C342B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2B">
        <w:rPr>
          <w:rFonts w:ascii="Times New Roman" w:hAnsi="Times New Roman" w:cs="Times New Roman"/>
          <w:sz w:val="28"/>
          <w:szCs w:val="28"/>
        </w:rPr>
        <w:t>Поисковые и репродуктивные методы в практической работе обычно применяются в сочетании в зависимости от реальных условий учебного процесса. Подход к такому пониманию методов обучения вызван общей тенденцией к усилению развивающей функции учебного процесса в связи с повышением общего теоретического уровня содержания обучения.</w:t>
      </w:r>
    </w:p>
    <w:p w:rsidR="00AE68D0" w:rsidRPr="004C342B" w:rsidRDefault="00AE68D0" w:rsidP="00AE68D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42B">
        <w:rPr>
          <w:rFonts w:ascii="Times New Roman" w:hAnsi="Times New Roman" w:cs="Times New Roman"/>
          <w:sz w:val="28"/>
          <w:szCs w:val="28"/>
        </w:rPr>
        <w:t xml:space="preserve">В дидактике имеются и другие подходы к классификации методов </w:t>
      </w:r>
      <w:proofErr w:type="gramStart"/>
      <w:r w:rsidRPr="004C342B">
        <w:rPr>
          <w:rFonts w:ascii="Times New Roman" w:hAnsi="Times New Roman" w:cs="Times New Roman"/>
          <w:sz w:val="28"/>
          <w:szCs w:val="28"/>
        </w:rPr>
        <w:t>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2B">
        <w:rPr>
          <w:rFonts w:ascii="Times New Roman" w:hAnsi="Times New Roman" w:cs="Times New Roman"/>
          <w:sz w:val="28"/>
          <w:szCs w:val="28"/>
        </w:rPr>
        <w:t>по этапам</w:t>
      </w:r>
      <w:proofErr w:type="gramEnd"/>
      <w:r w:rsidRPr="004C342B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учащихся, по содержанию изучаемого материала.</w:t>
      </w:r>
    </w:p>
    <w:p w:rsidR="00185F54" w:rsidRPr="003C1F8A" w:rsidRDefault="00B53EAE" w:rsidP="001609D8">
      <w:pPr>
        <w:pStyle w:val="1"/>
        <w:tabs>
          <w:tab w:val="left" w:pos="709"/>
          <w:tab w:val="left" w:pos="1386"/>
        </w:tabs>
        <w:spacing w:before="2"/>
        <w:ind w:right="1003"/>
        <w:rPr>
          <w:sz w:val="28"/>
          <w:szCs w:val="28"/>
        </w:rPr>
      </w:pPr>
      <w:r>
        <w:rPr>
          <w:sz w:val="28"/>
          <w:szCs w:val="28"/>
        </w:rPr>
        <w:t>4</w:t>
      </w:r>
      <w:r w:rsidR="001609D8">
        <w:rPr>
          <w:sz w:val="28"/>
          <w:szCs w:val="28"/>
        </w:rPr>
        <w:t xml:space="preserve">. </w:t>
      </w:r>
      <w:r w:rsidR="00185F54" w:rsidRPr="003C1F8A">
        <w:rPr>
          <w:sz w:val="28"/>
          <w:szCs w:val="28"/>
        </w:rPr>
        <w:t>Внедрение</w:t>
      </w:r>
      <w:r w:rsidR="00185F54" w:rsidRPr="003C1F8A">
        <w:rPr>
          <w:spacing w:val="-3"/>
          <w:sz w:val="28"/>
          <w:szCs w:val="28"/>
        </w:rPr>
        <w:t xml:space="preserve"> </w:t>
      </w:r>
      <w:r w:rsidR="00185F54" w:rsidRPr="003C1F8A">
        <w:rPr>
          <w:sz w:val="28"/>
          <w:szCs w:val="28"/>
        </w:rPr>
        <w:t>элементов</w:t>
      </w:r>
      <w:r w:rsidR="00185F54" w:rsidRPr="003C1F8A">
        <w:rPr>
          <w:spacing w:val="-2"/>
          <w:sz w:val="28"/>
          <w:szCs w:val="28"/>
        </w:rPr>
        <w:t xml:space="preserve"> </w:t>
      </w:r>
      <w:r w:rsidR="00185F54" w:rsidRPr="003C1F8A">
        <w:rPr>
          <w:sz w:val="28"/>
          <w:szCs w:val="28"/>
        </w:rPr>
        <w:t>системы дуального</w:t>
      </w:r>
      <w:r w:rsidR="00185F54" w:rsidRPr="003C1F8A">
        <w:rPr>
          <w:spacing w:val="-4"/>
          <w:sz w:val="28"/>
          <w:szCs w:val="28"/>
        </w:rPr>
        <w:t xml:space="preserve"> </w:t>
      </w:r>
      <w:r w:rsidR="00185F54" w:rsidRPr="003C1F8A">
        <w:rPr>
          <w:sz w:val="28"/>
          <w:szCs w:val="28"/>
        </w:rPr>
        <w:t>обучения</w:t>
      </w:r>
      <w:r w:rsidR="003C1F8A" w:rsidRPr="003C1F8A">
        <w:rPr>
          <w:sz w:val="28"/>
          <w:szCs w:val="28"/>
        </w:rPr>
        <w:t>, одна из форм организации практики в ПОО,</w:t>
      </w:r>
      <w:r w:rsidR="00185F54" w:rsidRPr="003C1F8A">
        <w:rPr>
          <w:spacing w:val="2"/>
          <w:sz w:val="28"/>
          <w:szCs w:val="28"/>
        </w:rPr>
        <w:t xml:space="preserve"> </w:t>
      </w:r>
      <w:proofErr w:type="gramStart"/>
      <w:r w:rsidR="00185F54" w:rsidRPr="003C1F8A">
        <w:rPr>
          <w:sz w:val="28"/>
          <w:szCs w:val="28"/>
        </w:rPr>
        <w:t>–о</w:t>
      </w:r>
      <w:proofErr w:type="gramEnd"/>
      <w:r w:rsidR="00185F54" w:rsidRPr="003C1F8A">
        <w:rPr>
          <w:sz w:val="28"/>
          <w:szCs w:val="28"/>
        </w:rPr>
        <w:t>снова практико-ориентированной модели профессионального</w:t>
      </w:r>
      <w:r w:rsidR="00185F54" w:rsidRPr="003C1F8A">
        <w:rPr>
          <w:spacing w:val="-77"/>
          <w:sz w:val="28"/>
          <w:szCs w:val="28"/>
        </w:rPr>
        <w:t xml:space="preserve"> </w:t>
      </w:r>
      <w:r w:rsidR="00185F54" w:rsidRPr="003C1F8A">
        <w:rPr>
          <w:sz w:val="28"/>
          <w:szCs w:val="28"/>
        </w:rPr>
        <w:t>образования</w:t>
      </w:r>
    </w:p>
    <w:p w:rsidR="00185F54" w:rsidRPr="005B6AB8" w:rsidRDefault="00185F54" w:rsidP="005B6AB8">
      <w:pPr>
        <w:pStyle w:val="a8"/>
        <w:ind w:right="789"/>
        <w:jc w:val="both"/>
      </w:pPr>
      <w:r w:rsidRPr="005B6AB8">
        <w:t>Российские промышленники, работодатели отмечают, что, несмотря на</w:t>
      </w:r>
      <w:r w:rsidRPr="005B6AB8">
        <w:rPr>
          <w:spacing w:val="1"/>
        </w:rPr>
        <w:t xml:space="preserve"> </w:t>
      </w:r>
      <w:r w:rsidRPr="005B6AB8">
        <w:lastRenderedPageBreak/>
        <w:t>достаточно высокий уровень образования, рабочие российских предприятий не</w:t>
      </w:r>
      <w:r w:rsidRPr="005B6AB8">
        <w:rPr>
          <w:spacing w:val="1"/>
        </w:rPr>
        <w:t xml:space="preserve"> </w:t>
      </w:r>
      <w:r w:rsidRPr="005B6AB8">
        <w:t>обладают практическими навыками, необходимыми для того, чтобы отечественные</w:t>
      </w:r>
      <w:r w:rsidRPr="005B6AB8">
        <w:rPr>
          <w:spacing w:val="-1"/>
        </w:rPr>
        <w:t xml:space="preserve"> </w:t>
      </w:r>
      <w:r w:rsidRPr="005B6AB8">
        <w:t>предприятия</w:t>
      </w:r>
      <w:r w:rsidRPr="005B6AB8">
        <w:rPr>
          <w:spacing w:val="-1"/>
        </w:rPr>
        <w:t xml:space="preserve"> </w:t>
      </w:r>
      <w:r w:rsidRPr="005B6AB8">
        <w:t>могли</w:t>
      </w:r>
      <w:r w:rsidRPr="005B6AB8">
        <w:rPr>
          <w:spacing w:val="-3"/>
        </w:rPr>
        <w:t xml:space="preserve"> </w:t>
      </w:r>
      <w:r w:rsidRPr="005B6AB8">
        <w:t>конкурировать</w:t>
      </w:r>
      <w:r w:rsidRPr="005B6AB8">
        <w:rPr>
          <w:spacing w:val="-2"/>
        </w:rPr>
        <w:t xml:space="preserve"> </w:t>
      </w:r>
      <w:r w:rsidRPr="005B6AB8">
        <w:t>на мировом</w:t>
      </w:r>
      <w:r w:rsidRPr="005B6AB8">
        <w:rPr>
          <w:spacing w:val="1"/>
        </w:rPr>
        <w:t xml:space="preserve"> </w:t>
      </w:r>
      <w:r w:rsidRPr="005B6AB8">
        <w:t>рынке.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>Поэтому</w:t>
      </w:r>
      <w:r w:rsidRPr="005B6AB8">
        <w:rPr>
          <w:spacing w:val="1"/>
        </w:rPr>
        <w:t xml:space="preserve"> </w:t>
      </w:r>
      <w:proofErr w:type="gramStart"/>
      <w:r w:rsidRPr="005B6AB8">
        <w:t>практико-ориентированность</w:t>
      </w:r>
      <w:proofErr w:type="gramEnd"/>
      <w:r w:rsidRPr="005B6AB8">
        <w:rPr>
          <w:spacing w:val="1"/>
        </w:rPr>
        <w:t xml:space="preserve"> </w:t>
      </w:r>
      <w:r w:rsidRPr="005B6AB8">
        <w:t>профессиональной</w:t>
      </w:r>
      <w:r w:rsidRPr="005B6AB8">
        <w:rPr>
          <w:spacing w:val="1"/>
        </w:rPr>
        <w:t xml:space="preserve"> </w:t>
      </w:r>
      <w:r w:rsidRPr="005B6AB8">
        <w:t>подготовки</w:t>
      </w:r>
      <w:r w:rsidRPr="005B6AB8">
        <w:rPr>
          <w:spacing w:val="1"/>
        </w:rPr>
        <w:t xml:space="preserve"> </w:t>
      </w:r>
      <w:r w:rsidRPr="005B6AB8">
        <w:t>становится основным ресурсом обновления системы подготовки кадров. Сег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дня востребованы механизмы, соответствующие новым условиям социально-</w:t>
      </w:r>
      <w:r w:rsidRPr="005B6AB8">
        <w:rPr>
          <w:spacing w:val="1"/>
        </w:rPr>
        <w:t xml:space="preserve"> </w:t>
      </w:r>
      <w:r w:rsidRPr="005B6AB8">
        <w:t>экономического</w:t>
      </w:r>
      <w:r w:rsidRPr="005B6AB8">
        <w:rPr>
          <w:spacing w:val="1"/>
        </w:rPr>
        <w:t xml:space="preserve"> </w:t>
      </w:r>
      <w:r w:rsidRPr="005B6AB8">
        <w:t>развития.</w:t>
      </w:r>
      <w:r w:rsidRPr="005B6AB8">
        <w:rPr>
          <w:spacing w:val="1"/>
        </w:rPr>
        <w:t xml:space="preserve"> </w:t>
      </w:r>
      <w:r w:rsidRPr="005B6AB8">
        <w:t>Дуальная</w:t>
      </w:r>
      <w:r w:rsidRPr="005B6AB8">
        <w:rPr>
          <w:spacing w:val="1"/>
        </w:rPr>
        <w:t xml:space="preserve"> </w:t>
      </w:r>
      <w:r w:rsidRPr="005B6AB8">
        <w:t>система</w:t>
      </w:r>
      <w:r w:rsidRPr="005B6AB8">
        <w:rPr>
          <w:spacing w:val="1"/>
        </w:rPr>
        <w:t xml:space="preserve"> </w:t>
      </w:r>
      <w:r w:rsidRPr="005B6AB8">
        <w:t>обучения</w:t>
      </w:r>
      <w:r w:rsidRPr="005B6AB8">
        <w:rPr>
          <w:spacing w:val="1"/>
        </w:rPr>
        <w:t xml:space="preserve"> </w:t>
      </w:r>
      <w:r w:rsidRPr="005B6AB8">
        <w:t>рассматривается</w:t>
      </w:r>
      <w:r w:rsidRPr="005B6AB8">
        <w:rPr>
          <w:spacing w:val="70"/>
        </w:rPr>
        <w:t xml:space="preserve"> </w:t>
      </w:r>
      <w:r w:rsidRPr="005B6AB8">
        <w:t>как</w:t>
      </w:r>
      <w:r w:rsidRPr="005B6AB8">
        <w:rPr>
          <w:spacing w:val="1"/>
        </w:rPr>
        <w:t xml:space="preserve"> </w:t>
      </w:r>
      <w:r w:rsidRPr="005B6AB8">
        <w:t>один из таких эффективных механизмов. К тому же огромный опыт, накопленный российской системой подготовки рабочих кадров, имеет много общего с</w:t>
      </w:r>
      <w:r w:rsidRPr="005B6AB8">
        <w:rPr>
          <w:spacing w:val="1"/>
        </w:rPr>
        <w:t xml:space="preserve"> </w:t>
      </w:r>
      <w:r w:rsidRPr="005B6AB8">
        <w:t>основными</w:t>
      </w:r>
      <w:r w:rsidRPr="005B6AB8">
        <w:rPr>
          <w:spacing w:val="-1"/>
        </w:rPr>
        <w:t xml:space="preserve"> </w:t>
      </w:r>
      <w:r w:rsidRPr="005B6AB8">
        <w:t>принципами обучения в</w:t>
      </w:r>
      <w:r w:rsidRPr="005B6AB8">
        <w:rPr>
          <w:spacing w:val="-3"/>
        </w:rPr>
        <w:t xml:space="preserve"> </w:t>
      </w:r>
      <w:r w:rsidRPr="005B6AB8">
        <w:t>дуальной системе.</w:t>
      </w:r>
    </w:p>
    <w:p w:rsidR="00185F54" w:rsidRPr="005B6AB8" w:rsidRDefault="00185F54" w:rsidP="005B6AB8">
      <w:pPr>
        <w:pStyle w:val="a8"/>
        <w:ind w:right="792"/>
        <w:jc w:val="both"/>
      </w:pPr>
      <w:r w:rsidRPr="005B6AB8">
        <w:t>По словам директора направления «Молодые профессионалы» Агентства</w:t>
      </w:r>
      <w:r w:rsidRPr="005B6AB8">
        <w:rPr>
          <w:spacing w:val="1"/>
        </w:rPr>
        <w:t xml:space="preserve"> </w:t>
      </w:r>
      <w:r w:rsidRPr="005B6AB8">
        <w:t>стратегических</w:t>
      </w:r>
      <w:r w:rsidRPr="005B6AB8">
        <w:rPr>
          <w:spacing w:val="7"/>
        </w:rPr>
        <w:t xml:space="preserve"> </w:t>
      </w:r>
      <w:r w:rsidRPr="005B6AB8">
        <w:t>инициатив</w:t>
      </w:r>
      <w:r w:rsidRPr="005B6AB8">
        <w:rPr>
          <w:spacing w:val="7"/>
        </w:rPr>
        <w:t xml:space="preserve"> </w:t>
      </w:r>
      <w:r w:rsidRPr="005B6AB8">
        <w:t>(АСИ)</w:t>
      </w:r>
      <w:r w:rsidRPr="005B6AB8">
        <w:rPr>
          <w:spacing w:val="5"/>
        </w:rPr>
        <w:t xml:space="preserve"> </w:t>
      </w:r>
      <w:r w:rsidRPr="005B6AB8">
        <w:t>Дмитрия</w:t>
      </w:r>
      <w:r w:rsidRPr="005B6AB8">
        <w:rPr>
          <w:spacing w:val="8"/>
        </w:rPr>
        <w:t xml:space="preserve"> </w:t>
      </w:r>
      <w:r w:rsidRPr="005B6AB8">
        <w:t>Пескова,</w:t>
      </w:r>
      <w:r w:rsidRPr="005B6AB8">
        <w:rPr>
          <w:spacing w:val="8"/>
        </w:rPr>
        <w:t xml:space="preserve"> </w:t>
      </w:r>
      <w:r w:rsidRPr="005B6AB8">
        <w:t>сегодня</w:t>
      </w:r>
      <w:r w:rsidRPr="005B6AB8">
        <w:rPr>
          <w:spacing w:val="8"/>
        </w:rPr>
        <w:t xml:space="preserve"> </w:t>
      </w:r>
      <w:r w:rsidRPr="005B6AB8">
        <w:t>должна</w:t>
      </w:r>
      <w:r w:rsidRPr="005B6AB8">
        <w:rPr>
          <w:spacing w:val="6"/>
        </w:rPr>
        <w:t xml:space="preserve"> </w:t>
      </w:r>
      <w:r w:rsidRPr="005B6AB8">
        <w:t>произойти</w:t>
      </w:r>
    </w:p>
    <w:p w:rsidR="00185F54" w:rsidRPr="005B6AB8" w:rsidRDefault="00185F54" w:rsidP="005B6AB8">
      <w:pPr>
        <w:pStyle w:val="a8"/>
        <w:ind w:right="787" w:firstLine="0"/>
        <w:jc w:val="both"/>
      </w:pPr>
      <w:r w:rsidRPr="005B6AB8">
        <w:t>«рыночная перезагрузка советского опыта». Известно, что в Советском Союзе</w:t>
      </w:r>
      <w:r w:rsidRPr="005B6AB8">
        <w:rPr>
          <w:spacing w:val="1"/>
        </w:rPr>
        <w:t xml:space="preserve"> </w:t>
      </w:r>
      <w:r w:rsidRPr="005B6AB8">
        <w:t>были распространены масштабные практики наставничества, модели «завод –</w:t>
      </w:r>
      <w:r w:rsidRPr="005B6AB8">
        <w:rPr>
          <w:spacing w:val="1"/>
        </w:rPr>
        <w:t xml:space="preserve"> </w:t>
      </w:r>
      <w:r w:rsidRPr="005B6AB8">
        <w:t>высшее техническое учебное заведение», практики фабрично-заводских училищ и школ. Исчезла плановая экономика, благодаря которой были возможны</w:t>
      </w:r>
      <w:r w:rsidRPr="005B6AB8">
        <w:rPr>
          <w:spacing w:val="1"/>
        </w:rPr>
        <w:t xml:space="preserve"> </w:t>
      </w:r>
      <w:r w:rsidRPr="005B6AB8">
        <w:t>такие</w:t>
      </w:r>
      <w:r w:rsidRPr="005B6AB8">
        <w:rPr>
          <w:spacing w:val="1"/>
        </w:rPr>
        <w:t xml:space="preserve"> </w:t>
      </w:r>
      <w:r w:rsidRPr="005B6AB8">
        <w:t>практики</w:t>
      </w:r>
      <w:r w:rsidRPr="005B6AB8">
        <w:rPr>
          <w:spacing w:val="1"/>
        </w:rPr>
        <w:t xml:space="preserve"> </w:t>
      </w:r>
      <w:r w:rsidRPr="005B6AB8">
        <w:t>подготовки</w:t>
      </w:r>
      <w:r w:rsidRPr="005B6AB8">
        <w:rPr>
          <w:spacing w:val="1"/>
        </w:rPr>
        <w:t xml:space="preserve"> </w:t>
      </w:r>
      <w:r w:rsidRPr="005B6AB8">
        <w:t>кадров,</w:t>
      </w:r>
      <w:r w:rsidRPr="005B6AB8">
        <w:rPr>
          <w:spacing w:val="1"/>
        </w:rPr>
        <w:t xml:space="preserve"> </w:t>
      </w:r>
      <w:r w:rsidRPr="005B6AB8">
        <w:t>но</w:t>
      </w:r>
      <w:r w:rsidRPr="005B6AB8">
        <w:rPr>
          <w:spacing w:val="1"/>
        </w:rPr>
        <w:t xml:space="preserve"> </w:t>
      </w:r>
      <w:r w:rsidRPr="005B6AB8">
        <w:t>не</w:t>
      </w:r>
      <w:r w:rsidRPr="005B6AB8">
        <w:rPr>
          <w:spacing w:val="1"/>
        </w:rPr>
        <w:t xml:space="preserve"> </w:t>
      </w:r>
      <w:r w:rsidRPr="005B6AB8">
        <w:t>исчезла</w:t>
      </w:r>
      <w:r w:rsidRPr="005B6AB8">
        <w:rPr>
          <w:spacing w:val="1"/>
        </w:rPr>
        <w:t xml:space="preserve"> </w:t>
      </w:r>
      <w:r w:rsidRPr="005B6AB8">
        <w:t>необходимость</w:t>
      </w:r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1"/>
        </w:rPr>
        <w:t xml:space="preserve"> </w:t>
      </w:r>
      <w:r w:rsidRPr="005B6AB8">
        <w:t>кадрах,</w:t>
      </w:r>
      <w:r w:rsidRPr="005B6AB8">
        <w:rPr>
          <w:spacing w:val="-67"/>
        </w:rPr>
        <w:t xml:space="preserve"> </w:t>
      </w:r>
      <w:r w:rsidRPr="005B6AB8">
        <w:t>удовлетворяющих потребности отдельных предприятий и российской экономики</w:t>
      </w:r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-2"/>
        </w:rPr>
        <w:t xml:space="preserve"> </w:t>
      </w:r>
      <w:r w:rsidRPr="005B6AB8">
        <w:t>целом.</w:t>
      </w:r>
    </w:p>
    <w:p w:rsidR="00185F54" w:rsidRPr="005B6AB8" w:rsidRDefault="00185F54" w:rsidP="005B6AB8">
      <w:pPr>
        <w:pStyle w:val="a8"/>
        <w:ind w:right="784"/>
        <w:jc w:val="both"/>
      </w:pPr>
      <w:r w:rsidRPr="005B6AB8">
        <w:t>«Подготовка</w:t>
      </w:r>
      <w:r w:rsidRPr="005B6AB8">
        <w:rPr>
          <w:spacing w:val="1"/>
        </w:rPr>
        <w:t xml:space="preserve"> </w:t>
      </w:r>
      <w:r w:rsidRPr="005B6AB8">
        <w:t>высококвалифицированных</w:t>
      </w:r>
      <w:r w:rsidRPr="005B6AB8">
        <w:rPr>
          <w:spacing w:val="1"/>
        </w:rPr>
        <w:t xml:space="preserve"> </w:t>
      </w:r>
      <w:r w:rsidRPr="005B6AB8">
        <w:t>рабочих,</w:t>
      </w:r>
      <w:r w:rsidRPr="005B6AB8">
        <w:rPr>
          <w:spacing w:val="1"/>
        </w:rPr>
        <w:t xml:space="preserve"> </w:t>
      </w:r>
      <w:r w:rsidRPr="005B6AB8">
        <w:t>инженерных</w:t>
      </w:r>
      <w:r w:rsidRPr="005B6AB8">
        <w:rPr>
          <w:spacing w:val="70"/>
        </w:rPr>
        <w:t xml:space="preserve"> </w:t>
      </w:r>
      <w:r w:rsidRPr="005B6AB8">
        <w:t>кадров</w:t>
      </w:r>
      <w:r w:rsidRPr="005B6AB8">
        <w:rPr>
          <w:spacing w:val="1"/>
        </w:rPr>
        <w:t xml:space="preserve"> </w:t>
      </w:r>
      <w:r w:rsidRPr="005B6AB8">
        <w:t>для реальной экономики – это не чья-то корпоративная, частная задача, это общенациональная необходимость, одно из главных условий существенного повышения производительности труда, а это – одна из ключевых задач развития»,</w:t>
      </w:r>
      <w:r w:rsidRPr="005B6AB8">
        <w:rPr>
          <w:spacing w:val="-2"/>
        </w:rPr>
        <w:t xml:space="preserve"> </w:t>
      </w:r>
      <w:r w:rsidRPr="005B6AB8">
        <w:t>– под</w:t>
      </w:r>
      <w:r w:rsidRPr="005B6AB8">
        <w:rPr>
          <w:u w:val="single"/>
        </w:rPr>
        <w:t>ч</w:t>
      </w:r>
      <w:r w:rsidRPr="005B6AB8">
        <w:t>еркнул он.</w:t>
      </w:r>
    </w:p>
    <w:p w:rsidR="00C66F32" w:rsidRPr="005B6AB8" w:rsidRDefault="00C66F32" w:rsidP="005B6AB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C66F32" w:rsidRPr="005B6AB8">
          <w:footerReference w:type="default" r:id="rId8"/>
          <w:pgSz w:w="11910" w:h="16840"/>
          <w:pgMar w:top="1040" w:right="340" w:bottom="1260" w:left="900" w:header="0" w:footer="988" w:gutter="0"/>
          <w:cols w:space="720"/>
        </w:sectPr>
      </w:pPr>
    </w:p>
    <w:p w:rsidR="00185F54" w:rsidRPr="005B6AB8" w:rsidRDefault="00185F54" w:rsidP="005B6AB8">
      <w:pPr>
        <w:pStyle w:val="a8"/>
        <w:spacing w:before="67"/>
        <w:ind w:right="788"/>
        <w:jc w:val="both"/>
      </w:pPr>
      <w:r w:rsidRPr="005B6AB8">
        <w:lastRenderedPageBreak/>
        <w:t>«Дуальное</w:t>
      </w:r>
      <w:r w:rsidRPr="005B6AB8">
        <w:rPr>
          <w:spacing w:val="1"/>
        </w:rPr>
        <w:t xml:space="preserve"> </w:t>
      </w:r>
      <w:r w:rsidRPr="005B6AB8">
        <w:t>образование</w:t>
      </w:r>
      <w:r w:rsidRPr="005B6AB8">
        <w:rPr>
          <w:spacing w:val="1"/>
        </w:rPr>
        <w:t xml:space="preserve"> </w:t>
      </w:r>
      <w:r w:rsidRPr="005B6AB8">
        <w:t>–</w:t>
      </w:r>
      <w:r w:rsidRPr="005B6AB8">
        <w:rPr>
          <w:spacing w:val="1"/>
        </w:rPr>
        <w:t xml:space="preserve"> </w:t>
      </w:r>
      <w:r w:rsidRPr="005B6AB8">
        <w:t>вид</w:t>
      </w:r>
      <w:r w:rsidRPr="005B6AB8">
        <w:rPr>
          <w:spacing w:val="1"/>
        </w:rPr>
        <w:t xml:space="preserve"> </w:t>
      </w:r>
      <w:r w:rsidRPr="005B6AB8">
        <w:t>профессионального образования, при котором практическая часть подготовки</w:t>
      </w:r>
      <w:r w:rsidRPr="005B6AB8">
        <w:rPr>
          <w:spacing w:val="1"/>
        </w:rPr>
        <w:t xml:space="preserve"> </w:t>
      </w:r>
      <w:r w:rsidRPr="005B6AB8">
        <w:t>проходит на рабочем месте, а теоретическая часть – на базе образовательной</w:t>
      </w:r>
      <w:r w:rsidRPr="005B6AB8">
        <w:rPr>
          <w:spacing w:val="1"/>
        </w:rPr>
        <w:t xml:space="preserve"> </w:t>
      </w:r>
      <w:r w:rsidRPr="005B6AB8">
        <w:t>организации. Система дуального образования предполагает совместное финансирование программ подготовки кадров под конкретное рабочее место коммер</w:t>
      </w:r>
      <w:r w:rsidR="005E4F5B">
        <w:t>ч</w:t>
      </w:r>
      <w:r w:rsidRPr="005B6AB8">
        <w:t>ескими предприятиями, заинтересованными в квалифицированном персонале,</w:t>
      </w:r>
      <w:r w:rsidRPr="005B6AB8">
        <w:rPr>
          <w:spacing w:val="1"/>
        </w:rPr>
        <w:t xml:space="preserve"> </w:t>
      </w:r>
      <w:r w:rsidRPr="005B6AB8">
        <w:t>и региональными органами власти, заинтересованными в развитии экономики и</w:t>
      </w:r>
      <w:r w:rsidRPr="005B6AB8">
        <w:rPr>
          <w:spacing w:val="-67"/>
        </w:rPr>
        <w:t xml:space="preserve"> </w:t>
      </w:r>
      <w:r w:rsidRPr="005B6AB8">
        <w:t>повышении</w:t>
      </w:r>
      <w:r w:rsidRPr="005B6AB8">
        <w:rPr>
          <w:spacing w:val="-1"/>
        </w:rPr>
        <w:t xml:space="preserve"> </w:t>
      </w:r>
      <w:r w:rsidRPr="005B6AB8">
        <w:t>уровня</w:t>
      </w:r>
      <w:r w:rsidRPr="005B6AB8">
        <w:rPr>
          <w:spacing w:val="-3"/>
        </w:rPr>
        <w:t xml:space="preserve"> </w:t>
      </w:r>
      <w:r w:rsidRPr="005B6AB8">
        <w:t>жизни в</w:t>
      </w:r>
      <w:r w:rsidRPr="005B6AB8">
        <w:rPr>
          <w:spacing w:val="-1"/>
        </w:rPr>
        <w:t xml:space="preserve"> </w:t>
      </w:r>
      <w:r w:rsidRPr="005B6AB8">
        <w:t>регионе»</w:t>
      </w:r>
      <w:proofErr w:type="gramStart"/>
      <w:r w:rsidRPr="005B6AB8">
        <w:rPr>
          <w:spacing w:val="3"/>
        </w:rPr>
        <w:t xml:space="preserve"> </w:t>
      </w:r>
      <w:r w:rsidRPr="005B6AB8">
        <w:t>.</w:t>
      </w:r>
      <w:proofErr w:type="gramEnd"/>
    </w:p>
    <w:p w:rsidR="00185F54" w:rsidRPr="005B6AB8" w:rsidRDefault="00B53EAE" w:rsidP="005B6AB8">
      <w:pPr>
        <w:pStyle w:val="1"/>
        <w:ind w:left="2153" w:right="2639" w:firstLine="331"/>
        <w:rPr>
          <w:sz w:val="28"/>
          <w:szCs w:val="28"/>
        </w:rPr>
      </w:pPr>
      <w:r>
        <w:rPr>
          <w:sz w:val="28"/>
          <w:szCs w:val="28"/>
        </w:rPr>
        <w:t>4.</w:t>
      </w:r>
      <w:r w:rsidR="001609D8">
        <w:rPr>
          <w:sz w:val="28"/>
          <w:szCs w:val="28"/>
        </w:rPr>
        <w:t>1</w:t>
      </w:r>
      <w:r w:rsidR="00185F54" w:rsidRPr="005B6AB8">
        <w:rPr>
          <w:sz w:val="28"/>
          <w:szCs w:val="28"/>
        </w:rPr>
        <w:t>. Создание условий для внедрения</w:t>
      </w:r>
      <w:r w:rsidR="00185F54" w:rsidRPr="005B6AB8">
        <w:rPr>
          <w:spacing w:val="1"/>
          <w:sz w:val="28"/>
          <w:szCs w:val="28"/>
        </w:rPr>
        <w:t xml:space="preserve"> </w:t>
      </w:r>
      <w:r w:rsidR="00185F54" w:rsidRPr="005B6AB8">
        <w:rPr>
          <w:sz w:val="28"/>
          <w:szCs w:val="28"/>
        </w:rPr>
        <w:t>элементов</w:t>
      </w:r>
      <w:r w:rsidR="00185F54" w:rsidRPr="005B6AB8">
        <w:rPr>
          <w:spacing w:val="-7"/>
          <w:sz w:val="28"/>
          <w:szCs w:val="28"/>
        </w:rPr>
        <w:t xml:space="preserve"> </w:t>
      </w:r>
      <w:r w:rsidR="00185F54" w:rsidRPr="005B6AB8">
        <w:rPr>
          <w:sz w:val="28"/>
          <w:szCs w:val="28"/>
        </w:rPr>
        <w:t>системы</w:t>
      </w:r>
      <w:r w:rsidR="00185F54" w:rsidRPr="005B6AB8">
        <w:rPr>
          <w:spacing w:val="-6"/>
          <w:sz w:val="28"/>
          <w:szCs w:val="28"/>
        </w:rPr>
        <w:t xml:space="preserve"> </w:t>
      </w:r>
      <w:r w:rsidR="00185F54" w:rsidRPr="005B6AB8">
        <w:rPr>
          <w:sz w:val="28"/>
          <w:szCs w:val="28"/>
        </w:rPr>
        <w:t>дуального</w:t>
      </w:r>
      <w:r w:rsidR="00185F54" w:rsidRPr="005B6AB8">
        <w:rPr>
          <w:spacing w:val="-7"/>
          <w:sz w:val="28"/>
          <w:szCs w:val="28"/>
        </w:rPr>
        <w:t xml:space="preserve"> </w:t>
      </w:r>
      <w:r w:rsidR="00185F54" w:rsidRPr="005B6AB8">
        <w:rPr>
          <w:sz w:val="28"/>
          <w:szCs w:val="28"/>
        </w:rPr>
        <w:t>обучения</w:t>
      </w:r>
    </w:p>
    <w:p w:rsidR="00185F54" w:rsidRPr="005B6AB8" w:rsidRDefault="00185F54" w:rsidP="005B6AB8">
      <w:pPr>
        <w:pStyle w:val="a8"/>
        <w:spacing w:before="4"/>
        <w:ind w:left="0" w:firstLine="0"/>
        <w:rPr>
          <w:b/>
        </w:rPr>
      </w:pPr>
    </w:p>
    <w:p w:rsidR="00185F54" w:rsidRPr="005B6AB8" w:rsidRDefault="00185F54" w:rsidP="001609D8">
      <w:pPr>
        <w:pStyle w:val="2"/>
        <w:tabs>
          <w:tab w:val="left" w:pos="1441"/>
        </w:tabs>
        <w:ind w:right="788"/>
        <w:jc w:val="both"/>
      </w:pPr>
      <w:r w:rsidRPr="005B6AB8">
        <w:t>Нормативно-правовое обеспечение внедрения элементов системы</w:t>
      </w:r>
      <w:r w:rsidRPr="005B6AB8">
        <w:rPr>
          <w:spacing w:val="-67"/>
        </w:rPr>
        <w:t xml:space="preserve"> </w:t>
      </w:r>
      <w:r w:rsidRPr="005B6AB8">
        <w:t>дуального</w:t>
      </w:r>
      <w:r w:rsidRPr="005B6AB8">
        <w:rPr>
          <w:spacing w:val="-4"/>
        </w:rPr>
        <w:t xml:space="preserve"> </w:t>
      </w:r>
      <w:r w:rsidRPr="005B6AB8">
        <w:t>обучения</w:t>
      </w:r>
    </w:p>
    <w:p w:rsidR="00185F54" w:rsidRPr="005B6AB8" w:rsidRDefault="00185F54" w:rsidP="005B6AB8">
      <w:pPr>
        <w:pStyle w:val="a8"/>
        <w:ind w:right="784"/>
        <w:jc w:val="both"/>
      </w:pPr>
      <w:r w:rsidRPr="005B6AB8">
        <w:t>Дуальная система предполагает прямое участие предприятий в образовательной</w:t>
      </w:r>
      <w:r w:rsidRPr="005B6AB8">
        <w:rPr>
          <w:spacing w:val="1"/>
        </w:rPr>
        <w:t xml:space="preserve"> </w:t>
      </w:r>
      <w:r w:rsidRPr="005B6AB8">
        <w:t>деятельности</w:t>
      </w:r>
      <w:r w:rsidRPr="005B6AB8">
        <w:rPr>
          <w:spacing w:val="1"/>
        </w:rPr>
        <w:t xml:space="preserve"> </w:t>
      </w:r>
      <w:r w:rsidRPr="005B6AB8">
        <w:t>профессиональных</w:t>
      </w:r>
      <w:r w:rsidRPr="005B6AB8">
        <w:rPr>
          <w:spacing w:val="1"/>
        </w:rPr>
        <w:t xml:space="preserve"> </w:t>
      </w:r>
      <w:r w:rsidRPr="005B6AB8">
        <w:t>образовательных</w:t>
      </w:r>
      <w:r w:rsidRPr="005B6AB8">
        <w:rPr>
          <w:spacing w:val="1"/>
        </w:rPr>
        <w:t xml:space="preserve"> </w:t>
      </w:r>
      <w:r w:rsidRPr="005B6AB8">
        <w:t>организаций.</w:t>
      </w:r>
      <w:r w:rsidRPr="005B6AB8">
        <w:rPr>
          <w:spacing w:val="1"/>
        </w:rPr>
        <w:t xml:space="preserve"> </w:t>
      </w:r>
      <w:r w:rsidRPr="005B6AB8">
        <w:t>Поэтому</w:t>
      </w:r>
      <w:r w:rsidRPr="005B6AB8">
        <w:rPr>
          <w:spacing w:val="1"/>
        </w:rPr>
        <w:t xml:space="preserve"> </w:t>
      </w:r>
      <w:r w:rsidRPr="005B6AB8">
        <w:t>все</w:t>
      </w:r>
      <w:r w:rsidRPr="005B6AB8">
        <w:rPr>
          <w:spacing w:val="1"/>
        </w:rPr>
        <w:t xml:space="preserve"> </w:t>
      </w:r>
      <w:r w:rsidRPr="005B6AB8">
        <w:t>аспекты</w:t>
      </w:r>
      <w:r w:rsidRPr="005B6AB8">
        <w:rPr>
          <w:spacing w:val="1"/>
        </w:rPr>
        <w:t xml:space="preserve"> </w:t>
      </w:r>
      <w:r w:rsidRPr="005B6AB8">
        <w:t>этой</w:t>
      </w:r>
      <w:r w:rsidRPr="005B6AB8">
        <w:rPr>
          <w:spacing w:val="1"/>
        </w:rPr>
        <w:t xml:space="preserve"> </w:t>
      </w:r>
      <w:r w:rsidRPr="005B6AB8">
        <w:t>совместной</w:t>
      </w:r>
      <w:r w:rsidRPr="005B6AB8">
        <w:rPr>
          <w:spacing w:val="1"/>
        </w:rPr>
        <w:t xml:space="preserve"> </w:t>
      </w:r>
      <w:r w:rsidRPr="005B6AB8">
        <w:t>образовательной</w:t>
      </w:r>
      <w:r w:rsidRPr="005B6AB8">
        <w:rPr>
          <w:spacing w:val="1"/>
        </w:rPr>
        <w:t xml:space="preserve"> </w:t>
      </w:r>
      <w:r w:rsidRPr="005B6AB8">
        <w:t>деятельности</w:t>
      </w:r>
      <w:r w:rsidRPr="005B6AB8">
        <w:rPr>
          <w:spacing w:val="70"/>
        </w:rPr>
        <w:t xml:space="preserve"> </w:t>
      </w:r>
      <w:r w:rsidRPr="005B6AB8">
        <w:t>должны</w:t>
      </w:r>
      <w:r w:rsidRPr="005B6AB8">
        <w:rPr>
          <w:spacing w:val="1"/>
        </w:rPr>
        <w:t xml:space="preserve"> </w:t>
      </w:r>
      <w:r w:rsidRPr="005B6AB8">
        <w:t>быть нормативно закреплены и регламентированы. Образовательным организациям вместе с социальными партнерами приходится решать задачи по преодолению основного противоречия внедрения дуального обучения в образовательный процесс: декларирование его необходимости в Федеральном законе при</w:t>
      </w:r>
      <w:r w:rsidRPr="005B6AB8">
        <w:rPr>
          <w:spacing w:val="1"/>
        </w:rPr>
        <w:t xml:space="preserve"> </w:t>
      </w:r>
      <w:r w:rsidRPr="005B6AB8">
        <w:t>отсутствии нормативно-правовых документов, определяющих механизмы реализации</w:t>
      </w:r>
      <w:r w:rsidRPr="005B6AB8">
        <w:rPr>
          <w:spacing w:val="-4"/>
        </w:rPr>
        <w:t xml:space="preserve"> </w:t>
      </w:r>
      <w:r w:rsidRPr="005B6AB8">
        <w:t>данной формы обучения.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 xml:space="preserve">Практика показывает, что для реализации программ с элементами </w:t>
      </w:r>
      <w:proofErr w:type="spellStart"/>
      <w:r w:rsidRPr="005B6AB8">
        <w:t>сист</w:t>
      </w:r>
      <w:proofErr w:type="gramStart"/>
      <w:r w:rsidRPr="005B6AB8">
        <w:t>е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r w:rsidRPr="005B6AB8">
        <w:t>мы</w:t>
      </w:r>
      <w:r w:rsidRPr="005B6AB8">
        <w:rPr>
          <w:spacing w:val="1"/>
        </w:rPr>
        <w:t xml:space="preserve"> </w:t>
      </w:r>
      <w:r w:rsidRPr="005B6AB8">
        <w:t>дуального</w:t>
      </w:r>
      <w:r w:rsidRPr="005B6AB8">
        <w:rPr>
          <w:spacing w:val="1"/>
        </w:rPr>
        <w:t xml:space="preserve"> </w:t>
      </w:r>
      <w:r w:rsidRPr="005B6AB8">
        <w:t>обучения</w:t>
      </w:r>
      <w:r w:rsidRPr="005B6AB8">
        <w:rPr>
          <w:spacing w:val="1"/>
        </w:rPr>
        <w:t xml:space="preserve"> </w:t>
      </w:r>
      <w:r w:rsidRPr="005B6AB8">
        <w:t>требуется</w:t>
      </w:r>
      <w:r w:rsidRPr="005B6AB8">
        <w:rPr>
          <w:spacing w:val="1"/>
        </w:rPr>
        <w:t xml:space="preserve"> </w:t>
      </w:r>
      <w:r w:rsidRPr="005B6AB8">
        <w:t>соответствующее</w:t>
      </w:r>
      <w:r w:rsidRPr="005B6AB8">
        <w:rPr>
          <w:spacing w:val="1"/>
        </w:rPr>
        <w:t xml:space="preserve"> </w:t>
      </w:r>
      <w:r w:rsidRPr="005B6AB8">
        <w:t>нормативно-правовое</w:t>
      </w:r>
      <w:r w:rsidRPr="005B6AB8">
        <w:rPr>
          <w:spacing w:val="-67"/>
        </w:rPr>
        <w:t xml:space="preserve"> </w:t>
      </w:r>
      <w:r w:rsidRPr="005B6AB8">
        <w:t>обеспечение, современная материально-техническая база, квалифицированные</w:t>
      </w:r>
      <w:r w:rsidRPr="005B6AB8">
        <w:rPr>
          <w:spacing w:val="1"/>
        </w:rPr>
        <w:t xml:space="preserve"> </w:t>
      </w:r>
      <w:r w:rsidRPr="005B6AB8">
        <w:t>кадры и финансовое обеспечение. Большинство практик внедрения дуальной</w:t>
      </w:r>
      <w:r w:rsidRPr="005B6AB8">
        <w:rPr>
          <w:spacing w:val="1"/>
        </w:rPr>
        <w:t xml:space="preserve"> </w:t>
      </w:r>
      <w:r w:rsidRPr="005B6AB8">
        <w:t>модели обучения держится на трехсторонних соглашениях с участием</w:t>
      </w:r>
      <w:r w:rsidRPr="005B6AB8">
        <w:rPr>
          <w:spacing w:val="-3"/>
        </w:rPr>
        <w:t xml:space="preserve"> </w:t>
      </w:r>
      <w:r w:rsidRPr="005B6AB8">
        <w:t>исполнительной власти.</w:t>
      </w:r>
    </w:p>
    <w:p w:rsidR="00185F54" w:rsidRPr="005B6AB8" w:rsidRDefault="00185F54" w:rsidP="005B6AB8">
      <w:pPr>
        <w:pStyle w:val="a8"/>
        <w:ind w:right="789"/>
        <w:jc w:val="both"/>
      </w:pPr>
      <w:r w:rsidRPr="005B6AB8">
        <w:t>Необходимо</w:t>
      </w:r>
      <w:r w:rsidRPr="005B6AB8">
        <w:rPr>
          <w:spacing w:val="1"/>
        </w:rPr>
        <w:t xml:space="preserve"> </w:t>
      </w:r>
      <w:r w:rsidRPr="005B6AB8">
        <w:t>разработать</w:t>
      </w:r>
      <w:r w:rsidRPr="005B6AB8">
        <w:rPr>
          <w:spacing w:val="1"/>
        </w:rPr>
        <w:t xml:space="preserve"> </w:t>
      </w:r>
      <w:r w:rsidRPr="005B6AB8">
        <w:t>пакет</w:t>
      </w:r>
      <w:r w:rsidRPr="005B6AB8">
        <w:rPr>
          <w:spacing w:val="1"/>
        </w:rPr>
        <w:t xml:space="preserve"> </w:t>
      </w:r>
      <w:r w:rsidRPr="005B6AB8">
        <w:t>нормативных</w:t>
      </w:r>
      <w:r w:rsidRPr="005B6AB8">
        <w:rPr>
          <w:spacing w:val="1"/>
        </w:rPr>
        <w:t xml:space="preserve"> </w:t>
      </w:r>
      <w:r w:rsidRPr="005B6AB8">
        <w:t>документов:</w:t>
      </w:r>
      <w:r w:rsidRPr="005B6AB8">
        <w:rPr>
          <w:spacing w:val="1"/>
        </w:rPr>
        <w:t xml:space="preserve"> </w:t>
      </w:r>
      <w:r w:rsidRPr="005B6AB8">
        <w:t>создать</w:t>
      </w:r>
      <w:r w:rsidRPr="005B6AB8">
        <w:rPr>
          <w:spacing w:val="1"/>
        </w:rPr>
        <w:t xml:space="preserve"> </w:t>
      </w:r>
      <w:r w:rsidRPr="005B6AB8">
        <w:t>базу</w:t>
      </w:r>
      <w:r w:rsidRPr="005B6AB8">
        <w:rPr>
          <w:spacing w:val="-67"/>
        </w:rPr>
        <w:t xml:space="preserve"> </w:t>
      </w:r>
      <w:r w:rsidRPr="005B6AB8">
        <w:t>локальных актов, регулирующих организацию учебного процесса, составить и</w:t>
      </w:r>
      <w:r w:rsidRPr="005B6AB8">
        <w:rPr>
          <w:spacing w:val="1"/>
        </w:rPr>
        <w:t xml:space="preserve"> </w:t>
      </w:r>
      <w:r w:rsidRPr="005B6AB8">
        <w:t>подписать договоры и соглашения, инструкции и положения, программы дуального обучения</w:t>
      </w:r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-3"/>
        </w:rPr>
        <w:t xml:space="preserve"> </w:t>
      </w:r>
      <w:r w:rsidRPr="005B6AB8">
        <w:t>соответствии с</w:t>
      </w:r>
      <w:r w:rsidRPr="005B6AB8">
        <w:rPr>
          <w:spacing w:val="-1"/>
        </w:rPr>
        <w:t xml:space="preserve"> </w:t>
      </w:r>
      <w:r w:rsidRPr="005B6AB8">
        <w:t>запросами</w:t>
      </w:r>
      <w:r w:rsidRPr="005B6AB8">
        <w:rPr>
          <w:spacing w:val="-1"/>
        </w:rPr>
        <w:t xml:space="preserve"> </w:t>
      </w:r>
      <w:r w:rsidRPr="005B6AB8">
        <w:t>работодателя.</w:t>
      </w:r>
    </w:p>
    <w:p w:rsidR="00185F54" w:rsidRPr="005B6AB8" w:rsidRDefault="00185F54" w:rsidP="005B6AB8">
      <w:pPr>
        <w:pStyle w:val="a8"/>
        <w:ind w:right="795"/>
        <w:jc w:val="both"/>
      </w:pPr>
      <w:r w:rsidRPr="005B6AB8">
        <w:t>В комплект нормативно–правового обеспечения должны быть включены</w:t>
      </w:r>
      <w:r w:rsidRPr="005B6AB8">
        <w:rPr>
          <w:spacing w:val="1"/>
        </w:rPr>
        <w:t xml:space="preserve"> </w:t>
      </w:r>
      <w:r w:rsidRPr="005B6AB8">
        <w:t>документы: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275"/>
        </w:tabs>
        <w:autoSpaceDE w:val="0"/>
        <w:autoSpaceDN w:val="0"/>
        <w:spacing w:after="0" w:line="240" w:lineRule="auto"/>
        <w:ind w:right="78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нормативные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документы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(договоры,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соглашения)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предприятие</w:t>
      </w:r>
      <w:proofErr w:type="gramStart"/>
      <w:r w:rsidRPr="005B6AB8">
        <w:rPr>
          <w:rFonts w:ascii="Times New Roman" w:hAnsi="Times New Roman"/>
          <w:sz w:val="28"/>
          <w:szCs w:val="28"/>
        </w:rPr>
        <w:t>м-</w:t>
      </w:r>
      <w:proofErr w:type="gramEnd"/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партнером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реализации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основной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профессиональной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образовательной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про-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граммы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(ОПОП);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182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AB8">
        <w:rPr>
          <w:rFonts w:ascii="Times New Roman" w:hAnsi="Times New Roman"/>
          <w:sz w:val="28"/>
          <w:szCs w:val="28"/>
        </w:rPr>
        <w:t>локальные нормативные документы (Положения, инструкции, должностные обязанности, инструкции), закрепляющие функции участников образовательных</w:t>
      </w:r>
      <w:r w:rsidRPr="005B6AB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отношений,</w:t>
      </w:r>
      <w:r w:rsidRPr="005B6AB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том</w:t>
      </w:r>
      <w:r w:rsidRPr="005B6AB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числе,</w:t>
      </w:r>
      <w:r w:rsidRPr="005B6AB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кадров</w:t>
      </w:r>
      <w:r w:rsidRPr="005B6AB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работодателя</w:t>
      </w:r>
      <w:r w:rsidRPr="005B6AB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(инженер-консультант,</w:t>
      </w:r>
      <w:proofErr w:type="gramEnd"/>
    </w:p>
    <w:p w:rsidR="00185F54" w:rsidRPr="005B6AB8" w:rsidRDefault="00185F54" w:rsidP="005B6AB8">
      <w:pPr>
        <w:pStyle w:val="a8"/>
        <w:spacing w:before="67"/>
        <w:ind w:right="788" w:firstLine="0"/>
        <w:jc w:val="both"/>
      </w:pPr>
      <w:r w:rsidRPr="005B6AB8">
        <w:t>наставник, инструктор и др. – те, кто непосредственно участвует в образовательном</w:t>
      </w:r>
      <w:r w:rsidRPr="005B6AB8">
        <w:rPr>
          <w:spacing w:val="-4"/>
        </w:rPr>
        <w:t xml:space="preserve"> </w:t>
      </w:r>
      <w:r w:rsidRPr="005B6AB8">
        <w:t>процессе);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254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lastRenderedPageBreak/>
        <w:t>локальные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нормативные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документы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(договор,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соглашение),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регулирующие взаимные обязательства профессиональной образовательной организации, предприятия-партнера с участниками образовательных отношений: обучающимися,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родителями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или лицами,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их заменяющими;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155"/>
        </w:tabs>
        <w:autoSpaceDE w:val="0"/>
        <w:autoSpaceDN w:val="0"/>
        <w:spacing w:after="0" w:line="240" w:lineRule="auto"/>
        <w:ind w:right="79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документы о согласовании ОПОП с профессиональными стандартами (в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числе,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стандартами предприятия-партнера);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170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документы об использовании профессиональной образовательной организацией для реализации ОПОП производственных площадок и оборудования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предприятия-партнера;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153"/>
        </w:tabs>
        <w:autoSpaceDE w:val="0"/>
        <w:autoSpaceDN w:val="0"/>
        <w:spacing w:after="0" w:line="240" w:lineRule="auto"/>
        <w:ind w:left="1152" w:hanging="2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договоры</w:t>
      </w:r>
      <w:r w:rsidRPr="005B6A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сетевом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взаимодействии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при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реализации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ОПОП;</w:t>
      </w:r>
    </w:p>
    <w:p w:rsidR="00185F54" w:rsidRPr="005B6AB8" w:rsidRDefault="00185F54">
      <w:pPr>
        <w:pStyle w:val="a7"/>
        <w:widowControl w:val="0"/>
        <w:numPr>
          <w:ilvl w:val="1"/>
          <w:numId w:val="23"/>
        </w:numPr>
        <w:tabs>
          <w:tab w:val="left" w:pos="1162"/>
        </w:tabs>
        <w:autoSpaceDE w:val="0"/>
        <w:autoSpaceDN w:val="0"/>
        <w:spacing w:after="0" w:line="240" w:lineRule="auto"/>
        <w:ind w:right="789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AB8">
        <w:rPr>
          <w:rFonts w:ascii="Times New Roman" w:hAnsi="Times New Roman"/>
          <w:sz w:val="28"/>
          <w:szCs w:val="28"/>
        </w:rPr>
        <w:t>документы о порядке допуска и перемещения обучающихся на площадках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предприятия-партнера.</w:t>
      </w:r>
      <w:proofErr w:type="gramEnd"/>
    </w:p>
    <w:p w:rsidR="00185F54" w:rsidRPr="005B6AB8" w:rsidRDefault="00185F54" w:rsidP="005B6AB8">
      <w:pPr>
        <w:pStyle w:val="a8"/>
        <w:ind w:right="784"/>
        <w:jc w:val="both"/>
      </w:pPr>
      <w:r w:rsidRPr="005B6AB8">
        <w:t>По сути, документы, которые должны быть разработаны и приняты, локально регламентируют осуществление направлений деятельности и функций</w:t>
      </w:r>
      <w:r w:rsidRPr="005B6AB8">
        <w:rPr>
          <w:spacing w:val="1"/>
        </w:rPr>
        <w:t xml:space="preserve"> </w:t>
      </w:r>
      <w:r w:rsidRPr="005B6AB8">
        <w:t>образовательной</w:t>
      </w:r>
      <w:r w:rsidRPr="005B6AB8">
        <w:rPr>
          <w:spacing w:val="1"/>
        </w:rPr>
        <w:t xml:space="preserve"> </w:t>
      </w:r>
      <w:r w:rsidRPr="005B6AB8">
        <w:t>организации</w:t>
      </w:r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1"/>
        </w:rPr>
        <w:t xml:space="preserve"> </w:t>
      </w:r>
      <w:r w:rsidRPr="005B6AB8">
        <w:t>образовательной</w:t>
      </w:r>
      <w:r w:rsidRPr="005B6AB8">
        <w:rPr>
          <w:spacing w:val="1"/>
        </w:rPr>
        <w:t xml:space="preserve"> </w:t>
      </w:r>
      <w:r w:rsidRPr="005B6AB8">
        <w:t>деятельности</w:t>
      </w:r>
      <w:r w:rsidRPr="005B6AB8">
        <w:rPr>
          <w:spacing w:val="1"/>
        </w:rPr>
        <w:t xml:space="preserve"> </w:t>
      </w:r>
      <w:r w:rsidRPr="005B6AB8">
        <w:t>совместно</w:t>
      </w:r>
      <w:r w:rsidRPr="005B6AB8">
        <w:rPr>
          <w:spacing w:val="1"/>
        </w:rPr>
        <w:t xml:space="preserve"> </w:t>
      </w:r>
      <w:r w:rsidRPr="005B6AB8">
        <w:t>с</w:t>
      </w:r>
      <w:r w:rsidRPr="005B6AB8">
        <w:rPr>
          <w:spacing w:val="1"/>
        </w:rPr>
        <w:t xml:space="preserve"> </w:t>
      </w:r>
      <w:r w:rsidRPr="005B6AB8">
        <w:t>предприятием.</w:t>
      </w:r>
      <w:r w:rsidRPr="005B6AB8">
        <w:rPr>
          <w:spacing w:val="-2"/>
        </w:rPr>
        <w:t xml:space="preserve"> </w:t>
      </w:r>
      <w:r w:rsidRPr="005B6AB8">
        <w:t>Например,</w:t>
      </w:r>
      <w:r w:rsidRPr="005B6AB8">
        <w:rPr>
          <w:spacing w:val="-1"/>
        </w:rPr>
        <w:t xml:space="preserve"> </w:t>
      </w:r>
      <w:r w:rsidRPr="005B6AB8">
        <w:t>нормативно</w:t>
      </w:r>
      <w:r w:rsidRPr="005B6AB8">
        <w:rPr>
          <w:spacing w:val="-4"/>
        </w:rPr>
        <w:t xml:space="preserve"> </w:t>
      </w:r>
      <w:r w:rsidRPr="005B6AB8">
        <w:t>надо</w:t>
      </w:r>
      <w:r w:rsidRPr="005B6AB8">
        <w:rPr>
          <w:spacing w:val="1"/>
        </w:rPr>
        <w:t xml:space="preserve"> </w:t>
      </w:r>
      <w:r w:rsidRPr="005B6AB8">
        <w:t>закрепить: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58"/>
        </w:tabs>
        <w:autoSpaceDE w:val="0"/>
        <w:autoSpaceDN w:val="0"/>
        <w:spacing w:after="0" w:line="240" w:lineRule="auto"/>
        <w:ind w:right="796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участие</w:t>
      </w:r>
      <w:r w:rsidRPr="005B6AB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работодателей</w:t>
      </w:r>
      <w:r w:rsidRPr="005B6AB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разработке</w:t>
      </w:r>
      <w:r w:rsidRPr="005B6AB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учебных</w:t>
      </w:r>
      <w:r w:rsidRPr="005B6AB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планов</w:t>
      </w:r>
      <w:r w:rsidRPr="005B6AB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ОПОП,</w:t>
      </w:r>
      <w:r w:rsidRPr="005B6AB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рабочих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программ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учебных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дисциплин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профессиональных модулей;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68"/>
        </w:tabs>
        <w:autoSpaceDE w:val="0"/>
        <w:autoSpaceDN w:val="0"/>
        <w:spacing w:after="0" w:line="240" w:lineRule="auto"/>
        <w:ind w:right="788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организацию</w:t>
      </w:r>
      <w:r w:rsidRPr="005B6AB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профессиональной</w:t>
      </w:r>
      <w:r w:rsidRPr="005B6AB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практики</w:t>
      </w:r>
      <w:r w:rsidRPr="005B6AB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обучающихся</w:t>
      </w:r>
      <w:r w:rsidRPr="005B6AB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</w:t>
      </w:r>
      <w:r w:rsidRPr="005B6A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использованием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технологической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базы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предприятий;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90"/>
        </w:tabs>
        <w:autoSpaceDE w:val="0"/>
        <w:autoSpaceDN w:val="0"/>
        <w:spacing w:after="0" w:line="240" w:lineRule="auto"/>
        <w:ind w:right="790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взаимодействие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сторон</w:t>
      </w:r>
      <w:r w:rsidRPr="005B6AB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</w:t>
      </w:r>
      <w:r w:rsidRPr="005B6AB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вопросам</w:t>
      </w:r>
      <w:r w:rsidRPr="005B6AB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содействия</w:t>
      </w:r>
      <w:r w:rsidRPr="005B6AB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трудоустройству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выпускников;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46"/>
        </w:tabs>
        <w:autoSpaceDE w:val="0"/>
        <w:autoSpaceDN w:val="0"/>
        <w:spacing w:after="0" w:line="240" w:lineRule="auto"/>
        <w:ind w:left="1246" w:hanging="305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привлечение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процессу</w:t>
      </w:r>
      <w:r w:rsidRPr="005B6AB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обучения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специалистов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предприятия-партнера;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78"/>
        </w:tabs>
        <w:autoSpaceDE w:val="0"/>
        <w:autoSpaceDN w:val="0"/>
        <w:spacing w:after="0" w:line="240" w:lineRule="auto"/>
        <w:ind w:right="791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участие</w:t>
      </w:r>
      <w:r w:rsidRPr="005B6AB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организации</w:t>
      </w:r>
      <w:r w:rsidRPr="005B6AB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контроля</w:t>
      </w:r>
      <w:r w:rsidRPr="005B6AB8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качества</w:t>
      </w:r>
      <w:r w:rsidRPr="005B6AB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подготовки</w:t>
      </w:r>
      <w:r w:rsidRPr="005B6A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специалистов,</w:t>
      </w:r>
      <w:r w:rsidRPr="005B6AB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том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числе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при</w:t>
      </w:r>
      <w:r w:rsidRPr="005B6A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поведении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государственной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итоговой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аттестации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выпускников;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85"/>
        </w:tabs>
        <w:autoSpaceDE w:val="0"/>
        <w:autoSpaceDN w:val="0"/>
        <w:spacing w:after="0" w:line="240" w:lineRule="auto"/>
        <w:ind w:right="790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привлечение</w:t>
      </w:r>
      <w:r w:rsidRPr="005B6AB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финансовых</w:t>
      </w:r>
      <w:r w:rsidRPr="005B6AB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сре</w:t>
      </w:r>
      <w:proofErr w:type="gramStart"/>
      <w:r w:rsidRPr="005B6AB8">
        <w:rPr>
          <w:rFonts w:ascii="Times New Roman" w:hAnsi="Times New Roman"/>
          <w:sz w:val="28"/>
          <w:szCs w:val="28"/>
        </w:rPr>
        <w:t>дств</w:t>
      </w:r>
      <w:r w:rsidRPr="005B6AB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</w:t>
      </w:r>
      <w:proofErr w:type="gramEnd"/>
      <w:r w:rsidRPr="005B6AB8">
        <w:rPr>
          <w:rFonts w:ascii="Times New Roman" w:hAnsi="Times New Roman"/>
          <w:sz w:val="28"/>
          <w:szCs w:val="28"/>
        </w:rPr>
        <w:t>едприятия-партнера</w:t>
      </w:r>
      <w:r w:rsidRPr="005B6AB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</w:t>
      </w:r>
      <w:r w:rsidRPr="005B6AB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обеспечение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условий реализации ОПОП;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258"/>
        </w:tabs>
        <w:autoSpaceDE w:val="0"/>
        <w:autoSpaceDN w:val="0"/>
        <w:spacing w:after="0" w:line="240" w:lineRule="auto"/>
        <w:ind w:right="789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стажировку</w:t>
      </w:r>
      <w:r w:rsidRPr="005B6AB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преподавателей,</w:t>
      </w:r>
      <w:r w:rsidRPr="005B6AB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реализующих</w:t>
      </w:r>
      <w:r w:rsidRPr="005B6AB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ОПОП,</w:t>
      </w:r>
      <w:r w:rsidRPr="005B6AB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</w:t>
      </w:r>
      <w:r w:rsidRPr="005B6AB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площадках</w:t>
      </w:r>
      <w:r w:rsidRPr="005B6AB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</w:t>
      </w:r>
      <w:proofErr w:type="gramStart"/>
      <w:r w:rsidRPr="005B6AB8">
        <w:rPr>
          <w:rFonts w:ascii="Times New Roman" w:hAnsi="Times New Roman"/>
          <w:sz w:val="28"/>
          <w:szCs w:val="28"/>
        </w:rPr>
        <w:t>д-</w:t>
      </w:r>
      <w:proofErr w:type="gramEnd"/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приятия-партнера;</w:t>
      </w:r>
    </w:p>
    <w:p w:rsidR="00185F54" w:rsidRPr="005B6AB8" w:rsidRDefault="00185F54">
      <w:pPr>
        <w:pStyle w:val="a7"/>
        <w:widowControl w:val="0"/>
        <w:numPr>
          <w:ilvl w:val="0"/>
          <w:numId w:val="22"/>
        </w:numPr>
        <w:tabs>
          <w:tab w:val="left" w:pos="1303"/>
        </w:tabs>
        <w:autoSpaceDE w:val="0"/>
        <w:autoSpaceDN w:val="0"/>
        <w:spacing w:after="0" w:line="240" w:lineRule="auto"/>
        <w:ind w:right="796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обязательства</w:t>
      </w:r>
      <w:r w:rsidRPr="005B6AB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участников</w:t>
      </w:r>
      <w:r w:rsidRPr="005B6AB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образовательных</w:t>
      </w:r>
      <w:r w:rsidRPr="005B6AB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отношений,</w:t>
      </w:r>
      <w:r w:rsidRPr="005B6AB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том</w:t>
      </w:r>
      <w:r w:rsidRPr="005B6AB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числе,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родителей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или лиц,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заменяющих.</w:t>
      </w:r>
    </w:p>
    <w:p w:rsidR="00185F54" w:rsidRPr="005B6AB8" w:rsidRDefault="00185F54" w:rsidP="005B6AB8">
      <w:pPr>
        <w:pStyle w:val="a8"/>
        <w:spacing w:before="4"/>
        <w:ind w:left="0" w:firstLine="0"/>
      </w:pPr>
    </w:p>
    <w:p w:rsidR="00185F54" w:rsidRPr="005B6AB8" w:rsidRDefault="00B53EAE" w:rsidP="00B53EAE">
      <w:pPr>
        <w:pStyle w:val="2"/>
        <w:numPr>
          <w:ilvl w:val="1"/>
          <w:numId w:val="32"/>
        </w:numPr>
        <w:tabs>
          <w:tab w:val="left" w:pos="1469"/>
        </w:tabs>
        <w:ind w:right="789"/>
        <w:jc w:val="both"/>
      </w:pPr>
      <w:r>
        <w:t xml:space="preserve"> </w:t>
      </w:r>
      <w:r w:rsidR="00185F54" w:rsidRPr="005B6AB8">
        <w:t>Коррекция рабочих программ учебных дисциплин и профессиональных модулей</w:t>
      </w:r>
      <w:r w:rsidR="00185F54" w:rsidRPr="005B6AB8">
        <w:rPr>
          <w:spacing w:val="-1"/>
        </w:rPr>
        <w:t xml:space="preserve"> </w:t>
      </w:r>
      <w:r w:rsidR="00185F54" w:rsidRPr="005B6AB8">
        <w:t>с</w:t>
      </w:r>
      <w:r w:rsidR="00185F54" w:rsidRPr="005B6AB8">
        <w:rPr>
          <w:spacing w:val="-3"/>
        </w:rPr>
        <w:t xml:space="preserve"> </w:t>
      </w:r>
      <w:r w:rsidR="00185F54" w:rsidRPr="005B6AB8">
        <w:t>элементами системы</w:t>
      </w:r>
      <w:r w:rsidR="00185F54" w:rsidRPr="005B6AB8">
        <w:rPr>
          <w:spacing w:val="-1"/>
        </w:rPr>
        <w:t xml:space="preserve"> </w:t>
      </w:r>
      <w:r w:rsidR="00185F54" w:rsidRPr="005B6AB8">
        <w:t>дуального обучения</w:t>
      </w:r>
    </w:p>
    <w:p w:rsidR="00185F54" w:rsidRPr="005B6AB8" w:rsidRDefault="00185F54" w:rsidP="005B6AB8">
      <w:pPr>
        <w:pStyle w:val="a8"/>
        <w:ind w:right="786"/>
        <w:jc w:val="right"/>
      </w:pPr>
      <w:r w:rsidRPr="005B6AB8">
        <w:t>Содержание</w:t>
      </w:r>
      <w:r w:rsidRPr="005B6AB8">
        <w:rPr>
          <w:spacing w:val="6"/>
        </w:rPr>
        <w:t xml:space="preserve"> </w:t>
      </w:r>
      <w:r w:rsidRPr="005B6AB8">
        <w:t>рабочей</w:t>
      </w:r>
      <w:r w:rsidRPr="005B6AB8">
        <w:rPr>
          <w:spacing w:val="6"/>
        </w:rPr>
        <w:t xml:space="preserve"> </w:t>
      </w:r>
      <w:r w:rsidRPr="005B6AB8">
        <w:t>программы</w:t>
      </w:r>
      <w:r w:rsidRPr="005B6AB8">
        <w:rPr>
          <w:spacing w:val="10"/>
        </w:rPr>
        <w:t xml:space="preserve"> </w:t>
      </w:r>
      <w:r w:rsidRPr="005B6AB8">
        <w:t>с</w:t>
      </w:r>
      <w:r w:rsidRPr="005B6AB8">
        <w:rPr>
          <w:spacing w:val="8"/>
        </w:rPr>
        <w:t xml:space="preserve"> </w:t>
      </w:r>
      <w:r w:rsidRPr="005B6AB8">
        <w:t>элементами</w:t>
      </w:r>
      <w:r w:rsidRPr="005B6AB8">
        <w:rPr>
          <w:spacing w:val="7"/>
        </w:rPr>
        <w:t xml:space="preserve"> </w:t>
      </w:r>
      <w:r w:rsidRPr="005B6AB8">
        <w:t>дуального</w:t>
      </w:r>
      <w:r w:rsidRPr="005B6AB8">
        <w:rPr>
          <w:spacing w:val="7"/>
        </w:rPr>
        <w:t xml:space="preserve"> </w:t>
      </w:r>
      <w:r w:rsidRPr="005B6AB8">
        <w:t>обучения</w:t>
      </w:r>
      <w:r w:rsidRPr="005B6AB8">
        <w:rPr>
          <w:spacing w:val="11"/>
        </w:rPr>
        <w:t xml:space="preserve"> </w:t>
      </w:r>
      <w:r w:rsidRPr="005B6AB8">
        <w:t>должно</w:t>
      </w:r>
      <w:r w:rsidRPr="005B6AB8">
        <w:rPr>
          <w:spacing w:val="37"/>
        </w:rPr>
        <w:t xml:space="preserve"> </w:t>
      </w:r>
      <w:r w:rsidRPr="005B6AB8">
        <w:t>быть</w:t>
      </w:r>
      <w:r w:rsidRPr="005B6AB8">
        <w:rPr>
          <w:spacing w:val="35"/>
        </w:rPr>
        <w:t xml:space="preserve"> </w:t>
      </w:r>
      <w:r w:rsidRPr="005B6AB8">
        <w:t>ориентировано</w:t>
      </w:r>
      <w:r w:rsidRPr="005B6AB8">
        <w:rPr>
          <w:spacing w:val="38"/>
        </w:rPr>
        <w:t xml:space="preserve"> </w:t>
      </w:r>
      <w:r w:rsidRPr="005B6AB8">
        <w:t>на</w:t>
      </w:r>
      <w:r w:rsidRPr="005B6AB8">
        <w:rPr>
          <w:spacing w:val="39"/>
        </w:rPr>
        <w:t xml:space="preserve"> </w:t>
      </w:r>
      <w:r w:rsidRPr="005B6AB8">
        <w:t>запросы</w:t>
      </w:r>
      <w:r w:rsidRPr="005B6AB8">
        <w:rPr>
          <w:spacing w:val="39"/>
        </w:rPr>
        <w:t xml:space="preserve"> </w:t>
      </w:r>
      <w:r w:rsidRPr="005B6AB8">
        <w:t>работодателя</w:t>
      </w:r>
      <w:r w:rsidRPr="005B6AB8">
        <w:rPr>
          <w:spacing w:val="39"/>
        </w:rPr>
        <w:t xml:space="preserve"> </w:t>
      </w:r>
      <w:r w:rsidRPr="005B6AB8">
        <w:t>–</w:t>
      </w:r>
      <w:r w:rsidRPr="005B6AB8">
        <w:rPr>
          <w:spacing w:val="40"/>
        </w:rPr>
        <w:t xml:space="preserve"> </w:t>
      </w:r>
      <w:r w:rsidRPr="005B6AB8">
        <w:t>заказчика.</w:t>
      </w:r>
      <w:r w:rsidRPr="005B6AB8">
        <w:rPr>
          <w:spacing w:val="38"/>
        </w:rPr>
        <w:t xml:space="preserve"> </w:t>
      </w:r>
      <w:r w:rsidRPr="005B6AB8">
        <w:t>Это</w:t>
      </w:r>
      <w:r w:rsidRPr="005B6AB8">
        <w:rPr>
          <w:spacing w:val="37"/>
        </w:rPr>
        <w:t xml:space="preserve"> </w:t>
      </w:r>
      <w:r w:rsidRPr="005B6AB8">
        <w:t>положение</w:t>
      </w:r>
      <w:r w:rsidRPr="005B6AB8">
        <w:rPr>
          <w:spacing w:val="-67"/>
        </w:rPr>
        <w:t xml:space="preserve"> </w:t>
      </w:r>
      <w:r w:rsidRPr="005B6AB8">
        <w:t>согласуется</w:t>
      </w:r>
      <w:r w:rsidRPr="005B6AB8">
        <w:rPr>
          <w:spacing w:val="-4"/>
        </w:rPr>
        <w:t xml:space="preserve"> </w:t>
      </w:r>
      <w:r w:rsidRPr="005B6AB8">
        <w:t>с</w:t>
      </w:r>
      <w:r w:rsidRPr="005B6AB8">
        <w:rPr>
          <w:spacing w:val="-3"/>
        </w:rPr>
        <w:t xml:space="preserve"> </w:t>
      </w:r>
      <w:r w:rsidRPr="005B6AB8">
        <w:t>основными</w:t>
      </w:r>
      <w:r w:rsidRPr="005B6AB8">
        <w:rPr>
          <w:spacing w:val="-3"/>
        </w:rPr>
        <w:t xml:space="preserve"> </w:t>
      </w:r>
      <w:r w:rsidRPr="005B6AB8">
        <w:t>положениями</w:t>
      </w:r>
      <w:r w:rsidRPr="005B6AB8">
        <w:rPr>
          <w:spacing w:val="-5"/>
        </w:rPr>
        <w:t xml:space="preserve"> </w:t>
      </w:r>
      <w:r w:rsidRPr="005B6AB8">
        <w:t>ФГОС</w:t>
      </w:r>
      <w:r w:rsidRPr="005B6AB8">
        <w:rPr>
          <w:spacing w:val="-3"/>
        </w:rPr>
        <w:t xml:space="preserve"> </w:t>
      </w:r>
      <w:r w:rsidRPr="005B6AB8">
        <w:t>профессионального</w:t>
      </w:r>
      <w:r w:rsidRPr="005B6AB8">
        <w:rPr>
          <w:spacing w:val="-2"/>
        </w:rPr>
        <w:t xml:space="preserve"> </w:t>
      </w:r>
      <w:r w:rsidRPr="005B6AB8">
        <w:t>образования.</w:t>
      </w:r>
    </w:p>
    <w:p w:rsidR="00185F54" w:rsidRPr="005B6AB8" w:rsidRDefault="00185F54" w:rsidP="005B6AB8">
      <w:pPr>
        <w:pStyle w:val="a8"/>
        <w:ind w:right="790"/>
        <w:jc w:val="both"/>
      </w:pPr>
      <w:r w:rsidRPr="005B6AB8">
        <w:t>Поэтому при внедрении в образовательный процесс элементов дуального</w:t>
      </w:r>
      <w:r w:rsidRPr="005B6AB8">
        <w:rPr>
          <w:spacing w:val="1"/>
        </w:rPr>
        <w:t xml:space="preserve"> </w:t>
      </w:r>
      <w:r w:rsidRPr="005B6AB8">
        <w:t>обучения не требуется кардинальной переработки рабочих программ учебных</w:t>
      </w:r>
      <w:r w:rsidRPr="005B6AB8">
        <w:rPr>
          <w:spacing w:val="1"/>
        </w:rPr>
        <w:t xml:space="preserve"> </w:t>
      </w:r>
      <w:r w:rsidRPr="005B6AB8">
        <w:t>дисциплин и профессиональных модулей, требуется их корректировка в части</w:t>
      </w:r>
      <w:r w:rsidRPr="005B6AB8">
        <w:rPr>
          <w:spacing w:val="1"/>
        </w:rPr>
        <w:t xml:space="preserve"> </w:t>
      </w:r>
      <w:r w:rsidRPr="005B6AB8">
        <w:t>конкретизации положений, исходя из требований предприятия – социального</w:t>
      </w:r>
      <w:r w:rsidRPr="005B6AB8">
        <w:rPr>
          <w:spacing w:val="1"/>
        </w:rPr>
        <w:t xml:space="preserve"> </w:t>
      </w:r>
      <w:r w:rsidRPr="005B6AB8">
        <w:t>партнера.</w:t>
      </w:r>
    </w:p>
    <w:p w:rsidR="00185F54" w:rsidRPr="005B6AB8" w:rsidRDefault="00185F54" w:rsidP="005B6AB8">
      <w:pPr>
        <w:pStyle w:val="a8"/>
        <w:ind w:right="794"/>
        <w:jc w:val="both"/>
      </w:pPr>
      <w:r w:rsidRPr="005B6AB8">
        <w:t>На титульном листе рабочей программы необходимо в скобках указать,</w:t>
      </w:r>
      <w:r w:rsidRPr="005B6AB8">
        <w:rPr>
          <w:spacing w:val="1"/>
        </w:rPr>
        <w:t xml:space="preserve"> </w:t>
      </w:r>
      <w:r w:rsidRPr="005B6AB8">
        <w:t>что программа</w:t>
      </w:r>
      <w:r w:rsidRPr="005B6AB8">
        <w:rPr>
          <w:spacing w:val="-3"/>
        </w:rPr>
        <w:t xml:space="preserve"> </w:t>
      </w:r>
      <w:r w:rsidRPr="005B6AB8">
        <w:t>реализуется</w:t>
      </w:r>
      <w:r w:rsidRPr="005B6AB8">
        <w:rPr>
          <w:spacing w:val="-1"/>
        </w:rPr>
        <w:t xml:space="preserve"> </w:t>
      </w:r>
      <w:r w:rsidRPr="005B6AB8">
        <w:t>с элементами дуального</w:t>
      </w:r>
      <w:r w:rsidRPr="005B6AB8">
        <w:rPr>
          <w:spacing w:val="-3"/>
        </w:rPr>
        <w:t xml:space="preserve"> </w:t>
      </w:r>
      <w:r w:rsidRPr="005B6AB8">
        <w:t>обучения.</w:t>
      </w:r>
    </w:p>
    <w:p w:rsidR="00185F54" w:rsidRPr="005B6AB8" w:rsidRDefault="00185F54">
      <w:pPr>
        <w:pStyle w:val="a7"/>
        <w:widowControl w:val="0"/>
        <w:numPr>
          <w:ilvl w:val="0"/>
          <w:numId w:val="21"/>
        </w:numPr>
        <w:tabs>
          <w:tab w:val="left" w:pos="1366"/>
        </w:tabs>
        <w:autoSpaceDE w:val="0"/>
        <w:autoSpaceDN w:val="0"/>
        <w:spacing w:after="0" w:line="240" w:lineRule="auto"/>
        <w:ind w:right="79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lastRenderedPageBreak/>
        <w:t>На странице 2. макета рабочей программы при ссылке на основания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разработки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программы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необходимо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указать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только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ФГОС,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профессиональные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стандарты,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либо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стандарты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–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социального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партнера,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 основе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которых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разрабатывается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программа.</w:t>
      </w:r>
    </w:p>
    <w:p w:rsidR="00185F54" w:rsidRPr="005B6AB8" w:rsidRDefault="00185F54" w:rsidP="005B6AB8">
      <w:pPr>
        <w:pStyle w:val="a8"/>
        <w:ind w:left="941" w:firstLine="0"/>
      </w:pPr>
      <w:r w:rsidRPr="005B6AB8">
        <w:t>Например:</w:t>
      </w:r>
      <w:r w:rsidR="00C66F32" w:rsidRPr="005B6AB8">
        <w:t xml:space="preserve">  </w:t>
      </w:r>
      <w:r w:rsidRPr="005B6AB8">
        <w:t>Рабочая</w:t>
      </w:r>
      <w:r w:rsidRPr="005B6AB8">
        <w:rPr>
          <w:spacing w:val="1"/>
        </w:rPr>
        <w:t xml:space="preserve"> </w:t>
      </w:r>
      <w:r w:rsidRPr="005B6AB8">
        <w:t>программа</w:t>
      </w:r>
      <w:r w:rsidRPr="005B6AB8">
        <w:rPr>
          <w:spacing w:val="1"/>
        </w:rPr>
        <w:t xml:space="preserve"> </w:t>
      </w:r>
      <w:r w:rsidRPr="005B6AB8">
        <w:t>профессионального</w:t>
      </w:r>
      <w:r w:rsidRPr="005B6AB8">
        <w:rPr>
          <w:spacing w:val="1"/>
        </w:rPr>
        <w:t xml:space="preserve"> </w:t>
      </w:r>
      <w:r w:rsidRPr="005B6AB8">
        <w:t>модуля</w:t>
      </w:r>
      <w:r w:rsidRPr="005B6AB8">
        <w:rPr>
          <w:spacing w:val="1"/>
        </w:rPr>
        <w:t xml:space="preserve"> </w:t>
      </w:r>
      <w:r w:rsidRPr="005B6AB8">
        <w:t>разработана</w:t>
      </w:r>
      <w:r w:rsidRPr="005B6AB8">
        <w:rPr>
          <w:spacing w:val="71"/>
        </w:rPr>
        <w:t xml:space="preserve"> </w:t>
      </w:r>
      <w:r w:rsidRPr="005B6AB8">
        <w:t>на</w:t>
      </w:r>
      <w:r w:rsidRPr="005B6AB8">
        <w:rPr>
          <w:spacing w:val="1"/>
        </w:rPr>
        <w:t xml:space="preserve"> </w:t>
      </w:r>
      <w:r w:rsidRPr="005B6AB8">
        <w:t>основе</w:t>
      </w:r>
      <w:r w:rsidRPr="005B6AB8">
        <w:rPr>
          <w:spacing w:val="1"/>
        </w:rPr>
        <w:t xml:space="preserve"> </w:t>
      </w:r>
      <w:r w:rsidRPr="005B6AB8">
        <w:t>Федерального</w:t>
      </w:r>
      <w:r w:rsidRPr="005B6AB8">
        <w:rPr>
          <w:spacing w:val="1"/>
        </w:rPr>
        <w:t xml:space="preserve"> </w:t>
      </w:r>
      <w:r w:rsidRPr="005B6AB8">
        <w:t>государственного</w:t>
      </w:r>
      <w:r w:rsidRPr="005B6AB8">
        <w:rPr>
          <w:spacing w:val="1"/>
        </w:rPr>
        <w:t xml:space="preserve"> </w:t>
      </w:r>
      <w:r w:rsidRPr="005B6AB8">
        <w:t>образовательного</w:t>
      </w:r>
      <w:r w:rsidRPr="005B6AB8">
        <w:rPr>
          <w:spacing w:val="1"/>
        </w:rPr>
        <w:t xml:space="preserve"> </w:t>
      </w:r>
      <w:r w:rsidRPr="005B6AB8">
        <w:t>стандарта</w:t>
      </w:r>
      <w:r w:rsidRPr="005B6AB8">
        <w:rPr>
          <w:spacing w:val="1"/>
        </w:rPr>
        <w:t xml:space="preserve"> </w:t>
      </w:r>
      <w:r w:rsidRPr="005B6AB8">
        <w:t>по</w:t>
      </w:r>
      <w:r w:rsidRPr="005B6AB8">
        <w:rPr>
          <w:spacing w:val="1"/>
        </w:rPr>
        <w:t xml:space="preserve"> </w:t>
      </w:r>
      <w:r w:rsidRPr="005B6AB8">
        <w:t>специальности</w:t>
      </w:r>
      <w:r w:rsidRPr="005B6AB8">
        <w:rPr>
          <w:spacing w:val="73"/>
        </w:rPr>
        <w:t xml:space="preserve"> </w:t>
      </w:r>
      <w:r w:rsidRPr="005B6AB8">
        <w:t>среднего</w:t>
      </w:r>
      <w:r w:rsidRPr="005B6AB8">
        <w:rPr>
          <w:spacing w:val="75"/>
        </w:rPr>
        <w:t xml:space="preserve"> </w:t>
      </w:r>
      <w:r w:rsidRPr="005B6AB8">
        <w:t>профессионального</w:t>
      </w:r>
      <w:r w:rsidRPr="005B6AB8">
        <w:rPr>
          <w:spacing w:val="76"/>
        </w:rPr>
        <w:t xml:space="preserve"> </w:t>
      </w:r>
      <w:r w:rsidRPr="005B6AB8">
        <w:t>образования</w:t>
      </w:r>
      <w:r w:rsidRPr="005B6AB8">
        <w:rPr>
          <w:spacing w:val="73"/>
        </w:rPr>
        <w:t xml:space="preserve"> </w:t>
      </w:r>
      <w:r w:rsidRPr="005B6AB8">
        <w:t>(далее</w:t>
      </w:r>
      <w:r w:rsidRPr="005B6AB8">
        <w:rPr>
          <w:spacing w:val="78"/>
        </w:rPr>
        <w:t xml:space="preserve"> </w:t>
      </w:r>
      <w:r w:rsidRPr="005B6AB8">
        <w:t>–</w:t>
      </w:r>
      <w:r w:rsidRPr="005B6AB8">
        <w:rPr>
          <w:spacing w:val="77"/>
        </w:rPr>
        <w:t xml:space="preserve"> </w:t>
      </w:r>
      <w:r w:rsidRPr="005B6AB8">
        <w:t>СПО)</w:t>
      </w:r>
    </w:p>
    <w:p w:rsidR="00185F54" w:rsidRPr="005B6AB8" w:rsidRDefault="00185F54" w:rsidP="005B6AB8">
      <w:pPr>
        <w:spacing w:before="2" w:line="240" w:lineRule="auto"/>
        <w:ind w:left="3500"/>
        <w:jc w:val="both"/>
        <w:rPr>
          <w:rFonts w:ascii="Times New Roman" w:hAnsi="Times New Roman"/>
          <w:b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(наименование     </w:t>
      </w:r>
      <w:r w:rsidRPr="005B6AB8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 xml:space="preserve">ОПОП),     </w:t>
      </w:r>
      <w:r w:rsidRPr="005B6AB8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proofErr w:type="gramStart"/>
      <w:r w:rsidRPr="005B6AB8">
        <w:rPr>
          <w:rFonts w:ascii="Times New Roman" w:hAnsi="Times New Roman"/>
          <w:b/>
          <w:sz w:val="28"/>
          <w:szCs w:val="28"/>
        </w:rPr>
        <w:t>профессионального</w:t>
      </w:r>
      <w:proofErr w:type="gramEnd"/>
    </w:p>
    <w:p w:rsidR="00185F54" w:rsidRPr="005B6AB8" w:rsidRDefault="007245A7" w:rsidP="005B6AB8">
      <w:pPr>
        <w:pStyle w:val="a8"/>
        <w:ind w:left="223" w:firstLine="0"/>
      </w:pPr>
      <w:r>
        <w:rPr>
          <w:noProof/>
        </w:rPr>
      </w:r>
      <w:r>
        <w:rPr>
          <w:noProof/>
        </w:rPr>
        <w:pict>
          <v:group id="Группа 24" o:spid="_x0000_s2050" style="width:140.05pt;height:.9pt;mso-position-horizontal-relative:char;mso-position-vertical-relative:line" coordsize="2801,18">
            <v:line id="Line 5" o:spid="_x0000_s2051" style="position:absolute;visibility:visible" from="0,9" to="280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" strokeweight=".31203mm"/>
            <w10:wrap type="none"/>
            <w10:anchorlock/>
          </v:group>
        </w:pict>
      </w:r>
    </w:p>
    <w:p w:rsidR="00185F54" w:rsidRPr="005B6AB8" w:rsidRDefault="00185F54" w:rsidP="005B6AB8">
      <w:pPr>
        <w:pStyle w:val="2"/>
        <w:tabs>
          <w:tab w:val="left" w:pos="1943"/>
          <w:tab w:val="left" w:pos="2672"/>
          <w:tab w:val="left" w:pos="4450"/>
          <w:tab w:val="left" w:pos="7596"/>
          <w:tab w:val="left" w:pos="7965"/>
        </w:tabs>
      </w:pPr>
      <w:proofErr w:type="gramStart"/>
      <w:r w:rsidRPr="005B6AB8">
        <w:t>стандарта</w:t>
      </w:r>
      <w:r w:rsidRPr="005B6AB8">
        <w:tab/>
        <w:t>по</w:t>
      </w:r>
      <w:r w:rsidRPr="005B6AB8">
        <w:tab/>
        <w:t>профессии</w:t>
      </w:r>
      <w:r w:rsidRPr="005B6AB8">
        <w:tab/>
      </w:r>
      <w:r w:rsidRPr="005B6AB8">
        <w:rPr>
          <w:b w:val="0"/>
          <w:u w:val="single"/>
        </w:rPr>
        <w:t xml:space="preserve"> </w:t>
      </w:r>
      <w:r w:rsidRPr="005B6AB8">
        <w:rPr>
          <w:b w:val="0"/>
          <w:u w:val="single"/>
        </w:rPr>
        <w:tab/>
      </w:r>
      <w:r w:rsidRPr="005B6AB8">
        <w:rPr>
          <w:b w:val="0"/>
        </w:rPr>
        <w:tab/>
      </w:r>
      <w:r w:rsidRPr="005B6AB8">
        <w:t>(наименование</w:t>
      </w:r>
      <w:proofErr w:type="gramEnd"/>
    </w:p>
    <w:p w:rsidR="00185F54" w:rsidRPr="005B6AB8" w:rsidRDefault="00185F54" w:rsidP="005B6AB8">
      <w:pPr>
        <w:tabs>
          <w:tab w:val="left" w:pos="7916"/>
        </w:tabs>
        <w:spacing w:line="240" w:lineRule="auto"/>
        <w:ind w:left="232"/>
        <w:rPr>
          <w:rFonts w:ascii="Times New Roman" w:hAnsi="Times New Roman"/>
          <w:b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>профессии)/стандарта</w:t>
      </w:r>
      <w:r w:rsidRPr="005B6AB8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предприятия</w:t>
      </w:r>
      <w:r w:rsidRPr="005B6AB8">
        <w:rPr>
          <w:rFonts w:ascii="Times New Roman" w:hAnsi="Times New Roman"/>
          <w:b/>
          <w:sz w:val="28"/>
          <w:szCs w:val="28"/>
          <w:u w:val="single"/>
        </w:rPr>
        <w:tab/>
      </w:r>
      <w:r w:rsidRPr="005B6AB8">
        <w:rPr>
          <w:rFonts w:ascii="Times New Roman" w:hAnsi="Times New Roman"/>
          <w:b/>
          <w:sz w:val="28"/>
          <w:szCs w:val="28"/>
        </w:rPr>
        <w:t>(наименование</w:t>
      </w:r>
    </w:p>
    <w:p w:rsidR="00185F54" w:rsidRPr="005B6AB8" w:rsidRDefault="00185F54" w:rsidP="005B6AB8">
      <w:pPr>
        <w:pStyle w:val="2"/>
        <w:tabs>
          <w:tab w:val="left" w:pos="2195"/>
          <w:tab w:val="left" w:pos="2701"/>
          <w:tab w:val="left" w:pos="4256"/>
          <w:tab w:val="left" w:pos="7820"/>
        </w:tabs>
      </w:pPr>
      <w:r w:rsidRPr="005B6AB8">
        <w:t>предприятия)</w:t>
      </w:r>
      <w:r w:rsidRPr="005B6AB8">
        <w:tab/>
        <w:t>по</w:t>
      </w:r>
      <w:r w:rsidRPr="005B6AB8">
        <w:tab/>
        <w:t>профессии</w:t>
      </w:r>
      <w:r w:rsidRPr="005B6AB8">
        <w:tab/>
      </w:r>
      <w:r w:rsidRPr="005B6AB8">
        <w:rPr>
          <w:b w:val="0"/>
          <w:u w:val="single"/>
        </w:rPr>
        <w:t xml:space="preserve"> </w:t>
      </w:r>
      <w:r w:rsidRPr="005B6AB8">
        <w:rPr>
          <w:b w:val="0"/>
          <w:u w:val="single"/>
        </w:rPr>
        <w:tab/>
      </w:r>
      <w:r w:rsidRPr="005B6AB8">
        <w:rPr>
          <w:b w:val="0"/>
        </w:rPr>
        <w:t xml:space="preserve"> </w:t>
      </w:r>
      <w:r w:rsidRPr="005B6AB8">
        <w:rPr>
          <w:b w:val="0"/>
          <w:spacing w:val="5"/>
        </w:rPr>
        <w:t xml:space="preserve"> </w:t>
      </w:r>
      <w:r w:rsidRPr="005B6AB8">
        <w:t>(наименование</w:t>
      </w:r>
    </w:p>
    <w:p w:rsidR="00185F54" w:rsidRPr="005B6AB8" w:rsidRDefault="00185F54" w:rsidP="005B6AB8">
      <w:pPr>
        <w:tabs>
          <w:tab w:val="left" w:pos="9936"/>
        </w:tabs>
        <w:spacing w:before="2" w:line="240" w:lineRule="auto"/>
        <w:ind w:left="232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>профессии)/</w:t>
      </w:r>
      <w:r w:rsidRPr="005B6AB8">
        <w:rPr>
          <w:rFonts w:ascii="Times New Roman" w:hAnsi="Times New Roman"/>
          <w:b/>
          <w:spacing w:val="74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 xml:space="preserve">должностных  </w:t>
      </w:r>
      <w:r w:rsidRPr="005B6AB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 xml:space="preserve">инструкций  </w:t>
      </w:r>
      <w:r w:rsidRPr="005B6AB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 xml:space="preserve">по  </w:t>
      </w:r>
      <w:r w:rsidRPr="005B6AB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 xml:space="preserve">профессиям  </w:t>
      </w:r>
      <w:r w:rsidRPr="005B6AB8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B6AB8">
        <w:rPr>
          <w:rFonts w:ascii="Times New Roman" w:hAnsi="Times New Roman"/>
          <w:sz w:val="28"/>
          <w:szCs w:val="28"/>
          <w:u w:val="single"/>
        </w:rPr>
        <w:tab/>
      </w:r>
    </w:p>
    <w:p w:rsidR="00185F54" w:rsidRPr="005B6AB8" w:rsidRDefault="00185F54" w:rsidP="005B6AB8">
      <w:pPr>
        <w:pStyle w:val="2"/>
        <w:jc w:val="both"/>
      </w:pPr>
      <w:r w:rsidRPr="005B6AB8">
        <w:t>(наименование</w:t>
      </w:r>
      <w:r w:rsidRPr="005B6AB8">
        <w:rPr>
          <w:spacing w:val="-6"/>
        </w:rPr>
        <w:t xml:space="preserve"> </w:t>
      </w:r>
      <w:r w:rsidRPr="005B6AB8">
        <w:t>профессий).</w:t>
      </w:r>
    </w:p>
    <w:p w:rsidR="00185F54" w:rsidRPr="005B6AB8" w:rsidRDefault="00185F54" w:rsidP="005B6AB8">
      <w:pPr>
        <w:pStyle w:val="a8"/>
        <w:ind w:right="789"/>
        <w:jc w:val="both"/>
      </w:pPr>
      <w:r w:rsidRPr="005B6AB8">
        <w:t>Рекомендуется</w:t>
      </w:r>
      <w:r w:rsidRPr="005B6AB8">
        <w:rPr>
          <w:spacing w:val="1"/>
        </w:rPr>
        <w:t xml:space="preserve"> </w:t>
      </w:r>
      <w:r w:rsidRPr="005B6AB8">
        <w:t>внести</w:t>
      </w:r>
      <w:r w:rsidRPr="005B6AB8">
        <w:rPr>
          <w:spacing w:val="1"/>
        </w:rPr>
        <w:t xml:space="preserve"> </w:t>
      </w:r>
      <w:r w:rsidRPr="005B6AB8">
        <w:t>в</w:t>
      </w:r>
      <w:r w:rsidRPr="005B6AB8">
        <w:rPr>
          <w:spacing w:val="1"/>
        </w:rPr>
        <w:t xml:space="preserve"> </w:t>
      </w:r>
      <w:r w:rsidRPr="005B6AB8">
        <w:t>список</w:t>
      </w:r>
      <w:r w:rsidRPr="005B6AB8">
        <w:rPr>
          <w:spacing w:val="1"/>
        </w:rPr>
        <w:t xml:space="preserve"> </w:t>
      </w:r>
      <w:r w:rsidRPr="005B6AB8">
        <w:t>разработчиков</w:t>
      </w:r>
      <w:r w:rsidRPr="005B6AB8">
        <w:rPr>
          <w:spacing w:val="1"/>
        </w:rPr>
        <w:t xml:space="preserve"> </w:t>
      </w:r>
      <w:r w:rsidRPr="005B6AB8">
        <w:t>представителей</w:t>
      </w:r>
      <w:r w:rsidRPr="005B6AB8">
        <w:rPr>
          <w:spacing w:val="-67"/>
        </w:rPr>
        <w:t xml:space="preserve"> </w:t>
      </w:r>
      <w:r w:rsidRPr="005B6AB8">
        <w:t>предприятия</w:t>
      </w:r>
      <w:r w:rsidRPr="005B6AB8">
        <w:rPr>
          <w:spacing w:val="-2"/>
        </w:rPr>
        <w:t xml:space="preserve"> </w:t>
      </w:r>
      <w:r w:rsidRPr="005B6AB8">
        <w:t>– социального</w:t>
      </w:r>
      <w:r w:rsidRPr="005B6AB8">
        <w:rPr>
          <w:spacing w:val="1"/>
        </w:rPr>
        <w:t xml:space="preserve"> </w:t>
      </w:r>
      <w:r w:rsidRPr="005B6AB8">
        <w:t>партнера.</w:t>
      </w:r>
    </w:p>
    <w:p w:rsidR="005E4F5B" w:rsidRPr="005E4F5B" w:rsidRDefault="00185F54">
      <w:pPr>
        <w:pStyle w:val="a7"/>
        <w:widowControl w:val="0"/>
        <w:numPr>
          <w:ilvl w:val="0"/>
          <w:numId w:val="21"/>
        </w:numPr>
        <w:tabs>
          <w:tab w:val="left" w:pos="1652"/>
        </w:tabs>
        <w:autoSpaceDE w:val="0"/>
        <w:autoSpaceDN w:val="0"/>
        <w:spacing w:after="0" w:line="240" w:lineRule="auto"/>
        <w:ind w:right="79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В раздел 1 Паспорта программы п.1.1. и п.1.2. необходимо внести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дополнительные компетенции, знания и умения, соответствующие требованиям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–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социального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партнера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(дополнения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желательно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вносить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выделением курсивом, подчеркиванием или жирным шрифтом). Нельзя удалять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или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изменять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формулировки ФГОС.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5E4F5B" w:rsidRPr="005E4F5B" w:rsidRDefault="00185F54">
      <w:pPr>
        <w:pStyle w:val="a7"/>
        <w:widowControl w:val="0"/>
        <w:numPr>
          <w:ilvl w:val="0"/>
          <w:numId w:val="21"/>
        </w:numPr>
        <w:tabs>
          <w:tab w:val="left" w:pos="1229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Раздел «Содержание учебной дисциплины/профессионального модуля»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 xml:space="preserve">(таблица). Необходимо внести конкретизацию в тематику и содержание изучаемого материала. </w:t>
      </w:r>
    </w:p>
    <w:p w:rsidR="00185F54" w:rsidRPr="005B6AB8" w:rsidRDefault="00185F54" w:rsidP="005E4F5B">
      <w:pPr>
        <w:pStyle w:val="a8"/>
        <w:ind w:right="787"/>
        <w:jc w:val="both"/>
      </w:pPr>
      <w:r w:rsidRPr="005B6AB8">
        <w:t>Если практические работы проводятся на рабочих местах предприятия, то</w:t>
      </w:r>
      <w:r w:rsidRPr="005B6AB8">
        <w:rPr>
          <w:spacing w:val="-67"/>
        </w:rPr>
        <w:t xml:space="preserve"> </w:t>
      </w:r>
      <w:r w:rsidRPr="005B6AB8">
        <w:t>этот факт должен быть отражен в формулировке темы или задания на практическую</w:t>
      </w:r>
      <w:r w:rsidRPr="005B6AB8">
        <w:rPr>
          <w:spacing w:val="60"/>
        </w:rPr>
        <w:t xml:space="preserve"> </w:t>
      </w:r>
      <w:r w:rsidRPr="005B6AB8">
        <w:t>работу.</w:t>
      </w:r>
      <w:r w:rsidRPr="005B6AB8">
        <w:rPr>
          <w:spacing w:val="60"/>
        </w:rPr>
        <w:t xml:space="preserve"> </w:t>
      </w:r>
    </w:p>
    <w:p w:rsidR="00185F54" w:rsidRPr="005B6AB8" w:rsidRDefault="00185F54" w:rsidP="005B6AB8">
      <w:pPr>
        <w:spacing w:line="240" w:lineRule="auto"/>
        <w:ind w:left="232" w:right="795" w:firstLine="708"/>
        <w:jc w:val="both"/>
        <w:rPr>
          <w:rFonts w:ascii="Times New Roman" w:hAnsi="Times New Roman"/>
          <w:b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При формулировке заданий для самостоятельной работы рекомендуется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 xml:space="preserve">учитывать их </w:t>
      </w:r>
      <w:proofErr w:type="gramStart"/>
      <w:r w:rsidRPr="005B6AB8">
        <w:rPr>
          <w:rFonts w:ascii="Times New Roman" w:hAnsi="Times New Roman"/>
          <w:sz w:val="28"/>
          <w:szCs w:val="28"/>
        </w:rPr>
        <w:t>практико-ориентированность</w:t>
      </w:r>
      <w:proofErr w:type="gramEnd"/>
      <w:r w:rsidRPr="005B6AB8">
        <w:rPr>
          <w:rFonts w:ascii="Times New Roman" w:hAnsi="Times New Roman"/>
          <w:sz w:val="28"/>
          <w:szCs w:val="28"/>
        </w:rPr>
        <w:t xml:space="preserve"> с учетом требований предприятия.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>Если учебная и производственная практика проводится на рабочих местах</w:t>
      </w:r>
      <w:r w:rsidRPr="005B6AB8">
        <w:rPr>
          <w:spacing w:val="-67"/>
        </w:rPr>
        <w:t xml:space="preserve"> </w:t>
      </w:r>
      <w:r w:rsidRPr="005B6AB8">
        <w:t>предприятия, это необходимо указать перед перечислением видов работ. Виды</w:t>
      </w:r>
      <w:r w:rsidRPr="005B6AB8">
        <w:rPr>
          <w:spacing w:val="1"/>
        </w:rPr>
        <w:t xml:space="preserve"> </w:t>
      </w:r>
      <w:r w:rsidRPr="005B6AB8">
        <w:t>работ должны быть сформулированы в соответствии с условиями предприятия.</w:t>
      </w:r>
      <w:r w:rsidRPr="005B6AB8">
        <w:rPr>
          <w:spacing w:val="1"/>
        </w:rPr>
        <w:t xml:space="preserve"> </w:t>
      </w:r>
      <w:r w:rsidRPr="005B6AB8">
        <w:t>Например:</w:t>
      </w:r>
    </w:p>
    <w:p w:rsidR="00185F54" w:rsidRPr="005B6AB8" w:rsidRDefault="00185F54" w:rsidP="005B6AB8">
      <w:pPr>
        <w:pStyle w:val="2"/>
        <w:spacing w:before="3"/>
        <w:ind w:left="941"/>
        <w:jc w:val="both"/>
      </w:pPr>
      <w:r w:rsidRPr="005B6AB8">
        <w:t>Учебная</w:t>
      </w:r>
      <w:r w:rsidRPr="005B6AB8">
        <w:rPr>
          <w:spacing w:val="-4"/>
        </w:rPr>
        <w:t xml:space="preserve"> </w:t>
      </w:r>
      <w:r w:rsidRPr="005B6AB8">
        <w:t>практика</w:t>
      </w:r>
      <w:r w:rsidRPr="005B6AB8">
        <w:rPr>
          <w:spacing w:val="-4"/>
        </w:rPr>
        <w:t xml:space="preserve"> </w:t>
      </w:r>
      <w:r w:rsidRPr="005B6AB8">
        <w:t>(на рабочих</w:t>
      </w:r>
      <w:r w:rsidRPr="005B6AB8">
        <w:rPr>
          <w:spacing w:val="-4"/>
        </w:rPr>
        <w:t xml:space="preserve"> </w:t>
      </w:r>
      <w:r w:rsidRPr="005B6AB8">
        <w:t>местах</w:t>
      </w:r>
      <w:r w:rsidRPr="005B6AB8">
        <w:rPr>
          <w:spacing w:val="-2"/>
        </w:rPr>
        <w:t xml:space="preserve"> </w:t>
      </w:r>
      <w:r w:rsidR="005E4F5B">
        <w:rPr>
          <w:spacing w:val="-2"/>
        </w:rPr>
        <w:t xml:space="preserve">с указанием названия </w:t>
      </w:r>
      <w:r w:rsidR="005E4F5B">
        <w:t>предприятия</w:t>
      </w:r>
      <w:r w:rsidRPr="005B6AB8">
        <w:t>)</w:t>
      </w:r>
    </w:p>
    <w:p w:rsidR="005E4F5B" w:rsidRPr="005E4F5B" w:rsidRDefault="00185F54">
      <w:pPr>
        <w:pStyle w:val="a7"/>
        <w:widowControl w:val="0"/>
        <w:numPr>
          <w:ilvl w:val="0"/>
          <w:numId w:val="21"/>
        </w:numPr>
        <w:tabs>
          <w:tab w:val="left" w:pos="1242"/>
        </w:tabs>
        <w:autoSpaceDE w:val="0"/>
        <w:autoSpaceDN w:val="0"/>
        <w:spacing w:before="67" w:after="0" w:line="240" w:lineRule="auto"/>
        <w:ind w:left="1241" w:right="79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разделе</w:t>
      </w:r>
      <w:r w:rsidRPr="005B6AB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«Условия</w:t>
      </w:r>
      <w:r w:rsidRPr="005B6AB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реализации</w:t>
      </w:r>
      <w:r w:rsidRPr="005B6AB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программы…»</w:t>
      </w:r>
      <w:r w:rsidRPr="005B6AB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п.</w:t>
      </w:r>
      <w:r w:rsidRPr="005B6AB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«Требования</w:t>
      </w:r>
      <w:r w:rsidRPr="005B6AB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</w:t>
      </w:r>
      <w:r w:rsidRPr="005B6AB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ми</w:t>
      </w:r>
      <w:r w:rsidR="00C66F32" w:rsidRPr="005B6AB8">
        <w:rPr>
          <w:rFonts w:ascii="Times New Roman" w:hAnsi="Times New Roman"/>
          <w:sz w:val="28"/>
          <w:szCs w:val="28"/>
        </w:rPr>
        <w:t>н</w:t>
      </w:r>
      <w:r w:rsidRPr="005B6AB8">
        <w:rPr>
          <w:rFonts w:ascii="Times New Roman" w:hAnsi="Times New Roman"/>
          <w:sz w:val="28"/>
          <w:szCs w:val="28"/>
        </w:rPr>
        <w:t>имальному материально-техническому обеспечению» необходимо указать перечень учебных мастерских и оборудования предприятия – социального партнера.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85F54" w:rsidRPr="005B6AB8" w:rsidRDefault="005E4F5B" w:rsidP="005E4F5B">
      <w:pPr>
        <w:pStyle w:val="a7"/>
        <w:widowControl w:val="0"/>
        <w:tabs>
          <w:tab w:val="left" w:pos="1242"/>
        </w:tabs>
        <w:autoSpaceDE w:val="0"/>
        <w:autoSpaceDN w:val="0"/>
        <w:spacing w:before="67" w:after="0" w:line="240" w:lineRule="auto"/>
        <w:ind w:left="1241" w:right="79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85F54" w:rsidRPr="005B6AB8">
        <w:rPr>
          <w:rFonts w:ascii="Times New Roman" w:hAnsi="Times New Roman"/>
          <w:sz w:val="28"/>
          <w:szCs w:val="28"/>
        </w:rPr>
        <w:t>апример:</w:t>
      </w:r>
    </w:p>
    <w:p w:rsidR="00185F54" w:rsidRPr="005B6AB8" w:rsidRDefault="00185F54" w:rsidP="005B6AB8">
      <w:pPr>
        <w:pStyle w:val="2"/>
        <w:spacing w:before="7"/>
        <w:ind w:left="941"/>
      </w:pPr>
      <w:r w:rsidRPr="005B6AB8">
        <w:t>Оборудование</w:t>
      </w:r>
      <w:r w:rsidRPr="005B6AB8">
        <w:rPr>
          <w:spacing w:val="-2"/>
        </w:rPr>
        <w:t xml:space="preserve"> </w:t>
      </w:r>
      <w:r w:rsidRPr="005B6AB8">
        <w:t>учебной</w:t>
      </w:r>
      <w:r w:rsidRPr="005B6AB8">
        <w:rPr>
          <w:spacing w:val="-3"/>
        </w:rPr>
        <w:t xml:space="preserve"> </w:t>
      </w:r>
      <w:r w:rsidRPr="005B6AB8">
        <w:t>мастерской</w:t>
      </w:r>
      <w:r w:rsidRPr="005B6AB8">
        <w:rPr>
          <w:spacing w:val="-3"/>
        </w:rPr>
        <w:t xml:space="preserve"> </w:t>
      </w:r>
      <w:r w:rsidRPr="005B6AB8">
        <w:t>на</w:t>
      </w:r>
      <w:r w:rsidRPr="005B6AB8">
        <w:rPr>
          <w:spacing w:val="-4"/>
        </w:rPr>
        <w:t xml:space="preserve"> </w:t>
      </w:r>
      <w:r w:rsidRPr="005B6AB8">
        <w:t>территории</w:t>
      </w:r>
      <w:r w:rsidRPr="005B6AB8">
        <w:rPr>
          <w:spacing w:val="-3"/>
        </w:rPr>
        <w:t xml:space="preserve"> </w:t>
      </w:r>
      <w:r w:rsidR="005E4F5B">
        <w:t>предприятия партнёра</w:t>
      </w:r>
    </w:p>
    <w:p w:rsidR="00185F54" w:rsidRPr="005B6AB8" w:rsidRDefault="00185F54">
      <w:pPr>
        <w:pStyle w:val="a7"/>
        <w:widowControl w:val="0"/>
        <w:numPr>
          <w:ilvl w:val="0"/>
          <w:numId w:val="20"/>
        </w:numPr>
        <w:tabs>
          <w:tab w:val="left" w:pos="1153"/>
        </w:tabs>
        <w:autoSpaceDE w:val="0"/>
        <w:autoSpaceDN w:val="0"/>
        <w:spacing w:after="0" w:line="240" w:lineRule="auto"/>
        <w:ind w:left="1152" w:hanging="212"/>
        <w:contextualSpacing w:val="0"/>
        <w:rPr>
          <w:rFonts w:ascii="Times New Roman" w:hAnsi="Times New Roman"/>
          <w:b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>Оборудованные</w:t>
      </w:r>
      <w:r w:rsidRPr="005B6AB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ПК</w:t>
      </w:r>
      <w:r w:rsidRPr="005B6AB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рабочие</w:t>
      </w:r>
      <w:r w:rsidRPr="005B6AB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места</w:t>
      </w:r>
      <w:r w:rsidRPr="005B6AB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студентов</w:t>
      </w:r>
      <w:r w:rsidRPr="005B6AB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(</w:t>
      </w:r>
      <w:r w:rsidR="005E4F5B">
        <w:rPr>
          <w:rFonts w:ascii="Times New Roman" w:hAnsi="Times New Roman"/>
          <w:b/>
          <w:sz w:val="28"/>
          <w:szCs w:val="28"/>
        </w:rPr>
        <w:t>количество</w:t>
      </w:r>
      <w:r w:rsidRPr="005B6AB8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рабочих</w:t>
      </w:r>
      <w:r w:rsidRPr="005B6AB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b/>
          <w:sz w:val="28"/>
          <w:szCs w:val="28"/>
        </w:rPr>
        <w:t>мест)</w:t>
      </w:r>
    </w:p>
    <w:p w:rsidR="00185F54" w:rsidRPr="005B6AB8" w:rsidRDefault="005E4F5B">
      <w:pPr>
        <w:pStyle w:val="2"/>
        <w:numPr>
          <w:ilvl w:val="0"/>
          <w:numId w:val="20"/>
        </w:numPr>
        <w:tabs>
          <w:tab w:val="left" w:pos="1153"/>
        </w:tabs>
        <w:ind w:left="1152" w:hanging="212"/>
      </w:pPr>
      <w:r>
        <w:t>Название оборудования.</w:t>
      </w:r>
    </w:p>
    <w:p w:rsidR="00185F54" w:rsidRPr="005B6AB8" w:rsidRDefault="00185F54">
      <w:pPr>
        <w:pStyle w:val="a7"/>
        <w:widowControl w:val="0"/>
        <w:numPr>
          <w:ilvl w:val="0"/>
          <w:numId w:val="21"/>
        </w:numPr>
        <w:tabs>
          <w:tab w:val="left" w:pos="1244"/>
        </w:tabs>
        <w:autoSpaceDE w:val="0"/>
        <w:autoSpaceDN w:val="0"/>
        <w:spacing w:after="0" w:line="240" w:lineRule="auto"/>
        <w:ind w:right="78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lastRenderedPageBreak/>
        <w:t>В пункт «Информационное обеспечение обучения» необходимо в сп</w:t>
      </w:r>
      <w:proofErr w:type="gramStart"/>
      <w:r w:rsidRPr="005B6AB8">
        <w:rPr>
          <w:rFonts w:ascii="Times New Roman" w:hAnsi="Times New Roman"/>
          <w:sz w:val="28"/>
          <w:szCs w:val="28"/>
        </w:rPr>
        <w:t>и-</w:t>
      </w:r>
      <w:proofErr w:type="gramEnd"/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сок источников внести документацию предприятия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– социального партнера: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инструкционные карты, технологические карты, требования внутреннего рас-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порядка,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инструкции,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положения и т.п.</w:t>
      </w:r>
    </w:p>
    <w:p w:rsidR="00185F54" w:rsidRPr="005B6AB8" w:rsidRDefault="00185F54">
      <w:pPr>
        <w:pStyle w:val="a7"/>
        <w:widowControl w:val="0"/>
        <w:numPr>
          <w:ilvl w:val="0"/>
          <w:numId w:val="21"/>
        </w:numPr>
        <w:tabs>
          <w:tab w:val="left" w:pos="1248"/>
        </w:tabs>
        <w:autoSpaceDE w:val="0"/>
        <w:autoSpaceDN w:val="0"/>
        <w:spacing w:after="0" w:line="240" w:lineRule="auto"/>
        <w:ind w:right="78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Пункт «Общие требования к организации учебного процесса» необходимо дополнить информацией, отражающей дуальный характер обучения: к</w:t>
      </w:r>
      <w:proofErr w:type="gramStart"/>
      <w:r w:rsidRPr="005B6AB8">
        <w:rPr>
          <w:rFonts w:ascii="Times New Roman" w:hAnsi="Times New Roman"/>
          <w:sz w:val="28"/>
          <w:szCs w:val="28"/>
        </w:rPr>
        <w:t>а-</w:t>
      </w:r>
      <w:proofErr w:type="gramEnd"/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кие учебные занятия проходят на территории предприятия, порядок допуска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студентов на территорию предприятия, требования к наставникам от предприятия, порядок и условиях закрепления наставников, порядок и условия распре-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деления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рабочих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мест и т.п.</w:t>
      </w:r>
    </w:p>
    <w:p w:rsidR="00185F54" w:rsidRPr="005B6AB8" w:rsidRDefault="00185F54">
      <w:pPr>
        <w:pStyle w:val="a7"/>
        <w:widowControl w:val="0"/>
        <w:numPr>
          <w:ilvl w:val="0"/>
          <w:numId w:val="21"/>
        </w:numPr>
        <w:tabs>
          <w:tab w:val="left" w:pos="1378"/>
        </w:tabs>
        <w:autoSpaceDE w:val="0"/>
        <w:autoSpaceDN w:val="0"/>
        <w:spacing w:after="0" w:line="240" w:lineRule="auto"/>
        <w:ind w:right="78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Пункт «Кадровое обеспечение образовательного процесса» необходимо дополнить требованиями к уровню образования и квалификации наставников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или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руководителей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практики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предприятия</w:t>
      </w:r>
      <w:r w:rsidRPr="005B6AB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–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социального партнера.</w:t>
      </w:r>
    </w:p>
    <w:p w:rsidR="005E4F5B" w:rsidRPr="005E4F5B" w:rsidRDefault="00185F54">
      <w:pPr>
        <w:pStyle w:val="a7"/>
        <w:widowControl w:val="0"/>
        <w:numPr>
          <w:ilvl w:val="0"/>
          <w:numId w:val="21"/>
        </w:numPr>
        <w:tabs>
          <w:tab w:val="left" w:pos="1375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Коррекция раздела «Контроль и оценка результатов освоения профессионального модуля». Рекомендуется профессиональные компетенции объединять с общими компетенциями, так как профессиональные компетенции «накладываются»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5B6AB8">
        <w:rPr>
          <w:rFonts w:ascii="Times New Roman" w:hAnsi="Times New Roman"/>
          <w:sz w:val="28"/>
          <w:szCs w:val="28"/>
        </w:rPr>
        <w:t>на</w:t>
      </w:r>
      <w:proofErr w:type="gramEnd"/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общие.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85F54" w:rsidRPr="005B6AB8" w:rsidRDefault="00185F54" w:rsidP="00B53EAE">
      <w:pPr>
        <w:pStyle w:val="1"/>
        <w:numPr>
          <w:ilvl w:val="1"/>
          <w:numId w:val="13"/>
        </w:numPr>
        <w:rPr>
          <w:sz w:val="28"/>
          <w:szCs w:val="28"/>
        </w:rPr>
      </w:pPr>
      <w:r w:rsidRPr="005B6AB8">
        <w:rPr>
          <w:sz w:val="28"/>
          <w:szCs w:val="28"/>
        </w:rPr>
        <w:t xml:space="preserve"> Развитие системы наставничества в практик</w:t>
      </w:r>
      <w:proofErr w:type="gramStart"/>
      <w:r w:rsidRPr="005B6AB8">
        <w:rPr>
          <w:sz w:val="28"/>
          <w:szCs w:val="28"/>
        </w:rPr>
        <w:t>о-</w:t>
      </w:r>
      <w:proofErr w:type="gramEnd"/>
      <w:r w:rsidRPr="005B6AB8">
        <w:rPr>
          <w:spacing w:val="1"/>
          <w:sz w:val="28"/>
          <w:szCs w:val="28"/>
        </w:rPr>
        <w:t xml:space="preserve"> </w:t>
      </w:r>
      <w:r w:rsidRPr="005B6AB8">
        <w:rPr>
          <w:sz w:val="28"/>
          <w:szCs w:val="28"/>
        </w:rPr>
        <w:t>ориентированной</w:t>
      </w:r>
      <w:r w:rsidRPr="005B6AB8">
        <w:rPr>
          <w:spacing w:val="-11"/>
          <w:sz w:val="28"/>
          <w:szCs w:val="28"/>
        </w:rPr>
        <w:t xml:space="preserve"> </w:t>
      </w:r>
      <w:r w:rsidRPr="005B6AB8">
        <w:rPr>
          <w:sz w:val="28"/>
          <w:szCs w:val="28"/>
        </w:rPr>
        <w:t>модели</w:t>
      </w:r>
      <w:r w:rsidRPr="005B6AB8">
        <w:rPr>
          <w:spacing w:val="-9"/>
          <w:sz w:val="28"/>
          <w:szCs w:val="28"/>
        </w:rPr>
        <w:t xml:space="preserve"> </w:t>
      </w:r>
      <w:r w:rsidRPr="005B6AB8">
        <w:rPr>
          <w:sz w:val="28"/>
          <w:szCs w:val="28"/>
        </w:rPr>
        <w:t>профессионального</w:t>
      </w:r>
      <w:r w:rsidRPr="005B6AB8">
        <w:rPr>
          <w:spacing w:val="-10"/>
          <w:sz w:val="28"/>
          <w:szCs w:val="28"/>
        </w:rPr>
        <w:t xml:space="preserve"> </w:t>
      </w:r>
      <w:r w:rsidRPr="005B6AB8">
        <w:rPr>
          <w:sz w:val="28"/>
          <w:szCs w:val="28"/>
        </w:rPr>
        <w:t>образования</w:t>
      </w:r>
    </w:p>
    <w:p w:rsidR="00185F54" w:rsidRPr="005B6AB8" w:rsidRDefault="00185F54" w:rsidP="005B6AB8">
      <w:pPr>
        <w:pStyle w:val="a8"/>
        <w:spacing w:before="4"/>
        <w:ind w:left="0" w:firstLine="0"/>
        <w:rPr>
          <w:b/>
        </w:rPr>
      </w:pPr>
    </w:p>
    <w:p w:rsidR="00185F54" w:rsidRPr="005B6AB8" w:rsidRDefault="00185F54" w:rsidP="00714C88">
      <w:pPr>
        <w:pStyle w:val="2"/>
        <w:tabs>
          <w:tab w:val="num" w:pos="1440"/>
          <w:tab w:val="left" w:pos="1702"/>
        </w:tabs>
        <w:ind w:left="2148" w:right="788"/>
        <w:jc w:val="both"/>
      </w:pPr>
      <w:r w:rsidRPr="005B6AB8">
        <w:t>Наставничество</w:t>
      </w:r>
      <w:r w:rsidRPr="005B6AB8">
        <w:rPr>
          <w:spacing w:val="1"/>
        </w:rPr>
        <w:t xml:space="preserve"> </w:t>
      </w:r>
      <w:r w:rsidRPr="005B6AB8">
        <w:t>как</w:t>
      </w:r>
      <w:r w:rsidRPr="005B6AB8">
        <w:rPr>
          <w:spacing w:val="1"/>
        </w:rPr>
        <w:t xml:space="preserve"> </w:t>
      </w:r>
      <w:r w:rsidRPr="005B6AB8">
        <w:t>инструмент</w:t>
      </w:r>
      <w:r w:rsidRPr="005B6AB8">
        <w:rPr>
          <w:spacing w:val="1"/>
        </w:rPr>
        <w:t xml:space="preserve"> </w:t>
      </w:r>
      <w:r w:rsidRPr="005B6AB8">
        <w:t>реализации</w:t>
      </w:r>
      <w:r w:rsidRPr="005B6AB8">
        <w:rPr>
          <w:spacing w:val="1"/>
        </w:rPr>
        <w:t xml:space="preserve"> </w:t>
      </w:r>
      <w:r w:rsidRPr="005B6AB8">
        <w:t>практик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ориентированного</w:t>
      </w:r>
      <w:r w:rsidRPr="005B6AB8">
        <w:rPr>
          <w:spacing w:val="-4"/>
        </w:rPr>
        <w:t xml:space="preserve"> </w:t>
      </w:r>
      <w:r w:rsidRPr="005B6AB8">
        <w:t>обучения</w:t>
      </w:r>
    </w:p>
    <w:p w:rsidR="00185F54" w:rsidRPr="005B6AB8" w:rsidRDefault="00185F54" w:rsidP="005B6AB8">
      <w:pPr>
        <w:pStyle w:val="a8"/>
        <w:ind w:right="789"/>
        <w:jc w:val="both"/>
      </w:pPr>
      <w:r w:rsidRPr="005B6AB8">
        <w:t>Одной из особенностей современных трудовых рынков является потре</w:t>
      </w:r>
      <w:proofErr w:type="gramStart"/>
      <w:r w:rsidRPr="005B6AB8">
        <w:t>б-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ность</w:t>
      </w:r>
      <w:proofErr w:type="spellEnd"/>
      <w:r w:rsidRPr="005B6AB8">
        <w:t xml:space="preserve"> в специалистах, обученных для выполнения трудовых действий на кон-</w:t>
      </w:r>
      <w:r w:rsidRPr="005B6AB8">
        <w:rPr>
          <w:spacing w:val="1"/>
        </w:rPr>
        <w:t xml:space="preserve"> </w:t>
      </w:r>
      <w:proofErr w:type="spellStart"/>
      <w:r w:rsidRPr="005B6AB8">
        <w:t>кретном</w:t>
      </w:r>
      <w:proofErr w:type="spellEnd"/>
      <w:r w:rsidRPr="005B6AB8">
        <w:t xml:space="preserve"> рабочем месте, быстро адаптирующихся к новым условиям. При </w:t>
      </w:r>
      <w:proofErr w:type="spellStart"/>
      <w:r w:rsidRPr="005B6AB8">
        <w:t>ре</w:t>
      </w:r>
      <w:proofErr w:type="gramStart"/>
      <w:r w:rsidRPr="005B6AB8">
        <w:t>а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лизации</w:t>
      </w:r>
      <w:proofErr w:type="spellEnd"/>
      <w:r w:rsidRPr="005B6AB8">
        <w:t xml:space="preserve"> практико-ориентированных моделей профессионального образования</w:t>
      </w:r>
      <w:r w:rsidRPr="005B6AB8">
        <w:rPr>
          <w:spacing w:val="1"/>
        </w:rPr>
        <w:t xml:space="preserve"> </w:t>
      </w:r>
      <w:r w:rsidRPr="005B6AB8">
        <w:t>большой</w:t>
      </w:r>
      <w:r w:rsidRPr="005B6AB8">
        <w:rPr>
          <w:spacing w:val="1"/>
        </w:rPr>
        <w:t xml:space="preserve"> </w:t>
      </w:r>
      <w:r w:rsidRPr="005B6AB8">
        <w:t>объем</w:t>
      </w:r>
      <w:r w:rsidRPr="005B6AB8">
        <w:rPr>
          <w:spacing w:val="1"/>
        </w:rPr>
        <w:t xml:space="preserve"> </w:t>
      </w:r>
      <w:r w:rsidRPr="005B6AB8">
        <w:t>практического</w:t>
      </w:r>
      <w:r w:rsidRPr="005B6AB8">
        <w:rPr>
          <w:spacing w:val="1"/>
        </w:rPr>
        <w:t xml:space="preserve"> </w:t>
      </w:r>
      <w:r w:rsidRPr="005B6AB8">
        <w:t>обучения</w:t>
      </w:r>
      <w:r w:rsidRPr="005B6AB8">
        <w:rPr>
          <w:spacing w:val="1"/>
        </w:rPr>
        <w:t xml:space="preserve"> </w:t>
      </w:r>
      <w:r w:rsidRPr="005B6AB8">
        <w:t>выполняется</w:t>
      </w:r>
      <w:r w:rsidRPr="005B6AB8">
        <w:rPr>
          <w:spacing w:val="1"/>
        </w:rPr>
        <w:t xml:space="preserve"> </w:t>
      </w:r>
      <w:r w:rsidRPr="005B6AB8">
        <w:t>на</w:t>
      </w:r>
      <w:r w:rsidRPr="005B6AB8">
        <w:rPr>
          <w:spacing w:val="1"/>
        </w:rPr>
        <w:t xml:space="preserve"> </w:t>
      </w:r>
      <w:r w:rsidRPr="005B6AB8">
        <w:t>предприятиях</w:t>
      </w:r>
      <w:r w:rsidRPr="005B6AB8">
        <w:rPr>
          <w:spacing w:val="1"/>
        </w:rPr>
        <w:t xml:space="preserve"> </w:t>
      </w:r>
      <w:r w:rsidRPr="005B6AB8">
        <w:t>при</w:t>
      </w:r>
      <w:r w:rsidRPr="005B6AB8">
        <w:rPr>
          <w:spacing w:val="1"/>
        </w:rPr>
        <w:t xml:space="preserve"> </w:t>
      </w:r>
      <w:r w:rsidRPr="005B6AB8">
        <w:t>прохождении</w:t>
      </w:r>
      <w:r w:rsidRPr="005B6AB8">
        <w:rPr>
          <w:spacing w:val="-1"/>
        </w:rPr>
        <w:t xml:space="preserve"> </w:t>
      </w:r>
      <w:r w:rsidRPr="005B6AB8">
        <w:t>всех</w:t>
      </w:r>
      <w:r w:rsidRPr="005B6AB8">
        <w:rPr>
          <w:spacing w:val="1"/>
        </w:rPr>
        <w:t xml:space="preserve"> </w:t>
      </w:r>
      <w:r w:rsidRPr="005B6AB8">
        <w:t>видов</w:t>
      </w:r>
      <w:r w:rsidRPr="005B6AB8">
        <w:rPr>
          <w:spacing w:val="-2"/>
        </w:rPr>
        <w:t xml:space="preserve"> </w:t>
      </w:r>
      <w:r w:rsidRPr="005B6AB8">
        <w:t>практик.</w:t>
      </w:r>
    </w:p>
    <w:p w:rsidR="00185F54" w:rsidRPr="005B6AB8" w:rsidRDefault="00185F54" w:rsidP="005B6AB8">
      <w:pPr>
        <w:pStyle w:val="a8"/>
        <w:ind w:right="789"/>
        <w:jc w:val="both"/>
        <w:rPr>
          <w:b/>
        </w:rPr>
      </w:pPr>
      <w:r w:rsidRPr="005B6AB8">
        <w:t>В таких условиях целесообразно организовать сопровождение деятельн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сти</w:t>
      </w:r>
      <w:proofErr w:type="spellEnd"/>
      <w:r w:rsidRPr="005B6AB8">
        <w:t xml:space="preserve"> студента на производстве опытными работниками предприятия – </w:t>
      </w:r>
      <w:r w:rsidRPr="005B6AB8">
        <w:rPr>
          <w:b/>
        </w:rPr>
        <w:t>настав-</w:t>
      </w:r>
      <w:r w:rsidRPr="005B6AB8">
        <w:rPr>
          <w:b/>
          <w:spacing w:val="1"/>
        </w:rPr>
        <w:t xml:space="preserve"> </w:t>
      </w:r>
      <w:r w:rsidRPr="005B6AB8">
        <w:rPr>
          <w:b/>
        </w:rPr>
        <w:t>никами.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>Система наставничества в сложившемся, классическом, понимании сег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дня сохранилась лишь на тех предприятиях и в профессиональных учебных за-</w:t>
      </w:r>
      <w:r w:rsidRPr="005B6AB8">
        <w:rPr>
          <w:spacing w:val="1"/>
        </w:rPr>
        <w:t xml:space="preserve"> </w:t>
      </w:r>
      <w:r w:rsidRPr="005B6AB8">
        <w:t>ведениях, где еще трудились люди, сохранившие традиции советского периода</w:t>
      </w:r>
      <w:r w:rsidRPr="005B6AB8">
        <w:rPr>
          <w:spacing w:val="1"/>
        </w:rPr>
        <w:t xml:space="preserve"> </w:t>
      </w:r>
      <w:r w:rsidRPr="005B6AB8">
        <w:t>и понимающие важность этого феномена для качественной профессиональной</w:t>
      </w:r>
      <w:r w:rsidRPr="005B6AB8">
        <w:rPr>
          <w:spacing w:val="1"/>
        </w:rPr>
        <w:t xml:space="preserve"> </w:t>
      </w:r>
      <w:r w:rsidRPr="005B6AB8">
        <w:t>подготовки кадров. Несмотря на то, что она не имеет прежней формы, суть и</w:t>
      </w:r>
      <w:r w:rsidRPr="005B6AB8">
        <w:rPr>
          <w:spacing w:val="1"/>
        </w:rPr>
        <w:t xml:space="preserve"> </w:t>
      </w:r>
      <w:r w:rsidRPr="005B6AB8">
        <w:t>идея наставничества продолжает существовать до сегодняшнего дня. Многие из</w:t>
      </w:r>
      <w:r w:rsidRPr="005B6AB8">
        <w:rPr>
          <w:spacing w:val="-67"/>
        </w:rPr>
        <w:t xml:space="preserve"> </w:t>
      </w:r>
      <w:r w:rsidRPr="005B6AB8">
        <w:t>сложившихся</w:t>
      </w:r>
      <w:r w:rsidRPr="005B6AB8">
        <w:rPr>
          <w:spacing w:val="-1"/>
        </w:rPr>
        <w:t xml:space="preserve"> </w:t>
      </w:r>
      <w:r w:rsidRPr="005B6AB8">
        <w:t>традиций необходимо</w:t>
      </w:r>
      <w:r w:rsidRPr="005B6AB8">
        <w:rPr>
          <w:spacing w:val="1"/>
        </w:rPr>
        <w:t xml:space="preserve"> </w:t>
      </w:r>
      <w:r w:rsidRPr="005B6AB8">
        <w:t>сохранять.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 xml:space="preserve">В. В. Путин в своём выступлении 23 декабря 2013 г. на совместном </w:t>
      </w:r>
      <w:proofErr w:type="spellStart"/>
      <w:r w:rsidRPr="005B6AB8">
        <w:t>зас</w:t>
      </w:r>
      <w:proofErr w:type="gramStart"/>
      <w:r w:rsidRPr="005B6AB8">
        <w:t>е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дании</w:t>
      </w:r>
      <w:proofErr w:type="spellEnd"/>
      <w:r w:rsidRPr="005B6AB8">
        <w:t xml:space="preserve"> Госсовета и Комиссии по мониторингу достижения целевых показателей</w:t>
      </w:r>
      <w:r w:rsidRPr="005B6AB8">
        <w:rPr>
          <w:spacing w:val="1"/>
        </w:rPr>
        <w:t xml:space="preserve"> </w:t>
      </w:r>
      <w:r w:rsidRPr="005B6AB8">
        <w:t>развития страны прямо говорит о необходимости возрождения института на-</w:t>
      </w:r>
      <w:r w:rsidRPr="005B6AB8">
        <w:rPr>
          <w:spacing w:val="1"/>
        </w:rPr>
        <w:t xml:space="preserve"> </w:t>
      </w:r>
      <w:proofErr w:type="spellStart"/>
      <w:r w:rsidRPr="005B6AB8">
        <w:t>ставничества</w:t>
      </w:r>
      <w:proofErr w:type="spellEnd"/>
      <w:r w:rsidRPr="005B6AB8">
        <w:t>: «Многие из тех, кто сегодня успешно трудится на производстве,</w:t>
      </w:r>
      <w:r w:rsidRPr="005B6AB8">
        <w:rPr>
          <w:spacing w:val="1"/>
        </w:rPr>
        <w:t xml:space="preserve"> </w:t>
      </w:r>
      <w:r w:rsidRPr="005B6AB8">
        <w:lastRenderedPageBreak/>
        <w:t>уже проходили эту школу, и сегодня нам нужны современные формы передачи</w:t>
      </w:r>
      <w:r w:rsidRPr="005B6AB8">
        <w:rPr>
          <w:spacing w:val="1"/>
        </w:rPr>
        <w:t xml:space="preserve"> </w:t>
      </w:r>
      <w:r w:rsidRPr="005B6AB8">
        <w:t>опыта</w:t>
      </w:r>
      <w:r w:rsidRPr="005B6AB8">
        <w:rPr>
          <w:spacing w:val="1"/>
        </w:rPr>
        <w:t xml:space="preserve"> </w:t>
      </w:r>
      <w:r w:rsidRPr="005B6AB8">
        <w:t>на</w:t>
      </w:r>
      <w:r w:rsidRPr="005B6AB8">
        <w:rPr>
          <w:spacing w:val="1"/>
        </w:rPr>
        <w:t xml:space="preserve"> </w:t>
      </w:r>
      <w:r w:rsidRPr="005B6AB8">
        <w:t>предприятиях...</w:t>
      </w:r>
      <w:r w:rsidRPr="005B6AB8">
        <w:rPr>
          <w:spacing w:val="1"/>
        </w:rPr>
        <w:t xml:space="preserve"> </w:t>
      </w:r>
      <w:r w:rsidRPr="005B6AB8">
        <w:t>Эффективная</w:t>
      </w:r>
      <w:r w:rsidRPr="005B6AB8">
        <w:rPr>
          <w:spacing w:val="1"/>
        </w:rPr>
        <w:t xml:space="preserve"> </w:t>
      </w:r>
      <w:r w:rsidRPr="005B6AB8">
        <w:t>система</w:t>
      </w:r>
      <w:r w:rsidRPr="005B6AB8">
        <w:rPr>
          <w:spacing w:val="1"/>
        </w:rPr>
        <w:t xml:space="preserve"> </w:t>
      </w:r>
      <w:r w:rsidRPr="005B6AB8">
        <w:t>мотивации</w:t>
      </w:r>
      <w:r w:rsidRPr="005B6AB8">
        <w:rPr>
          <w:spacing w:val="1"/>
        </w:rPr>
        <w:t xml:space="preserve"> </w:t>
      </w:r>
      <w:r w:rsidRPr="005B6AB8">
        <w:t>для</w:t>
      </w:r>
      <w:r w:rsidRPr="005B6AB8">
        <w:rPr>
          <w:spacing w:val="1"/>
        </w:rPr>
        <w:t xml:space="preserve"> </w:t>
      </w:r>
      <w:r w:rsidRPr="005B6AB8">
        <w:t>наставников</w:t>
      </w:r>
      <w:r w:rsidRPr="005B6AB8">
        <w:rPr>
          <w:spacing w:val="-67"/>
        </w:rPr>
        <w:t xml:space="preserve"> </w:t>
      </w:r>
      <w:r w:rsidRPr="005B6AB8">
        <w:t xml:space="preserve">должна быть создана, и это должно быть эффективное современное </w:t>
      </w:r>
      <w:proofErr w:type="spellStart"/>
      <w:r w:rsidRPr="005B6AB8">
        <w:t>наставн</w:t>
      </w:r>
      <w:proofErr w:type="gramStart"/>
      <w:r w:rsidRPr="005B6AB8">
        <w:t>и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чество</w:t>
      </w:r>
      <w:proofErr w:type="spellEnd"/>
      <w:r w:rsidRPr="005B6AB8">
        <w:t>,</w:t>
      </w:r>
      <w:r w:rsidRPr="005B6AB8">
        <w:rPr>
          <w:spacing w:val="-5"/>
        </w:rPr>
        <w:t xml:space="preserve"> </w:t>
      </w:r>
      <w:r w:rsidRPr="005B6AB8">
        <w:t>передача</w:t>
      </w:r>
      <w:r w:rsidRPr="005B6AB8">
        <w:rPr>
          <w:spacing w:val="-3"/>
        </w:rPr>
        <w:t xml:space="preserve"> </w:t>
      </w:r>
      <w:r w:rsidRPr="005B6AB8">
        <w:t>опыта,</w:t>
      </w:r>
      <w:r w:rsidRPr="005B6AB8">
        <w:rPr>
          <w:spacing w:val="1"/>
        </w:rPr>
        <w:t xml:space="preserve"> </w:t>
      </w:r>
      <w:r w:rsidRPr="005B6AB8">
        <w:t>конкретных</w:t>
      </w:r>
      <w:r w:rsidRPr="005B6AB8">
        <w:rPr>
          <w:spacing w:val="1"/>
        </w:rPr>
        <w:t xml:space="preserve"> </w:t>
      </w:r>
      <w:r w:rsidRPr="005B6AB8">
        <w:t>навыков…».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 xml:space="preserve">Сегодня формируется современная отечественная система </w:t>
      </w:r>
      <w:proofErr w:type="spellStart"/>
      <w:r w:rsidRPr="005B6AB8">
        <w:t>наставничес</w:t>
      </w:r>
      <w:proofErr w:type="gramStart"/>
      <w:r w:rsidRPr="005B6AB8">
        <w:t>т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ва</w:t>
      </w:r>
      <w:proofErr w:type="spellEnd"/>
      <w:r w:rsidRPr="005B6AB8">
        <w:t xml:space="preserve">, которая широко использует как отечественные научные достижения и </w:t>
      </w:r>
      <w:proofErr w:type="spellStart"/>
      <w:r w:rsidRPr="005B6AB8">
        <w:t>прак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t>тический</w:t>
      </w:r>
      <w:proofErr w:type="spellEnd"/>
      <w:r w:rsidRPr="005B6AB8">
        <w:rPr>
          <w:spacing w:val="-1"/>
        </w:rPr>
        <w:t xml:space="preserve"> </w:t>
      </w:r>
      <w:r w:rsidRPr="005B6AB8">
        <w:t>опыт,</w:t>
      </w:r>
      <w:r w:rsidRPr="005B6AB8">
        <w:rPr>
          <w:spacing w:val="-2"/>
        </w:rPr>
        <w:t xml:space="preserve"> </w:t>
      </w:r>
      <w:r w:rsidRPr="005B6AB8">
        <w:t>так</w:t>
      </w:r>
      <w:r w:rsidRPr="005B6AB8">
        <w:rPr>
          <w:spacing w:val="-1"/>
        </w:rPr>
        <w:t xml:space="preserve"> </w:t>
      </w:r>
      <w:r w:rsidRPr="005B6AB8">
        <w:t>и</w:t>
      </w:r>
      <w:r w:rsidRPr="005B6AB8">
        <w:rPr>
          <w:spacing w:val="-1"/>
        </w:rPr>
        <w:t xml:space="preserve"> </w:t>
      </w:r>
      <w:r w:rsidRPr="005B6AB8">
        <w:t>накопленный зарубежный</w:t>
      </w:r>
      <w:r w:rsidRPr="005B6AB8">
        <w:rPr>
          <w:spacing w:val="-1"/>
        </w:rPr>
        <w:t xml:space="preserve"> </w:t>
      </w:r>
      <w:r w:rsidRPr="005B6AB8">
        <w:t>опыт</w:t>
      </w:r>
      <w:r w:rsidRPr="005B6AB8">
        <w:rPr>
          <w:spacing w:val="-2"/>
        </w:rPr>
        <w:t xml:space="preserve"> </w:t>
      </w:r>
      <w:r w:rsidRPr="005B6AB8">
        <w:t>в</w:t>
      </w:r>
      <w:r w:rsidRPr="005B6AB8">
        <w:rPr>
          <w:spacing w:val="-3"/>
        </w:rPr>
        <w:t xml:space="preserve"> </w:t>
      </w:r>
      <w:r w:rsidRPr="005B6AB8">
        <w:t>этом</w:t>
      </w:r>
      <w:r w:rsidRPr="005B6AB8">
        <w:rPr>
          <w:spacing w:val="-3"/>
        </w:rPr>
        <w:t xml:space="preserve"> </w:t>
      </w:r>
      <w:r w:rsidRPr="005B6AB8">
        <w:t>вопросе.</w:t>
      </w:r>
    </w:p>
    <w:p w:rsidR="00185F54" w:rsidRPr="005B6AB8" w:rsidRDefault="00185F54" w:rsidP="005B6AB8">
      <w:pPr>
        <w:pStyle w:val="a8"/>
        <w:ind w:left="941" w:firstLine="0"/>
        <w:jc w:val="both"/>
      </w:pPr>
      <w:r w:rsidRPr="005B6AB8">
        <w:t>В</w:t>
      </w:r>
      <w:r w:rsidRPr="005B6AB8">
        <w:rPr>
          <w:spacing w:val="15"/>
        </w:rPr>
        <w:t xml:space="preserve"> </w:t>
      </w:r>
      <w:r w:rsidRPr="005B6AB8">
        <w:t>данный</w:t>
      </w:r>
      <w:r w:rsidRPr="005B6AB8">
        <w:rPr>
          <w:spacing w:val="16"/>
        </w:rPr>
        <w:t xml:space="preserve"> </w:t>
      </w:r>
      <w:r w:rsidRPr="005B6AB8">
        <w:t>момент</w:t>
      </w:r>
      <w:r w:rsidRPr="005B6AB8">
        <w:rPr>
          <w:spacing w:val="13"/>
        </w:rPr>
        <w:t xml:space="preserve"> </w:t>
      </w:r>
      <w:r w:rsidRPr="005B6AB8">
        <w:t>широко</w:t>
      </w:r>
      <w:r w:rsidRPr="005B6AB8">
        <w:rPr>
          <w:spacing w:val="14"/>
        </w:rPr>
        <w:t xml:space="preserve"> </w:t>
      </w:r>
      <w:r w:rsidRPr="005B6AB8">
        <w:t>используются</w:t>
      </w:r>
      <w:r w:rsidRPr="005B6AB8">
        <w:rPr>
          <w:spacing w:val="17"/>
        </w:rPr>
        <w:t xml:space="preserve"> </w:t>
      </w:r>
      <w:r w:rsidRPr="005B6AB8">
        <w:t>несколько</w:t>
      </w:r>
      <w:r w:rsidRPr="005B6AB8">
        <w:rPr>
          <w:spacing w:val="15"/>
        </w:rPr>
        <w:t xml:space="preserve"> </w:t>
      </w:r>
      <w:r w:rsidRPr="005B6AB8">
        <w:t>определений</w:t>
      </w:r>
      <w:r w:rsidRPr="005B6AB8">
        <w:rPr>
          <w:spacing w:val="14"/>
        </w:rPr>
        <w:t xml:space="preserve"> </w:t>
      </w:r>
      <w:r w:rsidRPr="005B6AB8">
        <w:t>понятий</w:t>
      </w:r>
    </w:p>
    <w:p w:rsidR="00185F54" w:rsidRPr="005B6AB8" w:rsidRDefault="00185F54" w:rsidP="005B6AB8">
      <w:pPr>
        <w:pStyle w:val="a8"/>
        <w:ind w:firstLine="0"/>
        <w:jc w:val="both"/>
      </w:pPr>
      <w:r w:rsidRPr="005B6AB8">
        <w:t>«наставничество»</w:t>
      </w:r>
      <w:r w:rsidRPr="005B6AB8">
        <w:rPr>
          <w:spacing w:val="-2"/>
        </w:rPr>
        <w:t xml:space="preserve"> </w:t>
      </w:r>
      <w:r w:rsidRPr="005B6AB8">
        <w:t>и</w:t>
      </w:r>
      <w:r w:rsidRPr="005B6AB8">
        <w:rPr>
          <w:spacing w:val="-3"/>
        </w:rPr>
        <w:t xml:space="preserve"> </w:t>
      </w:r>
      <w:r w:rsidRPr="005B6AB8">
        <w:t>«наставник».</w:t>
      </w:r>
    </w:p>
    <w:p w:rsidR="00185F54" w:rsidRPr="005B6AB8" w:rsidRDefault="00185F54" w:rsidP="005B6AB8">
      <w:pPr>
        <w:pStyle w:val="a8"/>
        <w:spacing w:before="67"/>
        <w:ind w:right="789"/>
        <w:jc w:val="both"/>
      </w:pPr>
      <w:r w:rsidRPr="005B6AB8">
        <w:t xml:space="preserve">Наставничество отличается от других методов обучения тем, что </w:t>
      </w:r>
      <w:proofErr w:type="spellStart"/>
      <w:r w:rsidRPr="005B6AB8">
        <w:t>обуч</w:t>
      </w:r>
      <w:proofErr w:type="gramStart"/>
      <w:r w:rsidRPr="005B6AB8">
        <w:t>е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ние</w:t>
      </w:r>
      <w:proofErr w:type="spellEnd"/>
      <w:r w:rsidRPr="005B6AB8">
        <w:t xml:space="preserve"> происходит на рабочем месте в рабочее время с постоянной поддержкой</w:t>
      </w:r>
      <w:r w:rsidRPr="005B6AB8">
        <w:rPr>
          <w:spacing w:val="1"/>
        </w:rPr>
        <w:t xml:space="preserve"> </w:t>
      </w:r>
      <w:r w:rsidRPr="005B6AB8">
        <w:t xml:space="preserve">нового или будущего сотрудника – студента, проходящего практическое </w:t>
      </w:r>
      <w:proofErr w:type="spellStart"/>
      <w:r w:rsidRPr="005B6AB8">
        <w:t>обуче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t>ние</w:t>
      </w:r>
      <w:proofErr w:type="spellEnd"/>
      <w:r w:rsidRPr="005B6AB8">
        <w:t>, – более опытным и высококвалифицированным. Целью данного метода</w:t>
      </w:r>
      <w:r w:rsidRPr="005B6AB8">
        <w:rPr>
          <w:spacing w:val="1"/>
        </w:rPr>
        <w:t xml:space="preserve"> </w:t>
      </w:r>
      <w:r w:rsidRPr="005B6AB8">
        <w:t xml:space="preserve">является обучение на конкретном рабочем месте, минимизация периода </w:t>
      </w:r>
      <w:proofErr w:type="spellStart"/>
      <w:r w:rsidRPr="005B6AB8">
        <w:t>ада</w:t>
      </w:r>
      <w:proofErr w:type="gramStart"/>
      <w:r w:rsidRPr="005B6AB8">
        <w:t>п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тации</w:t>
      </w:r>
      <w:proofErr w:type="spellEnd"/>
      <w:r w:rsidRPr="005B6AB8">
        <w:t xml:space="preserve"> вновь принятых сотрудников подразделений и (или) периода освоения</w:t>
      </w:r>
      <w:r w:rsidRPr="005B6AB8">
        <w:rPr>
          <w:spacing w:val="1"/>
        </w:rPr>
        <w:t xml:space="preserve"> </w:t>
      </w:r>
      <w:r w:rsidRPr="005B6AB8">
        <w:t xml:space="preserve">новых технологий студентами образовательных организаций, а так же </w:t>
      </w:r>
      <w:proofErr w:type="spellStart"/>
      <w:r w:rsidRPr="005B6AB8">
        <w:t>сотруд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t>никами</w:t>
      </w:r>
      <w:proofErr w:type="spellEnd"/>
      <w:r w:rsidRPr="005B6AB8">
        <w:rPr>
          <w:spacing w:val="-4"/>
        </w:rPr>
        <w:t xml:space="preserve"> </w:t>
      </w:r>
      <w:r w:rsidRPr="005B6AB8">
        <w:t>на рабочем</w:t>
      </w:r>
      <w:r w:rsidRPr="005B6AB8">
        <w:rPr>
          <w:spacing w:val="-3"/>
        </w:rPr>
        <w:t xml:space="preserve"> </w:t>
      </w:r>
      <w:r w:rsidRPr="005B6AB8">
        <w:t>месте,</w:t>
      </w:r>
      <w:r w:rsidRPr="005B6AB8">
        <w:rPr>
          <w:spacing w:val="-2"/>
        </w:rPr>
        <w:t xml:space="preserve"> </w:t>
      </w:r>
      <w:r w:rsidRPr="005B6AB8">
        <w:t>что</w:t>
      </w:r>
      <w:r w:rsidRPr="005B6AB8">
        <w:rPr>
          <w:spacing w:val="-3"/>
        </w:rPr>
        <w:t xml:space="preserve"> </w:t>
      </w:r>
      <w:r w:rsidRPr="005B6AB8">
        <w:t>позволяет</w:t>
      </w:r>
      <w:r w:rsidRPr="005B6AB8">
        <w:rPr>
          <w:spacing w:val="-1"/>
        </w:rPr>
        <w:t xml:space="preserve"> </w:t>
      </w:r>
      <w:r w:rsidRPr="005B6AB8">
        <w:t>решать следующие</w:t>
      </w:r>
      <w:r w:rsidRPr="005B6AB8">
        <w:rPr>
          <w:spacing w:val="-1"/>
        </w:rPr>
        <w:t xml:space="preserve"> </w:t>
      </w:r>
      <w:r w:rsidRPr="005B6AB8">
        <w:t>задачи: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1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повышение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качества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подготовки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квалификации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персонала;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5" w:after="0" w:line="240" w:lineRule="auto"/>
        <w:ind w:right="802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развитие</w:t>
      </w:r>
      <w:r w:rsidRPr="005B6AB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</w:t>
      </w:r>
      <w:r w:rsidRPr="005B6A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новых</w:t>
      </w:r>
      <w:r w:rsidRPr="005B6AB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(будущих)</w:t>
      </w:r>
      <w:r w:rsidRPr="005B6AB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сотрудников</w:t>
      </w:r>
      <w:r w:rsidRPr="005B6AB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позитивного</w:t>
      </w:r>
      <w:r w:rsidRPr="005B6AB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отношения</w:t>
      </w:r>
      <w:r w:rsidRPr="005B6AB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работе;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3" w:after="0" w:line="240" w:lineRule="auto"/>
        <w:ind w:right="798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предоставление</w:t>
      </w:r>
      <w:r w:rsidRPr="005B6AB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новым</w:t>
      </w:r>
      <w:r w:rsidRPr="005B6AB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сотрудникам</w:t>
      </w:r>
      <w:r w:rsidRPr="005B6AB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возможности</w:t>
      </w:r>
      <w:r w:rsidRPr="005B6AB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быстрее</w:t>
      </w:r>
      <w:r w:rsidRPr="005B6AB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достичь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рабочих показателей,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необходимых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предприятию;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4" w:after="0" w:line="240" w:lineRule="auto"/>
        <w:ind w:right="795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экономия</w:t>
      </w:r>
      <w:r w:rsidRPr="005B6AB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времени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руководителей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подразделений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</w:t>
      </w:r>
      <w:r w:rsidRPr="005B6AB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обучение</w:t>
      </w:r>
      <w:r w:rsidRPr="005B6AB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новых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работников;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4" w:after="0" w:line="240" w:lineRule="auto"/>
        <w:ind w:right="788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предоставление</w:t>
      </w:r>
      <w:r w:rsidRPr="005B6AB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наставникам</w:t>
      </w:r>
      <w:r w:rsidRPr="005B6AB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возможности</w:t>
      </w:r>
      <w:r w:rsidRPr="005B6AB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карьерного</w:t>
      </w:r>
      <w:r w:rsidRPr="005B6AB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роста,</w:t>
      </w:r>
      <w:r w:rsidRPr="005B6AB8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5B6AB8">
        <w:rPr>
          <w:rFonts w:ascii="Times New Roman" w:hAnsi="Times New Roman"/>
          <w:sz w:val="28"/>
          <w:szCs w:val="28"/>
        </w:rPr>
        <w:t>поощр</w:t>
      </w:r>
      <w:proofErr w:type="gramStart"/>
      <w:r w:rsidRPr="005B6AB8">
        <w:rPr>
          <w:rFonts w:ascii="Times New Roman" w:hAnsi="Times New Roman"/>
          <w:sz w:val="28"/>
          <w:szCs w:val="28"/>
        </w:rPr>
        <w:t>е</w:t>
      </w:r>
      <w:proofErr w:type="spellEnd"/>
      <w:r w:rsidRPr="005B6AB8">
        <w:rPr>
          <w:rFonts w:ascii="Times New Roman" w:hAnsi="Times New Roman"/>
          <w:sz w:val="28"/>
          <w:szCs w:val="28"/>
        </w:rPr>
        <w:t>-</w:t>
      </w:r>
      <w:proofErr w:type="gramEnd"/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5B6AB8">
        <w:rPr>
          <w:rFonts w:ascii="Times New Roman" w:hAnsi="Times New Roman"/>
          <w:sz w:val="28"/>
          <w:szCs w:val="28"/>
        </w:rPr>
        <w:t>ние</w:t>
      </w:r>
      <w:proofErr w:type="spellEnd"/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за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хорошую работу,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признание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заслуг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перед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компанией;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снижение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текучести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кадров.</w:t>
      </w:r>
    </w:p>
    <w:p w:rsidR="00185F54" w:rsidRPr="005B6AB8" w:rsidRDefault="00185F54" w:rsidP="005B6AB8">
      <w:pPr>
        <w:pStyle w:val="a8"/>
        <w:spacing w:before="25"/>
        <w:ind w:left="941" w:firstLine="0"/>
      </w:pPr>
      <w:r w:rsidRPr="005B6AB8">
        <w:t>К</w:t>
      </w:r>
      <w:r w:rsidRPr="005B6AB8">
        <w:rPr>
          <w:spacing w:val="-2"/>
        </w:rPr>
        <w:t xml:space="preserve"> </w:t>
      </w:r>
      <w:r w:rsidRPr="005B6AB8">
        <w:t>характерным</w:t>
      </w:r>
      <w:r w:rsidRPr="005B6AB8">
        <w:rPr>
          <w:spacing w:val="-5"/>
        </w:rPr>
        <w:t xml:space="preserve"> </w:t>
      </w:r>
      <w:r w:rsidRPr="005B6AB8">
        <w:t>признакам</w:t>
      </w:r>
      <w:r w:rsidRPr="005B6AB8">
        <w:rPr>
          <w:spacing w:val="-5"/>
        </w:rPr>
        <w:t xml:space="preserve"> </w:t>
      </w:r>
      <w:r w:rsidRPr="005B6AB8">
        <w:t>наставничества</w:t>
      </w:r>
      <w:r w:rsidRPr="005B6AB8">
        <w:rPr>
          <w:spacing w:val="-4"/>
        </w:rPr>
        <w:t xml:space="preserve"> </w:t>
      </w:r>
      <w:r w:rsidRPr="005B6AB8">
        <w:t>относятся: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82"/>
        </w:tabs>
        <w:autoSpaceDE w:val="0"/>
        <w:autoSpaceDN w:val="0"/>
        <w:spacing w:after="0" w:line="240" w:lineRule="auto"/>
        <w:ind w:right="79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гибкость</w:t>
      </w:r>
      <w:r w:rsidRPr="005B6AB8">
        <w:rPr>
          <w:rFonts w:ascii="Times New Roman" w:hAnsi="Times New Roman"/>
          <w:sz w:val="28"/>
          <w:szCs w:val="28"/>
        </w:rPr>
        <w:t xml:space="preserve">: наставничество может осуществляться самыми </w:t>
      </w:r>
      <w:proofErr w:type="spellStart"/>
      <w:r w:rsidRPr="005B6AB8">
        <w:rPr>
          <w:rFonts w:ascii="Times New Roman" w:hAnsi="Times New Roman"/>
          <w:sz w:val="28"/>
          <w:szCs w:val="28"/>
        </w:rPr>
        <w:t>разнообра</w:t>
      </w:r>
      <w:proofErr w:type="gramStart"/>
      <w:r w:rsidRPr="005B6AB8">
        <w:rPr>
          <w:rFonts w:ascii="Times New Roman" w:hAnsi="Times New Roman"/>
          <w:sz w:val="28"/>
          <w:szCs w:val="28"/>
        </w:rPr>
        <w:t>з</w:t>
      </w:r>
      <w:proofErr w:type="spellEnd"/>
      <w:r w:rsidRPr="005B6AB8">
        <w:rPr>
          <w:rFonts w:ascii="Times New Roman" w:hAnsi="Times New Roman"/>
          <w:sz w:val="28"/>
          <w:szCs w:val="28"/>
        </w:rPr>
        <w:t>-</w:t>
      </w:r>
      <w:proofErr w:type="gramEnd"/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B6AB8">
        <w:rPr>
          <w:rFonts w:ascii="Times New Roman" w:hAnsi="Times New Roman"/>
          <w:sz w:val="28"/>
          <w:szCs w:val="28"/>
        </w:rPr>
        <w:t>ными</w:t>
      </w:r>
      <w:proofErr w:type="spellEnd"/>
      <w:r w:rsidRPr="005B6AB8">
        <w:rPr>
          <w:rFonts w:ascii="Times New Roman" w:hAnsi="Times New Roman"/>
          <w:sz w:val="28"/>
          <w:szCs w:val="28"/>
        </w:rPr>
        <w:t xml:space="preserve"> способами и в самых различных ситуациях; необходимыми условиями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являются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время 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наличие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хотя бы двух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человек;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80"/>
        </w:tabs>
        <w:autoSpaceDE w:val="0"/>
        <w:autoSpaceDN w:val="0"/>
        <w:spacing w:after="0" w:line="240" w:lineRule="auto"/>
        <w:ind w:right="789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прикладной характер</w:t>
      </w:r>
      <w:r w:rsidRPr="005B6AB8">
        <w:rPr>
          <w:rFonts w:ascii="Times New Roman" w:hAnsi="Times New Roman"/>
          <w:sz w:val="28"/>
          <w:szCs w:val="28"/>
        </w:rPr>
        <w:t xml:space="preserve">: наставничество имеет отношение к </w:t>
      </w:r>
      <w:proofErr w:type="spellStart"/>
      <w:r w:rsidRPr="005B6AB8">
        <w:rPr>
          <w:rFonts w:ascii="Times New Roman" w:hAnsi="Times New Roman"/>
          <w:sz w:val="28"/>
          <w:szCs w:val="28"/>
        </w:rPr>
        <w:t>професси</w:t>
      </w:r>
      <w:proofErr w:type="gramStart"/>
      <w:r w:rsidRPr="005B6AB8">
        <w:rPr>
          <w:rFonts w:ascii="Times New Roman" w:hAnsi="Times New Roman"/>
          <w:sz w:val="28"/>
          <w:szCs w:val="28"/>
        </w:rPr>
        <w:t>о</w:t>
      </w:r>
      <w:proofErr w:type="spellEnd"/>
      <w:r w:rsidRPr="005B6AB8">
        <w:rPr>
          <w:rFonts w:ascii="Times New Roman" w:hAnsi="Times New Roman"/>
          <w:sz w:val="28"/>
          <w:szCs w:val="28"/>
        </w:rPr>
        <w:t>-</w:t>
      </w:r>
      <w:proofErr w:type="gramEnd"/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B6AB8">
        <w:rPr>
          <w:rFonts w:ascii="Times New Roman" w:hAnsi="Times New Roman"/>
          <w:sz w:val="28"/>
          <w:szCs w:val="28"/>
        </w:rPr>
        <w:t>нальной</w:t>
      </w:r>
      <w:proofErr w:type="spellEnd"/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деятельности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 охватывает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весь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диапазон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этой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деятельности;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56"/>
        </w:tabs>
        <w:autoSpaceDE w:val="0"/>
        <w:autoSpaceDN w:val="0"/>
        <w:spacing w:after="0" w:line="240" w:lineRule="auto"/>
        <w:ind w:right="794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индивидуальность</w:t>
      </w:r>
      <w:r w:rsidRPr="005B6AB8">
        <w:rPr>
          <w:rFonts w:ascii="Times New Roman" w:hAnsi="Times New Roman"/>
          <w:sz w:val="28"/>
          <w:szCs w:val="28"/>
        </w:rPr>
        <w:t>: наставничество напрямую связано с потребностями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интересами личности;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78"/>
        </w:tabs>
        <w:autoSpaceDE w:val="0"/>
        <w:autoSpaceDN w:val="0"/>
        <w:spacing w:after="0" w:line="240" w:lineRule="auto"/>
        <w:ind w:right="79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ориентация на людей</w:t>
      </w:r>
      <w:r w:rsidRPr="005B6AB8">
        <w:rPr>
          <w:rFonts w:ascii="Times New Roman" w:hAnsi="Times New Roman"/>
          <w:sz w:val="28"/>
          <w:szCs w:val="28"/>
        </w:rPr>
        <w:t>: люди воспринимаются такими, какие они есть,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 всеми их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ценностями,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мотивами,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чувствами;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46"/>
        </w:tabs>
        <w:autoSpaceDE w:val="0"/>
        <w:autoSpaceDN w:val="0"/>
        <w:spacing w:after="0" w:line="240" w:lineRule="auto"/>
        <w:ind w:left="1246" w:hanging="305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наличие</w:t>
      </w:r>
      <w:r w:rsidRPr="005B6AB8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i/>
          <w:sz w:val="28"/>
          <w:szCs w:val="28"/>
        </w:rPr>
        <w:t>обратной</w:t>
      </w:r>
      <w:r w:rsidRPr="005B6AB8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i/>
          <w:sz w:val="28"/>
          <w:szCs w:val="28"/>
        </w:rPr>
        <w:t>связи;</w:t>
      </w:r>
    </w:p>
    <w:p w:rsidR="00185F54" w:rsidRPr="005B6AB8" w:rsidRDefault="00185F54">
      <w:pPr>
        <w:pStyle w:val="a7"/>
        <w:widowControl w:val="0"/>
        <w:numPr>
          <w:ilvl w:val="0"/>
          <w:numId w:val="18"/>
        </w:numPr>
        <w:tabs>
          <w:tab w:val="left" w:pos="1246"/>
        </w:tabs>
        <w:autoSpaceDE w:val="0"/>
        <w:autoSpaceDN w:val="0"/>
        <w:spacing w:after="0" w:line="240" w:lineRule="auto"/>
        <w:ind w:left="1246" w:hanging="305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5B6AB8">
        <w:rPr>
          <w:rFonts w:ascii="Times New Roman" w:hAnsi="Times New Roman"/>
          <w:i/>
          <w:sz w:val="28"/>
          <w:szCs w:val="28"/>
        </w:rPr>
        <w:t>высокий</w:t>
      </w:r>
      <w:r w:rsidRPr="005B6AB8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i/>
          <w:sz w:val="28"/>
          <w:szCs w:val="28"/>
        </w:rPr>
        <w:t>мотивационный</w:t>
      </w:r>
      <w:r w:rsidRPr="005B6AB8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5B6AB8">
        <w:rPr>
          <w:rFonts w:ascii="Times New Roman" w:hAnsi="Times New Roman"/>
          <w:i/>
          <w:sz w:val="28"/>
          <w:szCs w:val="28"/>
        </w:rPr>
        <w:t>потенциал.</w:t>
      </w:r>
    </w:p>
    <w:p w:rsidR="00185F54" w:rsidRPr="005B6AB8" w:rsidRDefault="00185F54" w:rsidP="005B6AB8">
      <w:pPr>
        <w:pStyle w:val="a8"/>
        <w:ind w:right="797"/>
        <w:jc w:val="both"/>
      </w:pPr>
      <w:r w:rsidRPr="005B6AB8">
        <w:t>Что же приобретают обучаемый, наставник и предприятие в целом от</w:t>
      </w:r>
      <w:r w:rsidRPr="005B6AB8">
        <w:rPr>
          <w:spacing w:val="1"/>
        </w:rPr>
        <w:t xml:space="preserve"> </w:t>
      </w:r>
      <w:r w:rsidRPr="005B6AB8">
        <w:t>данной</w:t>
      </w:r>
      <w:r w:rsidRPr="005B6AB8">
        <w:rPr>
          <w:spacing w:val="22"/>
        </w:rPr>
        <w:t xml:space="preserve"> </w:t>
      </w:r>
      <w:r w:rsidRPr="005B6AB8">
        <w:t>формы</w:t>
      </w:r>
      <w:r w:rsidRPr="005B6AB8">
        <w:rPr>
          <w:spacing w:val="21"/>
        </w:rPr>
        <w:t xml:space="preserve"> </w:t>
      </w:r>
      <w:r w:rsidRPr="005B6AB8">
        <w:t>обучения?</w:t>
      </w:r>
      <w:r w:rsidRPr="005B6AB8">
        <w:rPr>
          <w:spacing w:val="25"/>
        </w:rPr>
        <w:t xml:space="preserve"> </w:t>
      </w:r>
      <w:r w:rsidRPr="005B6AB8">
        <w:t>В</w:t>
      </w:r>
      <w:r w:rsidRPr="005B6AB8">
        <w:rPr>
          <w:spacing w:val="22"/>
        </w:rPr>
        <w:t xml:space="preserve"> </w:t>
      </w:r>
      <w:r w:rsidRPr="005B6AB8">
        <w:t>рамках</w:t>
      </w:r>
      <w:r w:rsidRPr="005B6AB8">
        <w:rPr>
          <w:spacing w:val="23"/>
        </w:rPr>
        <w:t xml:space="preserve"> </w:t>
      </w:r>
      <w:r w:rsidRPr="005B6AB8">
        <w:t>системы</w:t>
      </w:r>
      <w:r w:rsidRPr="005B6AB8">
        <w:rPr>
          <w:spacing w:val="22"/>
        </w:rPr>
        <w:t xml:space="preserve"> </w:t>
      </w:r>
      <w:r w:rsidRPr="005B6AB8">
        <w:t>наставничества</w:t>
      </w:r>
      <w:r w:rsidRPr="005B6AB8">
        <w:rPr>
          <w:spacing w:val="22"/>
        </w:rPr>
        <w:t xml:space="preserve"> </w:t>
      </w:r>
      <w:r w:rsidRPr="005B6AB8">
        <w:t>взаимоотношения</w:t>
      </w:r>
    </w:p>
    <w:p w:rsidR="00185F54" w:rsidRPr="005B6AB8" w:rsidRDefault="00185F54" w:rsidP="005B6AB8">
      <w:pPr>
        <w:pStyle w:val="a8"/>
        <w:ind w:right="789" w:firstLine="0"/>
        <w:jc w:val="both"/>
      </w:pPr>
      <w:r w:rsidRPr="005B6AB8">
        <w:t>«наставник – обучаемый» могут оказывать положительное воздействие на т</w:t>
      </w:r>
      <w:proofErr w:type="gramStart"/>
      <w:r w:rsidRPr="005B6AB8">
        <w:t>а-</w:t>
      </w:r>
      <w:proofErr w:type="gramEnd"/>
      <w:r w:rsidRPr="005B6AB8">
        <w:rPr>
          <w:spacing w:val="1"/>
        </w:rPr>
        <w:t xml:space="preserve"> </w:t>
      </w:r>
      <w:r w:rsidRPr="005B6AB8">
        <w:t>кие качества обеих сторон, как уверенность в себе, самоуважение, особенно по</w:t>
      </w:r>
      <w:r w:rsidRPr="005B6AB8">
        <w:rPr>
          <w:spacing w:val="1"/>
        </w:rPr>
        <w:t xml:space="preserve"> </w:t>
      </w:r>
      <w:r w:rsidRPr="005B6AB8">
        <w:t xml:space="preserve">мере повышения профессионального уровня развития и способностей </w:t>
      </w:r>
      <w:proofErr w:type="spellStart"/>
      <w:r w:rsidRPr="005B6AB8">
        <w:t>обучае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lastRenderedPageBreak/>
        <w:t>мого</w:t>
      </w:r>
      <w:proofErr w:type="spellEnd"/>
      <w:r w:rsidRPr="005B6AB8">
        <w:t>.</w:t>
      </w:r>
      <w:r w:rsidRPr="005B6AB8">
        <w:rPr>
          <w:spacing w:val="1"/>
        </w:rPr>
        <w:t xml:space="preserve"> </w:t>
      </w:r>
      <w:r w:rsidRPr="005B6AB8">
        <w:t>Обучаемый</w:t>
      </w:r>
      <w:r w:rsidRPr="005B6AB8">
        <w:rPr>
          <w:spacing w:val="1"/>
        </w:rPr>
        <w:t xml:space="preserve"> </w:t>
      </w:r>
      <w:r w:rsidRPr="005B6AB8">
        <w:t>ощущает</w:t>
      </w:r>
      <w:r w:rsidRPr="005B6AB8">
        <w:rPr>
          <w:spacing w:val="1"/>
        </w:rPr>
        <w:t xml:space="preserve"> </w:t>
      </w:r>
      <w:r w:rsidRPr="005B6AB8">
        <w:t>постоянную</w:t>
      </w:r>
      <w:r w:rsidRPr="005B6AB8">
        <w:rPr>
          <w:spacing w:val="1"/>
        </w:rPr>
        <w:t xml:space="preserve"> </w:t>
      </w:r>
      <w:r w:rsidRPr="005B6AB8">
        <w:t>поддержку</w:t>
      </w:r>
      <w:r w:rsidRPr="005B6AB8">
        <w:rPr>
          <w:spacing w:val="1"/>
        </w:rPr>
        <w:t xml:space="preserve"> </w:t>
      </w:r>
      <w:r w:rsidRPr="005B6AB8">
        <w:t>наставника,</w:t>
      </w:r>
      <w:r w:rsidRPr="005B6AB8">
        <w:rPr>
          <w:spacing w:val="1"/>
        </w:rPr>
        <w:t xml:space="preserve"> </w:t>
      </w:r>
      <w:r w:rsidRPr="005B6AB8">
        <w:t>анализирует</w:t>
      </w:r>
      <w:r w:rsidRPr="005B6AB8">
        <w:rPr>
          <w:spacing w:val="-67"/>
        </w:rPr>
        <w:t xml:space="preserve"> </w:t>
      </w:r>
      <w:r w:rsidRPr="005B6AB8">
        <w:t>собственные силы (сильные – слабые стороны), становится менее склонным к</w:t>
      </w:r>
      <w:r w:rsidRPr="005B6AB8">
        <w:rPr>
          <w:spacing w:val="1"/>
        </w:rPr>
        <w:t xml:space="preserve"> </w:t>
      </w:r>
      <w:r w:rsidRPr="005B6AB8">
        <w:t>межличностному конфликту с руководством, развивает профессиональные н</w:t>
      </w:r>
      <w:proofErr w:type="gramStart"/>
      <w:r w:rsidRPr="005B6AB8">
        <w:t>а-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выки</w:t>
      </w:r>
      <w:proofErr w:type="spellEnd"/>
      <w:r w:rsidRPr="005B6AB8">
        <w:t xml:space="preserve">, умения, компетенции, оказывающие влияние на карьерный рост, </w:t>
      </w:r>
      <w:proofErr w:type="spellStart"/>
      <w:r w:rsidRPr="005B6AB8">
        <w:t>приоб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t>ретает</w:t>
      </w:r>
      <w:proofErr w:type="spellEnd"/>
      <w:r w:rsidRPr="005B6AB8">
        <w:t xml:space="preserve"> готовность брать на себя ответственность за собственную учебу и </w:t>
      </w:r>
      <w:proofErr w:type="spellStart"/>
      <w:r w:rsidRPr="005B6AB8">
        <w:t>повы</w:t>
      </w:r>
      <w:proofErr w:type="spellEnd"/>
      <w:r w:rsidRPr="005B6AB8">
        <w:t>-</w:t>
      </w:r>
      <w:r w:rsidRPr="005B6AB8">
        <w:rPr>
          <w:spacing w:val="1"/>
        </w:rPr>
        <w:t xml:space="preserve"> </w:t>
      </w:r>
      <w:proofErr w:type="spellStart"/>
      <w:r w:rsidRPr="005B6AB8">
        <w:t>шение</w:t>
      </w:r>
      <w:proofErr w:type="spellEnd"/>
      <w:r w:rsidRPr="005B6AB8">
        <w:rPr>
          <w:spacing w:val="-1"/>
        </w:rPr>
        <w:t xml:space="preserve"> </w:t>
      </w:r>
      <w:r w:rsidRPr="005B6AB8">
        <w:t>профессионального</w:t>
      </w:r>
      <w:r w:rsidRPr="005B6AB8">
        <w:rPr>
          <w:spacing w:val="1"/>
        </w:rPr>
        <w:t xml:space="preserve"> </w:t>
      </w:r>
      <w:r w:rsidRPr="005B6AB8">
        <w:t>уровня.</w:t>
      </w:r>
    </w:p>
    <w:p w:rsidR="00185F54" w:rsidRPr="005B6AB8" w:rsidRDefault="00185F54" w:rsidP="005B6AB8">
      <w:pPr>
        <w:pStyle w:val="a8"/>
        <w:ind w:left="941" w:firstLine="0"/>
        <w:jc w:val="both"/>
      </w:pPr>
      <w:r w:rsidRPr="005B6AB8">
        <w:t>Выгода</w:t>
      </w:r>
      <w:r w:rsidRPr="005B6AB8">
        <w:rPr>
          <w:spacing w:val="-4"/>
        </w:rPr>
        <w:t xml:space="preserve"> </w:t>
      </w:r>
      <w:r w:rsidRPr="005B6AB8">
        <w:t>для</w:t>
      </w:r>
      <w:r w:rsidRPr="005B6AB8">
        <w:rPr>
          <w:spacing w:val="-1"/>
        </w:rPr>
        <w:t xml:space="preserve"> </w:t>
      </w:r>
      <w:r w:rsidRPr="005B6AB8">
        <w:t>наставника</w:t>
      </w:r>
      <w:r w:rsidRPr="005B6AB8">
        <w:rPr>
          <w:spacing w:val="-1"/>
        </w:rPr>
        <w:t xml:space="preserve"> </w:t>
      </w:r>
      <w:r w:rsidRPr="005B6AB8">
        <w:t>заключается в</w:t>
      </w:r>
      <w:r w:rsidRPr="005B6AB8">
        <w:rPr>
          <w:spacing w:val="-3"/>
        </w:rPr>
        <w:t xml:space="preserve"> </w:t>
      </w:r>
      <w:r w:rsidRPr="005B6AB8">
        <w:t>том,</w:t>
      </w:r>
      <w:r w:rsidRPr="005B6AB8">
        <w:rPr>
          <w:spacing w:val="-3"/>
        </w:rPr>
        <w:t xml:space="preserve"> </w:t>
      </w:r>
      <w:r w:rsidRPr="005B6AB8">
        <w:t>что: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6"/>
        </w:tabs>
        <w:autoSpaceDE w:val="0"/>
        <w:autoSpaceDN w:val="0"/>
        <w:spacing w:after="0" w:line="240" w:lineRule="auto"/>
        <w:ind w:left="13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увеличиваются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его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коммуникации;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86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он</w:t>
      </w:r>
      <w:r w:rsidRPr="005B6AB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получает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возможность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структурировать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информацию;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7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процессе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наставничества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повышается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его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самооценка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статус;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4" w:after="0" w:line="240" w:lineRule="auto"/>
        <w:ind w:right="792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растут</w:t>
      </w:r>
      <w:r w:rsidRPr="005B6AB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признание</w:t>
      </w:r>
      <w:r w:rsidRPr="005B6AB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уважение</w:t>
      </w:r>
      <w:r w:rsidRPr="005B6AB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</w:t>
      </w:r>
      <w:r w:rsidRPr="005B6AB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нему</w:t>
      </w:r>
      <w:r w:rsidRPr="005B6AB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окружающих,</w:t>
      </w:r>
      <w:r w:rsidRPr="005B6AB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его</w:t>
      </w:r>
      <w:r w:rsidRPr="005B6AB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авторитета</w:t>
      </w:r>
      <w:r w:rsidRPr="005B6AB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команде;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он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имеет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возможность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получать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«свежую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информацию»;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4" w:after="0" w:line="240" w:lineRule="auto"/>
        <w:ind w:right="789" w:firstLine="708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наставничеством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обеспечивается</w:t>
      </w:r>
      <w:r w:rsidRPr="005B6A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его</w:t>
      </w:r>
      <w:r w:rsidRPr="005B6A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активное</w:t>
      </w:r>
      <w:r w:rsidRPr="005B6AB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участие</w:t>
      </w:r>
      <w:r w:rsidRPr="005B6AB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развитии</w:t>
      </w:r>
      <w:r w:rsidRPr="005B6AB8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5B6AB8">
        <w:rPr>
          <w:rFonts w:ascii="Times New Roman" w:hAnsi="Times New Roman"/>
          <w:sz w:val="28"/>
          <w:szCs w:val="28"/>
        </w:rPr>
        <w:t>св</w:t>
      </w:r>
      <w:proofErr w:type="gramStart"/>
      <w:r w:rsidRPr="005B6AB8">
        <w:rPr>
          <w:rFonts w:ascii="Times New Roman" w:hAnsi="Times New Roman"/>
          <w:sz w:val="28"/>
          <w:szCs w:val="28"/>
        </w:rPr>
        <w:t>о</w:t>
      </w:r>
      <w:proofErr w:type="spellEnd"/>
      <w:r w:rsidRPr="005B6AB8">
        <w:rPr>
          <w:rFonts w:ascii="Times New Roman" w:hAnsi="Times New Roman"/>
          <w:sz w:val="28"/>
          <w:szCs w:val="28"/>
        </w:rPr>
        <w:t>-</w:t>
      </w:r>
      <w:proofErr w:type="gramEnd"/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ей команды;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повышается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его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личная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удовлетворенность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работой;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он</w:t>
      </w:r>
      <w:r w:rsidRPr="005B6A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постоянно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развивается.</w:t>
      </w:r>
    </w:p>
    <w:p w:rsidR="00185F54" w:rsidRPr="005B6AB8" w:rsidRDefault="00185F54" w:rsidP="005B6AB8">
      <w:pPr>
        <w:pStyle w:val="a8"/>
        <w:spacing w:before="25"/>
        <w:ind w:right="791"/>
        <w:jc w:val="both"/>
      </w:pPr>
      <w:r w:rsidRPr="005B6AB8">
        <w:t>Предприятие благодаря системе наставничества имеет подготовленный</w:t>
      </w:r>
      <w:r w:rsidRPr="005B6AB8">
        <w:rPr>
          <w:spacing w:val="1"/>
        </w:rPr>
        <w:t xml:space="preserve"> </w:t>
      </w:r>
      <w:r w:rsidRPr="005B6AB8">
        <w:t>персонал с оптимальным периодом адаптации, повышает культурный уровень</w:t>
      </w:r>
      <w:r w:rsidRPr="005B6AB8">
        <w:rPr>
          <w:spacing w:val="1"/>
        </w:rPr>
        <w:t xml:space="preserve"> </w:t>
      </w:r>
      <w:r w:rsidRPr="005B6AB8">
        <w:t xml:space="preserve">предприятия, помогает взаимодействию </w:t>
      </w:r>
      <w:proofErr w:type="gramStart"/>
      <w:r w:rsidRPr="005B6AB8">
        <w:t>сотрудников</w:t>
      </w:r>
      <w:proofErr w:type="gramEnd"/>
      <w:r w:rsidRPr="005B6AB8">
        <w:t xml:space="preserve"> как по вертикали, так и по</w:t>
      </w:r>
      <w:r w:rsidRPr="005B6AB8">
        <w:rPr>
          <w:spacing w:val="-67"/>
        </w:rPr>
        <w:t xml:space="preserve"> </w:t>
      </w:r>
      <w:r w:rsidRPr="005B6AB8">
        <w:t>горизонтали,</w:t>
      </w:r>
      <w:r w:rsidRPr="005B6AB8">
        <w:rPr>
          <w:spacing w:val="-3"/>
        </w:rPr>
        <w:t xml:space="preserve"> </w:t>
      </w:r>
      <w:r w:rsidRPr="005B6AB8">
        <w:t>оказывает</w:t>
      </w:r>
      <w:r w:rsidRPr="005B6AB8">
        <w:rPr>
          <w:spacing w:val="-1"/>
        </w:rPr>
        <w:t xml:space="preserve"> </w:t>
      </w:r>
      <w:r w:rsidRPr="005B6AB8">
        <w:t>позитивное</w:t>
      </w:r>
      <w:r w:rsidRPr="005B6AB8">
        <w:rPr>
          <w:spacing w:val="-2"/>
        </w:rPr>
        <w:t xml:space="preserve"> </w:t>
      </w:r>
      <w:r w:rsidRPr="005B6AB8">
        <w:t>воздействие</w:t>
      </w:r>
      <w:r w:rsidRPr="005B6AB8">
        <w:rPr>
          <w:spacing w:val="-1"/>
        </w:rPr>
        <w:t xml:space="preserve"> </w:t>
      </w:r>
      <w:r w:rsidRPr="005B6AB8">
        <w:t>на отношение</w:t>
      </w:r>
      <w:r w:rsidRPr="005B6AB8">
        <w:rPr>
          <w:spacing w:val="-1"/>
        </w:rPr>
        <w:t xml:space="preserve"> </w:t>
      </w:r>
      <w:r w:rsidRPr="005B6AB8">
        <w:t>к</w:t>
      </w:r>
      <w:r w:rsidRPr="005B6AB8">
        <w:rPr>
          <w:spacing w:val="-2"/>
        </w:rPr>
        <w:t xml:space="preserve"> </w:t>
      </w:r>
      <w:r w:rsidRPr="005B6AB8">
        <w:t>обучению.</w:t>
      </w:r>
    </w:p>
    <w:p w:rsidR="00185F54" w:rsidRPr="005B6AB8" w:rsidRDefault="00185F54" w:rsidP="005B6AB8">
      <w:pPr>
        <w:pStyle w:val="a8"/>
        <w:spacing w:before="2"/>
        <w:ind w:right="790"/>
        <w:jc w:val="both"/>
      </w:pPr>
      <w:r w:rsidRPr="005B6AB8">
        <w:t>Для полноценной системы наставничества на предприятии необходим т</w:t>
      </w:r>
      <w:proofErr w:type="gramStart"/>
      <w:r w:rsidRPr="005B6AB8">
        <w:t>а-</w:t>
      </w:r>
      <w:proofErr w:type="gramEnd"/>
      <w:r w:rsidRPr="005B6AB8">
        <w:rPr>
          <w:spacing w:val="1"/>
        </w:rPr>
        <w:t xml:space="preserve"> </w:t>
      </w:r>
      <w:r w:rsidRPr="005B6AB8">
        <w:t>кой инструмент, как подготовка наставников, так как деятельность наставника</w:t>
      </w:r>
      <w:r w:rsidRPr="005B6AB8">
        <w:rPr>
          <w:spacing w:val="1"/>
        </w:rPr>
        <w:t xml:space="preserve"> </w:t>
      </w:r>
      <w:r w:rsidRPr="005B6AB8">
        <w:t>очень ответственна. Сотрудники, которые претендуют на получение данного</w:t>
      </w:r>
      <w:r w:rsidRPr="005B6AB8">
        <w:rPr>
          <w:spacing w:val="1"/>
        </w:rPr>
        <w:t xml:space="preserve"> </w:t>
      </w:r>
      <w:r w:rsidRPr="005B6AB8">
        <w:t>статуса, должны быть доброжелательными, требовательными и ответственн</w:t>
      </w:r>
      <w:proofErr w:type="gramStart"/>
      <w:r w:rsidRPr="005B6AB8">
        <w:t>ы-</w:t>
      </w:r>
      <w:proofErr w:type="gramEnd"/>
      <w:r w:rsidRPr="005B6AB8">
        <w:rPr>
          <w:spacing w:val="1"/>
        </w:rPr>
        <w:t xml:space="preserve"> </w:t>
      </w:r>
      <w:r w:rsidRPr="005B6AB8">
        <w:t>ми.</w:t>
      </w:r>
      <w:r w:rsidRPr="005B6AB8">
        <w:rPr>
          <w:spacing w:val="1"/>
        </w:rPr>
        <w:t xml:space="preserve"> </w:t>
      </w:r>
      <w:proofErr w:type="gramStart"/>
      <w:r w:rsidRPr="005B6AB8">
        <w:t>Важное</w:t>
      </w:r>
      <w:r w:rsidRPr="005B6AB8">
        <w:rPr>
          <w:spacing w:val="1"/>
        </w:rPr>
        <w:t xml:space="preserve"> </w:t>
      </w:r>
      <w:r w:rsidRPr="005B6AB8">
        <w:t>значение</w:t>
      </w:r>
      <w:proofErr w:type="gramEnd"/>
      <w:r w:rsidRPr="005B6AB8">
        <w:rPr>
          <w:spacing w:val="1"/>
        </w:rPr>
        <w:t xml:space="preserve"> </w:t>
      </w:r>
      <w:r w:rsidRPr="005B6AB8">
        <w:t>имеют</w:t>
      </w:r>
      <w:r w:rsidRPr="005B6AB8">
        <w:rPr>
          <w:spacing w:val="1"/>
        </w:rPr>
        <w:t xml:space="preserve"> </w:t>
      </w:r>
      <w:r w:rsidRPr="005B6AB8">
        <w:t>длительность</w:t>
      </w:r>
      <w:r w:rsidRPr="005B6AB8">
        <w:rPr>
          <w:spacing w:val="1"/>
        </w:rPr>
        <w:t xml:space="preserve"> </w:t>
      </w:r>
      <w:r w:rsidRPr="005B6AB8">
        <w:t>работы</w:t>
      </w:r>
      <w:r w:rsidRPr="005B6AB8">
        <w:rPr>
          <w:spacing w:val="1"/>
        </w:rPr>
        <w:t xml:space="preserve"> </w:t>
      </w:r>
      <w:r w:rsidRPr="005B6AB8">
        <w:t>будущего</w:t>
      </w:r>
      <w:r w:rsidRPr="005B6AB8">
        <w:rPr>
          <w:spacing w:val="1"/>
        </w:rPr>
        <w:t xml:space="preserve"> </w:t>
      </w:r>
      <w:r w:rsidRPr="005B6AB8">
        <w:t>наставника</w:t>
      </w:r>
      <w:r w:rsidRPr="005B6AB8">
        <w:rPr>
          <w:spacing w:val="1"/>
        </w:rPr>
        <w:t xml:space="preserve"> </w:t>
      </w:r>
      <w:r w:rsidRPr="005B6AB8">
        <w:t>на</w:t>
      </w:r>
      <w:r w:rsidRPr="005B6AB8">
        <w:rPr>
          <w:spacing w:val="1"/>
        </w:rPr>
        <w:t xml:space="preserve"> </w:t>
      </w:r>
      <w:r w:rsidRPr="005B6AB8">
        <w:t>предприятии</w:t>
      </w:r>
      <w:r w:rsidRPr="005B6AB8">
        <w:rPr>
          <w:spacing w:val="-1"/>
        </w:rPr>
        <w:t xml:space="preserve"> </w:t>
      </w:r>
      <w:r w:rsidRPr="005B6AB8">
        <w:t>и его</w:t>
      </w:r>
      <w:r w:rsidRPr="005B6AB8">
        <w:rPr>
          <w:spacing w:val="1"/>
        </w:rPr>
        <w:t xml:space="preserve"> </w:t>
      </w:r>
      <w:r w:rsidRPr="005B6AB8">
        <w:t>лояльность</w:t>
      </w:r>
      <w:r w:rsidRPr="005B6AB8">
        <w:rPr>
          <w:spacing w:val="-2"/>
        </w:rPr>
        <w:t xml:space="preserve"> </w:t>
      </w:r>
      <w:r w:rsidRPr="005B6AB8">
        <w:t>по</w:t>
      </w:r>
      <w:r w:rsidRPr="005B6AB8">
        <w:rPr>
          <w:spacing w:val="1"/>
        </w:rPr>
        <w:t xml:space="preserve"> </w:t>
      </w:r>
      <w:r w:rsidRPr="005B6AB8">
        <w:t>отношению</w:t>
      </w:r>
      <w:r w:rsidRPr="005B6AB8">
        <w:rPr>
          <w:spacing w:val="-1"/>
        </w:rPr>
        <w:t xml:space="preserve"> </w:t>
      </w:r>
      <w:r w:rsidRPr="005B6AB8">
        <w:t>к</w:t>
      </w:r>
      <w:r w:rsidRPr="005B6AB8">
        <w:rPr>
          <w:spacing w:val="-4"/>
        </w:rPr>
        <w:t xml:space="preserve"> </w:t>
      </w:r>
      <w:r w:rsidRPr="005B6AB8">
        <w:t>нему.</w:t>
      </w:r>
    </w:p>
    <w:p w:rsidR="00185F54" w:rsidRPr="005B6AB8" w:rsidRDefault="00185F54" w:rsidP="005B6AB8">
      <w:pPr>
        <w:pStyle w:val="a8"/>
        <w:ind w:right="789"/>
        <w:jc w:val="both"/>
      </w:pPr>
      <w:r w:rsidRPr="005B6AB8">
        <w:t>Наставников необходимо обучать с помощью различных методик по пр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грамме «обучение обучающих» в формате тренинга. Задачами такого тренинга</w:t>
      </w:r>
      <w:r w:rsidRPr="005B6AB8">
        <w:rPr>
          <w:spacing w:val="1"/>
        </w:rPr>
        <w:t xml:space="preserve"> </w:t>
      </w:r>
      <w:r w:rsidRPr="005B6AB8">
        <w:t>являются: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осознание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важности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уникальности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системы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наставничества;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435"/>
          <w:tab w:val="left" w:pos="1436"/>
        </w:tabs>
        <w:autoSpaceDE w:val="0"/>
        <w:autoSpaceDN w:val="0"/>
        <w:spacing w:before="24" w:after="0" w:line="240" w:lineRule="auto"/>
        <w:ind w:left="1435" w:hanging="495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представление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различных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методик</w:t>
      </w:r>
      <w:r w:rsidRPr="005B6AB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обучения;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практическая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отработка</w:t>
      </w:r>
      <w:r w:rsidRPr="005B6AB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предложенной</w:t>
      </w:r>
      <w:r w:rsidRPr="005B6A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методики;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7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приобретение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необходимых</w:t>
      </w:r>
      <w:r w:rsidRPr="005B6AB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навыков</w:t>
      </w:r>
      <w:r w:rsidRPr="005B6AB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компетенций.</w:t>
      </w:r>
    </w:p>
    <w:p w:rsidR="00185F54" w:rsidRPr="005B6AB8" w:rsidRDefault="00185F54" w:rsidP="005B6AB8">
      <w:pPr>
        <w:pStyle w:val="a8"/>
        <w:spacing w:before="25"/>
        <w:ind w:right="788"/>
        <w:jc w:val="both"/>
      </w:pPr>
      <w:r w:rsidRPr="005B6AB8">
        <w:t>Преимуществами данного метода обучения являются выполнение должностных обязанностей наставником и обучаемым, выполнение плана работы</w:t>
      </w:r>
      <w:r w:rsidRPr="005B6AB8">
        <w:rPr>
          <w:spacing w:val="1"/>
        </w:rPr>
        <w:t xml:space="preserve"> </w:t>
      </w:r>
      <w:r w:rsidRPr="005B6AB8">
        <w:t>(личного, подразделения, предприятия), получение рабочих навыков в короткое</w:t>
      </w:r>
      <w:r w:rsidRPr="005B6AB8">
        <w:rPr>
          <w:spacing w:val="-67"/>
        </w:rPr>
        <w:t xml:space="preserve"> </w:t>
      </w:r>
      <w:r w:rsidRPr="005B6AB8">
        <w:t>время.</w:t>
      </w:r>
    </w:p>
    <w:p w:rsidR="00185F54" w:rsidRPr="005B6AB8" w:rsidRDefault="00185F54" w:rsidP="005B6AB8">
      <w:pPr>
        <w:pStyle w:val="a8"/>
        <w:ind w:right="785"/>
        <w:jc w:val="both"/>
      </w:pPr>
      <w:r w:rsidRPr="005B6AB8">
        <w:t>Одной из распространенных моделей обучения на рабочем месте считается модель TELL-SHOW-DO (</w:t>
      </w:r>
      <w:proofErr w:type="spellStart"/>
      <w:r w:rsidRPr="005B6AB8">
        <w:t>Tell</w:t>
      </w:r>
      <w:proofErr w:type="spellEnd"/>
      <w:r w:rsidRPr="005B6AB8">
        <w:t xml:space="preserve"> – расскажи, </w:t>
      </w:r>
      <w:proofErr w:type="spellStart"/>
      <w:r w:rsidRPr="005B6AB8">
        <w:t>Show</w:t>
      </w:r>
      <w:proofErr w:type="spellEnd"/>
      <w:r w:rsidRPr="005B6AB8">
        <w:t xml:space="preserve"> – покажи, Do – сделай).</w:t>
      </w:r>
      <w:r w:rsidRPr="005B6AB8">
        <w:rPr>
          <w:spacing w:val="1"/>
        </w:rPr>
        <w:t xml:space="preserve"> </w:t>
      </w:r>
      <w:r w:rsidRPr="005B6AB8">
        <w:t>Эффективность этой модели в том, что последовательно осуществляется во</w:t>
      </w:r>
      <w:proofErr w:type="gramStart"/>
      <w:r w:rsidRPr="005B6AB8">
        <w:t>з-</w:t>
      </w:r>
      <w:proofErr w:type="gramEnd"/>
      <w:r w:rsidRPr="005B6AB8">
        <w:rPr>
          <w:spacing w:val="1"/>
        </w:rPr>
        <w:t xml:space="preserve"> </w:t>
      </w:r>
      <w:r w:rsidRPr="005B6AB8">
        <w:t>действие на каждый из способов восприятия. Сначала рассказываем (</w:t>
      </w:r>
      <w:proofErr w:type="spellStart"/>
      <w:r w:rsidRPr="005B6AB8">
        <w:t>воздейс</w:t>
      </w:r>
      <w:proofErr w:type="gramStart"/>
      <w:r w:rsidRPr="005B6AB8">
        <w:t>т</w:t>
      </w:r>
      <w:proofErr w:type="spellEnd"/>
      <w:r w:rsidRPr="005B6AB8">
        <w:t>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вие</w:t>
      </w:r>
      <w:proofErr w:type="spellEnd"/>
      <w:r w:rsidRPr="005B6AB8">
        <w:t xml:space="preserve"> на слуховое восприятие), потом показываем </w:t>
      </w:r>
      <w:r w:rsidRPr="005B6AB8">
        <w:lastRenderedPageBreak/>
        <w:t>(зрительное восприятие), по-</w:t>
      </w:r>
      <w:r w:rsidRPr="005B6AB8">
        <w:rPr>
          <w:spacing w:val="1"/>
        </w:rPr>
        <w:t xml:space="preserve"> </w:t>
      </w:r>
      <w:r w:rsidRPr="005B6AB8">
        <w:t>том пробуем сделать сами (практическое освоение методики). Воздействуя п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следовательно на каждый из трех типов восприятия, мы троекратно усиливаем</w:t>
      </w:r>
      <w:r w:rsidRPr="005B6AB8">
        <w:rPr>
          <w:spacing w:val="1"/>
        </w:rPr>
        <w:t xml:space="preserve"> </w:t>
      </w:r>
      <w:r w:rsidRPr="005B6AB8">
        <w:t>эффект запоминания и овладения необходимым навыком. Если мы будем д</w:t>
      </w:r>
      <w:proofErr w:type="gramStart"/>
      <w:r w:rsidRPr="005B6AB8">
        <w:t>е-</w:t>
      </w:r>
      <w:proofErr w:type="gramEnd"/>
      <w:r w:rsidRPr="005B6AB8">
        <w:rPr>
          <w:spacing w:val="1"/>
        </w:rPr>
        <w:t xml:space="preserve"> </w:t>
      </w:r>
      <w:proofErr w:type="spellStart"/>
      <w:r w:rsidRPr="005B6AB8">
        <w:t>лать</w:t>
      </w:r>
      <w:proofErr w:type="spellEnd"/>
      <w:r w:rsidRPr="005B6AB8">
        <w:t xml:space="preserve"> все одновременно, то человек может не воспринять информацию, а на-</w:t>
      </w:r>
      <w:r w:rsidRPr="005B6AB8">
        <w:rPr>
          <w:spacing w:val="1"/>
        </w:rPr>
        <w:t xml:space="preserve"> </w:t>
      </w:r>
      <w:r w:rsidRPr="005B6AB8">
        <w:t>ставник может преподнести ее некачественно, сам запутаться в своих объяснениях.</w:t>
      </w:r>
    </w:p>
    <w:p w:rsidR="00185F54" w:rsidRPr="005B6AB8" w:rsidRDefault="00185F54" w:rsidP="005B6AB8">
      <w:pPr>
        <w:pStyle w:val="a8"/>
        <w:ind w:left="941" w:firstLine="0"/>
      </w:pPr>
      <w:r w:rsidRPr="005B6AB8">
        <w:t>Полный</w:t>
      </w:r>
      <w:r w:rsidRPr="005B6AB8">
        <w:rPr>
          <w:spacing w:val="-2"/>
        </w:rPr>
        <w:t xml:space="preserve"> </w:t>
      </w:r>
      <w:r w:rsidRPr="005B6AB8">
        <w:t>цикл</w:t>
      </w:r>
      <w:r w:rsidRPr="005B6AB8">
        <w:rPr>
          <w:spacing w:val="-2"/>
        </w:rPr>
        <w:t xml:space="preserve"> </w:t>
      </w:r>
      <w:r w:rsidRPr="005B6AB8">
        <w:t>обучения</w:t>
      </w:r>
      <w:r w:rsidRPr="005B6AB8">
        <w:rPr>
          <w:spacing w:val="-1"/>
        </w:rPr>
        <w:t xml:space="preserve"> </w:t>
      </w:r>
      <w:r w:rsidRPr="005B6AB8">
        <w:t>состоит</w:t>
      </w:r>
      <w:r w:rsidRPr="005B6AB8">
        <w:rPr>
          <w:spacing w:val="-2"/>
        </w:rPr>
        <w:t xml:space="preserve"> </w:t>
      </w:r>
      <w:r w:rsidRPr="005B6AB8">
        <w:t>из</w:t>
      </w:r>
      <w:r w:rsidRPr="005B6AB8">
        <w:rPr>
          <w:spacing w:val="-2"/>
        </w:rPr>
        <w:t xml:space="preserve"> </w:t>
      </w:r>
      <w:r w:rsidRPr="005B6AB8">
        <w:t>6</w:t>
      </w:r>
      <w:r w:rsidRPr="005B6AB8">
        <w:rPr>
          <w:spacing w:val="-4"/>
        </w:rPr>
        <w:t xml:space="preserve"> </w:t>
      </w:r>
      <w:r w:rsidRPr="005B6AB8">
        <w:t>частей.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39"/>
        </w:tabs>
        <w:autoSpaceDE w:val="0"/>
        <w:autoSpaceDN w:val="0"/>
        <w:spacing w:before="67"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Постановка цели. </w:t>
      </w:r>
      <w:r w:rsidRPr="005B6AB8">
        <w:rPr>
          <w:rFonts w:ascii="Times New Roman" w:hAnsi="Times New Roman"/>
          <w:sz w:val="28"/>
          <w:szCs w:val="28"/>
        </w:rPr>
        <w:t>Наставник формирует цель обучения. Он определяет, что учащийся должен уметь выполнять по окончании процесса обучения из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того,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что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 умел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делать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этого.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67"/>
        </w:tabs>
        <w:autoSpaceDE w:val="0"/>
        <w:autoSpaceDN w:val="0"/>
        <w:spacing w:before="2" w:after="0" w:line="240" w:lineRule="auto"/>
        <w:ind w:right="79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Расскажи (TELL). </w:t>
      </w:r>
      <w:r w:rsidRPr="005B6AB8">
        <w:rPr>
          <w:rFonts w:ascii="Times New Roman" w:hAnsi="Times New Roman"/>
          <w:sz w:val="28"/>
          <w:szCs w:val="28"/>
        </w:rPr>
        <w:t>Наставник рассказывает содержание задания учащемуся, предварительно разделив его на шаги. Большие задания рекомендуется</w:t>
      </w:r>
      <w:r w:rsidRPr="005B6A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разделять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несколько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частей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 проводить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каждой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отдельные сессии.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41"/>
        </w:tabs>
        <w:autoSpaceDE w:val="0"/>
        <w:autoSpaceDN w:val="0"/>
        <w:spacing w:after="0" w:line="240" w:lineRule="auto"/>
        <w:ind w:right="79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Вопросы. </w:t>
      </w:r>
      <w:r w:rsidRPr="005B6AB8">
        <w:rPr>
          <w:rFonts w:ascii="Times New Roman" w:hAnsi="Times New Roman"/>
          <w:sz w:val="28"/>
          <w:szCs w:val="28"/>
        </w:rPr>
        <w:t>Наставник задает вопросы учащемуся, чтобы понять, как он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усвоил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задание.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Учащийся пересказывает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содержание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задания.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spacing w:after="0" w:line="240" w:lineRule="auto"/>
        <w:ind w:right="79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Покажи (SHOW). </w:t>
      </w:r>
      <w:r w:rsidRPr="005B6AB8">
        <w:rPr>
          <w:rFonts w:ascii="Times New Roman" w:hAnsi="Times New Roman"/>
          <w:sz w:val="28"/>
          <w:szCs w:val="28"/>
        </w:rPr>
        <w:t>Наставник показывает способы выполнения задания,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добавляя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комментарии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ходу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выполнения.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окончании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наставник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спрашивает,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все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ли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было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понятно.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51"/>
        </w:tabs>
        <w:autoSpaceDE w:val="0"/>
        <w:autoSpaceDN w:val="0"/>
        <w:spacing w:after="0" w:line="240" w:lineRule="auto"/>
        <w:ind w:right="78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Сделай (DO). </w:t>
      </w:r>
      <w:r w:rsidRPr="005B6AB8">
        <w:rPr>
          <w:rFonts w:ascii="Times New Roman" w:hAnsi="Times New Roman"/>
          <w:sz w:val="28"/>
          <w:szCs w:val="28"/>
        </w:rPr>
        <w:t>Учащийся выполняет задание. Наставник может попросить учащегося сделать тот или иной шаг заново, если он не удовлетворен качеством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выполнения работы.</w:t>
      </w:r>
    </w:p>
    <w:p w:rsidR="00185F54" w:rsidRPr="005B6AB8" w:rsidRDefault="00185F54">
      <w:pPr>
        <w:pStyle w:val="a7"/>
        <w:widowControl w:val="0"/>
        <w:numPr>
          <w:ilvl w:val="0"/>
          <w:numId w:val="17"/>
        </w:numPr>
        <w:tabs>
          <w:tab w:val="left" w:pos="1232"/>
        </w:tabs>
        <w:autoSpaceDE w:val="0"/>
        <w:autoSpaceDN w:val="0"/>
        <w:spacing w:after="0" w:line="240" w:lineRule="auto"/>
        <w:ind w:right="79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b/>
          <w:sz w:val="28"/>
          <w:szCs w:val="28"/>
        </w:rPr>
        <w:t xml:space="preserve">Обратная связь. </w:t>
      </w:r>
      <w:r w:rsidRPr="005B6AB8">
        <w:rPr>
          <w:rFonts w:ascii="Times New Roman" w:hAnsi="Times New Roman"/>
          <w:sz w:val="28"/>
          <w:szCs w:val="28"/>
        </w:rPr>
        <w:t>Наставник дает обратную связь партнеру, они обсуждают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критерии,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</w:t>
      </w:r>
      <w:r w:rsidRPr="005B6A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которым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будут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оцениваться полученные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навыки.</w:t>
      </w:r>
    </w:p>
    <w:p w:rsidR="00185F54" w:rsidRPr="005B6AB8" w:rsidRDefault="00185F54" w:rsidP="005B6AB8">
      <w:pPr>
        <w:pStyle w:val="a8"/>
        <w:ind w:right="796"/>
        <w:jc w:val="both"/>
      </w:pPr>
      <w:r w:rsidRPr="005B6AB8">
        <w:t>Реализацию этой модели можно выполнить через 5 основных стадий обучения</w:t>
      </w:r>
      <w:r w:rsidRPr="005B6AB8">
        <w:rPr>
          <w:spacing w:val="-1"/>
        </w:rPr>
        <w:t xml:space="preserve"> </w:t>
      </w:r>
      <w:r w:rsidRPr="005B6AB8">
        <w:t>(</w:t>
      </w:r>
      <w:proofErr w:type="gramStart"/>
      <w:r w:rsidRPr="005B6AB8">
        <w:t>см</w:t>
      </w:r>
      <w:proofErr w:type="gramEnd"/>
      <w:r w:rsidRPr="005B6AB8">
        <w:t>.</w:t>
      </w:r>
      <w:r w:rsidRPr="005B6AB8">
        <w:rPr>
          <w:spacing w:val="-4"/>
        </w:rPr>
        <w:t xml:space="preserve"> </w:t>
      </w:r>
      <w:r w:rsidRPr="005B6AB8">
        <w:t>рис.</w:t>
      </w:r>
      <w:r w:rsidRPr="005B6AB8">
        <w:rPr>
          <w:spacing w:val="-4"/>
        </w:rPr>
        <w:t xml:space="preserve"> </w:t>
      </w:r>
      <w:r w:rsidRPr="005B6AB8">
        <w:t>1),</w:t>
      </w:r>
      <w:r w:rsidRPr="005B6AB8">
        <w:rPr>
          <w:spacing w:val="-1"/>
        </w:rPr>
        <w:t xml:space="preserve"> </w:t>
      </w:r>
      <w:r w:rsidRPr="005B6AB8">
        <w:t>которые</w:t>
      </w:r>
      <w:r w:rsidRPr="005B6AB8">
        <w:rPr>
          <w:spacing w:val="-1"/>
        </w:rPr>
        <w:t xml:space="preserve"> </w:t>
      </w:r>
      <w:r w:rsidRPr="005B6AB8">
        <w:t>можно</w:t>
      </w:r>
      <w:r w:rsidRPr="005B6AB8">
        <w:rPr>
          <w:spacing w:val="-3"/>
        </w:rPr>
        <w:t xml:space="preserve"> </w:t>
      </w:r>
      <w:r w:rsidRPr="005B6AB8">
        <w:t>описать</w:t>
      </w:r>
      <w:r w:rsidRPr="005B6AB8">
        <w:rPr>
          <w:spacing w:val="-1"/>
        </w:rPr>
        <w:t xml:space="preserve"> </w:t>
      </w:r>
      <w:r w:rsidRPr="005B6AB8">
        <w:t>следующим образом: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«Я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расскажу,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ты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послушай»;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18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«Я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покажу,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ты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посмотри»;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7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«Сделаем</w:t>
      </w:r>
      <w:r w:rsidRPr="005B6AB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вместе»;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24" w:after="0" w:line="240" w:lineRule="auto"/>
        <w:ind w:left="1366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«Сделай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сам,</w:t>
      </w:r>
      <w:r w:rsidRPr="005B6A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а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я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подскажу»;</w:t>
      </w:r>
    </w:p>
    <w:p w:rsidR="00185F54" w:rsidRPr="005B6AB8" w:rsidRDefault="00185F54">
      <w:pPr>
        <w:pStyle w:val="a7"/>
        <w:widowControl w:val="0"/>
        <w:numPr>
          <w:ilvl w:val="0"/>
          <w:numId w:val="19"/>
        </w:numPr>
        <w:tabs>
          <w:tab w:val="left" w:pos="1365"/>
          <w:tab w:val="left" w:pos="1366"/>
        </w:tabs>
        <w:autoSpaceDE w:val="0"/>
        <w:autoSpaceDN w:val="0"/>
        <w:spacing w:before="3"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B6AB8">
        <w:rPr>
          <w:rFonts w:ascii="Times New Roman" w:hAnsi="Times New Roman"/>
          <w:sz w:val="28"/>
          <w:szCs w:val="28"/>
        </w:rPr>
        <w:t>«Сделай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сам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и</w:t>
      </w:r>
      <w:r w:rsidRPr="005B6A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расскажи,</w:t>
      </w:r>
      <w:r w:rsidRPr="005B6A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что ты</w:t>
      </w:r>
      <w:r w:rsidRPr="005B6A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6AB8">
        <w:rPr>
          <w:rFonts w:ascii="Times New Roman" w:hAnsi="Times New Roman"/>
          <w:sz w:val="28"/>
          <w:szCs w:val="28"/>
        </w:rPr>
        <w:t>сделал».</w:t>
      </w:r>
    </w:p>
    <w:p w:rsidR="00185F54" w:rsidRPr="005B6AB8" w:rsidRDefault="00185F54" w:rsidP="005B6AB8">
      <w:pPr>
        <w:pStyle w:val="a8"/>
        <w:spacing w:before="67"/>
        <w:ind w:right="792"/>
        <w:jc w:val="both"/>
      </w:pPr>
      <w:r w:rsidRPr="005B6AB8">
        <w:t>Процесс наставничества контролируется с помощью входящего зачета и</w:t>
      </w:r>
      <w:r w:rsidRPr="005B6AB8">
        <w:rPr>
          <w:spacing w:val="1"/>
        </w:rPr>
        <w:t xml:space="preserve"> </w:t>
      </w:r>
      <w:r w:rsidRPr="005B6AB8">
        <w:t>оценки индивидуальной деятельности перед окончанием испытательного срока</w:t>
      </w:r>
      <w:r w:rsidRPr="005B6AB8">
        <w:rPr>
          <w:spacing w:val="1"/>
        </w:rPr>
        <w:t xml:space="preserve"> </w:t>
      </w:r>
      <w:r w:rsidRPr="005B6AB8">
        <w:t>на</w:t>
      </w:r>
      <w:r w:rsidRPr="005B6AB8">
        <w:rPr>
          <w:spacing w:val="-1"/>
        </w:rPr>
        <w:t xml:space="preserve"> </w:t>
      </w:r>
      <w:r w:rsidRPr="005B6AB8">
        <w:t>базе плана вхождения в</w:t>
      </w:r>
      <w:r w:rsidRPr="005B6AB8">
        <w:rPr>
          <w:spacing w:val="-2"/>
        </w:rPr>
        <w:t xml:space="preserve"> </w:t>
      </w:r>
      <w:r w:rsidRPr="005B6AB8">
        <w:t>должность.</w:t>
      </w:r>
    </w:p>
    <w:p w:rsidR="00185F54" w:rsidRPr="005B6AB8" w:rsidRDefault="00185F54" w:rsidP="005B6AB8">
      <w:pPr>
        <w:pStyle w:val="2"/>
        <w:spacing w:before="7"/>
        <w:ind w:right="792" w:firstLine="708"/>
        <w:jc w:val="both"/>
      </w:pPr>
      <w:r w:rsidRPr="005B6AB8">
        <w:t>Можно выделить пять направлений работы по развитию наставничества.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>Первое – подбор наставников. Воспитателем может быть не любой квалифицированный рабочий. Высокий профессионализм и добросовестное отношение к труду – лишь изначальные качества, необходимые, чтобы стать наставником. Воспитатель молодежи должен обладать хорошей чуткостью, зрелостью.</w:t>
      </w:r>
      <w:r w:rsidRPr="005B6AB8">
        <w:rPr>
          <w:spacing w:val="1"/>
        </w:rPr>
        <w:t xml:space="preserve"> </w:t>
      </w:r>
      <w:r w:rsidRPr="005B6AB8">
        <w:t>Немаловажны</w:t>
      </w:r>
      <w:r w:rsidRPr="005B6AB8">
        <w:rPr>
          <w:spacing w:val="1"/>
        </w:rPr>
        <w:t xml:space="preserve"> </w:t>
      </w:r>
      <w:r w:rsidRPr="005B6AB8">
        <w:t>также</w:t>
      </w:r>
      <w:r w:rsidRPr="005B6AB8">
        <w:rPr>
          <w:spacing w:val="1"/>
        </w:rPr>
        <w:t xml:space="preserve"> </w:t>
      </w:r>
      <w:r w:rsidRPr="005B6AB8">
        <w:t>педагогические</w:t>
      </w:r>
      <w:r w:rsidRPr="005B6AB8">
        <w:rPr>
          <w:spacing w:val="1"/>
        </w:rPr>
        <w:t xml:space="preserve"> </w:t>
      </w:r>
      <w:r w:rsidRPr="005B6AB8">
        <w:t>способности</w:t>
      </w:r>
      <w:r w:rsidRPr="005B6AB8">
        <w:rPr>
          <w:spacing w:val="1"/>
        </w:rPr>
        <w:t xml:space="preserve"> </w:t>
      </w:r>
      <w:r w:rsidRPr="005B6AB8">
        <w:t>у</w:t>
      </w:r>
      <w:r w:rsidRPr="005B6AB8">
        <w:rPr>
          <w:spacing w:val="1"/>
        </w:rPr>
        <w:t xml:space="preserve"> </w:t>
      </w:r>
      <w:r w:rsidRPr="005B6AB8">
        <w:t>наставника:</w:t>
      </w:r>
      <w:r w:rsidRPr="005B6AB8">
        <w:rPr>
          <w:spacing w:val="1"/>
        </w:rPr>
        <w:t xml:space="preserve"> </w:t>
      </w:r>
      <w:r w:rsidRPr="005B6AB8">
        <w:t>душевность,</w:t>
      </w:r>
      <w:r w:rsidRPr="005B6AB8">
        <w:rPr>
          <w:spacing w:val="-2"/>
        </w:rPr>
        <w:t xml:space="preserve"> </w:t>
      </w:r>
      <w:r w:rsidRPr="005B6AB8">
        <w:t>умение расположить</w:t>
      </w:r>
      <w:r w:rsidRPr="005B6AB8">
        <w:rPr>
          <w:spacing w:val="-1"/>
        </w:rPr>
        <w:t xml:space="preserve"> </w:t>
      </w:r>
      <w:r w:rsidRPr="005B6AB8">
        <w:t>к</w:t>
      </w:r>
      <w:r w:rsidRPr="005B6AB8">
        <w:rPr>
          <w:spacing w:val="-1"/>
        </w:rPr>
        <w:t xml:space="preserve"> </w:t>
      </w:r>
      <w:r w:rsidRPr="005B6AB8">
        <w:t>себе,</w:t>
      </w:r>
      <w:r w:rsidRPr="005B6AB8">
        <w:rPr>
          <w:spacing w:val="-5"/>
        </w:rPr>
        <w:t xml:space="preserve"> </w:t>
      </w:r>
      <w:r w:rsidRPr="005B6AB8">
        <w:t>чувство</w:t>
      </w:r>
      <w:r w:rsidRPr="005B6AB8">
        <w:rPr>
          <w:spacing w:val="1"/>
        </w:rPr>
        <w:t xml:space="preserve"> </w:t>
      </w:r>
      <w:r w:rsidRPr="005B6AB8">
        <w:t>такта и др.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 xml:space="preserve">Второе – составление программы обучения и воспитания молодых рабочих. Надо помочь наставнику определить, чему и как учить молодых </w:t>
      </w:r>
      <w:r w:rsidRPr="005B6AB8">
        <w:lastRenderedPageBreak/>
        <w:t>рабочих,</w:t>
      </w:r>
      <w:r w:rsidRPr="005B6AB8">
        <w:rPr>
          <w:spacing w:val="1"/>
        </w:rPr>
        <w:t xml:space="preserve"> </w:t>
      </w:r>
      <w:r w:rsidRPr="005B6AB8">
        <w:t>как организовать процесс воспитания. Основной акцент должен быть сделан на</w:t>
      </w:r>
      <w:r w:rsidRPr="005B6AB8">
        <w:rPr>
          <w:spacing w:val="1"/>
        </w:rPr>
        <w:t xml:space="preserve"> </w:t>
      </w:r>
      <w:r w:rsidRPr="005B6AB8">
        <w:t>формирование у молодого рабочего уважения к труду и интереса к профессии,</w:t>
      </w:r>
      <w:r w:rsidRPr="005B6AB8">
        <w:rPr>
          <w:spacing w:val="1"/>
        </w:rPr>
        <w:t xml:space="preserve"> </w:t>
      </w:r>
      <w:r w:rsidRPr="005B6AB8">
        <w:t>чувства</w:t>
      </w:r>
      <w:r w:rsidRPr="005B6AB8">
        <w:rPr>
          <w:spacing w:val="-1"/>
        </w:rPr>
        <w:t xml:space="preserve"> </w:t>
      </w:r>
      <w:r w:rsidRPr="005B6AB8">
        <w:t>коллективизма</w:t>
      </w:r>
      <w:r w:rsidRPr="005B6AB8">
        <w:rPr>
          <w:spacing w:val="-1"/>
        </w:rPr>
        <w:t xml:space="preserve"> </w:t>
      </w:r>
      <w:r w:rsidRPr="005B6AB8">
        <w:t>и рабочей чести.</w:t>
      </w:r>
    </w:p>
    <w:p w:rsidR="00185F54" w:rsidRPr="005B6AB8" w:rsidRDefault="00185F54" w:rsidP="005B6AB8">
      <w:pPr>
        <w:pStyle w:val="a8"/>
        <w:ind w:right="790"/>
        <w:jc w:val="both"/>
      </w:pPr>
      <w:r w:rsidRPr="005B6AB8">
        <w:t>Третье – оказание помощи наставникам в сборе и анализе психологической</w:t>
      </w:r>
      <w:r w:rsidRPr="005B6AB8">
        <w:rPr>
          <w:spacing w:val="-1"/>
        </w:rPr>
        <w:t xml:space="preserve"> </w:t>
      </w:r>
      <w:r w:rsidRPr="005B6AB8">
        <w:t>и</w:t>
      </w:r>
      <w:r w:rsidRPr="005B6AB8">
        <w:rPr>
          <w:spacing w:val="-3"/>
        </w:rPr>
        <w:t xml:space="preserve"> </w:t>
      </w:r>
      <w:r w:rsidRPr="005B6AB8">
        <w:t>педагогической</w:t>
      </w:r>
      <w:r w:rsidRPr="005B6AB8">
        <w:rPr>
          <w:spacing w:val="-3"/>
        </w:rPr>
        <w:t xml:space="preserve"> </w:t>
      </w:r>
      <w:r w:rsidRPr="005B6AB8">
        <w:t>информации об</w:t>
      </w:r>
      <w:r w:rsidRPr="005B6AB8">
        <w:rPr>
          <w:spacing w:val="1"/>
        </w:rPr>
        <w:t xml:space="preserve"> </w:t>
      </w:r>
      <w:r w:rsidRPr="005B6AB8">
        <w:t>их</w:t>
      </w:r>
      <w:r w:rsidRPr="005B6AB8">
        <w:rPr>
          <w:spacing w:val="1"/>
        </w:rPr>
        <w:t xml:space="preserve"> </w:t>
      </w:r>
      <w:r w:rsidRPr="005B6AB8">
        <w:t>подшефных.</w:t>
      </w:r>
    </w:p>
    <w:p w:rsidR="008E0377" w:rsidRDefault="00185F54" w:rsidP="008E0377">
      <w:pPr>
        <w:pStyle w:val="a8"/>
        <w:ind w:right="787"/>
        <w:rPr>
          <w:spacing w:val="31"/>
        </w:rPr>
      </w:pPr>
      <w:r w:rsidRPr="005B6AB8">
        <w:t>Четвертое –</w:t>
      </w:r>
      <w:r w:rsidRPr="005B6AB8">
        <w:rPr>
          <w:spacing w:val="1"/>
        </w:rPr>
        <w:t xml:space="preserve"> </w:t>
      </w:r>
      <w:r w:rsidRPr="005B6AB8">
        <w:t>систематический контроль</w:t>
      </w:r>
      <w:r w:rsidRPr="005B6AB8">
        <w:rPr>
          <w:spacing w:val="2"/>
        </w:rPr>
        <w:t xml:space="preserve"> </w:t>
      </w:r>
      <w:r w:rsidRPr="005B6AB8">
        <w:t>работы</w:t>
      </w:r>
      <w:r w:rsidRPr="005B6AB8">
        <w:rPr>
          <w:spacing w:val="1"/>
        </w:rPr>
        <w:t xml:space="preserve"> </w:t>
      </w:r>
      <w:r w:rsidRPr="005B6AB8">
        <w:t>наставников</w:t>
      </w:r>
      <w:r w:rsidRPr="005B6AB8">
        <w:rPr>
          <w:spacing w:val="-2"/>
        </w:rPr>
        <w:t xml:space="preserve"> </w:t>
      </w:r>
      <w:r w:rsidRPr="005B6AB8">
        <w:t>и вооружение</w:t>
      </w:r>
      <w:r w:rsidRPr="005B6AB8">
        <w:rPr>
          <w:spacing w:val="-67"/>
        </w:rPr>
        <w:t xml:space="preserve"> </w:t>
      </w:r>
      <w:r w:rsidRPr="005B6AB8">
        <w:t>их</w:t>
      </w:r>
      <w:r w:rsidRPr="005B6AB8">
        <w:rPr>
          <w:spacing w:val="32"/>
        </w:rPr>
        <w:t xml:space="preserve"> </w:t>
      </w:r>
      <w:r w:rsidRPr="005B6AB8">
        <w:t>новыми</w:t>
      </w:r>
      <w:r w:rsidRPr="005B6AB8">
        <w:rPr>
          <w:spacing w:val="32"/>
        </w:rPr>
        <w:t xml:space="preserve"> </w:t>
      </w:r>
      <w:r w:rsidRPr="005B6AB8">
        <w:t>знаниями</w:t>
      </w:r>
      <w:r w:rsidRPr="005B6AB8">
        <w:rPr>
          <w:spacing w:val="33"/>
        </w:rPr>
        <w:t xml:space="preserve"> </w:t>
      </w:r>
      <w:r w:rsidRPr="005B6AB8">
        <w:t>по</w:t>
      </w:r>
      <w:r w:rsidRPr="005B6AB8">
        <w:rPr>
          <w:spacing w:val="32"/>
        </w:rPr>
        <w:t xml:space="preserve"> </w:t>
      </w:r>
      <w:r w:rsidRPr="005B6AB8">
        <w:t>психологии</w:t>
      </w:r>
      <w:r w:rsidRPr="005B6AB8">
        <w:rPr>
          <w:spacing w:val="32"/>
        </w:rPr>
        <w:t xml:space="preserve"> </w:t>
      </w:r>
      <w:r w:rsidRPr="005B6AB8">
        <w:t>и</w:t>
      </w:r>
      <w:r w:rsidRPr="005B6AB8">
        <w:rPr>
          <w:spacing w:val="31"/>
        </w:rPr>
        <w:t xml:space="preserve"> </w:t>
      </w:r>
      <w:r w:rsidRPr="005B6AB8">
        <w:t>педагогике</w:t>
      </w:r>
      <w:r w:rsidR="008E0377">
        <w:t xml:space="preserve">. </w:t>
      </w:r>
      <w:r w:rsidRPr="005B6AB8">
        <w:rPr>
          <w:spacing w:val="31"/>
        </w:rPr>
        <w:t xml:space="preserve"> </w:t>
      </w:r>
    </w:p>
    <w:p w:rsidR="00185F54" w:rsidRPr="005B6AB8" w:rsidRDefault="00185F54" w:rsidP="008E0377">
      <w:pPr>
        <w:pStyle w:val="a8"/>
        <w:ind w:right="787"/>
      </w:pPr>
      <w:r w:rsidRPr="005B6AB8">
        <w:t>На</w:t>
      </w:r>
      <w:r w:rsidRPr="005B6AB8">
        <w:rPr>
          <w:spacing w:val="13"/>
        </w:rPr>
        <w:t xml:space="preserve"> </w:t>
      </w:r>
      <w:r w:rsidRPr="005B6AB8">
        <w:t>многих</w:t>
      </w:r>
      <w:r w:rsidRPr="005B6AB8">
        <w:rPr>
          <w:spacing w:val="13"/>
        </w:rPr>
        <w:t xml:space="preserve"> </w:t>
      </w:r>
      <w:r w:rsidRPr="005B6AB8">
        <w:t>предприятиях</w:t>
      </w:r>
      <w:r w:rsidRPr="005B6AB8">
        <w:rPr>
          <w:spacing w:val="15"/>
        </w:rPr>
        <w:t xml:space="preserve"> </w:t>
      </w:r>
      <w:r w:rsidRPr="005B6AB8">
        <w:t>созданы</w:t>
      </w:r>
      <w:r w:rsidRPr="005B6AB8">
        <w:rPr>
          <w:spacing w:val="13"/>
        </w:rPr>
        <w:t xml:space="preserve"> </w:t>
      </w:r>
      <w:r w:rsidRPr="005B6AB8">
        <w:t>методические</w:t>
      </w:r>
      <w:r w:rsidRPr="005B6AB8">
        <w:rPr>
          <w:spacing w:val="13"/>
        </w:rPr>
        <w:t xml:space="preserve"> </w:t>
      </w:r>
      <w:r w:rsidRPr="005B6AB8">
        <w:t>к</w:t>
      </w:r>
      <w:proofErr w:type="gramStart"/>
      <w:r w:rsidRPr="005B6AB8">
        <w:t>о-</w:t>
      </w:r>
      <w:proofErr w:type="gramEnd"/>
      <w:r w:rsidRPr="005B6AB8">
        <w:rPr>
          <w:spacing w:val="-67"/>
        </w:rPr>
        <w:t xml:space="preserve"> </w:t>
      </w:r>
      <w:r w:rsidRPr="005B6AB8">
        <w:t>миссии</w:t>
      </w:r>
      <w:r w:rsidRPr="005B6AB8">
        <w:rPr>
          <w:spacing w:val="-4"/>
        </w:rPr>
        <w:t xml:space="preserve"> </w:t>
      </w:r>
      <w:r w:rsidRPr="005B6AB8">
        <w:t>по</w:t>
      </w:r>
      <w:r w:rsidRPr="005B6AB8">
        <w:rPr>
          <w:spacing w:val="-5"/>
        </w:rPr>
        <w:t xml:space="preserve"> </w:t>
      </w:r>
      <w:r w:rsidRPr="005B6AB8">
        <w:t>работе</w:t>
      </w:r>
      <w:r w:rsidRPr="005B6AB8">
        <w:rPr>
          <w:spacing w:val="-2"/>
        </w:rPr>
        <w:t xml:space="preserve"> </w:t>
      </w:r>
      <w:r w:rsidRPr="005B6AB8">
        <w:t>наставников,</w:t>
      </w:r>
      <w:r w:rsidRPr="005B6AB8">
        <w:rPr>
          <w:spacing w:val="-7"/>
        </w:rPr>
        <w:t xml:space="preserve"> </w:t>
      </w:r>
      <w:r w:rsidRPr="005B6AB8">
        <w:t>для</w:t>
      </w:r>
      <w:r w:rsidRPr="005B6AB8">
        <w:rPr>
          <w:spacing w:val="-2"/>
        </w:rPr>
        <w:t xml:space="preserve"> </w:t>
      </w:r>
      <w:r w:rsidRPr="005B6AB8">
        <w:t>консультаций</w:t>
      </w:r>
      <w:r w:rsidRPr="005B6AB8">
        <w:rPr>
          <w:spacing w:val="-4"/>
        </w:rPr>
        <w:t xml:space="preserve"> </w:t>
      </w:r>
      <w:r w:rsidRPr="005B6AB8">
        <w:t>привлекаются</w:t>
      </w:r>
      <w:r w:rsidRPr="005B6AB8">
        <w:rPr>
          <w:spacing w:val="-2"/>
        </w:rPr>
        <w:t xml:space="preserve"> </w:t>
      </w:r>
      <w:r w:rsidRPr="005B6AB8">
        <w:t>педагоги</w:t>
      </w:r>
      <w:r w:rsidRPr="005B6AB8">
        <w:rPr>
          <w:spacing w:val="-1"/>
        </w:rPr>
        <w:t xml:space="preserve"> </w:t>
      </w:r>
      <w:r w:rsidRPr="005B6AB8">
        <w:t>школ.</w:t>
      </w:r>
    </w:p>
    <w:p w:rsidR="00185F54" w:rsidRDefault="00185F54" w:rsidP="008E0377">
      <w:pPr>
        <w:pStyle w:val="a8"/>
        <w:ind w:right="792"/>
      </w:pPr>
      <w:r w:rsidRPr="005B6AB8">
        <w:t>Пятое – организация материального и морального стимулирования труда</w:t>
      </w:r>
      <w:r w:rsidRPr="005B6AB8">
        <w:rPr>
          <w:spacing w:val="1"/>
        </w:rPr>
        <w:t xml:space="preserve"> </w:t>
      </w:r>
      <w:r w:rsidRPr="005B6AB8">
        <w:t>наставников. Наставничество – многогранная и трудоемкая деятельность. Она</w:t>
      </w:r>
      <w:r w:rsidRPr="005B6AB8">
        <w:rPr>
          <w:spacing w:val="1"/>
        </w:rPr>
        <w:t xml:space="preserve"> </w:t>
      </w:r>
      <w:r w:rsidRPr="005B6AB8">
        <w:t>посильна не каждому, и не каждый может выполнить ее. Вполне справедливо,</w:t>
      </w:r>
      <w:r w:rsidRPr="005B6AB8">
        <w:rPr>
          <w:spacing w:val="1"/>
        </w:rPr>
        <w:t xml:space="preserve"> </w:t>
      </w:r>
      <w:r w:rsidRPr="005B6AB8">
        <w:t>чтобы</w:t>
      </w:r>
      <w:r w:rsidRPr="005B6AB8">
        <w:rPr>
          <w:spacing w:val="-2"/>
        </w:rPr>
        <w:t xml:space="preserve"> </w:t>
      </w:r>
      <w:r w:rsidRPr="005B6AB8">
        <w:t>того,</w:t>
      </w:r>
      <w:r w:rsidRPr="005B6AB8">
        <w:rPr>
          <w:spacing w:val="-3"/>
        </w:rPr>
        <w:t xml:space="preserve"> </w:t>
      </w:r>
      <w:r w:rsidRPr="005B6AB8">
        <w:t>кто</w:t>
      </w:r>
      <w:r w:rsidRPr="005B6AB8">
        <w:rPr>
          <w:spacing w:val="-1"/>
        </w:rPr>
        <w:t xml:space="preserve"> </w:t>
      </w:r>
      <w:r w:rsidRPr="005B6AB8">
        <w:t>успешно</w:t>
      </w:r>
      <w:r w:rsidRPr="005B6AB8">
        <w:rPr>
          <w:spacing w:val="-1"/>
        </w:rPr>
        <w:t xml:space="preserve"> </w:t>
      </w:r>
      <w:r w:rsidRPr="005B6AB8">
        <w:t>справляется,</w:t>
      </w:r>
      <w:r w:rsidRPr="005B6AB8">
        <w:rPr>
          <w:spacing w:val="-1"/>
        </w:rPr>
        <w:t xml:space="preserve"> </w:t>
      </w:r>
      <w:r w:rsidRPr="005B6AB8">
        <w:t>поощряли</w:t>
      </w:r>
      <w:r w:rsidRPr="005B6AB8">
        <w:rPr>
          <w:spacing w:val="-2"/>
        </w:rPr>
        <w:t xml:space="preserve"> </w:t>
      </w:r>
      <w:r w:rsidRPr="005B6AB8">
        <w:t>и</w:t>
      </w:r>
      <w:r w:rsidRPr="005B6AB8">
        <w:rPr>
          <w:spacing w:val="-2"/>
        </w:rPr>
        <w:t xml:space="preserve"> </w:t>
      </w:r>
      <w:r w:rsidRPr="005B6AB8">
        <w:t>материально,</w:t>
      </w:r>
      <w:r w:rsidRPr="005B6AB8">
        <w:rPr>
          <w:spacing w:val="-2"/>
        </w:rPr>
        <w:t xml:space="preserve"> </w:t>
      </w:r>
      <w:r w:rsidRPr="005B6AB8">
        <w:t>и</w:t>
      </w:r>
      <w:r w:rsidRPr="005B6AB8">
        <w:rPr>
          <w:spacing w:val="-2"/>
        </w:rPr>
        <w:t xml:space="preserve"> </w:t>
      </w:r>
      <w:r w:rsidRPr="005B6AB8">
        <w:t>морально.</w:t>
      </w:r>
    </w:p>
    <w:p w:rsidR="005E4F5B" w:rsidRPr="005B6AB8" w:rsidRDefault="005E4F5B" w:rsidP="005B6AB8">
      <w:pPr>
        <w:pStyle w:val="a8"/>
        <w:ind w:right="792"/>
        <w:jc w:val="both"/>
      </w:pPr>
    </w:p>
    <w:p w:rsidR="00085ABF" w:rsidRPr="00AA6A03" w:rsidRDefault="00085ABF" w:rsidP="00085A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A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085ABF" w:rsidRPr="00AA6A03" w:rsidRDefault="00085ABF" w:rsidP="00085A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5ABF" w:rsidRPr="00AA6A03" w:rsidRDefault="00085ABF" w:rsidP="00085A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A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ABF" w:rsidRDefault="00085ABF" w:rsidP="00085AB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ABF" w:rsidRDefault="00085ABF" w:rsidP="0008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85ABF" w:rsidRDefault="00085ABF" w:rsidP="00085ABF">
      <w:pPr>
        <w:rPr>
          <w:rFonts w:ascii="Times New Roman" w:hAnsi="Times New Roman" w:cs="Times New Roman"/>
          <w:b/>
          <w:sz w:val="28"/>
          <w:szCs w:val="28"/>
        </w:rPr>
      </w:pPr>
    </w:p>
    <w:p w:rsidR="00085ABF" w:rsidRPr="00C82B1E" w:rsidRDefault="00085ABF" w:rsidP="0008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3036D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ктуальность итоговой аттестационной работы имеет большое значение в современном профессиональном образовании. </w:t>
      </w:r>
    </w:p>
    <w:p w:rsidR="00085ABF" w:rsidRPr="00A95A39" w:rsidRDefault="00085ABF" w:rsidP="00085ABF">
      <w:pPr>
        <w:tabs>
          <w:tab w:val="left" w:pos="69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39">
        <w:rPr>
          <w:rFonts w:ascii="Times New Roman" w:hAnsi="Times New Roman" w:cs="Times New Roman"/>
          <w:sz w:val="28"/>
          <w:szCs w:val="28"/>
        </w:rPr>
        <w:t>В условиях рыночной экономик</w:t>
      </w:r>
      <w:r>
        <w:rPr>
          <w:rFonts w:ascii="Times New Roman" w:hAnsi="Times New Roman" w:cs="Times New Roman"/>
          <w:sz w:val="28"/>
          <w:szCs w:val="28"/>
        </w:rPr>
        <w:t xml:space="preserve">и у среднего профессионального образования </w:t>
      </w:r>
      <w:r w:rsidRPr="00A95A39">
        <w:rPr>
          <w:rFonts w:ascii="Times New Roman" w:hAnsi="Times New Roman" w:cs="Times New Roman"/>
          <w:sz w:val="28"/>
          <w:szCs w:val="28"/>
        </w:rPr>
        <w:t>подготовки специалистов сформирован круг потребителей образовательных услуг: обучающийся (студент, учащийся); работодатель (рынок труда); общество и сама система профессионального образования. Очевидно, что запросы у этих потребителей различны. Студент профессионального колледжа качественным назовет толь</w:t>
      </w:r>
      <w:r w:rsidR="00714C88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A39">
        <w:rPr>
          <w:rFonts w:ascii="Times New Roman" w:hAnsi="Times New Roman" w:cs="Times New Roman"/>
          <w:sz w:val="28"/>
          <w:szCs w:val="28"/>
        </w:rPr>
        <w:t xml:space="preserve"> то образование, которое в наибольшей мере содействует развитию его личностных качеств и позволяет сделать успешную профессиональную карьеру. Работодатель заинтересован в подготовке компетентностного специалиста, а общество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5A39">
        <w:rPr>
          <w:rFonts w:ascii="Times New Roman" w:hAnsi="Times New Roman" w:cs="Times New Roman"/>
          <w:sz w:val="28"/>
          <w:szCs w:val="28"/>
        </w:rPr>
        <w:t xml:space="preserve"> в личности, способной к эффективной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самореализации. В связи с этим </w:t>
      </w:r>
      <w:r w:rsidRPr="00A95A39">
        <w:rPr>
          <w:rFonts w:ascii="Times New Roman" w:hAnsi="Times New Roman" w:cs="Times New Roman"/>
          <w:sz w:val="28"/>
          <w:szCs w:val="28"/>
        </w:rPr>
        <w:t xml:space="preserve">колледжу необходимо соответствовать постоянно изменяющимся требованиям всех потребителей образовательных услуг. </w:t>
      </w:r>
    </w:p>
    <w:p w:rsidR="00085ABF" w:rsidRPr="00A95A39" w:rsidRDefault="00085ABF" w:rsidP="0008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A39">
        <w:rPr>
          <w:rFonts w:ascii="Times New Roman" w:hAnsi="Times New Roman" w:cs="Times New Roman"/>
          <w:sz w:val="28"/>
          <w:szCs w:val="28"/>
        </w:rPr>
        <w:t>На реализацию проблемы качества подготовки квалифицированных рабочих оказывают влияние значительное количество факторов и условий, определяющим, из которых является уровень постановки учебного процесса, на службу которому фактически и работают все звенья современного профессио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A95A39">
        <w:rPr>
          <w:rFonts w:ascii="Times New Roman" w:hAnsi="Times New Roman" w:cs="Times New Roman"/>
          <w:sz w:val="28"/>
          <w:szCs w:val="28"/>
        </w:rPr>
        <w:t xml:space="preserve"> учебного заведения. Только при условии высокого качества учебного процесса, прежде всего проц</w:t>
      </w:r>
      <w:r>
        <w:rPr>
          <w:rFonts w:ascii="Times New Roman" w:hAnsi="Times New Roman" w:cs="Times New Roman"/>
          <w:sz w:val="28"/>
          <w:szCs w:val="28"/>
        </w:rPr>
        <w:t>есса производственного обучения,</w:t>
      </w:r>
      <w:r w:rsidRPr="00A95A39">
        <w:rPr>
          <w:rFonts w:ascii="Times New Roman" w:hAnsi="Times New Roman" w:cs="Times New Roman"/>
          <w:sz w:val="28"/>
          <w:szCs w:val="28"/>
        </w:rPr>
        <w:t xml:space="preserve"> возможна качественная подготовка квалифицированных рабочих.</w:t>
      </w:r>
      <w:r w:rsidRPr="00E3597D">
        <w:rPr>
          <w:rFonts w:ascii="Times New Roman" w:hAnsi="Times New Roman" w:cs="Times New Roman"/>
          <w:sz w:val="28"/>
          <w:szCs w:val="28"/>
        </w:rPr>
        <w:t xml:space="preserve"> </w:t>
      </w:r>
      <w:r w:rsidRPr="00A95A39">
        <w:rPr>
          <w:rFonts w:ascii="Times New Roman" w:hAnsi="Times New Roman" w:cs="Times New Roman"/>
          <w:sz w:val="28"/>
          <w:szCs w:val="28"/>
        </w:rPr>
        <w:t>Эффективность процесса производственного обучения в решающей степени определяется уровнем профессионального мастерства мастера производственного обучения, являющегося основным учителем конкретной профессии будущих квалифицированных рабочих.</w:t>
      </w:r>
    </w:p>
    <w:p w:rsidR="00085ABF" w:rsidRPr="00A95A39" w:rsidRDefault="00085ABF" w:rsidP="0008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39">
        <w:rPr>
          <w:rFonts w:ascii="Times New Roman" w:hAnsi="Times New Roman" w:cs="Times New Roman"/>
          <w:sz w:val="28"/>
          <w:szCs w:val="28"/>
        </w:rPr>
        <w:t>Предлагаемая дипломная работа предназначена именно для этой категории педагогических работников. В дипломной работе обо</w:t>
      </w:r>
      <w:r>
        <w:rPr>
          <w:rFonts w:ascii="Times New Roman" w:hAnsi="Times New Roman" w:cs="Times New Roman"/>
          <w:sz w:val="28"/>
          <w:szCs w:val="28"/>
        </w:rPr>
        <w:t>бщен</w:t>
      </w:r>
      <w:r w:rsidRPr="00A95A39">
        <w:rPr>
          <w:rFonts w:ascii="Times New Roman" w:hAnsi="Times New Roman" w:cs="Times New Roman"/>
          <w:sz w:val="28"/>
          <w:szCs w:val="28"/>
        </w:rPr>
        <w:t xml:space="preserve"> опыт в области профессиональной подготовки рабочих,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</w:t>
      </w:r>
      <w:r w:rsidRPr="00A95A39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результаты научных исследований</w:t>
      </w:r>
      <w:r w:rsidRPr="00A95A39">
        <w:rPr>
          <w:rFonts w:ascii="Times New Roman" w:hAnsi="Times New Roman" w:cs="Times New Roman"/>
          <w:sz w:val="28"/>
          <w:szCs w:val="28"/>
        </w:rPr>
        <w:t xml:space="preserve"> в области профессиональной педагогики, материалы </w:t>
      </w:r>
      <w:r w:rsidRPr="00A95A39">
        <w:rPr>
          <w:rFonts w:ascii="Times New Roman" w:hAnsi="Times New Roman" w:cs="Times New Roman"/>
          <w:sz w:val="28"/>
          <w:szCs w:val="28"/>
        </w:rPr>
        <w:lastRenderedPageBreak/>
        <w:t>педагогической периодики, изданий методических орга</w:t>
      </w:r>
      <w:r>
        <w:rPr>
          <w:rFonts w:ascii="Times New Roman" w:hAnsi="Times New Roman" w:cs="Times New Roman"/>
          <w:sz w:val="28"/>
          <w:szCs w:val="28"/>
        </w:rPr>
        <w:t>нов профессионального</w:t>
      </w:r>
      <w:r w:rsidRPr="00A95A3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85F54" w:rsidRPr="005B6AB8" w:rsidRDefault="00185F54" w:rsidP="005B6AB8">
      <w:pPr>
        <w:pStyle w:val="a8"/>
        <w:ind w:right="784"/>
        <w:jc w:val="both"/>
      </w:pPr>
      <w:r w:rsidRPr="005B6AB8">
        <w:t>Внедрение элементов системы дуального обучения способствует развитию системы подготовки квалифицированных кадров, системы профессиона</w:t>
      </w:r>
      <w:r w:rsidR="00714C88">
        <w:t>ль</w:t>
      </w:r>
      <w:r w:rsidRPr="005B6AB8">
        <w:t xml:space="preserve">ного образования в русле </w:t>
      </w:r>
      <w:proofErr w:type="spellStart"/>
      <w:proofErr w:type="gramStart"/>
      <w:r w:rsidRPr="005B6AB8">
        <w:t>практико-ориентированности</w:t>
      </w:r>
      <w:proofErr w:type="spellEnd"/>
      <w:proofErr w:type="gramEnd"/>
      <w:r w:rsidRPr="005B6AB8">
        <w:t xml:space="preserve">, </w:t>
      </w:r>
      <w:proofErr w:type="spellStart"/>
      <w:r w:rsidRPr="005B6AB8">
        <w:t>технологизации</w:t>
      </w:r>
      <w:proofErr w:type="spellEnd"/>
      <w:r w:rsidRPr="005B6AB8">
        <w:t xml:space="preserve"> процесса формирования профессиональных компетенций современного рабочего,</w:t>
      </w:r>
      <w:r w:rsidRPr="005B6AB8">
        <w:rPr>
          <w:spacing w:val="1"/>
        </w:rPr>
        <w:t xml:space="preserve"> </w:t>
      </w:r>
      <w:r w:rsidRPr="005B6AB8">
        <w:t>служащего,</w:t>
      </w:r>
      <w:r w:rsidRPr="005B6AB8">
        <w:rPr>
          <w:spacing w:val="-2"/>
        </w:rPr>
        <w:t xml:space="preserve"> </w:t>
      </w:r>
      <w:r w:rsidRPr="005B6AB8">
        <w:t>специалиста.</w:t>
      </w:r>
    </w:p>
    <w:p w:rsidR="00185F54" w:rsidRPr="005B6AB8" w:rsidRDefault="00185F54" w:rsidP="005B6AB8">
      <w:pPr>
        <w:pStyle w:val="a8"/>
        <w:spacing w:before="1"/>
        <w:ind w:right="788"/>
        <w:jc w:val="both"/>
      </w:pPr>
      <w:r w:rsidRPr="005B6AB8">
        <w:t>Разработка</w:t>
      </w:r>
      <w:r w:rsidRPr="005B6AB8">
        <w:rPr>
          <w:spacing w:val="1"/>
        </w:rPr>
        <w:t xml:space="preserve"> </w:t>
      </w:r>
      <w:r w:rsidRPr="005B6AB8">
        <w:t>и</w:t>
      </w:r>
      <w:r w:rsidRPr="005B6AB8">
        <w:rPr>
          <w:spacing w:val="1"/>
        </w:rPr>
        <w:t xml:space="preserve"> </w:t>
      </w:r>
      <w:r w:rsidRPr="005B6AB8">
        <w:t>внедрение</w:t>
      </w:r>
      <w:r w:rsidRPr="005B6AB8">
        <w:rPr>
          <w:spacing w:val="1"/>
        </w:rPr>
        <w:t xml:space="preserve"> </w:t>
      </w:r>
      <w:r w:rsidRPr="005B6AB8">
        <w:t>образовательных</w:t>
      </w:r>
      <w:r w:rsidRPr="005B6AB8">
        <w:rPr>
          <w:spacing w:val="1"/>
        </w:rPr>
        <w:t xml:space="preserve"> </w:t>
      </w:r>
      <w:r w:rsidRPr="005B6AB8">
        <w:t>программ</w:t>
      </w:r>
      <w:r w:rsidRPr="005B6AB8">
        <w:rPr>
          <w:spacing w:val="1"/>
        </w:rPr>
        <w:t xml:space="preserve"> </w:t>
      </w:r>
      <w:r w:rsidRPr="005B6AB8">
        <w:t>с</w:t>
      </w:r>
      <w:r w:rsidRPr="005B6AB8">
        <w:rPr>
          <w:spacing w:val="1"/>
        </w:rPr>
        <w:t xml:space="preserve"> </w:t>
      </w:r>
      <w:r w:rsidRPr="005B6AB8">
        <w:t>использованием</w:t>
      </w:r>
      <w:r w:rsidRPr="005B6AB8">
        <w:rPr>
          <w:spacing w:val="1"/>
        </w:rPr>
        <w:t xml:space="preserve"> </w:t>
      </w:r>
      <w:r w:rsidRPr="005B6AB8">
        <w:t xml:space="preserve">элементов дуального обучения становится мощным фактором совершенствования содержания и качества </w:t>
      </w:r>
      <w:proofErr w:type="gramStart"/>
      <w:r w:rsidRPr="005B6AB8">
        <w:t>подготовки</w:t>
      </w:r>
      <w:proofErr w:type="gramEnd"/>
      <w:r w:rsidRPr="005B6AB8">
        <w:t xml:space="preserve"> обучающихся в соответствии с требованиями регионального рынка труда, с требованиями современных технологий и</w:t>
      </w:r>
      <w:r w:rsidRPr="005B6AB8">
        <w:rPr>
          <w:spacing w:val="1"/>
        </w:rPr>
        <w:t xml:space="preserve"> </w:t>
      </w:r>
      <w:r w:rsidRPr="005B6AB8">
        <w:t>новых</w:t>
      </w:r>
      <w:r w:rsidRPr="005B6AB8">
        <w:rPr>
          <w:spacing w:val="-4"/>
        </w:rPr>
        <w:t xml:space="preserve"> </w:t>
      </w:r>
      <w:r w:rsidRPr="005B6AB8">
        <w:t>профессиональных</w:t>
      </w:r>
      <w:r w:rsidRPr="005B6AB8">
        <w:rPr>
          <w:spacing w:val="5"/>
        </w:rPr>
        <w:t xml:space="preserve"> </w:t>
      </w:r>
      <w:r w:rsidRPr="005B6AB8">
        <w:t>стандартов.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>Для образовательной организации обновление образовательного процесса</w:t>
      </w:r>
      <w:r w:rsidRPr="005B6AB8">
        <w:rPr>
          <w:spacing w:val="-67"/>
        </w:rPr>
        <w:t xml:space="preserve"> </w:t>
      </w:r>
      <w:r w:rsidRPr="005B6AB8">
        <w:t>по реализации практико-ориентированных программ является основой инновационной деятельности всего педагогического коллектива. Процесс реализации</w:t>
      </w:r>
      <w:r w:rsidRPr="005B6AB8">
        <w:rPr>
          <w:spacing w:val="1"/>
        </w:rPr>
        <w:t xml:space="preserve"> </w:t>
      </w:r>
      <w:r w:rsidRPr="005B6AB8">
        <w:t>практико-ориентированных программ стимулирует образовательную организацию к нахождению дополнительных</w:t>
      </w:r>
      <w:r w:rsidRPr="005B6AB8">
        <w:rPr>
          <w:spacing w:val="1"/>
        </w:rPr>
        <w:t xml:space="preserve"> </w:t>
      </w:r>
      <w:r w:rsidRPr="005B6AB8">
        <w:t>возможностей, ресурсов для</w:t>
      </w:r>
      <w:r w:rsidRPr="005B6AB8">
        <w:rPr>
          <w:spacing w:val="1"/>
        </w:rPr>
        <w:t xml:space="preserve"> </w:t>
      </w:r>
      <w:r w:rsidRPr="005B6AB8">
        <w:t>внедрения</w:t>
      </w:r>
      <w:r w:rsidRPr="005B6AB8">
        <w:rPr>
          <w:spacing w:val="1"/>
        </w:rPr>
        <w:t xml:space="preserve"> </w:t>
      </w:r>
      <w:r w:rsidRPr="005B6AB8">
        <w:t>широкого спектра программ профессионального обучения, повышения квалификации и профессиональной переподготовки, способствует апробации и применению</w:t>
      </w:r>
      <w:r w:rsidRPr="005B6AB8">
        <w:rPr>
          <w:spacing w:val="-2"/>
        </w:rPr>
        <w:t xml:space="preserve"> </w:t>
      </w:r>
      <w:r w:rsidRPr="005B6AB8">
        <w:t>современных</w:t>
      </w:r>
      <w:r w:rsidRPr="005B6AB8">
        <w:rPr>
          <w:spacing w:val="-4"/>
        </w:rPr>
        <w:t xml:space="preserve"> </w:t>
      </w:r>
      <w:r w:rsidRPr="005B6AB8">
        <w:t>педагогических</w:t>
      </w:r>
      <w:r w:rsidRPr="005B6AB8">
        <w:rPr>
          <w:spacing w:val="1"/>
        </w:rPr>
        <w:t xml:space="preserve"> </w:t>
      </w:r>
      <w:r w:rsidRPr="005B6AB8">
        <w:t>технологий</w:t>
      </w:r>
      <w:r w:rsidRPr="005B6AB8">
        <w:rPr>
          <w:spacing w:val="5"/>
        </w:rPr>
        <w:t xml:space="preserve"> </w:t>
      </w:r>
      <w:r w:rsidRPr="005B6AB8">
        <w:t>обучения.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>Процесс внедрения практико-ориентированных программ с элементами</w:t>
      </w:r>
      <w:r w:rsidRPr="005B6AB8">
        <w:rPr>
          <w:spacing w:val="1"/>
        </w:rPr>
        <w:t xml:space="preserve"> </w:t>
      </w:r>
      <w:r w:rsidRPr="005B6AB8">
        <w:t>дуального обучения способствует популяризации рабочих профессий, развитию</w:t>
      </w:r>
      <w:r w:rsidRPr="005B6AB8">
        <w:rPr>
          <w:spacing w:val="-67"/>
        </w:rPr>
        <w:t xml:space="preserve"> </w:t>
      </w:r>
      <w:r w:rsidRPr="005B6AB8">
        <w:t>конкурсного и олимпиадного движения, направленного на развитие профессионального мастерства</w:t>
      </w:r>
      <w:r w:rsidRPr="005B6AB8">
        <w:rPr>
          <w:spacing w:val="-2"/>
        </w:rPr>
        <w:t xml:space="preserve"> </w:t>
      </w:r>
      <w:r w:rsidRPr="005B6AB8">
        <w:t>высококвалифицированных</w:t>
      </w:r>
      <w:r w:rsidRPr="005B6AB8">
        <w:rPr>
          <w:spacing w:val="1"/>
        </w:rPr>
        <w:t xml:space="preserve"> </w:t>
      </w:r>
      <w:r w:rsidRPr="005B6AB8">
        <w:t>рабочих.</w:t>
      </w:r>
    </w:p>
    <w:p w:rsidR="00185F54" w:rsidRPr="005B6AB8" w:rsidRDefault="00185F54" w:rsidP="005B6AB8">
      <w:pPr>
        <w:pStyle w:val="a8"/>
        <w:ind w:right="788"/>
        <w:jc w:val="both"/>
      </w:pPr>
      <w:r w:rsidRPr="005B6AB8">
        <w:t>Новое</w:t>
      </w:r>
      <w:r w:rsidRPr="005B6AB8">
        <w:rPr>
          <w:spacing w:val="1"/>
        </w:rPr>
        <w:t xml:space="preserve"> </w:t>
      </w:r>
      <w:r w:rsidRPr="005B6AB8">
        <w:t>качество</w:t>
      </w:r>
      <w:r w:rsidRPr="005B6AB8">
        <w:rPr>
          <w:spacing w:val="1"/>
        </w:rPr>
        <w:t xml:space="preserve"> </w:t>
      </w:r>
      <w:r w:rsidRPr="005B6AB8">
        <w:t>практико-ориентированных</w:t>
      </w:r>
      <w:r w:rsidRPr="005B6AB8">
        <w:rPr>
          <w:spacing w:val="1"/>
        </w:rPr>
        <w:t xml:space="preserve"> </w:t>
      </w:r>
      <w:r w:rsidRPr="005B6AB8">
        <w:t>программ</w:t>
      </w:r>
      <w:r w:rsidRPr="005B6AB8">
        <w:rPr>
          <w:spacing w:val="1"/>
        </w:rPr>
        <w:t xml:space="preserve"> </w:t>
      </w:r>
      <w:r w:rsidRPr="005B6AB8">
        <w:t>невозможно</w:t>
      </w:r>
      <w:r w:rsidRPr="005B6AB8">
        <w:rPr>
          <w:spacing w:val="1"/>
        </w:rPr>
        <w:t xml:space="preserve"> </w:t>
      </w:r>
      <w:r w:rsidRPr="005B6AB8">
        <w:t>без</w:t>
      </w:r>
      <w:r w:rsidRPr="005B6AB8">
        <w:rPr>
          <w:spacing w:val="1"/>
        </w:rPr>
        <w:t xml:space="preserve"> </w:t>
      </w:r>
      <w:r w:rsidRPr="005B6AB8">
        <w:t>нового качества взаимодействия образовательных организаций с предприяти</w:t>
      </w:r>
      <w:proofErr w:type="gramStart"/>
      <w:r w:rsidRPr="005B6AB8">
        <w:t>я-</w:t>
      </w:r>
      <w:proofErr w:type="gramEnd"/>
      <w:r w:rsidRPr="005B6AB8">
        <w:rPr>
          <w:spacing w:val="1"/>
        </w:rPr>
        <w:t xml:space="preserve"> </w:t>
      </w:r>
      <w:r w:rsidRPr="005B6AB8">
        <w:t>ми региона. Новый уровень взаимодействия основан на максимальном следовании принципам государственно-частного партнерства и способствует развитию</w:t>
      </w:r>
      <w:r w:rsidRPr="005B6AB8">
        <w:rPr>
          <w:spacing w:val="1"/>
        </w:rPr>
        <w:t xml:space="preserve"> </w:t>
      </w:r>
      <w:r w:rsidRPr="005B6AB8">
        <w:t>всех</w:t>
      </w:r>
      <w:r w:rsidRPr="005B6AB8">
        <w:rPr>
          <w:spacing w:val="-1"/>
        </w:rPr>
        <w:t xml:space="preserve"> </w:t>
      </w:r>
      <w:r w:rsidRPr="005B6AB8">
        <w:t>его</w:t>
      </w:r>
      <w:r w:rsidRPr="005B6AB8">
        <w:rPr>
          <w:spacing w:val="1"/>
        </w:rPr>
        <w:t xml:space="preserve"> </w:t>
      </w:r>
      <w:r w:rsidRPr="005B6AB8">
        <w:t>механизмов.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>Перед образовательными организациями, внедряющими элементы дуального обучения, стоит задача по организации системной работы по обеспечению</w:t>
      </w:r>
      <w:r w:rsidRPr="005B6AB8">
        <w:rPr>
          <w:spacing w:val="1"/>
        </w:rPr>
        <w:t xml:space="preserve"> </w:t>
      </w:r>
      <w:r w:rsidRPr="005B6AB8">
        <w:t>комплекса</w:t>
      </w:r>
      <w:r w:rsidRPr="005B6AB8">
        <w:rPr>
          <w:spacing w:val="1"/>
        </w:rPr>
        <w:t xml:space="preserve"> </w:t>
      </w:r>
      <w:r w:rsidRPr="005B6AB8">
        <w:t>условий</w:t>
      </w:r>
      <w:r w:rsidRPr="005B6AB8">
        <w:rPr>
          <w:spacing w:val="1"/>
        </w:rPr>
        <w:t xml:space="preserve"> </w:t>
      </w:r>
      <w:r w:rsidRPr="005B6AB8">
        <w:t>для</w:t>
      </w:r>
      <w:r w:rsidRPr="005B6AB8">
        <w:rPr>
          <w:spacing w:val="1"/>
        </w:rPr>
        <w:t xml:space="preserve"> </w:t>
      </w:r>
      <w:r w:rsidRPr="005B6AB8">
        <w:t>реализации</w:t>
      </w:r>
      <w:r w:rsidRPr="005B6AB8">
        <w:rPr>
          <w:spacing w:val="1"/>
        </w:rPr>
        <w:t xml:space="preserve"> </w:t>
      </w:r>
      <w:r w:rsidRPr="005B6AB8">
        <w:t>таких</w:t>
      </w:r>
      <w:r w:rsidRPr="005B6AB8">
        <w:rPr>
          <w:spacing w:val="1"/>
        </w:rPr>
        <w:t xml:space="preserve"> </w:t>
      </w:r>
      <w:r w:rsidRPr="005B6AB8">
        <w:t>практико-ориентированных</w:t>
      </w:r>
      <w:r w:rsidRPr="005B6AB8">
        <w:rPr>
          <w:spacing w:val="1"/>
        </w:rPr>
        <w:t xml:space="preserve"> </w:t>
      </w:r>
      <w:r w:rsidRPr="005B6AB8">
        <w:t>пр</w:t>
      </w:r>
      <w:proofErr w:type="gramStart"/>
      <w:r w:rsidRPr="005B6AB8">
        <w:t>о-</w:t>
      </w:r>
      <w:proofErr w:type="gramEnd"/>
      <w:r w:rsidRPr="005B6AB8">
        <w:rPr>
          <w:spacing w:val="1"/>
        </w:rPr>
        <w:t xml:space="preserve"> </w:t>
      </w:r>
      <w:r w:rsidRPr="005B6AB8">
        <w:t>грамм: нормативно-правовых, программных, технологических, методических,</w:t>
      </w:r>
      <w:r w:rsidRPr="005B6AB8">
        <w:rPr>
          <w:spacing w:val="1"/>
        </w:rPr>
        <w:t xml:space="preserve"> </w:t>
      </w:r>
      <w:r w:rsidRPr="005B6AB8">
        <w:t>кадровых.</w:t>
      </w:r>
    </w:p>
    <w:p w:rsidR="00185F54" w:rsidRPr="005B6AB8" w:rsidRDefault="00185F54" w:rsidP="005B6AB8">
      <w:pPr>
        <w:pStyle w:val="a8"/>
        <w:ind w:right="787"/>
        <w:jc w:val="both"/>
      </w:pPr>
      <w:r w:rsidRPr="005B6AB8">
        <w:t>Опыт</w:t>
      </w:r>
      <w:r w:rsidRPr="005B6AB8">
        <w:rPr>
          <w:spacing w:val="1"/>
        </w:rPr>
        <w:t xml:space="preserve"> </w:t>
      </w:r>
      <w:r w:rsidRPr="005B6AB8">
        <w:t>образовательных</w:t>
      </w:r>
      <w:r w:rsidRPr="005B6AB8">
        <w:rPr>
          <w:spacing w:val="1"/>
        </w:rPr>
        <w:t xml:space="preserve"> </w:t>
      </w:r>
      <w:r w:rsidRPr="005B6AB8">
        <w:t>организаций</w:t>
      </w:r>
      <w:r w:rsidRPr="005B6AB8">
        <w:rPr>
          <w:spacing w:val="1"/>
        </w:rPr>
        <w:t xml:space="preserve"> </w:t>
      </w:r>
      <w:r w:rsidRPr="005B6AB8">
        <w:t>Свердловской</w:t>
      </w:r>
      <w:r w:rsidRPr="005B6AB8">
        <w:rPr>
          <w:spacing w:val="1"/>
        </w:rPr>
        <w:t xml:space="preserve"> </w:t>
      </w:r>
      <w:r w:rsidRPr="005B6AB8">
        <w:t>области</w:t>
      </w:r>
      <w:r w:rsidRPr="005B6AB8">
        <w:rPr>
          <w:spacing w:val="1"/>
        </w:rPr>
        <w:t xml:space="preserve"> </w:t>
      </w:r>
      <w:r w:rsidRPr="005B6AB8">
        <w:t>доказывает</w:t>
      </w:r>
      <w:r w:rsidRPr="005B6AB8">
        <w:rPr>
          <w:spacing w:val="-67"/>
        </w:rPr>
        <w:t xml:space="preserve"> </w:t>
      </w:r>
      <w:r w:rsidRPr="005B6AB8">
        <w:t>эффективность обновления образовательной деятельности и повышения качества профессионального образования на основе внедрения различных моделей с</w:t>
      </w:r>
      <w:r w:rsidRPr="005B6AB8">
        <w:rPr>
          <w:spacing w:val="-67"/>
        </w:rPr>
        <w:t xml:space="preserve"> </w:t>
      </w:r>
      <w:r w:rsidRPr="005B6AB8">
        <w:t>использованием элементов дуального обучения. Различия моделей определяются спецификой условий конкретной организации и конкретного предприятия –</w:t>
      </w:r>
      <w:r w:rsidRPr="005B6AB8">
        <w:rPr>
          <w:spacing w:val="1"/>
        </w:rPr>
        <w:t xml:space="preserve"> </w:t>
      </w:r>
      <w:r w:rsidRPr="005B6AB8">
        <w:t>партнера. Однако общие особенности дуальной модели: единство теоретического и практического обучения, обучение на конкретном рабочем месте, пр</w:t>
      </w:r>
      <w:proofErr w:type="gramStart"/>
      <w:r w:rsidRPr="005B6AB8">
        <w:t>и-</w:t>
      </w:r>
      <w:proofErr w:type="gramEnd"/>
      <w:r w:rsidRPr="005B6AB8">
        <w:rPr>
          <w:spacing w:val="1"/>
        </w:rPr>
        <w:t xml:space="preserve"> </w:t>
      </w:r>
      <w:r w:rsidRPr="005B6AB8">
        <w:t>влечение квалифицированных кадров предприятия-</w:t>
      </w:r>
      <w:r w:rsidRPr="005B6AB8">
        <w:lastRenderedPageBreak/>
        <w:t>партнера (наставничество) и</w:t>
      </w:r>
      <w:r w:rsidRPr="005B6AB8">
        <w:rPr>
          <w:spacing w:val="-67"/>
        </w:rPr>
        <w:t xml:space="preserve"> </w:t>
      </w:r>
      <w:r w:rsidRPr="005B6AB8">
        <w:t>др. – становятся залогом успеха в достижении нового качества профессионального</w:t>
      </w:r>
      <w:r w:rsidRPr="005B6AB8">
        <w:rPr>
          <w:spacing w:val="-4"/>
        </w:rPr>
        <w:t xml:space="preserve"> </w:t>
      </w:r>
      <w:r w:rsidRPr="005B6AB8">
        <w:t>образования.</w:t>
      </w:r>
    </w:p>
    <w:p w:rsidR="00CD558F" w:rsidRPr="005B6AB8" w:rsidRDefault="00CD558F" w:rsidP="00CD558F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Изменения, происходящие сегодня в обществе, затрагивают все сферы деятельности без исключения. Выпускник образовательного учреждения начального и среднего профессионального образования должен в совершенстве владеть своей профессией/специальностью, быть мобильным, уметь быстро и адекватно реагировать на быстро изменяющиеся условия рынка труда и обеспечивать максимально эффективный результат своей профессиональной деятельности.</w:t>
      </w:r>
    </w:p>
    <w:p w:rsidR="00CD558F" w:rsidRPr="005B6AB8" w:rsidRDefault="00CD558F" w:rsidP="00CD558F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Организация практического обучения в новых условиях предполагает относительно новый образовательный результат по сравнению с результатом, предусматриваемым предыдущим образовательным стандартом.</w:t>
      </w:r>
    </w:p>
    <w:p w:rsidR="00CD558F" w:rsidRPr="005B6AB8" w:rsidRDefault="00CD558F" w:rsidP="00CD558F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Учебная и производственная практики сегодня – имеют целью комплексное освоение обучающимися всех видов профессиональной деятельности (ВПД) по профессиям/специальностям НПО/СПО; формирование и развитие общих и профессиональных компетенций, включая приобретение необходимых умений и опыта практической работы </w:t>
      </w:r>
      <w:proofErr w:type="gramStart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студентом</w:t>
      </w:r>
      <w:proofErr w:type="gramEnd"/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/обучающимся по специальности/профессии. Учебная практика в СПО может быть первоначально направлена на формирование у обучающихся практических профессиональных умений и приобретение практического опыта по основным видам профессиональной деятельности специальности с последующим устойчивым развитием общих и профессиональных компетенций.</w:t>
      </w:r>
    </w:p>
    <w:p w:rsidR="00CD558F" w:rsidRPr="005B6AB8" w:rsidRDefault="00CD558F" w:rsidP="00CD558F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B6A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Профессиональный подход к разработке программ учебной и производственной практик, использование новых методик проектирования программ практик и современных подходов при их внедрении в образовательных учреждениях позволяет подготовить высокопрофессиональные рабочие кадры, востребованные на рынке труда.</w:t>
      </w: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14C88" w:rsidRDefault="00714C88" w:rsidP="00CD55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CD558F" w:rsidRPr="005B6AB8" w:rsidRDefault="00CD558F" w:rsidP="00CD558F">
      <w:pPr>
        <w:pStyle w:val="1"/>
        <w:ind w:left="216"/>
        <w:jc w:val="center"/>
        <w:rPr>
          <w:sz w:val="28"/>
          <w:szCs w:val="28"/>
        </w:rPr>
      </w:pPr>
      <w:r w:rsidRPr="005B6AB8">
        <w:rPr>
          <w:sz w:val="28"/>
          <w:szCs w:val="28"/>
        </w:rPr>
        <w:lastRenderedPageBreak/>
        <w:t>Список</w:t>
      </w:r>
      <w:r w:rsidRPr="005B6AB8">
        <w:rPr>
          <w:spacing w:val="-6"/>
          <w:sz w:val="28"/>
          <w:szCs w:val="28"/>
        </w:rPr>
        <w:t xml:space="preserve"> </w:t>
      </w:r>
      <w:r w:rsidRPr="005B6AB8">
        <w:rPr>
          <w:sz w:val="28"/>
          <w:szCs w:val="28"/>
        </w:rPr>
        <w:t>литературы</w:t>
      </w:r>
    </w:p>
    <w:p w:rsidR="00CD558F" w:rsidRPr="005B6AB8" w:rsidRDefault="00CD558F" w:rsidP="00CD558F">
      <w:pPr>
        <w:pStyle w:val="a8"/>
        <w:spacing w:before="7"/>
        <w:ind w:left="0" w:firstLine="0"/>
        <w:rPr>
          <w:b/>
        </w:rPr>
      </w:pP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792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Новый Закон «Об образовании в Российской Федерации»</w:t>
      </w:r>
      <w:proofErr w:type="gramStart"/>
      <w:r w:rsidRPr="00714C8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:</w:t>
      </w:r>
      <w:proofErr w:type="gramEnd"/>
      <w:r w:rsidRPr="00714C88">
        <w:rPr>
          <w:rFonts w:ascii="Times New Roman" w:hAnsi="Times New Roman"/>
          <w:sz w:val="28"/>
          <w:szCs w:val="28"/>
        </w:rPr>
        <w:t xml:space="preserve"> текст с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изм.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 доп.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на 2013</w:t>
      </w:r>
      <w:r w:rsidRPr="00714C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г.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М.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: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Эксмо,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2013. – 208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Приказ</w:t>
      </w:r>
      <w:r w:rsidRPr="00714C8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Министерства</w:t>
      </w:r>
      <w:r w:rsidRPr="00714C8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образования</w:t>
      </w:r>
      <w:r w:rsidRPr="00714C88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</w:t>
      </w:r>
      <w:r w:rsidRPr="00714C88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науки</w:t>
      </w:r>
      <w:r w:rsidRPr="00714C88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Российской</w:t>
      </w:r>
      <w:r w:rsidRPr="00714C88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федерации</w:t>
      </w:r>
    </w:p>
    <w:p w:rsidR="00CD558F" w:rsidRPr="005B6AB8" w:rsidRDefault="00CD558F">
      <w:pPr>
        <w:pStyle w:val="a8"/>
        <w:numPr>
          <w:ilvl w:val="0"/>
          <w:numId w:val="30"/>
        </w:numPr>
        <w:jc w:val="both"/>
      </w:pPr>
      <w:r w:rsidRPr="005B6AB8">
        <w:t>№</w:t>
      </w:r>
      <w:r w:rsidRPr="005B6AB8">
        <w:rPr>
          <w:spacing w:val="-3"/>
        </w:rPr>
        <w:t xml:space="preserve"> </w:t>
      </w:r>
      <w:r w:rsidRPr="005B6AB8">
        <w:t>780</w:t>
      </w:r>
      <w:r w:rsidRPr="005B6AB8">
        <w:rPr>
          <w:spacing w:val="-5"/>
        </w:rPr>
        <w:t xml:space="preserve"> </w:t>
      </w:r>
      <w:r w:rsidRPr="005B6AB8">
        <w:t>от</w:t>
      </w:r>
      <w:r w:rsidRPr="005B6AB8">
        <w:rPr>
          <w:spacing w:val="-3"/>
        </w:rPr>
        <w:t xml:space="preserve"> </w:t>
      </w:r>
      <w:r w:rsidRPr="005B6AB8">
        <w:t>23</w:t>
      </w:r>
      <w:r w:rsidRPr="005B6AB8">
        <w:rPr>
          <w:spacing w:val="-5"/>
        </w:rPr>
        <w:t xml:space="preserve"> </w:t>
      </w:r>
      <w:r w:rsidRPr="005B6AB8">
        <w:t>июля</w:t>
      </w:r>
      <w:r w:rsidRPr="005B6AB8">
        <w:rPr>
          <w:spacing w:val="-2"/>
        </w:rPr>
        <w:t xml:space="preserve"> </w:t>
      </w:r>
      <w:r w:rsidRPr="005B6AB8">
        <w:t>2014</w:t>
      </w:r>
      <w:r w:rsidRPr="005B6AB8">
        <w:rPr>
          <w:spacing w:val="-1"/>
        </w:rPr>
        <w:t xml:space="preserve"> </w:t>
      </w:r>
      <w:r w:rsidRPr="005B6AB8">
        <w:t>года</w:t>
      </w:r>
      <w:r w:rsidRPr="005B6AB8">
        <w:rPr>
          <w:spacing w:val="-3"/>
        </w:rPr>
        <w:t xml:space="preserve"> </w:t>
      </w:r>
      <w:r w:rsidRPr="005B6AB8">
        <w:t>«О</w:t>
      </w:r>
      <w:r w:rsidRPr="005B6AB8">
        <w:rPr>
          <w:spacing w:val="-3"/>
        </w:rPr>
        <w:t xml:space="preserve"> </w:t>
      </w:r>
      <w:r w:rsidRPr="005B6AB8">
        <w:t>федеральных</w:t>
      </w:r>
      <w:r w:rsidRPr="005B6AB8">
        <w:rPr>
          <w:spacing w:val="-5"/>
        </w:rPr>
        <w:t xml:space="preserve"> </w:t>
      </w:r>
      <w:r w:rsidRPr="005B6AB8">
        <w:t>инновационных</w:t>
      </w:r>
      <w:r w:rsidRPr="005B6AB8">
        <w:rPr>
          <w:spacing w:val="-5"/>
        </w:rPr>
        <w:t xml:space="preserve"> </w:t>
      </w:r>
      <w:r w:rsidRPr="005B6AB8">
        <w:t>площадках».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before="2" w:after="0" w:line="240" w:lineRule="auto"/>
        <w:ind w:right="785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24 февраля 2014 г. № 137 «Об организации сбора заявок на участие в отборе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инновационных площадок, осуществляющих деятельность в сфере образования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по одному или нескольким направлениям в рамках инновационных проектов,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выполняемых по заказу Министерства образования и науки Российской Фед</w:t>
      </w:r>
      <w:proofErr w:type="gramStart"/>
      <w:r w:rsidRPr="00714C88">
        <w:rPr>
          <w:rFonts w:ascii="Times New Roman" w:hAnsi="Times New Roman"/>
          <w:sz w:val="28"/>
          <w:szCs w:val="28"/>
        </w:rPr>
        <w:t>е-</w:t>
      </w:r>
      <w:proofErr w:type="gramEnd"/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рации».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Сайт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Агентства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стратегических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инициатив.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Код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доступа: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714C88">
          <w:rPr>
            <w:rFonts w:ascii="Times New Roman" w:hAnsi="Times New Roman"/>
            <w:sz w:val="28"/>
            <w:szCs w:val="28"/>
          </w:rPr>
          <w:t>http://www.asi.ru/molprof/dualeducation/</w:t>
        </w:r>
      </w:hyperlink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797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Сайт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Агентства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стратегических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инициатив.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Код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доступа: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0">
        <w:r w:rsidRPr="00714C88">
          <w:rPr>
            <w:rFonts w:ascii="Times New Roman" w:hAnsi="Times New Roman"/>
            <w:sz w:val="28"/>
            <w:szCs w:val="28"/>
          </w:rPr>
          <w:t>http://www.center-rpo.ru/images/files/Germany.pdf</w:t>
        </w:r>
      </w:hyperlink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43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Адаптация и дезадаптация персонала: теория и практика: пособие для</w:t>
      </w:r>
      <w:r w:rsidRPr="00714C8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студентов и слушателей по образовательным программам в области управления</w:t>
      </w:r>
      <w:r w:rsidRPr="00714C8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персоналом</w:t>
      </w:r>
      <w:r w:rsidRPr="00714C8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</w:t>
      </w:r>
      <w:r w:rsidRPr="00714C8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практических</w:t>
      </w:r>
      <w:r w:rsidRPr="00714C8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специалистов</w:t>
      </w:r>
      <w:r w:rsidRPr="00714C8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кадровых</w:t>
      </w:r>
      <w:r w:rsidRPr="00714C8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служб</w:t>
      </w:r>
      <w:r w:rsidRPr="00714C8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/</w:t>
      </w:r>
      <w:r w:rsidRPr="00714C8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Е.</w:t>
      </w:r>
      <w:r w:rsidRPr="00714C8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И.</w:t>
      </w:r>
      <w:r w:rsidRPr="00714C8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Русакова,</w:t>
      </w:r>
      <w:r w:rsidRPr="00714C8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 xml:space="preserve">М. Г. </w:t>
      </w:r>
      <w:proofErr w:type="spellStart"/>
      <w:r w:rsidRPr="00714C88">
        <w:rPr>
          <w:rFonts w:ascii="Times New Roman" w:hAnsi="Times New Roman"/>
          <w:sz w:val="28"/>
          <w:szCs w:val="28"/>
        </w:rPr>
        <w:t>Синякова</w:t>
      </w:r>
      <w:proofErr w:type="spellEnd"/>
      <w:r w:rsidRPr="00714C88">
        <w:rPr>
          <w:rFonts w:ascii="Times New Roman" w:hAnsi="Times New Roman"/>
          <w:sz w:val="28"/>
          <w:szCs w:val="28"/>
        </w:rPr>
        <w:t xml:space="preserve">, П. С. Слободчикова; науч. ред. М. Г. </w:t>
      </w:r>
      <w:proofErr w:type="spellStart"/>
      <w:r w:rsidRPr="00714C88">
        <w:rPr>
          <w:rFonts w:ascii="Times New Roman" w:hAnsi="Times New Roman"/>
          <w:sz w:val="28"/>
          <w:szCs w:val="28"/>
        </w:rPr>
        <w:t>Синякова</w:t>
      </w:r>
      <w:proofErr w:type="spellEnd"/>
      <w:r w:rsidRPr="00714C88">
        <w:rPr>
          <w:rFonts w:ascii="Times New Roman" w:hAnsi="Times New Roman"/>
          <w:sz w:val="28"/>
          <w:szCs w:val="28"/>
        </w:rPr>
        <w:t xml:space="preserve">; Уральский </w:t>
      </w:r>
      <w:proofErr w:type="spellStart"/>
      <w:r w:rsidRPr="00714C88">
        <w:rPr>
          <w:rFonts w:ascii="Times New Roman" w:hAnsi="Times New Roman"/>
          <w:sz w:val="28"/>
          <w:szCs w:val="28"/>
        </w:rPr>
        <w:t>гос</w:t>
      </w:r>
      <w:proofErr w:type="spellEnd"/>
      <w:r w:rsidRPr="00714C88">
        <w:rPr>
          <w:rFonts w:ascii="Times New Roman" w:hAnsi="Times New Roman"/>
          <w:sz w:val="28"/>
          <w:szCs w:val="28"/>
        </w:rPr>
        <w:t>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пед.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ун-т.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 Екатеринбург,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2012.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118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14C88">
        <w:rPr>
          <w:rFonts w:ascii="Times New Roman" w:hAnsi="Times New Roman"/>
          <w:sz w:val="28"/>
          <w:szCs w:val="28"/>
        </w:rPr>
        <w:t>с</w:t>
      </w:r>
      <w:proofErr w:type="gramEnd"/>
      <w:r w:rsidRPr="00714C88">
        <w:rPr>
          <w:rFonts w:ascii="Times New Roman" w:hAnsi="Times New Roman"/>
          <w:sz w:val="28"/>
          <w:szCs w:val="28"/>
        </w:rPr>
        <w:t>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801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Винокур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Р. Технология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работы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 персоналом:</w:t>
      </w:r>
      <w:r w:rsidRPr="00714C88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от операциониста до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топ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менеджера.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 М.: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ИД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«Регламент»,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2013.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 xml:space="preserve">236 </w:t>
      </w:r>
      <w:proofErr w:type="gramStart"/>
      <w:r w:rsidRPr="00714C88">
        <w:rPr>
          <w:rFonts w:ascii="Times New Roman" w:hAnsi="Times New Roman"/>
          <w:sz w:val="28"/>
          <w:szCs w:val="28"/>
        </w:rPr>
        <w:t>с</w:t>
      </w:r>
      <w:proofErr w:type="gramEnd"/>
      <w:r w:rsidRPr="00714C88">
        <w:rPr>
          <w:rFonts w:ascii="Times New Roman" w:hAnsi="Times New Roman"/>
          <w:sz w:val="28"/>
          <w:szCs w:val="28"/>
        </w:rPr>
        <w:t>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after="0" w:line="240" w:lineRule="auto"/>
        <w:ind w:right="790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Есенина Е. Ю. Особенности дуальной системы обучения. //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Совр</w:t>
      </w:r>
      <w:proofErr w:type="gramStart"/>
      <w:r w:rsidRPr="00714C88">
        <w:rPr>
          <w:rFonts w:ascii="Times New Roman" w:hAnsi="Times New Roman"/>
          <w:sz w:val="28"/>
          <w:szCs w:val="28"/>
        </w:rPr>
        <w:t>е</w:t>
      </w:r>
      <w:proofErr w:type="spellEnd"/>
      <w:r w:rsidRPr="00714C88">
        <w:rPr>
          <w:rFonts w:ascii="Times New Roman" w:hAnsi="Times New Roman"/>
          <w:sz w:val="28"/>
          <w:szCs w:val="28"/>
        </w:rPr>
        <w:t>-</w:t>
      </w:r>
      <w:proofErr w:type="gramEnd"/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менные</w:t>
      </w:r>
      <w:proofErr w:type="spellEnd"/>
      <w:r w:rsidRPr="00714C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проблемы</w:t>
      </w:r>
      <w:r w:rsidRPr="00714C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образования и науки,</w:t>
      </w:r>
      <w:r w:rsidRPr="00714C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2014,</w:t>
      </w:r>
      <w:r w:rsidRPr="00714C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№ 6.</w:t>
      </w:r>
    </w:p>
    <w:p w:rsidR="00CD558F" w:rsidRPr="00714C88" w:rsidRDefault="00CD558F">
      <w:pPr>
        <w:pStyle w:val="a7"/>
        <w:widowControl w:val="0"/>
        <w:numPr>
          <w:ilvl w:val="0"/>
          <w:numId w:val="30"/>
        </w:numPr>
        <w:tabs>
          <w:tab w:val="left" w:pos="1366"/>
        </w:tabs>
        <w:autoSpaceDE w:val="0"/>
        <w:autoSpaceDN w:val="0"/>
        <w:spacing w:before="1" w:after="0" w:line="240" w:lineRule="auto"/>
        <w:ind w:right="787"/>
        <w:jc w:val="both"/>
        <w:rPr>
          <w:rFonts w:ascii="Times New Roman" w:hAnsi="Times New Roman"/>
          <w:sz w:val="28"/>
          <w:szCs w:val="28"/>
        </w:rPr>
      </w:pPr>
      <w:r w:rsidRPr="00714C88">
        <w:rPr>
          <w:rFonts w:ascii="Times New Roman" w:hAnsi="Times New Roman"/>
          <w:sz w:val="28"/>
          <w:szCs w:val="28"/>
        </w:rPr>
        <w:t>Формирование системы наставничества для предприятий НП «Асс</w:t>
      </w:r>
      <w:proofErr w:type="gramStart"/>
      <w:r w:rsidRPr="00714C88">
        <w:rPr>
          <w:rFonts w:ascii="Times New Roman" w:hAnsi="Times New Roman"/>
          <w:sz w:val="28"/>
          <w:szCs w:val="28"/>
        </w:rPr>
        <w:t>о-</w:t>
      </w:r>
      <w:proofErr w:type="gramEnd"/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циация</w:t>
      </w:r>
      <w:proofErr w:type="spellEnd"/>
      <w:r w:rsidRPr="00714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Уралпищепром</w:t>
      </w:r>
      <w:proofErr w:type="spellEnd"/>
      <w:r w:rsidRPr="00714C88">
        <w:rPr>
          <w:rFonts w:ascii="Times New Roman" w:hAnsi="Times New Roman"/>
          <w:sz w:val="28"/>
          <w:szCs w:val="28"/>
        </w:rPr>
        <w:t xml:space="preserve">» / Под общ. ред. В. И. </w:t>
      </w:r>
      <w:proofErr w:type="spellStart"/>
      <w:r w:rsidRPr="00714C88">
        <w:rPr>
          <w:rFonts w:ascii="Times New Roman" w:hAnsi="Times New Roman"/>
          <w:sz w:val="28"/>
          <w:szCs w:val="28"/>
        </w:rPr>
        <w:t>Кондрух</w:t>
      </w:r>
      <w:proofErr w:type="spellEnd"/>
      <w:r w:rsidRPr="00714C88">
        <w:rPr>
          <w:rFonts w:ascii="Times New Roman" w:hAnsi="Times New Roman"/>
          <w:sz w:val="28"/>
          <w:szCs w:val="28"/>
        </w:rPr>
        <w:t xml:space="preserve">, д-р </w:t>
      </w:r>
      <w:proofErr w:type="spellStart"/>
      <w:r w:rsidRPr="00714C88">
        <w:rPr>
          <w:rFonts w:ascii="Times New Roman" w:hAnsi="Times New Roman"/>
          <w:sz w:val="28"/>
          <w:szCs w:val="28"/>
        </w:rPr>
        <w:t>пед</w:t>
      </w:r>
      <w:proofErr w:type="spellEnd"/>
      <w:r w:rsidRPr="00714C88">
        <w:rPr>
          <w:rFonts w:ascii="Times New Roman" w:hAnsi="Times New Roman"/>
          <w:sz w:val="28"/>
          <w:szCs w:val="28"/>
        </w:rPr>
        <w:t>. наук, В. В. Вер-</w:t>
      </w:r>
      <w:r w:rsidRPr="00714C8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тиль,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канд.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экон.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наук,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Е.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Н.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Байдало</w:t>
      </w:r>
      <w:proofErr w:type="spellEnd"/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;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Екатеринбург: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/>
          <w:sz w:val="28"/>
          <w:szCs w:val="28"/>
        </w:rPr>
        <w:t>Редакционн</w:t>
      </w:r>
      <w:proofErr w:type="gramStart"/>
      <w:r w:rsidRPr="00714C88">
        <w:rPr>
          <w:rFonts w:ascii="Times New Roman" w:hAnsi="Times New Roman"/>
          <w:sz w:val="28"/>
          <w:szCs w:val="28"/>
        </w:rPr>
        <w:t>о</w:t>
      </w:r>
      <w:proofErr w:type="spellEnd"/>
      <w:r w:rsidRPr="00714C88">
        <w:rPr>
          <w:rFonts w:ascii="Times New Roman" w:hAnsi="Times New Roman"/>
          <w:sz w:val="28"/>
          <w:szCs w:val="28"/>
        </w:rPr>
        <w:t>-</w:t>
      </w:r>
      <w:proofErr w:type="gramEnd"/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издательский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отдел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ГАПОУ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СО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«ЕЭТК»,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издание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второе,</w:t>
      </w:r>
      <w:r w:rsidRPr="00714C8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дополненное,</w:t>
      </w:r>
      <w:r w:rsidRPr="00714C8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2015 г.</w:t>
      </w:r>
      <w:r w:rsidRPr="00714C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– 65</w:t>
      </w:r>
      <w:r w:rsidRPr="00714C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14C88">
        <w:rPr>
          <w:rFonts w:ascii="Times New Roman" w:hAnsi="Times New Roman"/>
          <w:sz w:val="28"/>
          <w:szCs w:val="28"/>
        </w:rPr>
        <w:t>с.</w:t>
      </w:r>
    </w:p>
    <w:p w:rsidR="00CD558F" w:rsidRPr="00714C88" w:rsidRDefault="00CD558F">
      <w:pPr>
        <w:pStyle w:val="a7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14C8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Блинов В. И., </w:t>
      </w:r>
      <w:proofErr w:type="spellStart"/>
      <w:r w:rsidRPr="00714C8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Батрова</w:t>
      </w:r>
      <w:proofErr w:type="spellEnd"/>
      <w:r w:rsidRPr="00714C8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О. Ф., Есенина Е. Ю., Рыкова Е. А., Факторович А. А. Методика разработки основной профессиональной образовательной программы СПО (методические рекомендации) – М.: ФИРО, 2014. – </w:t>
      </w:r>
      <w:proofErr w:type="gramStart"/>
      <w:r w:rsidRPr="00714C8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proofErr w:type="gramEnd"/>
      <w:r w:rsidRPr="00714C8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00"/>
      <w:bookmarkEnd w:id="0"/>
      <w:r w:rsidRPr="00714C88">
        <w:rPr>
          <w:rFonts w:ascii="Times New Roman" w:hAnsi="Times New Roman" w:cs="Times New Roman"/>
          <w:sz w:val="28"/>
          <w:szCs w:val="28"/>
        </w:rPr>
        <w:t>Борисова Н.В., Соловьева А.А. Дискуссия в активном обучении. –    М., 2012. – 78с.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 xml:space="preserve">Беспалько В.П.,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 Ю.Г. Системно– 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тодическое обеспечение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>– воспитательного процесса подготовки специалиста. – М., 1989.–  141с.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Дьяченко В.Г. Организационная структура учебного процесса и ее развитие. – М., 2009.–  160с.</w:t>
      </w:r>
    </w:p>
    <w:p w:rsidR="00085ABF" w:rsidRDefault="00085ABF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3C7F0F">
        <w:rPr>
          <w:sz w:val="28"/>
          <w:szCs w:val="28"/>
        </w:rPr>
        <w:lastRenderedPageBreak/>
        <w:t xml:space="preserve">Е.В. Евплова, Е.В. </w:t>
      </w:r>
      <w:proofErr w:type="spellStart"/>
      <w:r w:rsidRPr="003C7F0F">
        <w:rPr>
          <w:sz w:val="28"/>
          <w:szCs w:val="28"/>
        </w:rPr>
        <w:t>Гнатышина</w:t>
      </w:r>
      <w:proofErr w:type="spellEnd"/>
      <w:r w:rsidRPr="003C7F0F">
        <w:rPr>
          <w:sz w:val="28"/>
          <w:szCs w:val="28"/>
        </w:rPr>
        <w:t xml:space="preserve">, И.И. </w:t>
      </w:r>
      <w:proofErr w:type="spellStart"/>
      <w:r w:rsidRPr="003C7F0F">
        <w:rPr>
          <w:sz w:val="28"/>
          <w:szCs w:val="28"/>
        </w:rPr>
        <w:t>Тубер</w:t>
      </w:r>
      <w:proofErr w:type="spellEnd"/>
      <w:r>
        <w:rPr>
          <w:sz w:val="28"/>
          <w:szCs w:val="28"/>
        </w:rPr>
        <w:t xml:space="preserve">  </w:t>
      </w:r>
      <w:r w:rsidRPr="003C7F0F">
        <w:rPr>
          <w:sz w:val="28"/>
          <w:szCs w:val="28"/>
        </w:rPr>
        <w:t>Методика профессионального обучения,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</w:t>
      </w:r>
      <w:r w:rsidRPr="003C7F0F">
        <w:rPr>
          <w:sz w:val="28"/>
          <w:szCs w:val="28"/>
        </w:rPr>
        <w:t>чебно</w:t>
      </w:r>
      <w:proofErr w:type="spellEnd"/>
      <w:r>
        <w:rPr>
          <w:sz w:val="28"/>
          <w:szCs w:val="28"/>
        </w:rPr>
        <w:t xml:space="preserve">– </w:t>
      </w:r>
      <w:proofErr w:type="gramStart"/>
      <w:r w:rsidRPr="003C7F0F">
        <w:rPr>
          <w:sz w:val="28"/>
          <w:szCs w:val="28"/>
        </w:rPr>
        <w:t>ме</w:t>
      </w:r>
      <w:proofErr w:type="gramEnd"/>
      <w:r w:rsidRPr="003C7F0F">
        <w:rPr>
          <w:sz w:val="28"/>
          <w:szCs w:val="28"/>
        </w:rPr>
        <w:t>тодическое пособие, Челябинск, 2015</w:t>
      </w:r>
      <w:r>
        <w:rPr>
          <w:sz w:val="28"/>
          <w:szCs w:val="28"/>
        </w:rPr>
        <w:t>.–  151с.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Кавтарадзе Д.Н. Обучение и игра. Введение в активные методы обучения. – М., 2010.–  280с.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C88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 М.И. Современный урок. – М., 1981. – 191с.</w:t>
      </w:r>
    </w:p>
    <w:p w:rsidR="00085ABF" w:rsidRPr="00714C88" w:rsidRDefault="00085ABF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88">
        <w:rPr>
          <w:rFonts w:ascii="Times New Roman" w:hAnsi="Times New Roman" w:cs="Times New Roman"/>
          <w:bCs/>
          <w:sz w:val="28"/>
          <w:szCs w:val="28"/>
        </w:rPr>
        <w:t xml:space="preserve">Методика профессионального обучения. Основные термины и понятия </w:t>
      </w:r>
      <w:r w:rsidRPr="00714C88">
        <w:rPr>
          <w:rFonts w:ascii="Times New Roman" w:hAnsi="Times New Roman" w:cs="Times New Roman"/>
          <w:sz w:val="28"/>
          <w:szCs w:val="28"/>
        </w:rPr>
        <w:t xml:space="preserve">[Текст]: справочное пособие / сост. Л.Н. Аксенова, М.Л. Хасанова. – Челябинск: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. гос. пед.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>– та, 2015. – 93 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Непрерывное многоуровневое профессиональное образование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Бендрочика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>. – СПб.,2011.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Основы педагогического мастерства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од ред. И.А.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Зазюна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>. – М., 1989.</w:t>
      </w:r>
    </w:p>
    <w:p w:rsidR="00085ABF" w:rsidRPr="00714C88" w:rsidRDefault="00085ABF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Особенности организации урока производственного обучения: Методические рекомендации / сост. Н. В. Конькова. – Курск: ОБОУ СПО «КАТК», 2012. – 28 с.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C88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 П.И. Самостоятельная деятельность учащихся. – М., 1992.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Познавательные процессы и способности в обучении: Учеб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особие/ В.Д.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, Н.П. Анисимова, Е.Н. Корнеева и др.; Под ред.  В.Д. </w:t>
      </w: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>. – М., 2012.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Профессионально – педагогическая технология обучения в профессиональных учебных заведениях / А.П. Беляева, С.Я. Баев, Н.Ф. Золотухина и др. – СПб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>2011.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>Профессиональная педагогика: Учебник для студентов, обучающихся по педагогическим специальностям и направлениям. – М., 2012.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C88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714C88">
        <w:rPr>
          <w:rFonts w:ascii="Times New Roman" w:hAnsi="Times New Roman" w:cs="Times New Roman"/>
          <w:sz w:val="28"/>
          <w:szCs w:val="28"/>
        </w:rPr>
        <w:t xml:space="preserve"> В.А., Мищенко А.И., Профессионально– 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>дагогическая подготовка современного учителя// Педагогика. – 2010. – №10. –С.79– 84.</w:t>
      </w:r>
    </w:p>
    <w:p w:rsidR="00085ABF" w:rsidRPr="00714C88" w:rsidRDefault="00085ABF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8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профессионального образования РФ. Государственные требования к минимуму содержания и уровню подготовки выпускников </w:t>
      </w:r>
      <w:proofErr w:type="gramStart"/>
      <w:r w:rsidRPr="00714C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4C88">
        <w:rPr>
          <w:rFonts w:ascii="Times New Roman" w:hAnsi="Times New Roman" w:cs="Times New Roman"/>
          <w:sz w:val="28"/>
          <w:szCs w:val="28"/>
        </w:rPr>
        <w:t xml:space="preserve"> спец. 19.02.10. «Технология продукции общественного питания» –   М., 2014</w:t>
      </w:r>
    </w:p>
    <w:p w:rsidR="00AC4D7D" w:rsidRPr="005B6AB8" w:rsidRDefault="00AC4D7D" w:rsidP="00857CEF">
      <w:pPr>
        <w:spacing w:before="67" w:line="240" w:lineRule="auto"/>
        <w:ind w:right="790"/>
        <w:jc w:val="right"/>
        <w:rPr>
          <w:rFonts w:ascii="Arial" w:eastAsia="Times New Roman" w:hAnsi="Arial" w:cs="Arial"/>
          <w:color w:val="4F4F4F"/>
          <w:sz w:val="23"/>
          <w:szCs w:val="23"/>
          <w:lang w:eastAsia="ru-RU"/>
        </w:rPr>
      </w:pPr>
    </w:p>
    <w:sectPr w:rsidR="00AC4D7D" w:rsidRPr="005B6AB8" w:rsidSect="00857CEF">
      <w:pgSz w:w="11910" w:h="16840"/>
      <w:pgMar w:top="1040" w:right="340" w:bottom="1240" w:left="900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27" w:rsidRDefault="009D0927">
      <w:pPr>
        <w:spacing w:after="0" w:line="240" w:lineRule="auto"/>
      </w:pPr>
      <w:r>
        <w:separator/>
      </w:r>
    </w:p>
  </w:endnote>
  <w:endnote w:type="continuationSeparator" w:id="0">
    <w:p w:rsidR="009D0927" w:rsidRDefault="009D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79" w:rsidRDefault="007245A7">
    <w:pPr>
      <w:pStyle w:val="a8"/>
      <w:spacing w:line="14" w:lineRule="auto"/>
      <w:ind w:left="0" w:firstLine="0"/>
      <w:rPr>
        <w:sz w:val="20"/>
      </w:rPr>
    </w:pPr>
    <w:r w:rsidRPr="007245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55pt;margin-top:777.5pt;width:20.2pt;height:17.55pt;z-index:-251658752;mso-position-horizontal-relative:page;mso-position-vertical-relative:page" filled="f" stroked="f">
          <v:textbox style="mso-next-textbox:#_x0000_s1025" inset="0,0,0,0">
            <w:txbxContent>
              <w:p w:rsidR="00256879" w:rsidRDefault="007245A7">
                <w:pPr>
                  <w:pStyle w:val="a8"/>
                  <w:spacing w:before="9"/>
                  <w:ind w:left="60" w:firstLine="0"/>
                </w:pPr>
                <w:r>
                  <w:fldChar w:fldCharType="begin"/>
                </w:r>
                <w:r w:rsidR="009D0927">
                  <w:instrText xml:space="preserve"> PAGE </w:instrText>
                </w:r>
                <w:r>
                  <w:fldChar w:fldCharType="separate"/>
                </w:r>
                <w:r w:rsidR="00BD6F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27" w:rsidRDefault="009D0927">
      <w:pPr>
        <w:spacing w:after="0" w:line="240" w:lineRule="auto"/>
      </w:pPr>
      <w:r>
        <w:separator/>
      </w:r>
    </w:p>
  </w:footnote>
  <w:footnote w:type="continuationSeparator" w:id="0">
    <w:p w:rsidR="009D0927" w:rsidRDefault="009D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B3C"/>
    <w:multiLevelType w:val="hybridMultilevel"/>
    <w:tmpl w:val="BEA8D260"/>
    <w:lvl w:ilvl="0" w:tplc="5A90B900">
      <w:start w:val="1"/>
      <w:numFmt w:val="decimal"/>
      <w:lvlText w:val="%1)"/>
      <w:lvlJc w:val="left"/>
      <w:pPr>
        <w:ind w:left="2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6915E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67F205EC">
      <w:numFmt w:val="bullet"/>
      <w:lvlText w:val="•"/>
      <w:lvlJc w:val="left"/>
      <w:pPr>
        <w:ind w:left="2325" w:hanging="341"/>
      </w:pPr>
      <w:rPr>
        <w:rFonts w:hint="default"/>
        <w:lang w:val="ru-RU" w:eastAsia="en-US" w:bidi="ar-SA"/>
      </w:rPr>
    </w:lvl>
    <w:lvl w:ilvl="3" w:tplc="6E0AD320">
      <w:numFmt w:val="bullet"/>
      <w:lvlText w:val="•"/>
      <w:lvlJc w:val="left"/>
      <w:pPr>
        <w:ind w:left="3367" w:hanging="341"/>
      </w:pPr>
      <w:rPr>
        <w:rFonts w:hint="default"/>
        <w:lang w:val="ru-RU" w:eastAsia="en-US" w:bidi="ar-SA"/>
      </w:rPr>
    </w:lvl>
    <w:lvl w:ilvl="4" w:tplc="FF5AA53E">
      <w:numFmt w:val="bullet"/>
      <w:lvlText w:val="•"/>
      <w:lvlJc w:val="left"/>
      <w:pPr>
        <w:ind w:left="4410" w:hanging="341"/>
      </w:pPr>
      <w:rPr>
        <w:rFonts w:hint="default"/>
        <w:lang w:val="ru-RU" w:eastAsia="en-US" w:bidi="ar-SA"/>
      </w:rPr>
    </w:lvl>
    <w:lvl w:ilvl="5" w:tplc="BD8AD112">
      <w:numFmt w:val="bullet"/>
      <w:lvlText w:val="•"/>
      <w:lvlJc w:val="left"/>
      <w:pPr>
        <w:ind w:left="5453" w:hanging="341"/>
      </w:pPr>
      <w:rPr>
        <w:rFonts w:hint="default"/>
        <w:lang w:val="ru-RU" w:eastAsia="en-US" w:bidi="ar-SA"/>
      </w:rPr>
    </w:lvl>
    <w:lvl w:ilvl="6" w:tplc="294834F6">
      <w:numFmt w:val="bullet"/>
      <w:lvlText w:val="•"/>
      <w:lvlJc w:val="left"/>
      <w:pPr>
        <w:ind w:left="6495" w:hanging="341"/>
      </w:pPr>
      <w:rPr>
        <w:rFonts w:hint="default"/>
        <w:lang w:val="ru-RU" w:eastAsia="en-US" w:bidi="ar-SA"/>
      </w:rPr>
    </w:lvl>
    <w:lvl w:ilvl="7" w:tplc="22BC023C">
      <w:numFmt w:val="bullet"/>
      <w:lvlText w:val="•"/>
      <w:lvlJc w:val="left"/>
      <w:pPr>
        <w:ind w:left="7538" w:hanging="341"/>
      </w:pPr>
      <w:rPr>
        <w:rFonts w:hint="default"/>
        <w:lang w:val="ru-RU" w:eastAsia="en-US" w:bidi="ar-SA"/>
      </w:rPr>
    </w:lvl>
    <w:lvl w:ilvl="8" w:tplc="12B4F214">
      <w:numFmt w:val="bullet"/>
      <w:lvlText w:val="•"/>
      <w:lvlJc w:val="left"/>
      <w:pPr>
        <w:ind w:left="8581" w:hanging="341"/>
      </w:pPr>
      <w:rPr>
        <w:rFonts w:hint="default"/>
        <w:lang w:val="ru-RU" w:eastAsia="en-US" w:bidi="ar-SA"/>
      </w:rPr>
    </w:lvl>
  </w:abstractNum>
  <w:abstractNum w:abstractNumId="1">
    <w:nsid w:val="04AB37A9"/>
    <w:multiLevelType w:val="hybridMultilevel"/>
    <w:tmpl w:val="0B868364"/>
    <w:lvl w:ilvl="0" w:tplc="25A0DE8C">
      <w:numFmt w:val="bullet"/>
      <w:lvlText w:val="–"/>
      <w:lvlJc w:val="left"/>
      <w:pPr>
        <w:ind w:left="23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C2838">
      <w:numFmt w:val="bullet"/>
      <w:lvlText w:val="–"/>
      <w:lvlJc w:val="left"/>
      <w:pPr>
        <w:ind w:left="23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1270EC">
      <w:numFmt w:val="bullet"/>
      <w:lvlText w:val="•"/>
      <w:lvlJc w:val="left"/>
      <w:pPr>
        <w:ind w:left="2325" w:hanging="310"/>
      </w:pPr>
      <w:rPr>
        <w:rFonts w:hint="default"/>
        <w:lang w:val="ru-RU" w:eastAsia="en-US" w:bidi="ar-SA"/>
      </w:rPr>
    </w:lvl>
    <w:lvl w:ilvl="3" w:tplc="85EC297E">
      <w:numFmt w:val="bullet"/>
      <w:lvlText w:val="•"/>
      <w:lvlJc w:val="left"/>
      <w:pPr>
        <w:ind w:left="3367" w:hanging="310"/>
      </w:pPr>
      <w:rPr>
        <w:rFonts w:hint="default"/>
        <w:lang w:val="ru-RU" w:eastAsia="en-US" w:bidi="ar-SA"/>
      </w:rPr>
    </w:lvl>
    <w:lvl w:ilvl="4" w:tplc="0FFA50BC">
      <w:numFmt w:val="bullet"/>
      <w:lvlText w:val="•"/>
      <w:lvlJc w:val="left"/>
      <w:pPr>
        <w:ind w:left="4410" w:hanging="310"/>
      </w:pPr>
      <w:rPr>
        <w:rFonts w:hint="default"/>
        <w:lang w:val="ru-RU" w:eastAsia="en-US" w:bidi="ar-SA"/>
      </w:rPr>
    </w:lvl>
    <w:lvl w:ilvl="5" w:tplc="9EFCA02C">
      <w:numFmt w:val="bullet"/>
      <w:lvlText w:val="•"/>
      <w:lvlJc w:val="left"/>
      <w:pPr>
        <w:ind w:left="5453" w:hanging="310"/>
      </w:pPr>
      <w:rPr>
        <w:rFonts w:hint="default"/>
        <w:lang w:val="ru-RU" w:eastAsia="en-US" w:bidi="ar-SA"/>
      </w:rPr>
    </w:lvl>
    <w:lvl w:ilvl="6" w:tplc="2A02D980">
      <w:numFmt w:val="bullet"/>
      <w:lvlText w:val="•"/>
      <w:lvlJc w:val="left"/>
      <w:pPr>
        <w:ind w:left="6495" w:hanging="310"/>
      </w:pPr>
      <w:rPr>
        <w:rFonts w:hint="default"/>
        <w:lang w:val="ru-RU" w:eastAsia="en-US" w:bidi="ar-SA"/>
      </w:rPr>
    </w:lvl>
    <w:lvl w:ilvl="7" w:tplc="A4222DD8">
      <w:numFmt w:val="bullet"/>
      <w:lvlText w:val="•"/>
      <w:lvlJc w:val="left"/>
      <w:pPr>
        <w:ind w:left="7538" w:hanging="310"/>
      </w:pPr>
      <w:rPr>
        <w:rFonts w:hint="default"/>
        <w:lang w:val="ru-RU" w:eastAsia="en-US" w:bidi="ar-SA"/>
      </w:rPr>
    </w:lvl>
    <w:lvl w:ilvl="8" w:tplc="1D1E4C74">
      <w:numFmt w:val="bullet"/>
      <w:lvlText w:val="•"/>
      <w:lvlJc w:val="left"/>
      <w:pPr>
        <w:ind w:left="8581" w:hanging="310"/>
      </w:pPr>
      <w:rPr>
        <w:rFonts w:hint="default"/>
        <w:lang w:val="ru-RU" w:eastAsia="en-US" w:bidi="ar-SA"/>
      </w:rPr>
    </w:lvl>
  </w:abstractNum>
  <w:abstractNum w:abstractNumId="2">
    <w:nsid w:val="0FB965FD"/>
    <w:multiLevelType w:val="multilevel"/>
    <w:tmpl w:val="CA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D6333"/>
    <w:multiLevelType w:val="multilevel"/>
    <w:tmpl w:val="EC9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56B9"/>
    <w:multiLevelType w:val="multilevel"/>
    <w:tmpl w:val="902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F39B9"/>
    <w:multiLevelType w:val="hybridMultilevel"/>
    <w:tmpl w:val="669E4BF8"/>
    <w:lvl w:ilvl="0" w:tplc="F49487B2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5E91D2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8826918C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23B2DB76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4" w:tplc="F29A9384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5" w:tplc="C958ED0A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4880A6BA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A9AA662C">
      <w:numFmt w:val="bullet"/>
      <w:lvlText w:val="•"/>
      <w:lvlJc w:val="left"/>
      <w:pPr>
        <w:ind w:left="7538" w:hanging="425"/>
      </w:pPr>
      <w:rPr>
        <w:rFonts w:hint="default"/>
        <w:lang w:val="ru-RU" w:eastAsia="en-US" w:bidi="ar-SA"/>
      </w:rPr>
    </w:lvl>
    <w:lvl w:ilvl="8" w:tplc="263E6484">
      <w:numFmt w:val="bullet"/>
      <w:lvlText w:val="•"/>
      <w:lvlJc w:val="left"/>
      <w:pPr>
        <w:ind w:left="8581" w:hanging="425"/>
      </w:pPr>
      <w:rPr>
        <w:rFonts w:hint="default"/>
        <w:lang w:val="ru-RU" w:eastAsia="en-US" w:bidi="ar-SA"/>
      </w:rPr>
    </w:lvl>
  </w:abstractNum>
  <w:abstractNum w:abstractNumId="6">
    <w:nsid w:val="16ED29BF"/>
    <w:multiLevelType w:val="multilevel"/>
    <w:tmpl w:val="74B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467E2"/>
    <w:multiLevelType w:val="multilevel"/>
    <w:tmpl w:val="4F4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22393"/>
    <w:multiLevelType w:val="multilevel"/>
    <w:tmpl w:val="F38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F4270"/>
    <w:multiLevelType w:val="hybridMultilevel"/>
    <w:tmpl w:val="EBDA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88B"/>
    <w:multiLevelType w:val="multilevel"/>
    <w:tmpl w:val="E1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F7237"/>
    <w:multiLevelType w:val="multilevel"/>
    <w:tmpl w:val="14E4C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9507F7F"/>
    <w:multiLevelType w:val="multilevel"/>
    <w:tmpl w:val="DF2C39A0"/>
    <w:lvl w:ilvl="0">
      <w:start w:val="1"/>
      <w:numFmt w:val="decimal"/>
      <w:lvlText w:val="%1."/>
      <w:lvlJc w:val="left"/>
      <w:pPr>
        <w:ind w:left="51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64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138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320"/>
      </w:pPr>
      <w:rPr>
        <w:rFonts w:hint="default"/>
        <w:lang w:val="ru-RU" w:eastAsia="en-US" w:bidi="ar-SA"/>
      </w:rPr>
    </w:lvl>
  </w:abstractNum>
  <w:abstractNum w:abstractNumId="13">
    <w:nsid w:val="3B417F1F"/>
    <w:multiLevelType w:val="hybridMultilevel"/>
    <w:tmpl w:val="0E32DA76"/>
    <w:lvl w:ilvl="0" w:tplc="E228A9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D5B96"/>
    <w:multiLevelType w:val="multilevel"/>
    <w:tmpl w:val="A7C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243E9"/>
    <w:multiLevelType w:val="multilevel"/>
    <w:tmpl w:val="1BC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671BA"/>
    <w:multiLevelType w:val="hybridMultilevel"/>
    <w:tmpl w:val="5FD6FFEE"/>
    <w:lvl w:ilvl="0" w:tplc="042E950C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64F6A8">
      <w:numFmt w:val="bullet"/>
      <w:lvlText w:val="•"/>
      <w:lvlJc w:val="left"/>
      <w:pPr>
        <w:ind w:left="1282" w:hanging="298"/>
      </w:pPr>
      <w:rPr>
        <w:rFonts w:hint="default"/>
        <w:lang w:val="ru-RU" w:eastAsia="en-US" w:bidi="ar-SA"/>
      </w:rPr>
    </w:lvl>
    <w:lvl w:ilvl="2" w:tplc="29ECC4B0">
      <w:numFmt w:val="bullet"/>
      <w:lvlText w:val="•"/>
      <w:lvlJc w:val="left"/>
      <w:pPr>
        <w:ind w:left="2325" w:hanging="298"/>
      </w:pPr>
      <w:rPr>
        <w:rFonts w:hint="default"/>
        <w:lang w:val="ru-RU" w:eastAsia="en-US" w:bidi="ar-SA"/>
      </w:rPr>
    </w:lvl>
    <w:lvl w:ilvl="3" w:tplc="4734210C">
      <w:numFmt w:val="bullet"/>
      <w:lvlText w:val="•"/>
      <w:lvlJc w:val="left"/>
      <w:pPr>
        <w:ind w:left="3367" w:hanging="298"/>
      </w:pPr>
      <w:rPr>
        <w:rFonts w:hint="default"/>
        <w:lang w:val="ru-RU" w:eastAsia="en-US" w:bidi="ar-SA"/>
      </w:rPr>
    </w:lvl>
    <w:lvl w:ilvl="4" w:tplc="0B3E8DF4">
      <w:numFmt w:val="bullet"/>
      <w:lvlText w:val="•"/>
      <w:lvlJc w:val="left"/>
      <w:pPr>
        <w:ind w:left="4410" w:hanging="298"/>
      </w:pPr>
      <w:rPr>
        <w:rFonts w:hint="default"/>
        <w:lang w:val="ru-RU" w:eastAsia="en-US" w:bidi="ar-SA"/>
      </w:rPr>
    </w:lvl>
    <w:lvl w:ilvl="5" w:tplc="4210EDC8">
      <w:numFmt w:val="bullet"/>
      <w:lvlText w:val="•"/>
      <w:lvlJc w:val="left"/>
      <w:pPr>
        <w:ind w:left="5453" w:hanging="298"/>
      </w:pPr>
      <w:rPr>
        <w:rFonts w:hint="default"/>
        <w:lang w:val="ru-RU" w:eastAsia="en-US" w:bidi="ar-SA"/>
      </w:rPr>
    </w:lvl>
    <w:lvl w:ilvl="6" w:tplc="D0D64BAC">
      <w:numFmt w:val="bullet"/>
      <w:lvlText w:val="•"/>
      <w:lvlJc w:val="left"/>
      <w:pPr>
        <w:ind w:left="6495" w:hanging="298"/>
      </w:pPr>
      <w:rPr>
        <w:rFonts w:hint="default"/>
        <w:lang w:val="ru-RU" w:eastAsia="en-US" w:bidi="ar-SA"/>
      </w:rPr>
    </w:lvl>
    <w:lvl w:ilvl="7" w:tplc="67302134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 w:tplc="32CC48C0">
      <w:numFmt w:val="bullet"/>
      <w:lvlText w:val="•"/>
      <w:lvlJc w:val="left"/>
      <w:pPr>
        <w:ind w:left="8581" w:hanging="298"/>
      </w:pPr>
      <w:rPr>
        <w:rFonts w:hint="default"/>
        <w:lang w:val="ru-RU" w:eastAsia="en-US" w:bidi="ar-SA"/>
      </w:rPr>
    </w:lvl>
  </w:abstractNum>
  <w:abstractNum w:abstractNumId="17">
    <w:nsid w:val="47082F61"/>
    <w:multiLevelType w:val="hybridMultilevel"/>
    <w:tmpl w:val="93E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56DA5"/>
    <w:multiLevelType w:val="multilevel"/>
    <w:tmpl w:val="0F9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F4809"/>
    <w:multiLevelType w:val="hybridMultilevel"/>
    <w:tmpl w:val="B080A3B6"/>
    <w:lvl w:ilvl="0" w:tplc="12327B76">
      <w:start w:val="1"/>
      <w:numFmt w:val="decimal"/>
      <w:lvlText w:val="%1)"/>
      <w:lvlJc w:val="left"/>
      <w:pPr>
        <w:ind w:left="23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9A4EAE">
      <w:numFmt w:val="bullet"/>
      <w:lvlText w:val="•"/>
      <w:lvlJc w:val="left"/>
      <w:pPr>
        <w:ind w:left="1282" w:hanging="317"/>
      </w:pPr>
      <w:rPr>
        <w:rFonts w:hint="default"/>
        <w:lang w:val="ru-RU" w:eastAsia="en-US" w:bidi="ar-SA"/>
      </w:rPr>
    </w:lvl>
    <w:lvl w:ilvl="2" w:tplc="CF244D8E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3" w:tplc="C9788CD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4" w:tplc="A2B43E04">
      <w:numFmt w:val="bullet"/>
      <w:lvlText w:val="•"/>
      <w:lvlJc w:val="left"/>
      <w:pPr>
        <w:ind w:left="4410" w:hanging="317"/>
      </w:pPr>
      <w:rPr>
        <w:rFonts w:hint="default"/>
        <w:lang w:val="ru-RU" w:eastAsia="en-US" w:bidi="ar-SA"/>
      </w:rPr>
    </w:lvl>
    <w:lvl w:ilvl="5" w:tplc="A98031C6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 w:tplc="DB1EB332">
      <w:numFmt w:val="bullet"/>
      <w:lvlText w:val="•"/>
      <w:lvlJc w:val="left"/>
      <w:pPr>
        <w:ind w:left="6495" w:hanging="317"/>
      </w:pPr>
      <w:rPr>
        <w:rFonts w:hint="default"/>
        <w:lang w:val="ru-RU" w:eastAsia="en-US" w:bidi="ar-SA"/>
      </w:rPr>
    </w:lvl>
    <w:lvl w:ilvl="7" w:tplc="16EE01D6">
      <w:numFmt w:val="bullet"/>
      <w:lvlText w:val="•"/>
      <w:lvlJc w:val="left"/>
      <w:pPr>
        <w:ind w:left="7538" w:hanging="317"/>
      </w:pPr>
      <w:rPr>
        <w:rFonts w:hint="default"/>
        <w:lang w:val="ru-RU" w:eastAsia="en-US" w:bidi="ar-SA"/>
      </w:rPr>
    </w:lvl>
    <w:lvl w:ilvl="8" w:tplc="B56EE5D0">
      <w:numFmt w:val="bullet"/>
      <w:lvlText w:val="•"/>
      <w:lvlJc w:val="left"/>
      <w:pPr>
        <w:ind w:left="8581" w:hanging="317"/>
      </w:pPr>
      <w:rPr>
        <w:rFonts w:hint="default"/>
        <w:lang w:val="ru-RU" w:eastAsia="en-US" w:bidi="ar-SA"/>
      </w:rPr>
    </w:lvl>
  </w:abstractNum>
  <w:abstractNum w:abstractNumId="20">
    <w:nsid w:val="51DC3A72"/>
    <w:multiLevelType w:val="multilevel"/>
    <w:tmpl w:val="C88AEF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0" w:hanging="2160"/>
      </w:pPr>
      <w:rPr>
        <w:rFonts w:hint="default"/>
      </w:rPr>
    </w:lvl>
  </w:abstractNum>
  <w:abstractNum w:abstractNumId="21">
    <w:nsid w:val="5D1405CB"/>
    <w:multiLevelType w:val="multilevel"/>
    <w:tmpl w:val="DE5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1452E"/>
    <w:multiLevelType w:val="hybridMultilevel"/>
    <w:tmpl w:val="71A8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D720F"/>
    <w:multiLevelType w:val="multilevel"/>
    <w:tmpl w:val="F17A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12D42"/>
    <w:multiLevelType w:val="multilevel"/>
    <w:tmpl w:val="ED0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37C2E"/>
    <w:multiLevelType w:val="multilevel"/>
    <w:tmpl w:val="7870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A61A4"/>
    <w:multiLevelType w:val="hybridMultilevel"/>
    <w:tmpl w:val="5038DF66"/>
    <w:lvl w:ilvl="0" w:tplc="F23EBACC">
      <w:start w:val="1"/>
      <w:numFmt w:val="decimal"/>
      <w:lvlText w:val="%1."/>
      <w:lvlJc w:val="left"/>
      <w:pPr>
        <w:ind w:left="2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32F338">
      <w:numFmt w:val="bullet"/>
      <w:lvlText w:val="•"/>
      <w:lvlJc w:val="left"/>
      <w:pPr>
        <w:ind w:left="780" w:hanging="425"/>
      </w:pPr>
      <w:rPr>
        <w:rFonts w:hint="default"/>
        <w:lang w:val="ru-RU" w:eastAsia="en-US" w:bidi="ar-SA"/>
      </w:rPr>
    </w:lvl>
    <w:lvl w:ilvl="2" w:tplc="5D447EB4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3" w:tplc="58564FAE">
      <w:numFmt w:val="bullet"/>
      <w:lvlText w:val="•"/>
      <w:lvlJc w:val="left"/>
      <w:pPr>
        <w:ind w:left="2976" w:hanging="425"/>
      </w:pPr>
      <w:rPr>
        <w:rFonts w:hint="default"/>
        <w:lang w:val="ru-RU" w:eastAsia="en-US" w:bidi="ar-SA"/>
      </w:rPr>
    </w:lvl>
    <w:lvl w:ilvl="4" w:tplc="39222BF6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D5385ED2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FCACFF32">
      <w:numFmt w:val="bullet"/>
      <w:lvlText w:val="•"/>
      <w:lvlJc w:val="left"/>
      <w:pPr>
        <w:ind w:left="6272" w:hanging="425"/>
      </w:pPr>
      <w:rPr>
        <w:rFonts w:hint="default"/>
        <w:lang w:val="ru-RU" w:eastAsia="en-US" w:bidi="ar-SA"/>
      </w:rPr>
    </w:lvl>
    <w:lvl w:ilvl="7" w:tplc="E43ED1BC">
      <w:numFmt w:val="bullet"/>
      <w:lvlText w:val="•"/>
      <w:lvlJc w:val="left"/>
      <w:pPr>
        <w:ind w:left="7370" w:hanging="425"/>
      </w:pPr>
      <w:rPr>
        <w:rFonts w:hint="default"/>
        <w:lang w:val="ru-RU" w:eastAsia="en-US" w:bidi="ar-SA"/>
      </w:rPr>
    </w:lvl>
    <w:lvl w:ilvl="8" w:tplc="994A3748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27">
    <w:nsid w:val="74147C2C"/>
    <w:multiLevelType w:val="hybridMultilevel"/>
    <w:tmpl w:val="E88272C2"/>
    <w:lvl w:ilvl="0" w:tplc="F940AC12">
      <w:numFmt w:val="bullet"/>
      <w:lvlText w:val="–"/>
      <w:lvlJc w:val="left"/>
      <w:pPr>
        <w:ind w:left="232" w:hanging="2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381952">
      <w:numFmt w:val="bullet"/>
      <w:lvlText w:val="•"/>
      <w:lvlJc w:val="left"/>
      <w:pPr>
        <w:ind w:left="1282" w:hanging="226"/>
      </w:pPr>
      <w:rPr>
        <w:rFonts w:hint="default"/>
        <w:lang w:val="ru-RU" w:eastAsia="en-US" w:bidi="ar-SA"/>
      </w:rPr>
    </w:lvl>
    <w:lvl w:ilvl="2" w:tplc="C152E91C">
      <w:numFmt w:val="bullet"/>
      <w:lvlText w:val="•"/>
      <w:lvlJc w:val="left"/>
      <w:pPr>
        <w:ind w:left="2325" w:hanging="226"/>
      </w:pPr>
      <w:rPr>
        <w:rFonts w:hint="default"/>
        <w:lang w:val="ru-RU" w:eastAsia="en-US" w:bidi="ar-SA"/>
      </w:rPr>
    </w:lvl>
    <w:lvl w:ilvl="3" w:tplc="79A8B736">
      <w:numFmt w:val="bullet"/>
      <w:lvlText w:val="•"/>
      <w:lvlJc w:val="left"/>
      <w:pPr>
        <w:ind w:left="3367" w:hanging="226"/>
      </w:pPr>
      <w:rPr>
        <w:rFonts w:hint="default"/>
        <w:lang w:val="ru-RU" w:eastAsia="en-US" w:bidi="ar-SA"/>
      </w:rPr>
    </w:lvl>
    <w:lvl w:ilvl="4" w:tplc="019631B2">
      <w:numFmt w:val="bullet"/>
      <w:lvlText w:val="•"/>
      <w:lvlJc w:val="left"/>
      <w:pPr>
        <w:ind w:left="4410" w:hanging="226"/>
      </w:pPr>
      <w:rPr>
        <w:rFonts w:hint="default"/>
        <w:lang w:val="ru-RU" w:eastAsia="en-US" w:bidi="ar-SA"/>
      </w:rPr>
    </w:lvl>
    <w:lvl w:ilvl="5" w:tplc="CEE49D98">
      <w:numFmt w:val="bullet"/>
      <w:lvlText w:val="•"/>
      <w:lvlJc w:val="left"/>
      <w:pPr>
        <w:ind w:left="5453" w:hanging="226"/>
      </w:pPr>
      <w:rPr>
        <w:rFonts w:hint="default"/>
        <w:lang w:val="ru-RU" w:eastAsia="en-US" w:bidi="ar-SA"/>
      </w:rPr>
    </w:lvl>
    <w:lvl w:ilvl="6" w:tplc="4822CDF2">
      <w:numFmt w:val="bullet"/>
      <w:lvlText w:val="•"/>
      <w:lvlJc w:val="left"/>
      <w:pPr>
        <w:ind w:left="6495" w:hanging="226"/>
      </w:pPr>
      <w:rPr>
        <w:rFonts w:hint="default"/>
        <w:lang w:val="ru-RU" w:eastAsia="en-US" w:bidi="ar-SA"/>
      </w:rPr>
    </w:lvl>
    <w:lvl w:ilvl="7" w:tplc="3E966F76">
      <w:numFmt w:val="bullet"/>
      <w:lvlText w:val="•"/>
      <w:lvlJc w:val="left"/>
      <w:pPr>
        <w:ind w:left="7538" w:hanging="226"/>
      </w:pPr>
      <w:rPr>
        <w:rFonts w:hint="default"/>
        <w:lang w:val="ru-RU" w:eastAsia="en-US" w:bidi="ar-SA"/>
      </w:rPr>
    </w:lvl>
    <w:lvl w:ilvl="8" w:tplc="6A48CBFC">
      <w:numFmt w:val="bullet"/>
      <w:lvlText w:val="•"/>
      <w:lvlJc w:val="left"/>
      <w:pPr>
        <w:ind w:left="8581" w:hanging="226"/>
      </w:pPr>
      <w:rPr>
        <w:rFonts w:hint="default"/>
        <w:lang w:val="ru-RU" w:eastAsia="en-US" w:bidi="ar-SA"/>
      </w:rPr>
    </w:lvl>
  </w:abstractNum>
  <w:abstractNum w:abstractNumId="28">
    <w:nsid w:val="75162C88"/>
    <w:multiLevelType w:val="multilevel"/>
    <w:tmpl w:val="0FE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A5D84"/>
    <w:multiLevelType w:val="multilevel"/>
    <w:tmpl w:val="977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67FCA"/>
    <w:multiLevelType w:val="multilevel"/>
    <w:tmpl w:val="8A7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F4568"/>
    <w:multiLevelType w:val="multilevel"/>
    <w:tmpl w:val="F6640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7"/>
  </w:num>
  <w:num w:numId="5">
    <w:abstractNumId w:val="21"/>
  </w:num>
  <w:num w:numId="6">
    <w:abstractNumId w:val="30"/>
  </w:num>
  <w:num w:numId="7">
    <w:abstractNumId w:val="28"/>
  </w:num>
  <w:num w:numId="8">
    <w:abstractNumId w:val="4"/>
  </w:num>
  <w:num w:numId="9">
    <w:abstractNumId w:val="24"/>
  </w:num>
  <w:num w:numId="10">
    <w:abstractNumId w:val="3"/>
  </w:num>
  <w:num w:numId="11">
    <w:abstractNumId w:val="15"/>
  </w:num>
  <w:num w:numId="12">
    <w:abstractNumId w:val="29"/>
  </w:num>
  <w:num w:numId="13">
    <w:abstractNumId w:val="18"/>
  </w:num>
  <w:num w:numId="14">
    <w:abstractNumId w:val="10"/>
  </w:num>
  <w:num w:numId="15">
    <w:abstractNumId w:val="2"/>
  </w:num>
  <w:num w:numId="16">
    <w:abstractNumId w:val="23"/>
  </w:num>
  <w:num w:numId="17">
    <w:abstractNumId w:val="16"/>
  </w:num>
  <w:num w:numId="18">
    <w:abstractNumId w:val="0"/>
  </w:num>
  <w:num w:numId="19">
    <w:abstractNumId w:val="5"/>
  </w:num>
  <w:num w:numId="20">
    <w:abstractNumId w:val="27"/>
  </w:num>
  <w:num w:numId="21">
    <w:abstractNumId w:val="26"/>
  </w:num>
  <w:num w:numId="22">
    <w:abstractNumId w:val="19"/>
  </w:num>
  <w:num w:numId="23">
    <w:abstractNumId w:val="1"/>
  </w:num>
  <w:num w:numId="24">
    <w:abstractNumId w:val="12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20"/>
  </w:num>
  <w:num w:numId="30">
    <w:abstractNumId w:val="22"/>
  </w:num>
  <w:num w:numId="31">
    <w:abstractNumId w:val="9"/>
  </w:num>
  <w:num w:numId="32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4EB3"/>
    <w:rsid w:val="00085ABF"/>
    <w:rsid w:val="000B10C5"/>
    <w:rsid w:val="00154EB3"/>
    <w:rsid w:val="001609D8"/>
    <w:rsid w:val="00185F54"/>
    <w:rsid w:val="003C1F8A"/>
    <w:rsid w:val="00583E3C"/>
    <w:rsid w:val="005B6AB8"/>
    <w:rsid w:val="005E4F5B"/>
    <w:rsid w:val="006E0D79"/>
    <w:rsid w:val="00714C88"/>
    <w:rsid w:val="0072262D"/>
    <w:rsid w:val="007245A7"/>
    <w:rsid w:val="00747B29"/>
    <w:rsid w:val="00857CEF"/>
    <w:rsid w:val="008B3B27"/>
    <w:rsid w:val="008E0377"/>
    <w:rsid w:val="009D0927"/>
    <w:rsid w:val="00A3570A"/>
    <w:rsid w:val="00A769E4"/>
    <w:rsid w:val="00A90246"/>
    <w:rsid w:val="00AC4D7D"/>
    <w:rsid w:val="00AD3D4E"/>
    <w:rsid w:val="00AE68D0"/>
    <w:rsid w:val="00AF39C8"/>
    <w:rsid w:val="00B53EAE"/>
    <w:rsid w:val="00B93B8C"/>
    <w:rsid w:val="00BD6F88"/>
    <w:rsid w:val="00BD790D"/>
    <w:rsid w:val="00C66F32"/>
    <w:rsid w:val="00CD558F"/>
    <w:rsid w:val="00DA1CD8"/>
    <w:rsid w:val="00DA762A"/>
    <w:rsid w:val="00E93644"/>
    <w:rsid w:val="00EF1722"/>
    <w:rsid w:val="00F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A7"/>
  </w:style>
  <w:style w:type="paragraph" w:styleId="1">
    <w:name w:val="heading 1"/>
    <w:basedOn w:val="a"/>
    <w:link w:val="10"/>
    <w:uiPriority w:val="9"/>
    <w:qFormat/>
    <w:rsid w:val="0015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85F54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85F54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54EB3"/>
    <w:rPr>
      <w:color w:val="0000FF"/>
      <w:u w:val="single"/>
    </w:rPr>
  </w:style>
  <w:style w:type="character" w:styleId="a5">
    <w:name w:val="Emphasis"/>
    <w:basedOn w:val="a0"/>
    <w:uiPriority w:val="20"/>
    <w:qFormat/>
    <w:rsid w:val="00AC4D7D"/>
    <w:rPr>
      <w:i/>
      <w:iCs/>
    </w:rPr>
  </w:style>
  <w:style w:type="character" w:styleId="a6">
    <w:name w:val="Strong"/>
    <w:basedOn w:val="a0"/>
    <w:uiPriority w:val="22"/>
    <w:qFormat/>
    <w:rsid w:val="00AC4D7D"/>
    <w:rPr>
      <w:b/>
      <w:bCs/>
    </w:rPr>
  </w:style>
  <w:style w:type="paragraph" w:styleId="a7">
    <w:name w:val="List Paragraph"/>
    <w:basedOn w:val="a"/>
    <w:uiPriority w:val="34"/>
    <w:qFormat/>
    <w:rsid w:val="00AC4D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F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5F5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85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85F54"/>
    <w:pPr>
      <w:widowControl w:val="0"/>
      <w:autoSpaceDE w:val="0"/>
      <w:autoSpaceDN w:val="0"/>
      <w:spacing w:before="60" w:after="0" w:line="240" w:lineRule="auto"/>
      <w:ind w:left="23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85F54"/>
    <w:pPr>
      <w:widowControl w:val="0"/>
      <w:autoSpaceDE w:val="0"/>
      <w:autoSpaceDN w:val="0"/>
      <w:spacing w:after="0" w:line="240" w:lineRule="auto"/>
      <w:ind w:left="799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85F54"/>
    <w:pPr>
      <w:widowControl w:val="0"/>
      <w:autoSpaceDE w:val="0"/>
      <w:autoSpaceDN w:val="0"/>
      <w:spacing w:after="0" w:line="240" w:lineRule="auto"/>
      <w:ind w:left="23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85F5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185F54"/>
    <w:pPr>
      <w:widowControl w:val="0"/>
      <w:autoSpaceDE w:val="0"/>
      <w:autoSpaceDN w:val="0"/>
      <w:spacing w:after="0" w:line="240" w:lineRule="auto"/>
      <w:ind w:left="900" w:right="1461" w:hanging="4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185F54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185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"/>
    <w:rsid w:val="00085ABF"/>
    <w:rPr>
      <w:spacing w:val="0"/>
      <w:sz w:val="22"/>
      <w:szCs w:val="22"/>
      <w:lang w:bidi="ar-SA"/>
    </w:rPr>
  </w:style>
  <w:style w:type="character" w:customStyle="1" w:styleId="ac">
    <w:name w:val="Основной текст_"/>
    <w:link w:val="12"/>
    <w:locked/>
    <w:rsid w:val="00085ABF"/>
    <w:rPr>
      <w:shd w:val="clear" w:color="auto" w:fill="FFFFFF"/>
    </w:rPr>
  </w:style>
  <w:style w:type="character" w:customStyle="1" w:styleId="ad">
    <w:name w:val="Основной текст + Полужирный"/>
    <w:rsid w:val="00085ABF"/>
    <w:rPr>
      <w:b/>
      <w:bCs/>
      <w:sz w:val="22"/>
      <w:szCs w:val="22"/>
      <w:lang w:bidi="ar-SA"/>
    </w:rPr>
  </w:style>
  <w:style w:type="paragraph" w:customStyle="1" w:styleId="12">
    <w:name w:val="Основной текст1"/>
    <w:basedOn w:val="a"/>
    <w:link w:val="ac"/>
    <w:rsid w:val="00085ABF"/>
    <w:pPr>
      <w:shd w:val="clear" w:color="auto" w:fill="FFFFFF"/>
      <w:spacing w:before="360" w:after="840" w:line="240" w:lineRule="atLeast"/>
      <w:jc w:val="center"/>
    </w:pPr>
  </w:style>
  <w:style w:type="paragraph" w:customStyle="1" w:styleId="Default">
    <w:name w:val="Default"/>
    <w:rsid w:val="0008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20">
    <w:name w:val="Основной текст (5) + Полужирный20"/>
    <w:rsid w:val="00085ABF"/>
    <w:rPr>
      <w:b/>
      <w:bCs/>
      <w:spacing w:val="0"/>
      <w:sz w:val="22"/>
      <w:szCs w:val="22"/>
      <w:lang w:bidi="ar-SA"/>
    </w:rPr>
  </w:style>
  <w:style w:type="character" w:customStyle="1" w:styleId="522">
    <w:name w:val="Основной текст (5) + Полужирный22"/>
    <w:rsid w:val="00085ABF"/>
    <w:rPr>
      <w:b/>
      <w:bCs/>
      <w:spacing w:val="0"/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2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2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6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60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4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59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40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80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989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me.org/248417/pedagogika/programmy_praktik_proektirov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enter-rpo.ru/images/files/German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i.ru/molprof/dual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37</Pages>
  <Words>10358</Words>
  <Characters>59042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nv18061971@outlook.com</dc:creator>
  <cp:keywords/>
  <dc:description/>
  <cp:lastModifiedBy>Admin</cp:lastModifiedBy>
  <cp:revision>9</cp:revision>
  <dcterms:created xsi:type="dcterms:W3CDTF">2023-02-24T15:04:00Z</dcterms:created>
  <dcterms:modified xsi:type="dcterms:W3CDTF">2023-12-26T12:20:00Z</dcterms:modified>
</cp:coreProperties>
</file>