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96A" w:rsidRPr="00D16D73" w:rsidRDefault="0099396A" w:rsidP="00D16D73">
      <w:pPr>
        <w:spacing w:after="0" w:line="240" w:lineRule="auto"/>
        <w:ind w:left="-30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0"/>
          <w:szCs w:val="20"/>
          <w:lang w:eastAsia="ru-RU"/>
        </w:rPr>
      </w:pPr>
      <w:r w:rsidRPr="00D16D7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0"/>
          <w:szCs w:val="20"/>
          <w:lang w:eastAsia="ru-RU"/>
        </w:rPr>
        <w:t>Что изменилось в Федеральной образовательной программе дошкольного образования в 2023 году</w:t>
      </w:r>
    </w:p>
    <w:p w:rsidR="0099396A" w:rsidRPr="00D16D73" w:rsidRDefault="0099396A" w:rsidP="00D16D7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  <w:r w:rsidRPr="00D16D73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И каковы основные цели новой программы</w:t>
      </w:r>
    </w:p>
    <w:p w:rsidR="0099396A" w:rsidRPr="00D16D73" w:rsidRDefault="0099396A" w:rsidP="00D16D73">
      <w:pPr>
        <w:spacing w:before="450" w:after="0" w:line="240" w:lineRule="auto"/>
        <w:rPr>
          <w:rFonts w:ascii="Times New Roman" w:eastAsia="Times New Roman" w:hAnsi="Times New Roman" w:cs="Times New Roman"/>
          <w:color w:val="000000" w:themeColor="text1"/>
          <w:spacing w:val="-5"/>
          <w:sz w:val="20"/>
          <w:szCs w:val="20"/>
          <w:lang w:eastAsia="ru-RU"/>
        </w:rPr>
      </w:pPr>
      <w:r w:rsidRPr="00D16D73">
        <w:rPr>
          <w:rFonts w:ascii="Times New Roman" w:eastAsia="Times New Roman" w:hAnsi="Times New Roman" w:cs="Times New Roman"/>
          <w:color w:val="000000" w:themeColor="text1"/>
          <w:spacing w:val="-5"/>
          <w:sz w:val="20"/>
          <w:szCs w:val="20"/>
          <w:lang w:eastAsia="ru-RU"/>
        </w:rPr>
        <w:t>С 1 сентября 2023 года все детские сады, в том числе частные, начали работать по-новому.</w:t>
      </w:r>
    </w:p>
    <w:p w:rsidR="0099396A" w:rsidRPr="00D16D73" w:rsidRDefault="0099396A" w:rsidP="00D16D7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16D7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На смену устаревшим за 10 лет образовательным стандартам пришла новая программа. Теперь дошколят будут не только развивать и обучать, но и формировать важные духовные ценности, гражданскую активность и патриотизм.</w:t>
      </w:r>
    </w:p>
    <w:p w:rsidR="0099396A" w:rsidRPr="00D16D73" w:rsidRDefault="0099396A" w:rsidP="00D16D7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16D7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Расскажу, что представляет собой новая программа и какие ценности согласно </w:t>
      </w:r>
      <w:proofErr w:type="gramStart"/>
      <w:r w:rsidRPr="00D16D7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ей</w:t>
      </w:r>
      <w:proofErr w:type="gramEnd"/>
      <w:r w:rsidRPr="00D16D7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будут прививать детям.</w:t>
      </w:r>
    </w:p>
    <w:p w:rsidR="0099396A" w:rsidRPr="00D16D73" w:rsidRDefault="0099396A" w:rsidP="00D16D7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  <w:r w:rsidRPr="00D16D73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О чем узнаете</w:t>
      </w:r>
    </w:p>
    <w:p w:rsidR="0099396A" w:rsidRPr="00D16D73" w:rsidRDefault="0099396A" w:rsidP="00D16D7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16D7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Что такое ФОП ДО</w:t>
      </w:r>
    </w:p>
    <w:p w:rsidR="0099396A" w:rsidRPr="00D16D73" w:rsidRDefault="00D16D73" w:rsidP="00D16D7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hyperlink r:id="rId5" w:anchor="two" w:tgtFrame="_self" w:history="1">
        <w:r w:rsidR="0099396A" w:rsidRPr="00D16D73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ru-RU"/>
          </w:rPr>
          <w:t>Где посмотреть актуальный текст ФОП ДО</w:t>
        </w:r>
      </w:hyperlink>
    </w:p>
    <w:p w:rsidR="0099396A" w:rsidRPr="00D16D73" w:rsidRDefault="00D16D73" w:rsidP="00D16D7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hyperlink r:id="rId6" w:anchor="three" w:tgtFrame="_self" w:history="1">
        <w:r w:rsidR="0099396A" w:rsidRPr="00D16D73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ru-RU"/>
          </w:rPr>
          <w:t>Что изменилось в программе 2023 года</w:t>
        </w:r>
      </w:hyperlink>
    </w:p>
    <w:p w:rsidR="0099396A" w:rsidRPr="00D16D73" w:rsidRDefault="00D16D73" w:rsidP="00D16D7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hyperlink r:id="rId7" w:anchor="four" w:tgtFrame="_self" w:history="1">
        <w:r w:rsidR="0099396A" w:rsidRPr="00D16D73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ru-RU"/>
          </w:rPr>
          <w:t>Основные цели ФОП ДО 2023 года</w:t>
        </w:r>
      </w:hyperlink>
    </w:p>
    <w:p w:rsidR="0099396A" w:rsidRPr="00D16D73" w:rsidRDefault="00D16D73" w:rsidP="00D16D7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hyperlink r:id="rId8" w:anchor="five" w:tgtFrame="_self" w:history="1">
        <w:r w:rsidR="0099396A" w:rsidRPr="00D16D73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ru-RU"/>
          </w:rPr>
          <w:t>Какие ценности прививают детям</w:t>
        </w:r>
      </w:hyperlink>
    </w:p>
    <w:p w:rsidR="0099396A" w:rsidRPr="00D16D73" w:rsidRDefault="00D16D73" w:rsidP="00D16D7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hyperlink r:id="rId9" w:anchor="six" w:tgtFrame="_self" w:history="1">
        <w:r w:rsidR="0099396A" w:rsidRPr="00D16D73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ru-RU"/>
          </w:rPr>
          <w:t>Плюсы и минусы новой программы ФОП ДО</w:t>
        </w:r>
      </w:hyperlink>
    </w:p>
    <w:p w:rsidR="0099396A" w:rsidRPr="00D16D73" w:rsidRDefault="0099396A" w:rsidP="00D16D7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99396A" w:rsidRPr="00D16D73" w:rsidRDefault="0099396A" w:rsidP="00D16D7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  <w:r w:rsidRPr="00D16D73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Что такое ФОП ДО</w:t>
      </w:r>
    </w:p>
    <w:p w:rsidR="0099396A" w:rsidRPr="00D16D73" w:rsidRDefault="0099396A" w:rsidP="00D16D7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16D7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 сентябре 2022 года президент </w:t>
      </w:r>
      <w:hyperlink r:id="rId10" w:tgtFrame="_blank" w:history="1">
        <w:r w:rsidRPr="00D16D73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ru-RU"/>
          </w:rPr>
          <w:t>подписал изменения в закон «Об образовании».</w:t>
        </w:r>
      </w:hyperlink>
      <w:r w:rsidRPr="00D16D7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А также заявил, что нужно создать в стране единое образовательное пространство, которое будет учитывать национальное многообразие и духовно-нравственные ценности жителей России. Проще говоря, чтобы в Москве, Владивостоке, Красноярске и других регионах дошколята получали равноценное и качественное образование с опорой на национально-культурные традиции.</w:t>
      </w:r>
    </w:p>
    <w:p w:rsidR="0099396A" w:rsidRPr="00D16D73" w:rsidRDefault="0099396A" w:rsidP="00D16D7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16D7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Уже спустя месяц Министерство просвещения разработало проект, а в ноябре утвердило новую Федеральную образовательную программу дошкольного образования — ФОП ДО. В ней указаны базовые требования к объему, содержанию и результатам работы в детсадах: какие методики использовать в процессе обучения и воспитания, сколько времени отводить на те или иные мероприятия, какие навыки должны сформироваться у ребенка к определенному возрасту.</w:t>
      </w:r>
    </w:p>
    <w:p w:rsidR="0099396A" w:rsidRPr="00D16D73" w:rsidRDefault="0099396A" w:rsidP="00D16D7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16D7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Что касается основного ориентира, то предполагается, что с внедрением ФОП ДО упор будет сделан на воспитание и развитие ребенка как гражданина Российской Федерации, а также на приобщение к духовным и культурным ценностям российского народа.</w:t>
      </w:r>
    </w:p>
    <w:p w:rsidR="0099396A" w:rsidRPr="00D16D73" w:rsidRDefault="0099396A" w:rsidP="00D16D7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  <w:r w:rsidRPr="00D16D73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Где посмотреть актуальный текст ФОП ДО</w:t>
      </w:r>
    </w:p>
    <w:p w:rsidR="0099396A" w:rsidRPr="00D16D73" w:rsidRDefault="0099396A" w:rsidP="00D16D7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16D7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Ознакомиться с приказом можно на сайте Министерства просвещения России: там документ </w:t>
      </w:r>
      <w:hyperlink r:id="rId11" w:tgtFrame="_blank" w:history="1">
        <w:r w:rsidRPr="00D16D73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ru-RU"/>
          </w:rPr>
          <w:t>представлен в отсканированном варианте.</w:t>
        </w:r>
      </w:hyperlink>
      <w:r w:rsidRPr="00D16D7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Если нужно воспользоваться поиском по нормативу, лучше обратиться к текстовой версии документа: такая есть, например, </w:t>
      </w:r>
      <w:hyperlink r:id="rId12" w:tgtFrame="_blank" w:history="1">
        <w:r w:rsidRPr="00D16D73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ru-RU"/>
          </w:rPr>
          <w:t>на портале «Гарант».</w:t>
        </w:r>
      </w:hyperlink>
    </w:p>
    <w:p w:rsidR="0099396A" w:rsidRPr="00D16D73" w:rsidRDefault="0099396A" w:rsidP="00D16D7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16D7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Также специалисты </w:t>
      </w:r>
      <w:proofErr w:type="spellStart"/>
      <w:r w:rsidRPr="00D16D7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Минпросвещения</w:t>
      </w:r>
      <w:proofErr w:type="spellEnd"/>
      <w:r w:rsidRPr="00D16D7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подготовили </w:t>
      </w:r>
      <w:hyperlink r:id="rId13" w:tgtFrame="_blank" w:history="1">
        <w:r w:rsidRPr="00D16D73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ru-RU"/>
          </w:rPr>
          <w:t>презентацию о ФОП ДО:</w:t>
        </w:r>
      </w:hyperlink>
      <w:r w:rsidRPr="00D16D7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она подойдет тем, кому нужна краткая информация о новом документе.</w:t>
      </w:r>
    </w:p>
    <w:p w:rsidR="0099396A" w:rsidRPr="00D16D73" w:rsidRDefault="0099396A" w:rsidP="00D16D7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  <w:r w:rsidRPr="00D16D73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Что изменилось в программе 2023 года</w:t>
      </w:r>
    </w:p>
    <w:p w:rsidR="0099396A" w:rsidRPr="00D16D73" w:rsidRDefault="0099396A" w:rsidP="00D16D7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16D7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Последний раз программа дошкольного образования менялась в 2013 году, тогда были приняты </w:t>
      </w:r>
      <w:hyperlink r:id="rId14" w:tgtFrame="_blank" w:history="1">
        <w:r w:rsidRPr="00D16D73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ru-RU"/>
          </w:rPr>
          <w:t>федеральные государственные образовательные стандарты — ФГОС.</w:t>
        </w:r>
      </w:hyperlink>
      <w:r w:rsidRPr="00D16D7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Именно по ним до сентября 2023 года работали детские сады.</w:t>
      </w:r>
    </w:p>
    <w:p w:rsidR="0099396A" w:rsidRPr="00D16D73" w:rsidRDefault="0099396A" w:rsidP="00D16D7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16D7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ФГОС позволяли каждому учреждению выбирать программу дошкольного образования и даже создавать собственную, сохраняя пропорции: 60% базовой программы и 40% изменений. Это дало толчок к появлению </w:t>
      </w:r>
      <w:hyperlink r:id="rId15" w:tgtFrame="_blank" w:history="1">
        <w:r w:rsidRPr="00D16D73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ru-RU"/>
          </w:rPr>
          <w:t>44 авторских программ дошкольного образования.</w:t>
        </w:r>
      </w:hyperlink>
      <w:r w:rsidRPr="00D16D7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 Среди самых популярных — «Детский сад по системе </w:t>
      </w:r>
      <w:proofErr w:type="spellStart"/>
      <w:r w:rsidRPr="00D16D7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Монтессори</w:t>
      </w:r>
      <w:proofErr w:type="spellEnd"/>
      <w:r w:rsidRPr="00D16D7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», «Золотой ключик», «Истоки».</w:t>
      </w:r>
    </w:p>
    <w:p w:rsidR="0099396A" w:rsidRPr="00D16D73" w:rsidRDefault="0099396A" w:rsidP="00D16D7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16D7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ФОП ДО сохранила такую возможность: 60% должно быть взято из Федеральной образовательной программы, оставшиеся 40% можно формировать по своему усмотрению. Так детские сады могут ориентироваться на специфику национальных, региональных и других условий. При этом авторская часть программы </w:t>
      </w:r>
      <w:hyperlink r:id="rId16" w:anchor=":~:text=%D0%A1%D0%BE%D0%B4%D0%B5%D1%80%D0%B6%D0%B0%D0%BD%D0%B8%D0%B5%20%D0%B8%20%D0%BF%D0%BB%D0%B0%D0%BD%D0%B8%D1%80%D1%83%D0%B5%D0%BC%D1%8B%D0%B5%20%D1%80%D0%B5%D0%B7%D1%83%D0%BB%D1%8C%D1%82%D0%B0%D1%82%D1%8B%20%D1%80%D0%B0%D0%B7%D1%80%D0%B0%D0%B1%D0%B0%D1%82%D1%8B%D0%B2%D0%B0%D0%B5%D0%BC%D1%8B%D1%85%20%D0%B2%20%D0%94%D0%9E%D0%9E%20%D0%9F%D1%80%D0%BE%D0%B3%D1%80%D0%B0%D0%BC%D0%BC%20%D0%B4%D0%BE%D0%BB%D0%B6%D0%BD%D1%8B%20%D0%B1%D1%8B%D1%82%D1%8C%20%D0%BD%D0%B5%20%D0%BD%D0%B8%D0%B6%D0%B5%20%D1%81%D0%BE%D0%BE%D1%82%D0%B2%D0%B5%D1%82%D1%81%D1%82%D0%B2%D1%83%D1%8E%D1%89%D0%B8%D1%85%20%D1%81%D0%BE%D0%B4%D0%B5%D1%80%D0%B6%D0%B0%D0%BD%D0%B8%D1%8F%20%D0%B8%20%D0%BF%D0%BB%D0%B0%D0%BD%D0%B8%D1%80%D1%83%D0%B5%D0%BC%D1%8B%D1%85%20%D1%80%D0%B5%D0%B7%D1%83%D0%BB%D1%8C%D1%82%D0%B0%D1%82%D0%BE%D0%B2%20%D0%A4%D0%B5%D0%B4%D0%B5%D1%80%D0%B0%D0%BB%D1%8C%D0%BD%D0%BE%D0%B9%20%D0%BF%D1%80%D0%BE%D0%B3%D1%80%D0%B0%D0%BC%D0%BC%D1%8B." w:tgtFrame="_blank" w:history="1">
        <w:r w:rsidRPr="00D16D73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ru-RU"/>
          </w:rPr>
          <w:t>должна соответствовать ФОП ДО</w:t>
        </w:r>
      </w:hyperlink>
      <w:r w:rsidRPr="00D16D7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по содержанию и планируемым результатам.</w:t>
      </w:r>
    </w:p>
    <w:p w:rsidR="0099396A" w:rsidRPr="00D16D73" w:rsidRDefault="0099396A" w:rsidP="00D16D7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16D7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Новая программа во многом дублирует ФГОС. Но содержательный раздел существенно расширился — он уточняет ключевые подходы в дошкольном образовании и целевые ориентиры развития для каждого возраста.</w:t>
      </w:r>
    </w:p>
    <w:p w:rsidR="0099396A" w:rsidRPr="00D16D73" w:rsidRDefault="0099396A" w:rsidP="00D16D7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16D7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Расскажу об основных новшествах, которые внесли авторы программы.</w:t>
      </w:r>
    </w:p>
    <w:p w:rsidR="0099396A" w:rsidRPr="00D16D73" w:rsidRDefault="0099396A" w:rsidP="00D16D7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16D73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Заменили возрастные группы на этапы по году рождения.</w:t>
      </w:r>
      <w:r w:rsidRPr="00D16D7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Во ФГОС были прописаны </w:t>
      </w:r>
      <w:hyperlink r:id="rId17" w:anchor=":~:text=%D0%9A%D0%BE%D0%BD%D0%BA%D1%80%D0%B5%D1%82%D0%BD%D0%BE%D0%B5%20%D1%81%D0%BE%D0%B4%D0%B5%D1%80%D0%B6%D0%B0%D0%BD%D0%B8%D0%B5%20%D1%83%D0%BA%D0%B0%D0%B7%D0%B0%D0%BD%D0%BD%D1%8B%D1%85%20%D0%BE%D0%B1%D1%80%D0%B0%D0%B7%D0%BE%D0%B2%D0%B0%D1%82%D0%B5%D0%BB%D1%8C%D0%BD%D1%8B%D1%85%20%D0%BE%D0%B1%D0%BB%D0%B0%D1%81%D1%82%D0%B5%D0%B9" w:tgtFrame="_blank" w:history="1">
        <w:r w:rsidRPr="00D16D73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ru-RU"/>
          </w:rPr>
          <w:t>нормативы для возрастных групп:</w:t>
        </w:r>
      </w:hyperlink>
      <w:r w:rsidRPr="00D16D7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младенческий возраст — с двух месяцев до года, ранний — с года до трех, дошкольный — с трех до семи лет. Новая программа предлагает </w:t>
      </w:r>
      <w:hyperlink r:id="rId18" w:anchor=":~:text=%D0%9F%D0%BB%D0%B0%D0%BD%D0%B8%D1%80%D1%83%D0%B5%D0%BC%D1%8B%D0%B5%20%D1%80%D0%B5%D0%B7%D1%83%D0%BB%D1%8C%D1%82%D0%B0%D1%82%D1%8B%20%D1%80%D0%B5%D0%B0%D0%BB%D0%B8%D0%B7%D0%B0%D1%86%D0%B8%D0%B8%20%D0%A4%D0%B5%D0%B4%D0%B5%D1%80%D0%B0%D0%BB%D1%8C%D0%BD%D0%BE%D0%B9%20%D0%BF%D1%80%D0%BE%D0%B3%D1%80%D0%B0%D0%BC%D0%BC%D1%8B." w:tgtFrame="_blank" w:history="1">
        <w:r w:rsidRPr="00D16D73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ru-RU"/>
          </w:rPr>
          <w:t>нормативы для каждого дошкольного возраста</w:t>
        </w:r>
      </w:hyperlink>
      <w:r w:rsidRPr="00D16D7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— год, два, три, четыре и так далее, до поступления в школу. Предполагается, что это поможет точнее адаптировать образовательный процесс к возрастным особенностям детской психики.</w:t>
      </w:r>
    </w:p>
    <w:p w:rsidR="0099396A" w:rsidRPr="00D16D73" w:rsidRDefault="0099396A" w:rsidP="00D16D7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16D73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Расширили и конкретизировали нормативы и требования для каждого возраста.</w:t>
      </w:r>
      <w:r w:rsidRPr="00D16D7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Речь о пяти образовательных областях: «Физическое развитие», «Социально-коммуникативное развитие», «Познавательное развитие», «Речевое развитие», «Художественно-эстетическое развитие». Теперь для каждой возрастной группы </w:t>
      </w:r>
      <w:hyperlink r:id="rId19" w:anchor=":~:text=%D0%97%D0%B0%D0%B4%D0%B0%D1%87%D0%B8%20%D0%B8%20%D1%81%D0%BE%D0%B4%D0%B5%D1%80%D0%B6%D0%B0%D0%BD%D0%B8%D0%B5%20%D0%BE%D0%B1%D1%80%D0%B0%D0%B7%D0%BE%D0%B2%D0%B0%D0%BD%D0%B8%D1%8F%20(%D0%BE%D0%B1%D1%83%D1%87%D0%B5%D0%BD%D0%B8%D1%8F%20%D0%B8%20%D0%B2%D0%BE%D1%81%D0%BF%D0%B8%D1%82%D0%B0%D0%BD%D0%B8%D1%8F)%20%D0%BF%D0%BE%20%D0%BE%D0%B1%D1%80%D0%B0%D0%B7%D0%BE%D0%B2%D0%B0%D1%82%D0%B5%D0%BB%D1%8C%D0%BD%D1%8B%D0%BC%20%D0%BE%D0%B1%D0%BB%D0%B0%D1%81%D1%82%D1%8F%D0%BC." w:tgtFrame="_blank" w:history="1">
        <w:r w:rsidRPr="00D16D73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ru-RU"/>
          </w:rPr>
          <w:t>указаны задачи и методы</w:t>
        </w:r>
      </w:hyperlink>
      <w:r w:rsidRPr="00D16D7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педагогической диагностики, нормативы и результаты работы.</w:t>
      </w:r>
    </w:p>
    <w:p w:rsidR="0099396A" w:rsidRPr="00D16D73" w:rsidRDefault="0099396A" w:rsidP="00D16D7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16D73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Добавили список литературы, музыки и мультфильмов</w:t>
      </w:r>
      <w:r w:rsidRPr="00D16D7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, которые </w:t>
      </w:r>
      <w:hyperlink r:id="rId20" w:anchor=":~:text=%D0%9F%D1%80%D0%B8%D0%BC%D0%B5%D1%80%D0%BD%D1%8B%D0%B9%20%D0%BF%D0%B5%D1%80%D0%B5%D1%87%D0%B5%D0%BD%D1%8C%20%D0%BB%D0%B8%D1%82%D0%B5%D1%80%D0%B0%D1%82%D1%83%D1%80%D0%BD%D1%8B%D1%85%2C%20%D0%BC%D1%83%D0%B7%D1%8B%D0%BA%D0%B0%D0%BB%D1%8C%D0%BD%D1%8B%D1%85%2C%20%D1%85%D1%83%D0%B4%D0%BE%D0%B6%D0%B5%D1%81%D1%82%D0%B2%D0%B5%D0%BD%D0%BD%D1%8B%D1%85%2C%20%D0%B0%D0%BD%D0%B8%D0%BC%D0%B0%D1%86%D0%B8%D0%BE%D0%BD%D0%BD%D1%8B%D1%85%20%D0%BF%D1%80%D0%BE%D0%B8%D0%B7%D0%B2%D0%B5%D0%B4%D0%B5%D0%BD%D0%B8%D0%B9%20%D0%B4%D0%BB%D1%8F%20%D1%80%D0%B5%D0%B0%D0%BB%D0%B8%D0%B7%D0%B0%D1%86%D0%B8%D0%B8%20%D0%A4%D0%B5%D0%B4%D0%B5%D1%80%D0%B0%D0%BB%D1%8C%D0%BD%D0%BE%D0%B9%20%D0%BF%D1%80%D0%BE%D0%B3%D1%80%D0%B0%D0%BC%D0%BC%D1%8B." w:tgtFrame="_blank" w:history="1">
        <w:r w:rsidRPr="00D16D73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ru-RU"/>
          </w:rPr>
          <w:t>рекомендуется смотреть и обсуждать с детьми.</w:t>
        </w:r>
      </w:hyperlink>
      <w:r w:rsidRPr="00D16D7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Для самых маленьких разработчики документа советуют малые формы русского фольклора, русские народные сказки, детскую поэзию и прозу. Это помогает детям погрузиться в мир культуры и истории России, развивать кругозор.</w:t>
      </w:r>
    </w:p>
    <w:p w:rsidR="0099396A" w:rsidRPr="00D16D73" w:rsidRDefault="0099396A" w:rsidP="00D16D7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16D7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Для дошколят пяти-семи лет в списках анимационных произведений есть как старые мультфильмы — «Мешок яблок», «Крошка Енот», «</w:t>
      </w:r>
      <w:proofErr w:type="spellStart"/>
      <w:r w:rsidRPr="00D16D7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Маугли</w:t>
      </w:r>
      <w:proofErr w:type="spellEnd"/>
      <w:r w:rsidRPr="00D16D7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», так и современные — например, режиссера </w:t>
      </w:r>
      <w:proofErr w:type="spellStart"/>
      <w:r w:rsidRPr="00D16D7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Хаяо</w:t>
      </w:r>
      <w:proofErr w:type="spellEnd"/>
      <w:r w:rsidRPr="00D16D7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D16D7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Миядзаки</w:t>
      </w:r>
      <w:proofErr w:type="spellEnd"/>
      <w:r w:rsidRPr="00D16D7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 «Мой сосед </w:t>
      </w:r>
      <w:proofErr w:type="spellStart"/>
      <w:r w:rsidRPr="00D16D7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Тоторо</w:t>
      </w:r>
      <w:proofErr w:type="spellEnd"/>
      <w:r w:rsidRPr="00D16D7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» и «Рыбка </w:t>
      </w:r>
      <w:proofErr w:type="spellStart"/>
      <w:r w:rsidRPr="00D16D7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Поньо</w:t>
      </w:r>
      <w:proofErr w:type="spellEnd"/>
      <w:r w:rsidRPr="00D16D7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на утесе». А еще мультсериалы «</w:t>
      </w:r>
      <w:proofErr w:type="spellStart"/>
      <w:r w:rsidRPr="00D16D7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Смешарики</w:t>
      </w:r>
      <w:proofErr w:type="spellEnd"/>
      <w:r w:rsidRPr="00D16D7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», «</w:t>
      </w:r>
      <w:proofErr w:type="spellStart"/>
      <w:r w:rsidRPr="00D16D7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Фиксики</w:t>
      </w:r>
      <w:proofErr w:type="spellEnd"/>
      <w:r w:rsidRPr="00D16D7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», «</w:t>
      </w:r>
      <w:proofErr w:type="spellStart"/>
      <w:r w:rsidRPr="00D16D7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Монсики</w:t>
      </w:r>
      <w:proofErr w:type="spellEnd"/>
      <w:r w:rsidRPr="00D16D7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», «Оранжевая корова» и другие.</w:t>
      </w:r>
    </w:p>
    <w:p w:rsidR="0099396A" w:rsidRPr="00D16D73" w:rsidRDefault="0099396A" w:rsidP="00D16D7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16D73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Дали перечень основных государственных и народных праздников</w:t>
      </w:r>
      <w:r w:rsidRPr="00D16D7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, которые </w:t>
      </w:r>
      <w:hyperlink r:id="rId21" w:anchor=":~:text=%D0%9F%D1%80%D0%B8%D0%BC%D0%B5%D1%80%D0%BD%D1%8B%D0%B9%20%D0%BF%D0%B5%D1%80%D0%B5%D1%87%D0%B5%D0%BD%D1%8C%20%D0%BE%D1%81%D0%BD%D0%BE%D0%B2%D0%BD%D1%8B%D1%85%20%D0%B3%D0%BE%D1%81%D1%83%D0%B4%D0%B0%D1%80%D1%81%D1%82%D0%B2%D0%B5%D0%BD%D0%BD%D1%8B%D1%85%20%D0%B8%20%D0%BD%D0%B0%D1%80%D0%BE%D0%B4%D0%BD%D1%8B%D1%85%20%D0%BF%D1%80%D0%B0%D0%B7%D0%B4%D0%BD%D0%B8%D0%BA%D0%BE%D0%B2%2C%20%D0%BF%D0%B0%D0%BC%D1%8F%D1%82%D0%BD%D1%8B%D1%85%20%D0%B4%D0%B0%D1%82%20%D0%B2%20%D0%BA%D0%B0%D0%BB%D0%B5%D0%BD%D0%B4%D0%B0%D1%80%D0%BD%D0%BE%D0%BC%20%D0%BF%D0%BB%D0%B0%D0%BD%D0%B5%20%D0%B2%D0%BE%D1%81%D0%BF%D0%B8%D1%82%D0%B0%D1%82%D0%B5%D0%BB%D1%8C%D0%BD%D0%BE%D0%B9%20%D1%80%D0%B0%D0%B1%D0%BE%D1%82%D1%8B%20%D0%B2%20%D0%94%D0%9E%D0%9E." w:tgtFrame="_blank" w:history="1">
        <w:r w:rsidRPr="00D16D73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ru-RU"/>
          </w:rPr>
          <w:t>рекомендуется включать в план воспитательной работы.</w:t>
        </w:r>
      </w:hyperlink>
      <w:r w:rsidRPr="00D16D7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Наряду с Днем защитника Отечества, Днем Победы и Днем государственного флага РФ дошкольников будут знакомить со следующими праздниками: День российского кино, Международный день художника, День разгрома советскими войсками немецко-фашистских вой</w:t>
      </w:r>
      <w:bookmarkStart w:id="0" w:name="_GoBack"/>
      <w:bookmarkEnd w:id="0"/>
      <w:r w:rsidRPr="00D16D7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ск в Сталинградской битве.</w:t>
      </w:r>
    </w:p>
    <w:p w:rsidR="0099396A" w:rsidRPr="00D16D73" w:rsidRDefault="0099396A" w:rsidP="00D16D7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16D7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Воспитатели должны рассказывать детям об истории этих праздников и объяснять, кому или чему они посвящены, проводить тематические мероприятия. Например, перед Днем Победы дети могут делать из бумаги белых голубей, разучивать военные песни, встречаться с ветеранами.</w:t>
      </w:r>
    </w:p>
    <w:p w:rsidR="0099396A" w:rsidRPr="00D16D73" w:rsidRDefault="0099396A" w:rsidP="00D16D7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16D73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lastRenderedPageBreak/>
        <w:t>Прописали требования к работе с особыми категориями детей.</w:t>
      </w:r>
      <w:r w:rsidRPr="00D16D7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Программа </w:t>
      </w:r>
      <w:hyperlink r:id="rId22" w:anchor=":~:text=%D0%A2%D1%80%D0%B5%D0%B1%D0%BE%D0%B2%D0%B0%D0%BD%D0%B8%D1%8F%20%D0%BA%20%D1%83%D1%81%D0%BB%D0%BE%D0%B2%D0%B8%D1%8F%D0%BC%20%D1%80%D0%B0%D0%B1%D0%BE%D1%82%D1%8B%20%D1%81%20%D0%BE%D1%81%D0%BE%D0%B1%D1%8B%D0%BC%D0%B8%20%D0%BA%D0%B0%D1%82%D0%B5%D0%B3%D0%BE%D1%80%D0%B8%D1%8F%D0%BC%D0%B8%20%D0%B4%D0%B5%D1%82%D0%B5%D0%B9" w:tgtFrame="_blank" w:history="1">
        <w:r w:rsidRPr="00D16D73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ru-RU"/>
          </w:rPr>
          <w:t>предусматривает поддержку детей с особыми образовательными потребностями</w:t>
        </w:r>
      </w:hyperlink>
      <w:r w:rsidRPr="00D16D7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через индивидуальные и групповые занятия, развитие навыков и создание инклюзивной среды. Коррекционно-развивающая работа направлена на ребят, обучающихся по индивидуальному плану на основании медицинского заключения, а также детей мигрантов, у которых есть трудности с пониманием русского языка.</w:t>
      </w:r>
    </w:p>
    <w:p w:rsidR="0099396A" w:rsidRPr="00D16D73" w:rsidRDefault="0099396A" w:rsidP="00D16D7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16D73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Указали требования к образовательному процессу и режиму дня.</w:t>
      </w:r>
      <w:r w:rsidRPr="00D16D7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  <w:hyperlink r:id="rId23" w:anchor=":~:text=%D0%A2%D1%80%D0%B5%D0%B1%D0%BE%D0%B2%D0%B0%D0%BD%D0%B8%D1%8F%20%D0%B8%20%D0%BF%D0%BE%D0%BA%D0%B0%D0%B7%D0%B0%D1%82%D0%B5%D0%BB%D0%B8%20%D0%BE%D1%80%D0%B3%D0%B0%D0%BD%D0%B8%D0%B7%D0%B0%D1%86%D0%B8%D0%B8%20%D0%BE%D0%B1%D1%80%D0%B0%D0%B7%D0%BE%D0%B2%D0%B0%D1%82%D0%B5%D0%BB%D1%8C%D0%BD%D0%BE%D0%B3%D0%BE%20%D0%BF%D1%80%D0%BE%D1%86%D0%B5%D1%81%D1%81%D0%B0%20%D0%B8%20%D1%80%D0%B5%D0%B6%D0%B8%D0%BC%D0%B0%20%D0%B4%D0%BD%D1%8F." w:tgtFrame="_blank" w:history="1">
        <w:r w:rsidRPr="00D16D73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ru-RU"/>
          </w:rPr>
          <w:t>Речь о продолжительности занятий</w:t>
        </w:r>
      </w:hyperlink>
      <w:r w:rsidRPr="00D16D7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, сна, прогулок, свободной игры и даже о перерывах на гимнастику, а также о дневной суммарной образовательной нагрузке.</w:t>
      </w:r>
    </w:p>
    <w:p w:rsidR="0099396A" w:rsidRPr="00D16D73" w:rsidRDefault="0099396A" w:rsidP="00D16D7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  <w:r w:rsidRPr="00D16D73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Основные цели ФОП ДО 2023 года</w:t>
      </w:r>
    </w:p>
    <w:p w:rsidR="0099396A" w:rsidRPr="00D16D73" w:rsidRDefault="00D16D73" w:rsidP="00D16D7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hyperlink r:id="rId24" w:anchor=":~:text=14.1.%20%D0%A6%D0%B5%D0%BB%D1%8C%D1%8E%20%D0%A4%D0%B5%D0%B4%D0%B5%D1%80%D0%B0%D0%BB%D1%8C%D0%BD%D0%BE%D0%B9%20%D0%BF%D1%80%D0%BE%D0%B3%D1%80%D0%B0%D0%BC%D0%BC%D1%8B%20%D1%8F%D0%B2%D0%BB%D1%8F%D0%B5%D1%82%D1%81%D1%8F%20%D1%80%D0%B0%D0%B7%D0%BD%D0%BE%D1%81%D1%82%D0%BE%D1%80%D0%BE%D0%BD%D0%BD%D0%B5%D0%B5%20%D1%80%D0%B0%D0%B7%D0%B2%D0%B8%D1%82%D0%B8%D0%B5%20%D1%80%D0%B5%D0%B1%D1%91%D0%BD%D0%BA%D0%B0%20%D0%B2%20%D0%BF%D0%B5%D1%80%D0%B8%D0%BE%D0%B4%20%D0%B4%D0%BE%D1%88%D0%BA%D0%BE%D0%BB%D1%8C%D0%BD%D0%BE%D0%B3%D0%BE%20%D0%B4%D0%B5%D1%82%D1%81%D1%82%D0%B2%D0%B0%20%D1%81%20%D1%83%D1%87%D1%91%D1%82%D0%BE%D0%BC%20%D0%B2%D0%BE%D0%B7%D1%80%D0%B0%D1%81%D1%82%D0%BD%D1%8B%D1%85%20%D0%B8%20%D0%B8%D0%BD%D0%B4%D0%B8%D0%B2%D0%B8%D0%B4%D1%83%D0%B0%D0%BB%D1%8C%D0%BD%D1%8B%D1%85%20%D0%BE%D1%81%D0%BE%D0%B1%D0%B5%D0%BD%D0%BD%D0%BE%D1%81%D1%82%D0%B5%D0%B9%20%D0%BD%D0%B0%20%D0%BE%D1%81%D0%BD%D0%BE%D0%B2%D0%B5%20%D0%B4%D1%83%D1%85%D0%BE%D0%B2%D0%BD%D0%BE%2D%D0%BD%D1%80%D0%B0%D0%B2%D1%81%D1%82%D0%B2%D0%B5%D0%BD%D0%BD%D1%8B%D1%85%20%D1%86%D0%B5%D0%BD%D0%BD%D0%BE%D1%81%D1%82%D0%B5%D0%B9%20%D1%80%D0%BE%D1%81%D1%81%D0%B8%D0%B9%D1%81%D0%BA%D0%BE%D0%B3%D0%BE%20%D0%BD%D0%B0%D1%80%D0%BE%D0%B4%D0%B0%2C%20%D0%B8%D1%81%D1%82%D0%BE%D1%80%D0%B8%D1%87%D0%B5%D1%81%D0%BA%D0%B8%D1%85%20%D0%B8%20%D0%BD%D0%B0%D1%86%D0%B8%D0%BE%D0%BD%D0%B0%D0%BB%D1%8C%D0%BD%D0%BE%2D%D0%BA%D1%83%D0%BB%D1%8C%D1%82%D1%83%D1%80%D0%BD%D1%8B%D1%85%20%D1%82%D1%80%D0%B0%D0%B4%D0%B8%D1%86%D0%B8%D0%B9." w:tgtFrame="_blank" w:history="1">
        <w:r w:rsidR="0099396A" w:rsidRPr="00D16D73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ru-RU"/>
          </w:rPr>
          <w:t>Главная цель федеральной программы дошкольного образования</w:t>
        </w:r>
      </w:hyperlink>
      <w:r w:rsidR="0099396A" w:rsidRPr="00D16D7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— разностороннее развитие дошкольников с учетом их возрастных и индивидуальных особенностей. В основе должны лежать духовно-нравственные ценности российского народа, исторические и национально-культурные традиции.</w:t>
      </w:r>
    </w:p>
    <w:p w:rsidR="0099396A" w:rsidRPr="00D16D73" w:rsidRDefault="0099396A" w:rsidP="00D16D7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16D7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Чтобы достигнуть этой цели, перед воспитателями и педагогами будет стоять много задач. Вот основные:</w:t>
      </w:r>
    </w:p>
    <w:p w:rsidR="0099396A" w:rsidRPr="00D16D73" w:rsidRDefault="0099396A" w:rsidP="00D16D73">
      <w:pPr>
        <w:numPr>
          <w:ilvl w:val="0"/>
          <w:numId w:val="1"/>
        </w:numPr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16D7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приобщать детей к базовым ценностям российского народа — жизнь, достоинство, права и свободы человека, патриотизм, гражданственность и другие. Дальше расскажу об этом подробнее;</w:t>
      </w:r>
    </w:p>
    <w:p w:rsidR="0099396A" w:rsidRPr="00D16D73" w:rsidRDefault="0099396A" w:rsidP="00D16D73">
      <w:pPr>
        <w:numPr>
          <w:ilvl w:val="0"/>
          <w:numId w:val="1"/>
        </w:numPr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16D7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охранять и укреплять физическое и психическое здоровье детей, в том числе их эмоциональное благополучие;</w:t>
      </w:r>
    </w:p>
    <w:p w:rsidR="0099396A" w:rsidRPr="00D16D73" w:rsidRDefault="0099396A" w:rsidP="00D16D73">
      <w:pPr>
        <w:numPr>
          <w:ilvl w:val="0"/>
          <w:numId w:val="1"/>
        </w:numPr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16D7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обеспечивать развитие физических, личностных, нравственных качеств и основ патриотизма, интеллектуальных и художественно-творческих способностей;</w:t>
      </w:r>
    </w:p>
    <w:p w:rsidR="0099396A" w:rsidRPr="00D16D73" w:rsidRDefault="0099396A" w:rsidP="00D16D73">
      <w:pPr>
        <w:numPr>
          <w:ilvl w:val="0"/>
          <w:numId w:val="1"/>
        </w:numPr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16D7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обеспечить психолого-педагогическую поддержку семьи, а также повышать компетентность родителей в вопросах воспитания, обучения и развития, охраны и укрепления здоровья детей.</w:t>
      </w:r>
    </w:p>
    <w:p w:rsidR="0099396A" w:rsidRPr="00D16D73" w:rsidRDefault="0099396A" w:rsidP="00D16D7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  <w:r w:rsidRPr="00D16D73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Какие ценности прививают детям</w:t>
      </w:r>
    </w:p>
    <w:p w:rsidR="0099396A" w:rsidRPr="00D16D73" w:rsidRDefault="0099396A" w:rsidP="00D16D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16D7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Теперь работа в дошкольных учреждениях строится на принципах и ориентирах, которые </w:t>
      </w:r>
      <w:hyperlink r:id="rId25" w:anchor=":~:text=%D0%92%D1%81%D1%8F%20%D1%81%D0%B8%D1%81%D1%82%D0%B5%D0%BC%D0%B0%20%D1%86%D0%B5%D0%BD%D0%BD%D0%BE%D1%81%D1%82%D0%B5%D0%B9%20%D1%80%D0%BE%D1%81%D1%81%D0%B8%D0%B9%D1%81%D0%BA%D0%BE%D0%B3%D0%BE%20%D0%BD%D0%B0%D1%80%D0%BE%D0%B4%D0%B0%20%D0%BD%D0%B0%D1%85%D0%BE%D0%B4%D0%B8%D1%82%20%D0%BE%D1%82%D1%80%D0%B0%D0%B6%D0%B5%D0%BD%D0%B8%D0%B5%20%D0%B2%20%D1%81%D0%BE%D0%B4%D0%B5%D1%80%D0%B6%D0%B0%D0%BD%D0%B8%D0%B8%20%D0%B2%D0%BE%D1%81%D0%BF%D0%B8%D1%82%D0%B0%D1%82%D0%B5%D0%BB%D1%8C%D0%BD%D0%BE%D0%B9%20%D1%80%D0%B0%D0%B1%D0%BE%D1%82%D1%8B%20%D0%94%D0%9E%D0%9E%2C%20%D0%B2%20%D1%81%D0%BE%D0%BE%D1%82%D0%B2%D0%B5%D1%82%D1%81%D1%82%D0%B2%D0%B8%D0%B8%20%D1%81%20%D0%B2%D0%BE%D0%B7%D1%80%D0%B0%D1%81%D1%82%D0%BD%D1%8B%D0%BC%D0%B8%20%D0%BE%D1%81%D0%BE%D0%B1%D0%B5%D0%BD%D0%BD%D0%BE%D1%81%D1%82%D1%8F%D0%BC%D0%B8%20%D0%B4%D0%B5%D1%82%D0%B5%D0%B9." w:tgtFrame="_blank" w:history="1">
        <w:r w:rsidRPr="00D16D73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ru-RU"/>
          </w:rPr>
          <w:t>учитывают систему ценностей российского народа</w:t>
        </w:r>
      </w:hyperlink>
      <w:r w:rsidRPr="00D16D7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и соответствуют возрасту детей. Перечислю направления воспитания, которые предусматривает ФОП ДО.</w:t>
      </w:r>
    </w:p>
    <w:p w:rsidR="0099396A" w:rsidRPr="00D16D73" w:rsidRDefault="0099396A" w:rsidP="00D16D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16D73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Патриотическое направление.</w:t>
      </w:r>
      <w:r w:rsidRPr="00D16D7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В основе — любовь и уважение к своей стране, малой родине, ощущение принадлежности к своему народу.</w:t>
      </w:r>
    </w:p>
    <w:p w:rsidR="0099396A" w:rsidRPr="00D16D73" w:rsidRDefault="0099396A" w:rsidP="00D16D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16D7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Малышам до трех лет будут рассказывать, что такое Родина, учить проявлять привязанность к близким людям, бережно относиться к живому. В детях от шести лет начнут воспитывать патриотические чувства, уважение к Родине, а также к представителям разных национальностей и культур. Познакомят с гимном и Конституцией РФ.</w:t>
      </w:r>
    </w:p>
    <w:p w:rsidR="0099396A" w:rsidRPr="00D16D73" w:rsidRDefault="0099396A" w:rsidP="00D16D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16D73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Духовно-нравственное направление</w:t>
      </w:r>
      <w:r w:rsidRPr="00D16D7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основано на таких ценностях, как доброта, забота о других и хорошие поступки. Это помогает детям понимать, что такое правильное и неправильное поведение.</w:t>
      </w:r>
    </w:p>
    <w:p w:rsidR="0099396A" w:rsidRPr="00D16D73" w:rsidRDefault="0099396A" w:rsidP="00D16D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16D7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Трехлетних малышей научат проявлять сочувствие и делать добрые дела. К семи годам ребенок должен уметь отличать хорошее от плохого, уважать семейные и общественные ценности. А еще — принимать правильные моральные решения и при необходимости просить совета у взрослых.</w:t>
      </w:r>
    </w:p>
    <w:p w:rsidR="0099396A" w:rsidRPr="00D16D73" w:rsidRDefault="0099396A" w:rsidP="00D16D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16D73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Социальное воспитание</w:t>
      </w:r>
      <w:r w:rsidRPr="00D16D7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направлено на формирование доброжелательного отношения к семье, другим людям, развитие навыков сотрудничества, а также культуры поведения.</w:t>
      </w:r>
    </w:p>
    <w:p w:rsidR="0099396A" w:rsidRPr="00D16D73" w:rsidRDefault="0099396A" w:rsidP="00D16D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16D7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К трем годам малыш обычно умеет радоваться, когда его хвалят, и грустить, когда его критикуют. Интересуется другими детьми и способен играть с ними без конфликтов. К завершению программы дошкольников научат отвечать за свои действия, уважать различия между людьми, культурно общаться, уметь слушать и взаимодействовать с другими — будь то взрослые или дети.</w:t>
      </w:r>
    </w:p>
    <w:p w:rsidR="0099396A" w:rsidRPr="00D16D73" w:rsidRDefault="0099396A" w:rsidP="00D16D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16D73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Познавательное воспитание</w:t>
      </w:r>
      <w:r w:rsidRPr="00D16D7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направлено на развитие у ребенка ценности знаний, помогает осваивать и формировать целостную картину мира. Это развивает в том числе самостоятельность.</w:t>
      </w:r>
    </w:p>
    <w:p w:rsidR="0099396A" w:rsidRPr="00D16D73" w:rsidRDefault="0099396A" w:rsidP="00D16D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16D7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К трем годам ребенок любознателен и активен. Его интересует все, что происходит вокруг. В семилетках будут пробуждать интерес к различным формам самовыражения, включая творческие: быть активным и инициативным в учебе, игре и жизни в целом.</w:t>
      </w:r>
    </w:p>
    <w:p w:rsidR="0099396A" w:rsidRPr="00D16D73" w:rsidRDefault="0099396A" w:rsidP="00D16D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16D73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Физическое и оздоровительное направление</w:t>
      </w:r>
      <w:r w:rsidRPr="00D16D7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приобщает к здоровому образу жизни. Оно также включает умение заботиться о себе и соблюдать правила безопасности.</w:t>
      </w:r>
    </w:p>
    <w:p w:rsidR="0099396A" w:rsidRPr="00D16D73" w:rsidRDefault="0099396A" w:rsidP="00D16D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16D7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Трехлетний ребенок начнет осваивать азы здорового образа жизни, такие как физические упражнения, утренняя гимнастика и личная гигиена. К завершению программы его научат заботиться о своем здоровье и понимать важность физической активности, познакомят с некоторыми видами спорта и заинтересуют подвижными играми.</w:t>
      </w:r>
    </w:p>
    <w:p w:rsidR="0099396A" w:rsidRPr="00D16D73" w:rsidRDefault="0099396A" w:rsidP="00D16D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16D73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Трудовое направление</w:t>
      </w:r>
      <w:r w:rsidRPr="00D16D7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помогает формировать ответственность, самостоятельность и стремление приносить пользу людям через труд.</w:t>
      </w:r>
    </w:p>
    <w:p w:rsidR="0099396A" w:rsidRPr="00D16D73" w:rsidRDefault="0099396A" w:rsidP="00D16D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16D7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Согласно документу, трехлетнего ребенка воспитатели будут учить поддерживать порядок вокруг себя, стремиться помогать старшим, выполнять доступные ему задачи. Семилетний должен понимать, что труд важен и в семье, и в обществе, а также уважать труд других.</w:t>
      </w:r>
    </w:p>
    <w:p w:rsidR="0099396A" w:rsidRPr="00D16D73" w:rsidRDefault="0099396A" w:rsidP="00D16D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16D73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Эстетическое воспитание</w:t>
      </w:r>
      <w:r w:rsidRPr="00D16D7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развивает правильное отношение к красоте в разных проявлениях. Оно воспитывает художественный вкус и обогащает личность ребенка через искусство и красоту окружающего мира.</w:t>
      </w:r>
    </w:p>
    <w:p w:rsidR="0099396A" w:rsidRPr="00D16D73" w:rsidRDefault="0099396A" w:rsidP="00D16D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16D7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Трехлетний ребенок должен интересоваться красотой того, что его окружает, а также проявлять способности к разным видам творчества. Выпускник детского сада — воспринимать и чувствовать прекрасное в повседневной жизни, в природе, в поступках других людей и в искусстве.</w:t>
      </w:r>
    </w:p>
    <w:p w:rsidR="0099396A" w:rsidRPr="00D16D73" w:rsidRDefault="0099396A" w:rsidP="00D16D7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  <w:r w:rsidRPr="00D16D73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 «Любовь к Родине прививаем через стихи и песни, к труду — через работу на участке детского сада»</w:t>
      </w:r>
    </w:p>
    <w:p w:rsidR="0099396A" w:rsidRPr="00D16D73" w:rsidRDefault="0099396A" w:rsidP="00D16D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16D7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ФОП дал основные ориентиры по построению работы: содержание, объем, предполагаемые результаты. Как их достичь — сад по большей части решает сам. Кроме привычных игр и книг мы стараемся увлекать детей презентациями, </w:t>
      </w:r>
      <w:proofErr w:type="spellStart"/>
      <w:r w:rsidRPr="00D16D7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интерактивами</w:t>
      </w:r>
      <w:proofErr w:type="spellEnd"/>
      <w:r w:rsidRPr="00D16D7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, практическими занятиями.</w:t>
      </w:r>
    </w:p>
    <w:p w:rsidR="0099396A" w:rsidRPr="00D16D73" w:rsidRDefault="0099396A" w:rsidP="00D16D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16D7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Для развития патриотизма разучиваем стихи о Родине, исполняем песни о Великой Победе, знакомим детей с достопримечательностями родного края, принимаем участие в конкурсах, проектах, акциях патриотической направленности.</w:t>
      </w:r>
    </w:p>
    <w:p w:rsidR="0099396A" w:rsidRPr="00D16D73" w:rsidRDefault="0099396A" w:rsidP="00D16D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16D7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Социальное воспитание основано на вежливом отношении к сверстникам и взрослым. Дети учатся этому в играх, беседах, за просмотром мультфильмов и чтением книг. Но в первую очередь это всегда пример взрослых: родителей, бабушек и дедушек, воспитателя, педагога или тренера.</w:t>
      </w:r>
    </w:p>
    <w:p w:rsidR="0099396A" w:rsidRPr="00D16D73" w:rsidRDefault="0099396A" w:rsidP="00D16D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16D7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Любовь к спорту и интерес к здоровью формируем с помощью активных игр. На базе нашего сада действует секция по футболу и регулярно проводится ставший уже традиционным турнир среди детских команд.</w:t>
      </w:r>
    </w:p>
    <w:p w:rsidR="0099396A" w:rsidRPr="00D16D73" w:rsidRDefault="0099396A" w:rsidP="00D16D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16D7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lastRenderedPageBreak/>
        <w:t>Делаем упор на трудовое воспитание. Для самых маленьких оно начинается с элементарных навыков самообслуживания: одеться, раздеться, убрать игрушки. Дети постарше помогают готовиться к приему пищи, к занятиям, поливают растения в группе. Воспитанники подготовительных групп учатся ухаживать за овощными культурами на участке и в теплице детского сада — начиная с посадки семян и заканчивая сбором урожая.</w:t>
      </w:r>
    </w:p>
    <w:p w:rsidR="0099396A" w:rsidRPr="00D16D73" w:rsidRDefault="0099396A" w:rsidP="00D16D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16D7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 нашем саду также развита ранняя профориентация. Благодаря проекту «Мир без границ» дети знакомятся с разными профессиями в стенах профильных учебных заведений города. Так, в Рыбинском профессионально-педагогическом колледже девочки пекут печенье, а в колледже городской инфраструктуры — готовят пиццу и делают прически.</w:t>
      </w:r>
    </w:p>
    <w:p w:rsidR="0099396A" w:rsidRPr="00D16D73" w:rsidRDefault="0099396A" w:rsidP="00D16D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16D7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Также детям нравится «Клиника для мишек» — это совместный проект нескольких ведомств и система ранней профориентации Ярославского государственного медицинского университета. Ребята узнают о строении своего тела, правилах личной гигиены и оказания первой помощи — в том числе на практике. Например, в </w:t>
      </w:r>
      <w:proofErr w:type="spellStart"/>
      <w:r w:rsidRPr="00D16D7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мультипрофильном</w:t>
      </w:r>
      <w:proofErr w:type="spellEnd"/>
      <w:r w:rsidRPr="00D16D7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центре ребята лечили виртуальных пациентов на интерактивном экране, а с помощью настоящего фонендоскопа слушали звуки сердцебиения.</w:t>
      </w:r>
    </w:p>
    <w:p w:rsidR="0099396A" w:rsidRPr="00D16D73" w:rsidRDefault="0099396A" w:rsidP="00D16D7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  <w:r w:rsidRPr="00D16D73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Плюсы и минусы новой программы ФОП ДО</w:t>
      </w:r>
    </w:p>
    <w:p w:rsidR="0099396A" w:rsidRPr="00D16D73" w:rsidRDefault="0099396A" w:rsidP="00D16D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16D7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У новой программы есть как положительные, так и отрицательные стороны. Сначала перечислю плюсы:</w:t>
      </w:r>
    </w:p>
    <w:p w:rsidR="0099396A" w:rsidRPr="00D16D73" w:rsidRDefault="0099396A" w:rsidP="00D16D73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16D7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общий стандарт для всех детских садов. У дошколят будет равный доступ к качественному образованию независимо от места проживания;</w:t>
      </w:r>
    </w:p>
    <w:p w:rsidR="0099396A" w:rsidRPr="00D16D73" w:rsidRDefault="0099396A" w:rsidP="00D16D73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16D7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нацеленность на подготовку к школе. Программа ориентирована на развитие у детей когнитивных и социальных навыков, а также навыков самообслуживания, которые облегчат переход в начальную школу;</w:t>
      </w:r>
    </w:p>
    <w:p w:rsidR="0099396A" w:rsidRPr="00D16D73" w:rsidRDefault="0099396A" w:rsidP="00D16D73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proofErr w:type="spellStart"/>
      <w:r w:rsidRPr="00D16D7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инклюзивность</w:t>
      </w:r>
      <w:proofErr w:type="spellEnd"/>
      <w:r w:rsidRPr="00D16D7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 Будут учтены интересы детей с особыми потребностями, что обеспечит им равные с другими детьми возможности для образования и развития;</w:t>
      </w:r>
    </w:p>
    <w:p w:rsidR="0099396A" w:rsidRPr="00D16D73" w:rsidRDefault="0099396A" w:rsidP="00D16D73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16D7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сотрудничество с родителями. ФОП ДО акцентирует внимание на взаимодействии с мамами и папами и вовлечении их в образовательный процесс.</w:t>
      </w:r>
    </w:p>
    <w:p w:rsidR="0099396A" w:rsidRPr="00D16D73" w:rsidRDefault="0099396A" w:rsidP="00D16D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16D7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Минусов, по ощущениям, больше. Вот они:</w:t>
      </w:r>
    </w:p>
    <w:p w:rsidR="0099396A" w:rsidRPr="00D16D73" w:rsidRDefault="0099396A" w:rsidP="00D16D73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16D7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повышенная нагрузка. </w:t>
      </w:r>
      <w:hyperlink r:id="rId26" w:tgtFrame="_blank" w:history="1">
        <w:r w:rsidRPr="00D16D73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ru-RU"/>
          </w:rPr>
          <w:t>Программа насыщена занятиями</w:t>
        </w:r>
      </w:hyperlink>
      <w:r w:rsidRPr="00D16D7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— это может вызвать стресс и переутомление у детей;</w:t>
      </w:r>
    </w:p>
    <w:p w:rsidR="0099396A" w:rsidRPr="00D16D73" w:rsidRDefault="0099396A" w:rsidP="00D16D73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16D7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оценка достижений. Система не учитывает индивидуальный подход к ребенку и не всегда соответствует духу дошкольного образования — особенно в частных садах, которые ориентированы на игровой подход и свободное творчество без рамок и оценок;</w:t>
      </w:r>
    </w:p>
    <w:p w:rsidR="0099396A" w:rsidRPr="00D16D73" w:rsidRDefault="0099396A" w:rsidP="00D16D73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16D7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затраты на реализацию. Чтобы новая программа успешно заработала, детским учреждениям понадобятся учебные материалы, современное оборудование, доступ к образовательным ресурсам. Учитывая разное оснащение садов, на это может понадобиться весомое дополнительное финансирование;</w:t>
      </w:r>
    </w:p>
    <w:p w:rsidR="0099396A" w:rsidRPr="00D16D73" w:rsidRDefault="0099396A" w:rsidP="00D16D73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16D7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переобучение педагогов. Внедрение новых образовательных методов может потребовать переподготовки воспитателей. Это займет время и увеличит нагрузку на сотрудников детсадов;</w:t>
      </w:r>
    </w:p>
    <w:p w:rsidR="0099396A" w:rsidRPr="00D16D73" w:rsidRDefault="0099396A" w:rsidP="00D16D73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16D7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перегруженная программа мероприятий. ФОП ДО предусматривает более 40 праздников в год — в среднем по три-четыре в месяц. Это может создать дополнительную нагрузку на педагогов и не всегда соответствовать потребностям детей;</w:t>
      </w:r>
    </w:p>
    <w:p w:rsidR="0099396A" w:rsidRPr="00D16D73" w:rsidRDefault="0099396A" w:rsidP="00D16D73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16D7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уменьшение времени на игры. </w:t>
      </w:r>
      <w:hyperlink r:id="rId27" w:tgtFrame="_blank" w:history="1">
        <w:r w:rsidRPr="00D16D73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ru-RU"/>
          </w:rPr>
          <w:t>Некоторые эксперты считают</w:t>
        </w:r>
      </w:hyperlink>
      <w:r w:rsidRPr="00D16D7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, что ФОП ДО слишком сосредотачивается на образовательных занятиях и подготовке к школе. Из-за этого у детей будет меньше времени для свободных игр, а это важно для развития дошколят.</w:t>
      </w:r>
    </w:p>
    <w:p w:rsidR="0099396A" w:rsidRPr="00D16D73" w:rsidRDefault="0099396A" w:rsidP="00D16D7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  <w:r w:rsidRPr="00D16D73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Что в итоге</w:t>
      </w:r>
    </w:p>
    <w:p w:rsidR="0099396A" w:rsidRPr="00D16D73" w:rsidRDefault="0099396A" w:rsidP="00D16D73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16D7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 1 сентября 2023 года все детские сады начали работать по новой Федеральной образовательной программе дошкольных учреждений — ФОП ДО.</w:t>
      </w:r>
    </w:p>
    <w:p w:rsidR="0099396A" w:rsidRPr="00D16D73" w:rsidRDefault="0099396A" w:rsidP="00D16D73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16D7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ФОП во многом дублирует ФГОС, по которым сады работали ранее. Из основных новшеств — расширенные нормативы и ориентиры возможных достижений детей к определенному возрасту в пяти областях: от познавательного до физического развития. Кроме того, норматив включает перечень рекомендуемой литературы, музыки, мультфильмов, а также основных государственных и народных праздников.</w:t>
      </w:r>
    </w:p>
    <w:p w:rsidR="0099396A" w:rsidRPr="00D16D73" w:rsidRDefault="0099396A" w:rsidP="00D16D73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16D7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Внедрение ФОП должно дать детям в разных регионах страны равный доступ к качественному дошкольному образованию с ориентиром на воспитание и развитие ребенка как гражданина Российской Федерации. В итоге это должно способствовать более полноценной и успешной подготовке к школе и жизни в целом.</w:t>
      </w:r>
    </w:p>
    <w:p w:rsidR="007B4E88" w:rsidRPr="00D16D73" w:rsidRDefault="007B4E88" w:rsidP="00D16D73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7B4E88" w:rsidRPr="00D16D73" w:rsidSect="00D16D73">
      <w:pgSz w:w="11906" w:h="16838"/>
      <w:pgMar w:top="426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72476"/>
    <w:multiLevelType w:val="multilevel"/>
    <w:tmpl w:val="F82C4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B9313E"/>
    <w:multiLevelType w:val="multilevel"/>
    <w:tmpl w:val="BF768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CE26CB"/>
    <w:multiLevelType w:val="multilevel"/>
    <w:tmpl w:val="C226B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E67533"/>
    <w:multiLevelType w:val="multilevel"/>
    <w:tmpl w:val="DCEAB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A95"/>
    <w:rsid w:val="007B4E88"/>
    <w:rsid w:val="0099396A"/>
    <w:rsid w:val="00D16D73"/>
    <w:rsid w:val="00D4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9A0940-234F-4E60-9DCA-01CF68ECB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39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939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939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39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39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939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9396A"/>
    <w:rPr>
      <w:color w:val="0000FF"/>
      <w:u w:val="single"/>
    </w:rPr>
  </w:style>
  <w:style w:type="character" w:customStyle="1" w:styleId="content--mxmzb">
    <w:name w:val="content--mxmzb"/>
    <w:basedOn w:val="a0"/>
    <w:rsid w:val="0099396A"/>
  </w:style>
  <w:style w:type="character" w:customStyle="1" w:styleId="favoritestext--qdhrr">
    <w:name w:val="favoritestext--qdhrr"/>
    <w:basedOn w:val="a0"/>
    <w:rsid w:val="0099396A"/>
  </w:style>
  <w:style w:type="paragraph" w:customStyle="1" w:styleId="paragraph--sb3m9">
    <w:name w:val="paragraph--sb3m9"/>
    <w:basedOn w:val="a"/>
    <w:rsid w:val="00993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ad--ljt0b">
    <w:name w:val="lead--ljt0b"/>
    <w:basedOn w:val="a"/>
    <w:rsid w:val="00993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br--rbrrd">
    <w:name w:val="nobr--rbrrd"/>
    <w:basedOn w:val="a0"/>
    <w:rsid w:val="0099396A"/>
  </w:style>
  <w:style w:type="paragraph" w:customStyle="1" w:styleId="p--g8k1a">
    <w:name w:val="p--g8k1a"/>
    <w:basedOn w:val="a"/>
    <w:rsid w:val="00993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unter--ld6zf">
    <w:name w:val="counter--ld6zf"/>
    <w:basedOn w:val="a0"/>
    <w:rsid w:val="0099396A"/>
  </w:style>
  <w:style w:type="character" w:customStyle="1" w:styleId="content--hincz">
    <w:name w:val="content--hincz"/>
    <w:basedOn w:val="a0"/>
    <w:rsid w:val="0099396A"/>
  </w:style>
  <w:style w:type="character" w:styleId="a4">
    <w:name w:val="Strong"/>
    <w:basedOn w:val="a0"/>
    <w:uiPriority w:val="22"/>
    <w:qFormat/>
    <w:rsid w:val="009939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7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5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610646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72903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92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89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33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330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27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2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08215">
                          <w:marLeft w:val="0"/>
                          <w:marRight w:val="0"/>
                          <w:marTop w:val="60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726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800980">
                                  <w:marLeft w:val="0"/>
                                  <w:marRight w:val="15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34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803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2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21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74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744225">
                          <w:marLeft w:val="0"/>
                          <w:marRight w:val="0"/>
                          <w:marTop w:val="7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55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58775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39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98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13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02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94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64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02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49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04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58551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82638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12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989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849596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30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36698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97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672484">
                          <w:marLeft w:val="0"/>
                          <w:marRight w:val="0"/>
                          <w:marTop w:val="105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199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014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96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4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712550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157315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32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787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09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459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744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239930">
                          <w:marLeft w:val="0"/>
                          <w:marRight w:val="0"/>
                          <w:marTop w:val="105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130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567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94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2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77689">
                          <w:marLeft w:val="0"/>
                          <w:marRight w:val="0"/>
                          <w:marTop w:val="105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11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556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87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581499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929783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29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1140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81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6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729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42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6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3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15923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530030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1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335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57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218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63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4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9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74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906601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3521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226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2621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61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20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765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6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66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63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0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99115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245784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618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3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792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466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706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026690">
                          <w:marLeft w:val="0"/>
                          <w:marRight w:val="0"/>
                          <w:marTop w:val="105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3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605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64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70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2580">
              <w:marLeft w:val="0"/>
              <w:marRight w:val="0"/>
              <w:marTop w:val="105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93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0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2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5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0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04461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8944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3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9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74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516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1133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04361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3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0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45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69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4964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862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4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02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5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65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257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5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499277">
              <w:marLeft w:val="0"/>
              <w:marRight w:val="0"/>
              <w:marTop w:val="60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4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0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137520">
                          <w:marLeft w:val="0"/>
                          <w:marRight w:val="15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3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17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8043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9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11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40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3101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093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29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1527">
              <w:marLeft w:val="0"/>
              <w:marRight w:val="0"/>
              <w:marTop w:val="105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8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06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564347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6910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41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7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77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48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45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06038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9063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1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53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54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358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53034">
              <w:marLeft w:val="0"/>
              <w:marRight w:val="0"/>
              <w:marTop w:val="105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00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urnal.tinkoff.ru/guide/fop-do/" TargetMode="External"/><Relationship Id="rId13" Type="http://schemas.openxmlformats.org/officeDocument/2006/relationships/hyperlink" Target="https://docs.edu.gov.ru/document/8a9cc6ca040d8c6dd31a077fd2a6e226/download/5657/" TargetMode="External"/><Relationship Id="rId18" Type="http://schemas.openxmlformats.org/officeDocument/2006/relationships/hyperlink" Target="https://www.garant.ru/products/ipo/prime/doc/405942493/" TargetMode="External"/><Relationship Id="rId26" Type="http://schemas.openxmlformats.org/officeDocument/2006/relationships/hyperlink" Target="https://vogazeta.ru/articles/2022/11/18/edpolitics/21326-eksperty_doshkolnogo_obrazovaniya_predlozhili_izmeneniya_v_novyy_proekt_federalnoy_obrazovatelnoy_programmy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arant.ru/products/ipo/prime/doc/405942493/" TargetMode="External"/><Relationship Id="rId7" Type="http://schemas.openxmlformats.org/officeDocument/2006/relationships/hyperlink" Target="https://journal.tinkoff.ru/guide/fop-do/" TargetMode="External"/><Relationship Id="rId12" Type="http://schemas.openxmlformats.org/officeDocument/2006/relationships/hyperlink" Target="https://www.garant.ru/products/ipo/prime/doc/405942493/" TargetMode="External"/><Relationship Id="rId17" Type="http://schemas.openxmlformats.org/officeDocument/2006/relationships/hyperlink" Target="https://fgos.ru/fgos/fgos-do/" TargetMode="External"/><Relationship Id="rId25" Type="http://schemas.openxmlformats.org/officeDocument/2006/relationships/hyperlink" Target="https://www.garant.ru/products/ipo/prime/doc/405942493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arant.ru/products/ipo/prime/doc/405942493/" TargetMode="External"/><Relationship Id="rId20" Type="http://schemas.openxmlformats.org/officeDocument/2006/relationships/hyperlink" Target="https://www.garant.ru/products/ipo/prime/doc/405942493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journal.tinkoff.ru/guide/fop-do/" TargetMode="External"/><Relationship Id="rId11" Type="http://schemas.openxmlformats.org/officeDocument/2006/relationships/hyperlink" Target="https://docs.edu.gov.ru/document/0e6ad380fc69dd72b6065672830540ac/" TargetMode="External"/><Relationship Id="rId24" Type="http://schemas.openxmlformats.org/officeDocument/2006/relationships/hyperlink" Target="https://www.garant.ru/products/ipo/prime/doc/405942493/" TargetMode="External"/><Relationship Id="rId5" Type="http://schemas.openxmlformats.org/officeDocument/2006/relationships/hyperlink" Target="https://journal.tinkoff.ru/guide/fop-do/" TargetMode="External"/><Relationship Id="rId15" Type="http://schemas.openxmlformats.org/officeDocument/2006/relationships/hyperlink" Target="https://old-firo.ranepa.ru/navigator-programm-do" TargetMode="External"/><Relationship Id="rId23" Type="http://schemas.openxmlformats.org/officeDocument/2006/relationships/hyperlink" Target="https://www.garant.ru/products/ipo/prime/doc/405942493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garant.ru/products/ipo/prime/doc/405234611/" TargetMode="External"/><Relationship Id="rId19" Type="http://schemas.openxmlformats.org/officeDocument/2006/relationships/hyperlink" Target="https://www.garant.ru/products/ipo/prime/doc/40594249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ournal.tinkoff.ru/guide/fop-do/" TargetMode="External"/><Relationship Id="rId14" Type="http://schemas.openxmlformats.org/officeDocument/2006/relationships/hyperlink" Target="https://fgos.ru/fgos/fgos-do/" TargetMode="External"/><Relationship Id="rId22" Type="http://schemas.openxmlformats.org/officeDocument/2006/relationships/hyperlink" Target="https://www.garant.ru/products/ipo/prime/doc/405942493/" TargetMode="External"/><Relationship Id="rId27" Type="http://schemas.openxmlformats.org/officeDocument/2006/relationships/hyperlink" Target="https://vogazeta.ru/articles/2022/11/16/CHto_proiskhodit/21322-kak_minimum_dorabota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3638</Words>
  <Characters>20742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2024-01-11T02:35:00Z</dcterms:created>
  <dcterms:modified xsi:type="dcterms:W3CDTF">2024-01-11T02:41:00Z</dcterms:modified>
</cp:coreProperties>
</file>