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8621" w14:textId="1CF97339" w:rsidR="009936C1" w:rsidRPr="00AF5E12" w:rsidRDefault="009936C1" w:rsidP="009936C1">
      <w:pPr>
        <w:pStyle w:val="1"/>
        <w:jc w:val="center"/>
        <w:rPr>
          <w:b/>
          <w:bCs/>
        </w:rPr>
      </w:pPr>
      <w:r w:rsidRPr="00AF5E12">
        <w:rPr>
          <w:b/>
          <w:bCs/>
        </w:rPr>
        <w:t xml:space="preserve">ОРГАНИЗАЦИЯ ПРОЕКТНОЙ </w:t>
      </w:r>
      <w:r w:rsidRPr="00AF5E12">
        <w:rPr>
          <w:b/>
          <w:bCs/>
        </w:rPr>
        <w:t>ДЕЯТЕЛЬНОСТИ В НАЧАЛЬНОЙ ШКОЛЕ</w:t>
      </w:r>
      <w:r w:rsidRPr="00AF5E12">
        <w:rPr>
          <w:b/>
          <w:bCs/>
        </w:rPr>
        <w:t xml:space="preserve"> КАК СРЕДСТВО ДОСТИЖЕНИЯ ЛИЧНОСТНЫХ РЕЗУЛЬТАТОВ</w:t>
      </w:r>
      <w:r w:rsidRPr="00AF5E12">
        <w:rPr>
          <w:b/>
          <w:bCs/>
        </w:rPr>
        <w:t xml:space="preserve"> ОБУЧАЮЩИХСЯ РАЗЛИЧНЫХ КАТЕГОРИЙ.</w:t>
      </w:r>
    </w:p>
    <w:p w14:paraId="0AF503A5" w14:textId="6D8009AB" w:rsidR="00AF5E12" w:rsidRPr="00AF5E12" w:rsidRDefault="00AF5E12" w:rsidP="00AF5E12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 учителя начальных классов</w:t>
      </w:r>
    </w:p>
    <w:p w14:paraId="677E3BF8" w14:textId="7CC1D042" w:rsidR="00AF5E12" w:rsidRPr="00AF5E12" w:rsidRDefault="00AF5E12" w:rsidP="00AF5E12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Бурдиной Светланы Евгеньевны</w:t>
      </w:r>
    </w:p>
    <w:p w14:paraId="2A6F8734" w14:textId="457587D0" w:rsidR="00AF5E12" w:rsidRPr="00AF5E12" w:rsidRDefault="00AF5E12" w:rsidP="00AF5E12">
      <w:pPr>
        <w:jc w:val="center"/>
        <w:rPr>
          <w:b/>
          <w:bCs/>
        </w:rPr>
      </w:pPr>
      <w:r w:rsidRPr="00AF5E12">
        <w:rPr>
          <w:b/>
          <w:bCs/>
        </w:rPr>
        <w:t>Введение</w:t>
      </w:r>
    </w:p>
    <w:p w14:paraId="3D5D23BC" w14:textId="77777777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 xml:space="preserve">В наше время перед образованием стоит новая задача: «не научить» на всю жизнь, а научить учиться всю жизнь. Именно это сейчас диктует нам современное информационное общество. Вместо того чтобы просто давать знания учащимся, нынешний педагог должен ориентировать их на развитее способности приобретать эти знания и формировать умения использовать полученные знания на практике. Как раз здесь на помощь педагогу приходит проектная деятельность. Основное предназначение проектной деятельности заключается в предоставлении обучающимся возможности самостоятельно приобрести необходимые знания для решения насущных проблем и задач, которые зачастую требуют интеграцию знаний из различных предметных областей школьной программы. </w:t>
      </w:r>
    </w:p>
    <w:p w14:paraId="5B332C1E" w14:textId="553069F1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 xml:space="preserve">Актуальность проектной деятельности в нынешнем образовании понимается всеми. Федеральный государственный образовательный стандарт нового поколения уделяет особое внимание необходимости использования в образовательном процессе технологий деятельностного подхода, методы проектной деятельности определены как одно из значимых условий реализации основной образовательной программы. </w:t>
      </w:r>
    </w:p>
    <w:p w14:paraId="4026ADC5" w14:textId="2753F6E3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 xml:space="preserve">Метод проектов был разработан еще в начале ХХ века. Его целью являлось ориентирование обучения на целесообразную деятельность школьников с учетом их личных интересов. Первоначально метод проектов называли методом проблем. Он связывался с идеями гуманистического направления в философии и образования, разработанными американским философом и педагогом Дж. Дьюи, а также его учеником В.Х. </w:t>
      </w:r>
      <w:proofErr w:type="spellStart"/>
      <w:r w:rsidRPr="00AF5E12">
        <w:rPr>
          <w:rFonts w:ascii="Times New Roman" w:hAnsi="Times New Roman" w:cs="Times New Roman"/>
          <w:sz w:val="24"/>
          <w:szCs w:val="24"/>
        </w:rPr>
        <w:t>Килпатриком</w:t>
      </w:r>
      <w:proofErr w:type="spellEnd"/>
      <w:r w:rsidRPr="00AF5E12">
        <w:rPr>
          <w:rFonts w:ascii="Times New Roman" w:hAnsi="Times New Roman" w:cs="Times New Roman"/>
          <w:sz w:val="24"/>
          <w:szCs w:val="24"/>
        </w:rPr>
        <w:t xml:space="preserve">. Именно Дьюи говорил, что школа должна не просто учить, а учить жить. Сейчас же главной идеей проектной деятельности является развитие познавательных интересов у учеников, навыков самостоятельно проектировать свои знания и ориентироваться в современном информационном обществе, а также развивать критическое </w:t>
      </w:r>
      <w:proofErr w:type="gramStart"/>
      <w:r w:rsidRPr="00AF5E12">
        <w:rPr>
          <w:rFonts w:ascii="Times New Roman" w:hAnsi="Times New Roman" w:cs="Times New Roman"/>
          <w:sz w:val="24"/>
          <w:szCs w:val="24"/>
        </w:rPr>
        <w:t xml:space="preserve">мышление </w:t>
      </w:r>
      <w:r w:rsidRPr="00AF5E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7634AD" w14:textId="77777777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 xml:space="preserve">Выполнение учащимся проектной работы позволяет сформировать у них мотивацию к познавательной деятельности, которая нацеливает школьников на поиск новых необходимых знаний, помогает не только сформировать опыт, выработать навыки и умения, так необходимые для решения жизненно важных проблем, но и построить собственную жизнь более успешной и значимой для общества. Учебное проектирование способствует формированию у учащихся способностей к планированию своей деятельности, построению жизненных планов во временной перспективе. </w:t>
      </w:r>
    </w:p>
    <w:p w14:paraId="63E4D75F" w14:textId="77777777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 xml:space="preserve">Проектная деятельность учащегося способствует развитию его ответственности и самостоятельности, повышению мотивации и эффективности учебной деятельности. Она главным образом предоставляет ученику возможность сформировать в себе умение выбирать реальные средства для решения стоящей задачи, принимать разумные решения. Проектная деятельность влияет на формирование личностных качеств учащихся: требует </w:t>
      </w:r>
      <w:r w:rsidRPr="00AF5E12">
        <w:rPr>
          <w:rFonts w:ascii="Times New Roman" w:hAnsi="Times New Roman" w:cs="Times New Roman"/>
          <w:sz w:val="24"/>
          <w:szCs w:val="24"/>
        </w:rPr>
        <w:lastRenderedPageBreak/>
        <w:t xml:space="preserve">проявления личностных ценностных смыслов, показывает реальное отношение к делу, людям, к результатам труда и др. </w:t>
      </w:r>
      <w:r w:rsidRPr="00AF5E1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9E73BF5" w14:textId="10569027" w:rsidR="00DB0A88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Важно помнить, интерес к проектной деятельности и посильность во многом определяют успех. Стало быть, создание условий для организации и реализации проектной деятельности неотложная и актуальная задача современной образовательной системы, потому как именно проектная деятельность позволяет учащимся не только формировать предметные и метапредметные умения и навыки, но и эффективно применять их на практике</w:t>
      </w:r>
      <w:r w:rsidRPr="00AF5E12">
        <w:rPr>
          <w:rFonts w:ascii="Times New Roman" w:hAnsi="Times New Roman" w:cs="Times New Roman"/>
          <w:sz w:val="24"/>
          <w:szCs w:val="24"/>
        </w:rPr>
        <w:t>.</w:t>
      </w:r>
    </w:p>
    <w:p w14:paraId="3379ACBC" w14:textId="4CC1ECAD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Сущность понятия «проектная деятельность» связана с такими научными категориями как «проект», «деятельность», «творчество», имеющими разноплановый характер, как с точки зрения различных отраслей научного знания, так и с точки зрения разных уровней методологии науки. Понятие «проектная деятельность» находит свое отражение на стыке двух основополагающих гуманитарных дисциплин – педагогической и психологической науки. Обучение проектной деятельности предполагает учет, как основных закономерностей педагогического процесса, так и ее психологического содержания</w:t>
      </w:r>
      <w:r w:rsidRPr="00AF5E12">
        <w:rPr>
          <w:rFonts w:ascii="Times New Roman" w:hAnsi="Times New Roman" w:cs="Times New Roman"/>
          <w:sz w:val="24"/>
          <w:szCs w:val="24"/>
        </w:rPr>
        <w:t>.</w:t>
      </w:r>
    </w:p>
    <w:p w14:paraId="52AFEBFE" w14:textId="7D700660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 xml:space="preserve">Проектная деятельность — это уникальная деятельность, направленная на достижение заранее определённого итога - цели, создание определённого, уникального личностного результата, имеющая начало и конец во времени. </w:t>
      </w:r>
    </w:p>
    <w:p w14:paraId="4F8B8CFC" w14:textId="33334EC6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 xml:space="preserve"> Проектная деятельность даёт возможность учащимся активно проявить себя в системе общественных отношений, она способствует формированию у них новой социальной позиции, позволяет приобрести навыки планирования и организации своей деятельности, открыть и реализовать творческие способности, развить индивидуальность </w:t>
      </w:r>
      <w:proofErr w:type="gramStart"/>
      <w:r w:rsidRPr="00AF5E12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Pr="00AF5E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1099294" w14:textId="77777777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 xml:space="preserve">Проектная деятельность способствует успешной социализации обучающихся в адекватной информационной среде, в которой учащиеся учатся самостоятельно ориентироваться, что приводит к формированию личности, обладающей информационной культурой в </w:t>
      </w:r>
      <w:proofErr w:type="gramStart"/>
      <w:r w:rsidRPr="00AF5E12">
        <w:rPr>
          <w:rFonts w:ascii="Times New Roman" w:hAnsi="Times New Roman" w:cs="Times New Roman"/>
          <w:sz w:val="24"/>
          <w:szCs w:val="24"/>
        </w:rPr>
        <w:t>целом .</w:t>
      </w:r>
      <w:proofErr w:type="gramEnd"/>
      <w:r w:rsidRPr="00AF5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800D2" w14:textId="56D6B851" w:rsidR="009936C1" w:rsidRPr="00AF5E12" w:rsidRDefault="009936C1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На всех этапах выполнения проекта есть возможность внедрить системно - деятельностный подход к обучению, что приводит к развитию творческих способностей учащихся</w:t>
      </w:r>
      <w:r w:rsidR="00BC3480" w:rsidRPr="00AF5E12">
        <w:rPr>
          <w:rFonts w:ascii="Times New Roman" w:hAnsi="Times New Roman" w:cs="Times New Roman"/>
          <w:sz w:val="24"/>
          <w:szCs w:val="24"/>
        </w:rPr>
        <w:t>.</w:t>
      </w:r>
    </w:p>
    <w:p w14:paraId="2504E4EE" w14:textId="1353696B" w:rsidR="00BC3480" w:rsidRPr="00AF5E12" w:rsidRDefault="00BC3480" w:rsidP="00BC3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E12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для одарённых детей</w:t>
      </w:r>
    </w:p>
    <w:p w14:paraId="550C1A62" w14:textId="3697A7B3" w:rsidR="00BC3480" w:rsidRPr="00BC3480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BC3480">
        <w:rPr>
          <w:rFonts w:ascii="Times New Roman" w:hAnsi="Times New Roman" w:cs="Times New Roman"/>
          <w:sz w:val="24"/>
          <w:szCs w:val="24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</w:p>
    <w:p w14:paraId="27887FD1" w14:textId="73095132" w:rsidR="00BC3480" w:rsidRPr="00BC3480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BC3480">
        <w:rPr>
          <w:rFonts w:ascii="Times New Roman" w:hAnsi="Times New Roman" w:cs="Times New Roman"/>
          <w:sz w:val="24"/>
          <w:szCs w:val="24"/>
        </w:rPr>
        <w:t>Исследовательская деятельность обучающихся – деятельность учащихся, связанная с решением творческой задачи с заранее неизвестным решением и предполагающая наличие основных этапов, характерных для исследования в научной сфере: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</w:p>
    <w:p w14:paraId="3A9C4626" w14:textId="77777777" w:rsidR="00BC3480" w:rsidRPr="00AF5E12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BC3480">
        <w:rPr>
          <w:rFonts w:ascii="Times New Roman" w:hAnsi="Times New Roman" w:cs="Times New Roman"/>
          <w:sz w:val="24"/>
          <w:szCs w:val="24"/>
        </w:rPr>
        <w:t>Исследовательская деятельность, как никакая другая, позволяет учащимся с признаками одарённости реализовать свои возможности, продемонстрировать весь спектр своих способностей, раскрыть таланты, получить удовольствие от проделанной работы.</w:t>
      </w:r>
    </w:p>
    <w:p w14:paraId="286AE6FE" w14:textId="77777777" w:rsidR="00BC3480" w:rsidRPr="00BC3480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BC3480">
        <w:rPr>
          <w:rFonts w:ascii="Times New Roman" w:hAnsi="Times New Roman" w:cs="Times New Roman"/>
          <w:sz w:val="24"/>
          <w:szCs w:val="24"/>
        </w:rPr>
        <w:lastRenderedPageBreak/>
        <w:t>Технология проектного обучения. Тесно связан с исследовательской деятельностью проектная деятельность.</w:t>
      </w:r>
    </w:p>
    <w:p w14:paraId="2DF22B65" w14:textId="323109FA" w:rsidR="00BC3480" w:rsidRPr="00BC3480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BC3480">
        <w:rPr>
          <w:rFonts w:ascii="Times New Roman" w:hAnsi="Times New Roman" w:cs="Times New Roman"/>
          <w:sz w:val="24"/>
          <w:szCs w:val="24"/>
        </w:rPr>
        <w:t>В основе системы проектного обучения лежит творческое усвоение школьниками знаний в процессе самостоятельной поисковой деятельности, то есть проектирования. Продукт проектирования – учебный проект, в качестве которого могут выступать различные продукты практической деятельности, а также текст выступления, реферат, доклад и т. д.</w:t>
      </w:r>
    </w:p>
    <w:p w14:paraId="0AE1C140" w14:textId="1E588674" w:rsidR="00BC3480" w:rsidRPr="00BC3480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BC3480">
        <w:rPr>
          <w:rFonts w:ascii="Times New Roman" w:hAnsi="Times New Roman" w:cs="Times New Roman"/>
          <w:sz w:val="24"/>
          <w:szCs w:val="24"/>
        </w:rPr>
        <w:t>В рамках данной технологии учащийся самым непосредственным образом включён в активный познавательный процесс, он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новые знания и приобретая новый учебный жизненный опыт. Все это стимулирует познавательные интересы учащихся, дает им возможность получить удовлетворение от результатов своего труда, осознать ситуацию успеха в обучении.</w:t>
      </w:r>
    </w:p>
    <w:p w14:paraId="0D757BE2" w14:textId="76F67B8E" w:rsidR="00BC3480" w:rsidRPr="00AF5E12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Такая форма обучения позволяет одаренному ребенку, продолжая учиться вместе со сверстниками и оставаясь включенным в привычные социальные взаимоотношения, вместе с тем качественно углублять свои знания и выявить свои ресурсы в области, соответствующей содержанию его одаренности. Учитель в этой ситуации выступает консультантом, координатором проекта, помощником, направляющим поиск решения проблемы, но не доминирующей фигурой в</w:t>
      </w:r>
      <w:r w:rsidRPr="00AF5E12">
        <w:rPr>
          <w:rFonts w:ascii="Times New Roman" w:hAnsi="Times New Roman" w:cs="Times New Roman"/>
          <w:sz w:val="24"/>
          <w:szCs w:val="24"/>
        </w:rPr>
        <w:t xml:space="preserve"> </w:t>
      </w:r>
      <w:r w:rsidRPr="00AF5E12">
        <w:rPr>
          <w:rFonts w:ascii="Times New Roman" w:hAnsi="Times New Roman" w:cs="Times New Roman"/>
          <w:sz w:val="24"/>
          <w:szCs w:val="24"/>
        </w:rPr>
        <w:t>учебном процессе. Главная задача учителя - помочь одаренному ребенку вовремя проявить и развить свой талант.</w:t>
      </w:r>
    </w:p>
    <w:p w14:paraId="1C309FFD" w14:textId="2AB4177B" w:rsidR="00BC3480" w:rsidRPr="00BC3480" w:rsidRDefault="00BC3480" w:rsidP="00BC3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E1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F5E12">
        <w:rPr>
          <w:rFonts w:ascii="Times New Roman" w:hAnsi="Times New Roman" w:cs="Times New Roman"/>
          <w:b/>
          <w:bCs/>
          <w:sz w:val="24"/>
          <w:szCs w:val="24"/>
        </w:rPr>
        <w:t>роектная деятельность для слабоуспевающих обучающихся</w:t>
      </w:r>
    </w:p>
    <w:p w14:paraId="3B43A8C8" w14:textId="77777777" w:rsidR="00BC3480" w:rsidRPr="00BC3480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BC3480">
        <w:rPr>
          <w:rFonts w:ascii="Times New Roman" w:hAnsi="Times New Roman" w:cs="Times New Roman"/>
          <w:sz w:val="24"/>
          <w:szCs w:val="24"/>
        </w:rPr>
        <w:t>Одна из основных проблем, с которой сталкивается педагог общеобразовательных учреждений, – это работа со слабоуспевающими детьми.</w:t>
      </w:r>
    </w:p>
    <w:p w14:paraId="2DAED5DA" w14:textId="77777777" w:rsidR="00BC3480" w:rsidRPr="00AF5E12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BC3480">
        <w:rPr>
          <w:rFonts w:ascii="Times New Roman" w:hAnsi="Times New Roman" w:cs="Times New Roman"/>
          <w:sz w:val="24"/>
          <w:szCs w:val="24"/>
        </w:rPr>
        <w:t xml:space="preserve">Слабоуспевающие обучающиеся – это обучающиеся, имеющие слабые умственные способности, плохую </w:t>
      </w:r>
      <w:proofErr w:type="gramStart"/>
      <w:r w:rsidRPr="00BC3480">
        <w:rPr>
          <w:rFonts w:ascii="Times New Roman" w:hAnsi="Times New Roman" w:cs="Times New Roman"/>
          <w:sz w:val="24"/>
          <w:szCs w:val="24"/>
        </w:rPr>
        <w:t>память,  несформированные</w:t>
      </w:r>
      <w:proofErr w:type="gramEnd"/>
      <w:r w:rsidRPr="00BC3480">
        <w:rPr>
          <w:rFonts w:ascii="Times New Roman" w:hAnsi="Times New Roman" w:cs="Times New Roman"/>
          <w:sz w:val="24"/>
          <w:szCs w:val="24"/>
        </w:rPr>
        <w:t xml:space="preserve">  универсальные учебные действия.</w:t>
      </w:r>
    </w:p>
    <w:p w14:paraId="3BA0CAB5" w14:textId="2F8AA640" w:rsidR="00120530" w:rsidRPr="00BC3480" w:rsidRDefault="00120530" w:rsidP="00BC3480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Почему дети учатся плохо? С чем это связано? С тем, что они не хотят учиться или не могут? А может быть имеет значение что-то другое? Попробуем разобраться в этих вопросах.</w:t>
      </w:r>
      <w:r w:rsidRPr="00AF5E12">
        <w:rPr>
          <w:rFonts w:ascii="Times New Roman" w:hAnsi="Times New Roman" w:cs="Times New Roman"/>
          <w:sz w:val="24"/>
          <w:szCs w:val="24"/>
        </w:rPr>
        <w:br/>
        <w:t>Что такое неуспеваемость? НЕУСПЕВАЕМОСТЬ - отставание в учении, при котором школьник не овладевает на удовлетворительном уровне за отведенное время знаниями, предусмотренными учебной программой.</w:t>
      </w:r>
      <w:r w:rsidRPr="00AF5E12">
        <w:rPr>
          <w:rFonts w:ascii="Times New Roman" w:hAnsi="Times New Roman" w:cs="Times New Roman"/>
          <w:sz w:val="24"/>
          <w:szCs w:val="24"/>
        </w:rPr>
        <w:br/>
        <w:t>Неуспевающие ученики плохо усваивают школьный материал, не справляются с классными и домашними заданиями, теряют интерес к занятиям.</w:t>
      </w:r>
    </w:p>
    <w:p w14:paraId="274ED3D4" w14:textId="77777777" w:rsidR="00BC3480" w:rsidRPr="00BC3480" w:rsidRDefault="00BC3480" w:rsidP="00BC3480">
      <w:pPr>
        <w:rPr>
          <w:rFonts w:ascii="Times New Roman" w:hAnsi="Times New Roman" w:cs="Times New Roman"/>
          <w:sz w:val="24"/>
          <w:szCs w:val="24"/>
        </w:rPr>
      </w:pPr>
      <w:r w:rsidRPr="00BC3480">
        <w:rPr>
          <w:rFonts w:ascii="Times New Roman" w:hAnsi="Times New Roman" w:cs="Times New Roman"/>
          <w:sz w:val="24"/>
          <w:szCs w:val="24"/>
        </w:rPr>
        <w:t>Ни для кого не секрет, что нет полностью, во всех отношениях слабых обучающих, всё равно в какой-то области ребенок чем-то выделяется, к чему-то он испытывает интерес, к чему-то тянется. И задача учителя – помочь раскрыться спрятанным способностям ученика, раскрыть его творческий потенциал.</w:t>
      </w:r>
    </w:p>
    <w:p w14:paraId="3B2B55D0" w14:textId="77777777" w:rsidR="00120530" w:rsidRPr="00120530" w:rsidRDefault="00120530" w:rsidP="00120530">
      <w:p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На каждом этапе решаются определённые задачи, формируются определённые универсальные учебные действия обучающегося. </w:t>
      </w:r>
    </w:p>
    <w:p w14:paraId="0887EC06" w14:textId="77777777" w:rsidR="00120530" w:rsidRPr="00120530" w:rsidRDefault="00120530" w:rsidP="00120530">
      <w:p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 xml:space="preserve">На подготовительном этапе ученик должен сформулировать под руководством учителя тему проекта, т.е. должен ответить на вопрос «Что хочу сделать, что хочу увидеть?». И ответ на этот вопрос определит тип будущего проекта. Достаточно важно, чтобы содержание проекта было интересно ребёнку, т.е. ориентировано на жизненную позицию </w:t>
      </w:r>
      <w:r w:rsidRPr="00120530">
        <w:rPr>
          <w:rFonts w:ascii="Times New Roman" w:hAnsi="Times New Roman" w:cs="Times New Roman"/>
          <w:sz w:val="24"/>
          <w:szCs w:val="24"/>
        </w:rPr>
        <w:lastRenderedPageBreak/>
        <w:t>ученика. И перед учителем стоит серьезная задача: собрать все идеи ученика, обсудить их с ребёнком, поддержать (чаще скорректировать) основную идею. Далее определяется цель и задачи проекта и определение конечного проекта, т.е. что должно получиться в результате.</w:t>
      </w:r>
    </w:p>
    <w:p w14:paraId="61766563" w14:textId="77777777" w:rsidR="00120530" w:rsidRPr="00120530" w:rsidRDefault="00120530" w:rsidP="00120530">
      <w:p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На втором этапе ученик должен спланировать свою дальнейшую работу. Планирование – сложные процесс для слабоуспевающего обучающего, поэтому я сама предлагаю алгоритм планирования работы над проектом:</w:t>
      </w:r>
    </w:p>
    <w:p w14:paraId="161C848C" w14:textId="77777777" w:rsidR="00120530" w:rsidRPr="00120530" w:rsidRDefault="00120530" w:rsidP="001205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Зачем я это делаю? (формируем проблему и цели проекта)</w:t>
      </w:r>
    </w:p>
    <w:p w14:paraId="5F15B2D1" w14:textId="77777777" w:rsidR="00120530" w:rsidRPr="00120530" w:rsidRDefault="00120530" w:rsidP="001205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Что нужно сделать для решения проблемы? (выбор проектного продукта)</w:t>
      </w:r>
    </w:p>
    <w:p w14:paraId="5E79F276" w14:textId="77777777" w:rsidR="00120530" w:rsidRPr="00120530" w:rsidRDefault="00120530" w:rsidP="001205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Достаточно ли у нас ресурсов для решения проблемы? Что еще нужно?</w:t>
      </w:r>
    </w:p>
    <w:p w14:paraId="07578059" w14:textId="77777777" w:rsidR="00120530" w:rsidRPr="00120530" w:rsidRDefault="00120530" w:rsidP="001205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Что необходимо предпринять от выявления проблемы до реализации цели проекта? (Перечисление основных этапов работы)</w:t>
      </w:r>
    </w:p>
    <w:p w14:paraId="42E383E3" w14:textId="77777777" w:rsidR="00120530" w:rsidRPr="00120530" w:rsidRDefault="00120530" w:rsidP="001205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Что нужно сделать на каждом шаге? (Развёрнутый план работы)</w:t>
      </w:r>
    </w:p>
    <w:p w14:paraId="2D478617" w14:textId="77777777" w:rsidR="00120530" w:rsidRPr="00120530" w:rsidRDefault="00120530" w:rsidP="001205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К какому сроку необходимо закончить работу?</w:t>
      </w:r>
    </w:p>
    <w:p w14:paraId="2BEFE60A" w14:textId="77777777" w:rsidR="00120530" w:rsidRPr="00120530" w:rsidRDefault="00120530" w:rsidP="00120530">
      <w:p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На данном этапе не надо вдаваться в чрезмерную детализацию плана работы, т.к. невозможно всё предусмотреть, предвидеть возможные трудности.</w:t>
      </w:r>
    </w:p>
    <w:p w14:paraId="2D58E4A0" w14:textId="77777777" w:rsidR="00120530" w:rsidRPr="00120530" w:rsidRDefault="00120530" w:rsidP="00120530">
      <w:p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 xml:space="preserve">На третьем этапе, этапе реализации проекта и учитель, и ученик сталкиваются с различными трудностями, которые нужно преодолеть: это и недостаток информации, и нежелание что-либо делать… Умение решать текущие проблем, определять наиболее эффективные способы достижения результата и есть те основные навыки, способствующие адаптации личности в окружающем мире. И задача учителя </w:t>
      </w:r>
      <w:proofErr w:type="gramStart"/>
      <w:r w:rsidRPr="00120530">
        <w:rPr>
          <w:rFonts w:ascii="Times New Roman" w:hAnsi="Times New Roman" w:cs="Times New Roman"/>
          <w:sz w:val="24"/>
          <w:szCs w:val="24"/>
        </w:rPr>
        <w:t>состоит  в</w:t>
      </w:r>
      <w:proofErr w:type="gramEnd"/>
      <w:r w:rsidRPr="00120530">
        <w:rPr>
          <w:rFonts w:ascii="Times New Roman" w:hAnsi="Times New Roman" w:cs="Times New Roman"/>
          <w:sz w:val="24"/>
          <w:szCs w:val="24"/>
        </w:rPr>
        <w:t xml:space="preserve"> том, чтобы грамотно определить степень собственного участия в проекте, т.е. поощрять самостоятельность ученика и одновременно направить, помочь, создать условия для проявления творческой активности. Проект можно разделить на несколько этапов, связанных со сбором информации, её обработкой и оценкой, изготовлением проектного продукта и его составляющих, подготовкой документации проекта, подготовкой к презентации. Слабоуспевающий ученик, в силу своих </w:t>
      </w:r>
      <w:proofErr w:type="gramStart"/>
      <w:r w:rsidRPr="00120530">
        <w:rPr>
          <w:rFonts w:ascii="Times New Roman" w:hAnsi="Times New Roman" w:cs="Times New Roman"/>
          <w:sz w:val="24"/>
          <w:szCs w:val="24"/>
        </w:rPr>
        <w:t>особенностей,  часто</w:t>
      </w:r>
      <w:proofErr w:type="gramEnd"/>
      <w:r w:rsidRPr="00120530">
        <w:rPr>
          <w:rFonts w:ascii="Times New Roman" w:hAnsi="Times New Roman" w:cs="Times New Roman"/>
          <w:sz w:val="24"/>
          <w:szCs w:val="24"/>
        </w:rPr>
        <w:t xml:space="preserve"> забывает о сроках окончания работы, которые бывают принципиально важны, если реализация проекта намечена на определённую дату, поэтому учитель должен контролировать все этапы работы.</w:t>
      </w:r>
    </w:p>
    <w:p w14:paraId="4647A38B" w14:textId="77777777" w:rsidR="00120530" w:rsidRPr="00120530" w:rsidRDefault="00120530" w:rsidP="00120530">
      <w:p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На этапе презентации проекта ученик представляет свою работу, демонстрирует понимание проблемы, цели и задач проекта, даёт оценку своей деятельности и её результативности, а учитель принимает отчёт, оценивает умение выступать, обосновать собственное мнение и подводит итог.</w:t>
      </w:r>
    </w:p>
    <w:p w14:paraId="4559E808" w14:textId="77777777" w:rsidR="00120530" w:rsidRPr="00120530" w:rsidRDefault="00120530" w:rsidP="00120530">
      <w:p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На этапе осмысления и оценки проекта обсуждаются результаты проекта, проводится анализ проектной деятельности, учитель оценивает усилия обучающегося, рассматривает возможность дальнейшей работы, формулировке темы нового проекта. Нелишними в обсуждении будут следующие вопросы:</w:t>
      </w:r>
    </w:p>
    <w:p w14:paraId="25276143" w14:textId="77777777" w:rsidR="00120530" w:rsidRPr="00120530" w:rsidRDefault="00120530" w:rsidP="001205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Что было самым трудным в работе над проектом?</w:t>
      </w:r>
    </w:p>
    <w:p w14:paraId="72CAFF75" w14:textId="77777777" w:rsidR="00120530" w:rsidRPr="00120530" w:rsidRDefault="00120530" w:rsidP="001205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Какие проблемы возникали в ходе работы? Как они решались?</w:t>
      </w:r>
    </w:p>
    <w:p w14:paraId="70B72D94" w14:textId="77777777" w:rsidR="00120530" w:rsidRPr="00120530" w:rsidRDefault="00120530" w:rsidP="001205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Можно ли считать проблему, над которой работали, решённой?</w:t>
      </w:r>
    </w:p>
    <w:p w14:paraId="3E5C6D31" w14:textId="77777777" w:rsidR="00120530" w:rsidRPr="00120530" w:rsidRDefault="00120530" w:rsidP="001205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lastRenderedPageBreak/>
        <w:t>Чем отличает готовая работа от работы в начале проекта?</w:t>
      </w:r>
    </w:p>
    <w:p w14:paraId="7AD5D653" w14:textId="77777777" w:rsidR="00120530" w:rsidRPr="00120530" w:rsidRDefault="00120530" w:rsidP="001205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Что нуждается в доработке?</w:t>
      </w:r>
    </w:p>
    <w:p w14:paraId="788C3312" w14:textId="77777777" w:rsidR="00120530" w:rsidRPr="00120530" w:rsidRDefault="00120530" w:rsidP="001205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Что до сих пор непонятно?</w:t>
      </w:r>
    </w:p>
    <w:p w14:paraId="359042BC" w14:textId="77777777" w:rsidR="00120530" w:rsidRPr="00AF5E12" w:rsidRDefault="00120530" w:rsidP="00120530">
      <w:pPr>
        <w:rPr>
          <w:rFonts w:ascii="Times New Roman" w:hAnsi="Times New Roman" w:cs="Times New Roman"/>
          <w:sz w:val="24"/>
          <w:szCs w:val="24"/>
        </w:rPr>
      </w:pPr>
      <w:r w:rsidRPr="00120530">
        <w:rPr>
          <w:rFonts w:ascii="Times New Roman" w:hAnsi="Times New Roman" w:cs="Times New Roman"/>
          <w:sz w:val="24"/>
          <w:szCs w:val="24"/>
        </w:rPr>
        <w:t>В ходе таких обсуждений у ученика формируются умение оценивать правильность выполнения поставленных задач, основы самоконтроля, самооценки и другие метапредметные результаты освоения образовательных программ.</w:t>
      </w:r>
    </w:p>
    <w:p w14:paraId="0F940A22" w14:textId="55647A76" w:rsidR="00AF5E12" w:rsidRDefault="00AF5E12" w:rsidP="00120530">
      <w:p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b/>
          <w:bCs/>
          <w:sz w:val="24"/>
          <w:szCs w:val="24"/>
        </w:rPr>
        <w:t>Привлечь внимание ученика, удивить его</w:t>
      </w:r>
      <w:r w:rsidRPr="00AF5E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F5E1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F5E12">
        <w:rPr>
          <w:rFonts w:ascii="Times New Roman" w:hAnsi="Times New Roman" w:cs="Times New Roman"/>
          <w:sz w:val="24"/>
          <w:szCs w:val="24"/>
        </w:rPr>
        <w:t xml:space="preserve"> лишь начало возникновения интереса, и добиться этого, в общем-то, не так трудно. Гораздо труднее удержать интерес, сделать его достаточно стойким. Интерес к той или иной работе надо воспитывать постепенно, поддерживая его ко всем предметам различными приёмами. Сначала это будет интерес к непосредственной деятельности во время выполнения определённой работы. Позднее под чутким руководством педагога интерес перерастет в интерес к процессу мыслительной деятельности, к новым знаниям.</w:t>
      </w:r>
      <w:r w:rsidRPr="00AF5E12">
        <w:rPr>
          <w:rFonts w:ascii="Times New Roman" w:hAnsi="Times New Roman" w:cs="Times New Roman"/>
          <w:sz w:val="24"/>
          <w:szCs w:val="24"/>
        </w:rPr>
        <w:br/>
      </w:r>
      <w:r w:rsidRPr="00AF5E12">
        <w:rPr>
          <w:rFonts w:ascii="Times New Roman" w:hAnsi="Times New Roman" w:cs="Times New Roman"/>
          <w:sz w:val="24"/>
          <w:szCs w:val="24"/>
        </w:rPr>
        <w:br/>
        <w:t xml:space="preserve">И как заключительные слова хочется сказать: Учитель </w:t>
      </w:r>
      <w:proofErr w:type="gramStart"/>
      <w:r w:rsidRPr="00AF5E1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F5E12">
        <w:rPr>
          <w:rFonts w:ascii="Times New Roman" w:hAnsi="Times New Roman" w:cs="Times New Roman"/>
          <w:sz w:val="24"/>
          <w:szCs w:val="24"/>
        </w:rPr>
        <w:t xml:space="preserve"> свеча, которая освещает других, потребляя себя. Ученик </w:t>
      </w:r>
      <w:proofErr w:type="gramStart"/>
      <w:r w:rsidRPr="00AF5E1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F5E12">
        <w:rPr>
          <w:rFonts w:ascii="Times New Roman" w:hAnsi="Times New Roman" w:cs="Times New Roman"/>
          <w:sz w:val="24"/>
          <w:szCs w:val="24"/>
        </w:rPr>
        <w:t xml:space="preserve"> не сосуд, который надо наполнить, а факел, который надо - зажечь!</w:t>
      </w:r>
    </w:p>
    <w:p w14:paraId="3D2B1CE1" w14:textId="77777777" w:rsidR="00AF5E12" w:rsidRDefault="00AF5E12" w:rsidP="001205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5E12">
        <w:rPr>
          <w:rFonts w:ascii="Times New Roman" w:hAnsi="Times New Roman" w:cs="Times New Roman"/>
          <w:sz w:val="24"/>
          <w:szCs w:val="24"/>
        </w:rPr>
        <w:t>СПИСОК ИСТОЧНИКОВ</w:t>
      </w:r>
      <w:proofErr w:type="gramEnd"/>
      <w:r w:rsidRPr="00AF5E12">
        <w:rPr>
          <w:rFonts w:ascii="Times New Roman" w:hAnsi="Times New Roman" w:cs="Times New Roman"/>
          <w:sz w:val="24"/>
          <w:szCs w:val="24"/>
        </w:rPr>
        <w:t xml:space="preserve"> И ЛИТЕРАТУРЫ </w:t>
      </w:r>
    </w:p>
    <w:p w14:paraId="74DF1905" w14:textId="11D34C89" w:rsidR="00AF5E12" w:rsidRDefault="00AF5E12" w:rsidP="00AF5E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Асмолов, А. Г. Системно-деятельностный подход к разработке стандартов нового поколения [Текст] / А. Г. Асмолов // Педагогика. – 2009. – №4. – С. 18-22</w:t>
      </w:r>
    </w:p>
    <w:p w14:paraId="222FD2EA" w14:textId="04D19618" w:rsidR="00AF5E12" w:rsidRDefault="00AF5E12" w:rsidP="00AF5E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 xml:space="preserve">Бычков, А. В. Метод проектов в современной школе [Текст] / А. В. Бычков. – М.: Изд-во </w:t>
      </w:r>
      <w:proofErr w:type="spellStart"/>
      <w:r w:rsidRPr="00AF5E12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AF5E12">
        <w:rPr>
          <w:rFonts w:ascii="Times New Roman" w:hAnsi="Times New Roman" w:cs="Times New Roman"/>
          <w:sz w:val="24"/>
          <w:szCs w:val="24"/>
        </w:rPr>
        <w:t>. ун-та, 2000. – 132 с.</w:t>
      </w:r>
    </w:p>
    <w:p w14:paraId="1DF0B684" w14:textId="2407BE0F" w:rsidR="00AF5E12" w:rsidRDefault="00AF5E12" w:rsidP="00AF5E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Васильев В. Проектно-исследовательская технология: развитие мотивации [Текст] / В. Васильев // Народное образование, 2000. – № 9. – С. 177-180.</w:t>
      </w:r>
    </w:p>
    <w:p w14:paraId="491032F5" w14:textId="23B73A8C" w:rsidR="00AF5E12" w:rsidRDefault="00AF5E12" w:rsidP="00AF5E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Краснова В. В. Проектная деятельность в реализации ФГОС нового поколения [Текст] / В. В. Краснова // Юный ученый, 2016. – №6.1. – С.31-33.</w:t>
      </w:r>
    </w:p>
    <w:p w14:paraId="76E0D9D8" w14:textId="6CC70D01" w:rsidR="00AF5E12" w:rsidRDefault="00AF5E12" w:rsidP="00AF5E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5E12"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 w:rsidRPr="00AF5E12">
        <w:rPr>
          <w:rFonts w:ascii="Times New Roman" w:hAnsi="Times New Roman" w:cs="Times New Roman"/>
          <w:sz w:val="24"/>
          <w:szCs w:val="24"/>
        </w:rPr>
        <w:t xml:space="preserve">, О. М. Общешкольный проект – основа механизма управления проектно-исследовательской деятельностью учащихся [Текст] / О. М. </w:t>
      </w:r>
      <w:proofErr w:type="spellStart"/>
      <w:r w:rsidRPr="00AF5E12"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 w:rsidRPr="00AF5E12">
        <w:rPr>
          <w:rFonts w:ascii="Times New Roman" w:hAnsi="Times New Roman" w:cs="Times New Roman"/>
          <w:sz w:val="24"/>
          <w:szCs w:val="24"/>
        </w:rPr>
        <w:t xml:space="preserve"> // Эксперимент и инновации в школе. – 2013. – №5. – С. 14- 22.</w:t>
      </w:r>
    </w:p>
    <w:p w14:paraId="70D581E6" w14:textId="6FF76E12" w:rsidR="00AF5E12" w:rsidRDefault="00AF5E12" w:rsidP="00AF5E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Поливанова К.Н. Проектная деятельность школьников: пособие для учителя / К.Н. Поливанова. – М.: Просвещение, 2008. – 192 с</w:t>
      </w:r>
    </w:p>
    <w:p w14:paraId="7473F504" w14:textId="5326816B" w:rsidR="00AF5E12" w:rsidRPr="00AF5E12" w:rsidRDefault="00AF5E12" w:rsidP="00AF5E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12">
        <w:rPr>
          <w:rFonts w:ascii="Times New Roman" w:hAnsi="Times New Roman" w:cs="Times New Roman"/>
          <w:sz w:val="24"/>
          <w:szCs w:val="24"/>
        </w:rPr>
        <w:t>Поливанова, К. Н. Проектная деятельность школьников [Текст] / К. Н. Поливанова. – М.: «Просвещение», 2011. – 191 с.</w:t>
      </w:r>
    </w:p>
    <w:p w14:paraId="0A06EFBD" w14:textId="6E6CD2F7" w:rsidR="00AF5E12" w:rsidRPr="00AF5E12" w:rsidRDefault="00AF5E12" w:rsidP="00AF5E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5E12">
        <w:rPr>
          <w:rFonts w:ascii="Times New Roman" w:hAnsi="Times New Roman" w:cs="Times New Roman"/>
          <w:sz w:val="24"/>
          <w:szCs w:val="24"/>
        </w:rPr>
        <w:t>Смыковская</w:t>
      </w:r>
      <w:proofErr w:type="spellEnd"/>
      <w:r w:rsidRPr="00AF5E12">
        <w:rPr>
          <w:rFonts w:ascii="Times New Roman" w:hAnsi="Times New Roman" w:cs="Times New Roman"/>
          <w:sz w:val="24"/>
          <w:szCs w:val="24"/>
        </w:rPr>
        <w:t xml:space="preserve">, Т. К. Проектный метод развития интеллектуальных умение [Текст] / Т. К. </w:t>
      </w:r>
      <w:proofErr w:type="spellStart"/>
      <w:r w:rsidRPr="00AF5E12">
        <w:rPr>
          <w:rFonts w:ascii="Times New Roman" w:hAnsi="Times New Roman" w:cs="Times New Roman"/>
          <w:sz w:val="24"/>
          <w:szCs w:val="24"/>
        </w:rPr>
        <w:t>Смыковская</w:t>
      </w:r>
      <w:proofErr w:type="spellEnd"/>
      <w:r w:rsidRPr="00AF5E12">
        <w:rPr>
          <w:rFonts w:ascii="Times New Roman" w:hAnsi="Times New Roman" w:cs="Times New Roman"/>
          <w:sz w:val="24"/>
          <w:szCs w:val="24"/>
        </w:rPr>
        <w:t xml:space="preserve"> // Профессиональное образование. Столица. – 2013. – №5. – С. 35-36</w:t>
      </w:r>
    </w:p>
    <w:p w14:paraId="544BF8C6" w14:textId="77777777" w:rsidR="00BC3480" w:rsidRPr="00AF5E12" w:rsidRDefault="00BC3480" w:rsidP="00BC348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3480" w:rsidRPr="00AF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D3A"/>
    <w:multiLevelType w:val="multilevel"/>
    <w:tmpl w:val="FFA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63470"/>
    <w:multiLevelType w:val="multilevel"/>
    <w:tmpl w:val="B99C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54EE4"/>
    <w:multiLevelType w:val="hybridMultilevel"/>
    <w:tmpl w:val="9CD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07727">
    <w:abstractNumId w:val="0"/>
  </w:num>
  <w:num w:numId="2" w16cid:durableId="2000306814">
    <w:abstractNumId w:val="1"/>
  </w:num>
  <w:num w:numId="3" w16cid:durableId="119893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C1"/>
    <w:rsid w:val="00120530"/>
    <w:rsid w:val="009936C1"/>
    <w:rsid w:val="00AF5E12"/>
    <w:rsid w:val="00BC3480"/>
    <w:rsid w:val="00D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E767"/>
  <w15:chartTrackingRefBased/>
  <w15:docId w15:val="{DDF3A574-D9B1-4500-AE8C-26044D3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AF5E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Бурдин</dc:creator>
  <cp:keywords/>
  <dc:description/>
  <cp:lastModifiedBy>Дмитрий Бурдин</cp:lastModifiedBy>
  <cp:revision>1</cp:revision>
  <dcterms:created xsi:type="dcterms:W3CDTF">2024-01-09T17:20:00Z</dcterms:created>
  <dcterms:modified xsi:type="dcterms:W3CDTF">2024-01-09T18:01:00Z</dcterms:modified>
</cp:coreProperties>
</file>