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02" w:rsidRDefault="002C6102" w:rsidP="00342B23">
      <w:pPr>
        <w:autoSpaceDE w:val="0"/>
        <w:autoSpaceDN w:val="0"/>
        <w:adjustRightInd w:val="0"/>
        <w:spacing w:line="360" w:lineRule="auto"/>
        <w:ind w:left="-120" w:right="-1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7C3521">
        <w:rPr>
          <w:rFonts w:ascii="Times New Roman" w:hAnsi="Times New Roman"/>
          <w:sz w:val="26"/>
          <w:szCs w:val="26"/>
        </w:rPr>
        <w:t>М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униципальное  бюджетное дошкольное образовательное учреждение детский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садо</w:t>
      </w:r>
      <w:proofErr w:type="spellEnd"/>
      <w:r w:rsidRPr="007C352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комбинированного вида «Золотой ключик» городского поселения  «Рабочий поселок» Ванино </w:t>
      </w:r>
      <w:proofErr w:type="spellStart"/>
      <w:r w:rsidRPr="007C352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Ванинского</w:t>
      </w:r>
      <w:proofErr w:type="spellEnd"/>
      <w:r w:rsidRPr="007C352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муниципального района Хабаровского края</w:t>
      </w:r>
    </w:p>
    <w:p w:rsidR="002C6102" w:rsidRDefault="002C6102" w:rsidP="00342B23">
      <w:pPr>
        <w:autoSpaceDE w:val="0"/>
        <w:autoSpaceDN w:val="0"/>
        <w:adjustRightInd w:val="0"/>
        <w:spacing w:line="360" w:lineRule="auto"/>
        <w:ind w:left="-120" w:right="-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102" w:rsidRDefault="002C6102" w:rsidP="00342B23">
      <w:pPr>
        <w:autoSpaceDE w:val="0"/>
        <w:autoSpaceDN w:val="0"/>
        <w:adjustRightInd w:val="0"/>
        <w:spacing w:line="360" w:lineRule="auto"/>
        <w:ind w:left="-120" w:right="-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102" w:rsidRDefault="002C6102" w:rsidP="00342B23">
      <w:pPr>
        <w:autoSpaceDE w:val="0"/>
        <w:autoSpaceDN w:val="0"/>
        <w:adjustRightInd w:val="0"/>
        <w:spacing w:line="360" w:lineRule="auto"/>
        <w:ind w:left="-120" w:right="-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102" w:rsidRDefault="002C6102" w:rsidP="00342B23">
      <w:pPr>
        <w:autoSpaceDE w:val="0"/>
        <w:autoSpaceDN w:val="0"/>
        <w:adjustRightInd w:val="0"/>
        <w:spacing w:line="360" w:lineRule="auto"/>
        <w:ind w:left="-120" w:right="-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102" w:rsidRDefault="002C6102" w:rsidP="00342B23">
      <w:pPr>
        <w:autoSpaceDE w:val="0"/>
        <w:autoSpaceDN w:val="0"/>
        <w:adjustRightInd w:val="0"/>
        <w:spacing w:line="360" w:lineRule="auto"/>
        <w:ind w:left="-120" w:right="-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102" w:rsidRDefault="002C6102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2C6102" w:rsidRDefault="002C6102" w:rsidP="00342B23">
      <w:pPr>
        <w:spacing w:line="360" w:lineRule="auto"/>
        <w:jc w:val="center"/>
        <w:rPr>
          <w:rFonts w:ascii="Times New Roman" w:eastAsiaTheme="minorHAnsi" w:hAnsi="Times New Roman"/>
          <w:b/>
          <w:sz w:val="44"/>
          <w:szCs w:val="44"/>
        </w:rPr>
      </w:pPr>
      <w:r w:rsidRPr="002C6102">
        <w:rPr>
          <w:rFonts w:ascii="Times New Roman" w:eastAsiaTheme="minorHAnsi" w:hAnsi="Times New Roman"/>
          <w:b/>
          <w:sz w:val="44"/>
          <w:szCs w:val="44"/>
        </w:rPr>
        <w:t>Проект</w:t>
      </w:r>
      <w:r w:rsidR="00B70F27">
        <w:rPr>
          <w:rFonts w:ascii="Times New Roman" w:eastAsiaTheme="minorHAnsi" w:hAnsi="Times New Roman"/>
          <w:b/>
          <w:sz w:val="44"/>
          <w:szCs w:val="44"/>
        </w:rPr>
        <w:t xml:space="preserve"> на тему:</w:t>
      </w:r>
      <w:r w:rsidRPr="002C6102">
        <w:rPr>
          <w:rFonts w:ascii="Times New Roman" w:eastAsiaTheme="minorHAnsi" w:hAnsi="Times New Roman"/>
          <w:b/>
          <w:sz w:val="44"/>
          <w:szCs w:val="44"/>
        </w:rPr>
        <w:t xml:space="preserve"> «Развитие инженерного мышления дошкольников»</w:t>
      </w:r>
    </w:p>
    <w:p w:rsidR="002C6102" w:rsidRDefault="002C6102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2C6102" w:rsidRDefault="002C6102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2C6102" w:rsidRDefault="002C6102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2C6102" w:rsidRDefault="002C6102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342B23" w:rsidRDefault="00342B23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342B23" w:rsidRDefault="00342B23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342B23" w:rsidRDefault="00342B23" w:rsidP="00342B23">
      <w:pPr>
        <w:spacing w:line="360" w:lineRule="auto"/>
        <w:jc w:val="both"/>
        <w:rPr>
          <w:rFonts w:ascii="Times New Roman" w:eastAsiaTheme="minorHAnsi" w:hAnsi="Times New Roman"/>
          <w:b/>
          <w:sz w:val="44"/>
          <w:szCs w:val="44"/>
        </w:rPr>
      </w:pPr>
    </w:p>
    <w:p w:rsidR="002C6102" w:rsidRPr="005E48F7" w:rsidRDefault="002C6102" w:rsidP="005E48F7">
      <w:pPr>
        <w:spacing w:line="360" w:lineRule="auto"/>
        <w:ind w:left="567"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lastRenderedPageBreak/>
        <w:t>Паспорт проекта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bookmarkStart w:id="0" w:name="_GoBack"/>
      <w:r w:rsidRPr="005E48F7">
        <w:rPr>
          <w:rFonts w:ascii="Times New Roman" w:eastAsiaTheme="minorHAnsi" w:hAnsi="Times New Roman"/>
          <w:b/>
          <w:sz w:val="24"/>
          <w:szCs w:val="24"/>
        </w:rPr>
        <w:t>Название проекта:</w:t>
      </w:r>
      <w:r w:rsidRPr="005E48F7">
        <w:rPr>
          <w:rFonts w:ascii="Times New Roman" w:eastAsiaTheme="minorHAnsi" w:hAnsi="Times New Roman"/>
          <w:sz w:val="24"/>
          <w:szCs w:val="24"/>
        </w:rPr>
        <w:t xml:space="preserve"> «Развитие инженерного мышления дошкольников»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Авторы проекта:</w:t>
      </w:r>
      <w:r w:rsidRPr="005E48F7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5E48F7">
        <w:rPr>
          <w:rFonts w:ascii="Times New Roman" w:eastAsiaTheme="minorHAnsi" w:hAnsi="Times New Roman"/>
          <w:sz w:val="24"/>
          <w:szCs w:val="24"/>
        </w:rPr>
        <w:t>Жиронкина</w:t>
      </w:r>
      <w:proofErr w:type="spellEnd"/>
      <w:r w:rsidRPr="005E48F7">
        <w:rPr>
          <w:rFonts w:ascii="Times New Roman" w:eastAsiaTheme="minorHAnsi" w:hAnsi="Times New Roman"/>
          <w:sz w:val="24"/>
          <w:szCs w:val="24"/>
        </w:rPr>
        <w:t xml:space="preserve"> Оксана Валерьевна </w:t>
      </w:r>
      <w:proofErr w:type="gramStart"/>
      <w:r w:rsidRPr="005E48F7">
        <w:rPr>
          <w:rFonts w:ascii="Times New Roman" w:eastAsiaTheme="minorHAnsi" w:hAnsi="Times New Roman"/>
          <w:sz w:val="24"/>
          <w:szCs w:val="24"/>
        </w:rPr>
        <w:t>–с</w:t>
      </w:r>
      <w:proofErr w:type="gramEnd"/>
      <w:r w:rsidRPr="005E48F7">
        <w:rPr>
          <w:rFonts w:ascii="Times New Roman" w:eastAsiaTheme="minorHAnsi" w:hAnsi="Times New Roman"/>
          <w:sz w:val="24"/>
          <w:szCs w:val="24"/>
        </w:rPr>
        <w:t>тарший воспитатель МБДОУ Д/С «Золотой ключик», Смекалова Юлия Валерьевна – педагог психолог МБДОУ Д/С «Золотой ключик»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Вид проекта, его классификация:</w:t>
      </w:r>
      <w:r w:rsidRPr="005E48F7">
        <w:rPr>
          <w:rFonts w:ascii="Times New Roman" w:eastAsiaTheme="minorHAnsi" w:hAnsi="Times New Roman"/>
          <w:sz w:val="24"/>
          <w:szCs w:val="24"/>
        </w:rPr>
        <w:t xml:space="preserve"> </w:t>
      </w:r>
      <w:r w:rsidRPr="005E48F7">
        <w:rPr>
          <w:rFonts w:ascii="Times New Roman" w:eastAsiaTheme="minorHAnsi" w:hAnsi="Times New Roman"/>
          <w:sz w:val="24"/>
          <w:szCs w:val="24"/>
        </w:rPr>
        <w:tab/>
      </w:r>
      <w:proofErr w:type="spellStart"/>
      <w:r w:rsidRPr="005E48F7">
        <w:rPr>
          <w:rFonts w:ascii="Times New Roman" w:eastAsiaTheme="minorHAnsi" w:hAnsi="Times New Roman"/>
          <w:sz w:val="24"/>
          <w:szCs w:val="24"/>
        </w:rPr>
        <w:t>Исследовательско</w:t>
      </w:r>
      <w:proofErr w:type="spellEnd"/>
      <w:r w:rsidRPr="005E48F7">
        <w:rPr>
          <w:rFonts w:ascii="Times New Roman" w:eastAsiaTheme="minorHAnsi" w:hAnsi="Times New Roman"/>
          <w:sz w:val="24"/>
          <w:szCs w:val="24"/>
        </w:rPr>
        <w:t xml:space="preserve">-творческий проект: (дети исследуют,  экспериментируют, анализируют, а  затем результаты оформляют в виде детского дизайна, коллажей по результатам экспериментов, поделок) 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Классификация по предметно – содержательной области: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sz w:val="24"/>
          <w:szCs w:val="24"/>
        </w:rPr>
        <w:t>- проект интегрированный (интегрируются образовательные области: художественно-эстетическая, познавательная, речевая)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По количеству участников:</w:t>
      </w:r>
      <w:r w:rsidRPr="005E48F7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5E48F7">
        <w:rPr>
          <w:rFonts w:ascii="Times New Roman" w:eastAsiaTheme="minorHAnsi" w:hAnsi="Times New Roman"/>
          <w:sz w:val="24"/>
          <w:szCs w:val="24"/>
        </w:rPr>
        <w:t>групповой</w:t>
      </w:r>
      <w:proofErr w:type="gramEnd"/>
      <w:r w:rsidRPr="005E48F7">
        <w:rPr>
          <w:rFonts w:ascii="Times New Roman" w:eastAsiaTheme="minorHAnsi" w:hAnsi="Times New Roman"/>
          <w:sz w:val="24"/>
          <w:szCs w:val="24"/>
        </w:rPr>
        <w:t xml:space="preserve">  (небольшая подгруппа участников)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Продолжительность проекта:</w:t>
      </w:r>
      <w:r w:rsidRPr="005E48F7">
        <w:rPr>
          <w:rFonts w:ascii="Times New Roman" w:eastAsiaTheme="minorHAnsi" w:hAnsi="Times New Roman"/>
          <w:sz w:val="24"/>
          <w:szCs w:val="24"/>
        </w:rPr>
        <w:t xml:space="preserve"> проект долгосрочный (1 год)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Участники проекта:</w:t>
      </w:r>
      <w:r w:rsidRPr="005E48F7">
        <w:rPr>
          <w:rFonts w:ascii="Times New Roman" w:eastAsiaTheme="minorHAnsi" w:hAnsi="Times New Roman"/>
          <w:sz w:val="24"/>
          <w:szCs w:val="24"/>
        </w:rPr>
        <w:tab/>
        <w:t xml:space="preserve">дети старшего дошкольного возраста. 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Главные характеристики проекта: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sz w:val="24"/>
          <w:szCs w:val="24"/>
        </w:rPr>
        <w:tab/>
        <w:t>•Наличие общей темы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sz w:val="24"/>
          <w:szCs w:val="24"/>
        </w:rPr>
        <w:t>•</w:t>
      </w:r>
      <w:r w:rsidRPr="005E48F7">
        <w:rPr>
          <w:rFonts w:ascii="Times New Roman" w:eastAsiaTheme="minorHAnsi" w:hAnsi="Times New Roman"/>
          <w:sz w:val="24"/>
          <w:szCs w:val="24"/>
        </w:rPr>
        <w:tab/>
        <w:t>Наличие конечного результата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sz w:val="24"/>
          <w:szCs w:val="24"/>
        </w:rPr>
        <w:t>•</w:t>
      </w:r>
      <w:r w:rsidRPr="005E48F7">
        <w:rPr>
          <w:rFonts w:ascii="Times New Roman" w:eastAsiaTheme="minorHAnsi" w:hAnsi="Times New Roman"/>
          <w:sz w:val="24"/>
          <w:szCs w:val="24"/>
        </w:rPr>
        <w:tab/>
        <w:t>Формулировка общей проблемы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sz w:val="24"/>
          <w:szCs w:val="24"/>
        </w:rPr>
        <w:t>•</w:t>
      </w:r>
      <w:r w:rsidRPr="005E48F7">
        <w:rPr>
          <w:rFonts w:ascii="Times New Roman" w:eastAsiaTheme="minorHAnsi" w:hAnsi="Times New Roman"/>
          <w:sz w:val="24"/>
          <w:szCs w:val="24"/>
        </w:rPr>
        <w:tab/>
        <w:t>Использование разных форм организации детей (подгрупповая, парами, индивидуальная);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5E48F7">
        <w:rPr>
          <w:rFonts w:ascii="Times New Roman" w:eastAsiaTheme="minorHAnsi" w:hAnsi="Times New Roman"/>
          <w:sz w:val="24"/>
          <w:szCs w:val="24"/>
        </w:rPr>
        <w:t>•</w:t>
      </w:r>
      <w:r w:rsidRPr="005E48F7">
        <w:rPr>
          <w:rFonts w:ascii="Times New Roman" w:eastAsiaTheme="minorHAnsi" w:hAnsi="Times New Roman"/>
          <w:sz w:val="24"/>
          <w:szCs w:val="24"/>
        </w:rPr>
        <w:tab/>
        <w:t>Включение детей в разные виды деятельности: игровую, познавательно – исследовательскую, коммуникативную, трудовую, музыкально – художественную, чтение, продуктивную;</w:t>
      </w:r>
      <w:proofErr w:type="gramEnd"/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sz w:val="24"/>
          <w:szCs w:val="24"/>
        </w:rPr>
        <w:t>•</w:t>
      </w:r>
      <w:r w:rsidRPr="005E48F7">
        <w:rPr>
          <w:rFonts w:ascii="Times New Roman" w:eastAsiaTheme="minorHAnsi" w:hAnsi="Times New Roman"/>
          <w:sz w:val="24"/>
          <w:szCs w:val="24"/>
        </w:rPr>
        <w:tab/>
        <w:t>Участие родителей воспитанников;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sz w:val="24"/>
          <w:szCs w:val="24"/>
        </w:rPr>
        <w:t>•</w:t>
      </w:r>
      <w:r w:rsidRPr="005E48F7">
        <w:rPr>
          <w:rFonts w:ascii="Times New Roman" w:eastAsiaTheme="minorHAnsi" w:hAnsi="Times New Roman"/>
          <w:sz w:val="24"/>
          <w:szCs w:val="24"/>
        </w:rPr>
        <w:tab/>
        <w:t>Презентация результата.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lastRenderedPageBreak/>
        <w:t>Целевая аудитория проекта:</w:t>
      </w:r>
      <w:r w:rsidRPr="005E48F7">
        <w:rPr>
          <w:rFonts w:ascii="Times New Roman" w:eastAsiaTheme="minorHAnsi" w:hAnsi="Times New Roman"/>
          <w:sz w:val="24"/>
          <w:szCs w:val="24"/>
        </w:rPr>
        <w:tab/>
        <w:t>Проект направлен на работу с обучающимися дошкольных образовательных учреждений, педагогическими кадрами и родителями.</w:t>
      </w:r>
    </w:p>
    <w:p w:rsidR="00821375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Краткое содержание проекта:</w:t>
      </w:r>
      <w:r w:rsidRPr="005E48F7">
        <w:rPr>
          <w:rFonts w:ascii="Times New Roman" w:eastAsiaTheme="minorHAnsi" w:hAnsi="Times New Roman"/>
          <w:sz w:val="24"/>
          <w:szCs w:val="24"/>
        </w:rPr>
        <w:tab/>
        <w:t>Данный проект предлагает использование игрового оборудования LEGO HUNA-MRT -конструктора, применение 3Д-моделирования с помощью 3Д ручек, как инструмента для формирования у дошкольников предпосылок инженерного мышления в процессе развития навыков конструирования и моделирования, стимулирования технического творчества. Проект предусматривает реализацию регионального компонента в рамках апробации данных технологий, где дети будут участвовать в разработке объектов по теме: «Мир вокруг нас».</w:t>
      </w:r>
    </w:p>
    <w:p w:rsidR="006D6F46" w:rsidRPr="005E48F7" w:rsidRDefault="00821375" w:rsidP="005E48F7">
      <w:pPr>
        <w:spacing w:line="360" w:lineRule="auto"/>
        <w:ind w:left="567" w:right="567"/>
        <w:jc w:val="both"/>
        <w:rPr>
          <w:rFonts w:ascii="Times New Roman" w:eastAsiaTheme="minorHAnsi" w:hAnsi="Times New Roman"/>
          <w:sz w:val="24"/>
          <w:szCs w:val="24"/>
        </w:rPr>
      </w:pPr>
      <w:r w:rsidRPr="005E48F7">
        <w:rPr>
          <w:rFonts w:ascii="Times New Roman" w:eastAsiaTheme="minorHAnsi" w:hAnsi="Times New Roman"/>
          <w:b/>
          <w:sz w:val="24"/>
          <w:szCs w:val="24"/>
        </w:rPr>
        <w:t>Продукт проекта:</w:t>
      </w:r>
      <w:r w:rsidRPr="005E48F7">
        <w:rPr>
          <w:rFonts w:ascii="Times New Roman" w:eastAsiaTheme="minorHAnsi" w:hAnsi="Times New Roman"/>
          <w:sz w:val="24"/>
          <w:szCs w:val="24"/>
        </w:rPr>
        <w:tab/>
        <w:t>Смотр-конкурс творческих работ. Выс</w:t>
      </w:r>
      <w:r w:rsidR="005E48F7">
        <w:rPr>
          <w:rFonts w:ascii="Times New Roman" w:eastAsiaTheme="minorHAnsi" w:hAnsi="Times New Roman"/>
          <w:sz w:val="24"/>
          <w:szCs w:val="24"/>
        </w:rPr>
        <w:t>тавка на тему: «Мир вокруг нас».</w:t>
      </w:r>
    </w:p>
    <w:bookmarkEnd w:id="0"/>
    <w:p w:rsidR="005A7A9E" w:rsidRPr="005E48F7" w:rsidRDefault="005A7A9E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center"/>
        <w:rPr>
          <w:color w:val="000000"/>
        </w:rPr>
      </w:pPr>
      <w:r w:rsidRPr="005E48F7">
        <w:rPr>
          <w:b/>
          <w:bCs/>
          <w:color w:val="000000"/>
        </w:rPr>
        <w:t>ПОСТАНОВКА И ОБОСНОВАНИЕ ПРОБЛЕМЫ ПРОЕКТА</w:t>
      </w:r>
    </w:p>
    <w:p w:rsidR="005A7A9E" w:rsidRPr="005E48F7" w:rsidRDefault="005A7A9E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В реальной практике дошкольных образовательных учреждений остро ощущается необходимость в организации работы по заинтересованности в техническом творчестве и привитию первоначальных технических навыков, формированию предпосылок инженерного мышления. Однако отсутствие необходимых условий в детском саду не позволяет решить данную проблему в полной мере.</w:t>
      </w:r>
    </w:p>
    <w:p w:rsidR="005A7A9E" w:rsidRPr="005E48F7" w:rsidRDefault="005A7A9E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Проанализировав рез</w:t>
      </w:r>
      <w:r w:rsidR="00172C48" w:rsidRPr="005E48F7">
        <w:rPr>
          <w:color w:val="000000"/>
        </w:rPr>
        <w:t>ульта</w:t>
      </w:r>
      <w:r w:rsidR="009C0C49" w:rsidRPr="005E48F7">
        <w:rPr>
          <w:color w:val="000000"/>
        </w:rPr>
        <w:t xml:space="preserve">ты деятельности ДОУ за </w:t>
      </w:r>
      <w:r w:rsidR="006D6F46" w:rsidRPr="005E48F7">
        <w:rPr>
          <w:color w:val="000000"/>
        </w:rPr>
        <w:t xml:space="preserve">последние </w:t>
      </w:r>
      <w:r w:rsidRPr="005E48F7">
        <w:rPr>
          <w:color w:val="000000"/>
        </w:rPr>
        <w:t>год</w:t>
      </w:r>
      <w:r w:rsidR="006D6F46" w:rsidRPr="005E48F7">
        <w:rPr>
          <w:color w:val="000000"/>
        </w:rPr>
        <w:t>ы</w:t>
      </w:r>
      <w:r w:rsidRPr="005E48F7">
        <w:rPr>
          <w:color w:val="000000"/>
        </w:rPr>
        <w:t xml:space="preserve">, выявились противоречия, которые и были положены в основу данного проекта, в частности противоречия </w:t>
      </w:r>
      <w:proofErr w:type="gramStart"/>
      <w:r w:rsidRPr="005E48F7">
        <w:rPr>
          <w:color w:val="000000"/>
        </w:rPr>
        <w:t>между</w:t>
      </w:r>
      <w:proofErr w:type="gramEnd"/>
      <w:r w:rsidRPr="005E48F7">
        <w:rPr>
          <w:color w:val="000000"/>
        </w:rPr>
        <w:t>:</w:t>
      </w:r>
    </w:p>
    <w:p w:rsidR="005A7A9E" w:rsidRPr="005E48F7" w:rsidRDefault="005A7A9E" w:rsidP="005E48F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 xml:space="preserve">Требованиями ФГОС </w:t>
      </w:r>
      <w:proofErr w:type="gramStart"/>
      <w:r w:rsidRPr="005E48F7">
        <w:rPr>
          <w:color w:val="000000"/>
        </w:rPr>
        <w:t>ДО</w:t>
      </w:r>
      <w:proofErr w:type="gramEnd"/>
      <w:r w:rsidRPr="005E48F7">
        <w:rPr>
          <w:color w:val="000000"/>
        </w:rPr>
        <w:t xml:space="preserve">, где указывается </w:t>
      </w:r>
      <w:proofErr w:type="gramStart"/>
      <w:r w:rsidRPr="005E48F7">
        <w:rPr>
          <w:color w:val="000000"/>
        </w:rPr>
        <w:t>на</w:t>
      </w:r>
      <w:proofErr w:type="gramEnd"/>
      <w:r w:rsidRPr="005E48F7">
        <w:rPr>
          <w:color w:val="000000"/>
        </w:rPr>
        <w:t xml:space="preserve"> активное применение конструктивной деятельности с дошкольниками, как деятельности, способствующей развитию исследовательской и творческой активности детей и недостаточным оснащением детского сада конструкторами LEGO</w:t>
      </w:r>
      <w:r w:rsidR="00BC3F68" w:rsidRPr="005E48F7">
        <w:t xml:space="preserve"> HUNA-MRT</w:t>
      </w:r>
      <w:r w:rsidRPr="005E48F7">
        <w:rPr>
          <w:color w:val="000000"/>
        </w:rPr>
        <w:t>,</w:t>
      </w:r>
      <w:r w:rsidR="00172C48" w:rsidRPr="005E48F7">
        <w:t xml:space="preserve"> 3Д ручками,  </w:t>
      </w:r>
      <w:r w:rsidRPr="005E48F7">
        <w:rPr>
          <w:color w:val="000000"/>
        </w:rPr>
        <w:t xml:space="preserve">а также отсутствием организации целенаправленной систематической образовательной деятельности с использованием </w:t>
      </w:r>
      <w:r w:rsidR="00172C48" w:rsidRPr="005E48F7">
        <w:t xml:space="preserve"> робототехники</w:t>
      </w:r>
      <w:r w:rsidRPr="005E48F7">
        <w:rPr>
          <w:color w:val="000000"/>
        </w:rPr>
        <w:t>;</w:t>
      </w:r>
    </w:p>
    <w:p w:rsidR="005A7A9E" w:rsidRPr="005E48F7" w:rsidRDefault="005A7A9E" w:rsidP="005E48F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 xml:space="preserve">Необходимостью создания в ДОУ инновационной предметно-развивающей среды, в том числе способствующей формированию первоначальных </w:t>
      </w:r>
      <w:r w:rsidRPr="005E48F7">
        <w:rPr>
          <w:color w:val="000000"/>
        </w:rPr>
        <w:lastRenderedPageBreak/>
        <w:t>технических навыков у дошкольников и отсутствием Программы работы с детьми с конструкторами</w:t>
      </w:r>
      <w:r w:rsidR="00172C48" w:rsidRPr="005E48F7">
        <w:rPr>
          <w:color w:val="000000"/>
        </w:rPr>
        <w:t>, робототехнической техникой</w:t>
      </w:r>
      <w:r w:rsidRPr="005E48F7">
        <w:rPr>
          <w:color w:val="000000"/>
        </w:rPr>
        <w:t xml:space="preserve"> нового поколения;</w:t>
      </w:r>
    </w:p>
    <w:p w:rsidR="005A7A9E" w:rsidRPr="005E48F7" w:rsidRDefault="005A7A9E" w:rsidP="005E48F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Возрастающими требованиями к качеству работы педагога и недостаточным пониманием педагогами влияния LEGO</w:t>
      </w:r>
      <w:r w:rsidR="00BC3F68" w:rsidRPr="005E48F7">
        <w:t xml:space="preserve"> HUNA-MRT</w:t>
      </w:r>
      <w:r w:rsidR="00172C48" w:rsidRPr="005E48F7">
        <w:rPr>
          <w:color w:val="000000"/>
        </w:rPr>
        <w:t xml:space="preserve">, 3 </w:t>
      </w:r>
      <w:proofErr w:type="gramStart"/>
      <w:r w:rsidR="00BC3F68" w:rsidRPr="005E48F7">
        <w:rPr>
          <w:color w:val="000000"/>
        </w:rPr>
        <w:t>Д</w:t>
      </w:r>
      <w:r w:rsidRPr="005E48F7">
        <w:rPr>
          <w:color w:val="000000"/>
        </w:rPr>
        <w:t>-</w:t>
      </w:r>
      <w:proofErr w:type="gramEnd"/>
      <w:r w:rsidRPr="005E48F7">
        <w:rPr>
          <w:color w:val="000000"/>
        </w:rPr>
        <w:t xml:space="preserve"> технологий на развитие личности дошкольников;</w:t>
      </w:r>
    </w:p>
    <w:p w:rsidR="00F27BA2" w:rsidRPr="005E48F7" w:rsidRDefault="005A7A9E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Вывод</w:t>
      </w:r>
      <w:r w:rsidRPr="005E48F7">
        <w:rPr>
          <w:color w:val="000000"/>
        </w:rPr>
        <w:t>: выявленные противоречия указывают на необходимость и возможность внедрения LEGO</w:t>
      </w:r>
      <w:r w:rsidR="00BC3F68" w:rsidRPr="005E48F7">
        <w:t xml:space="preserve"> HUNA-MRT</w:t>
      </w:r>
      <w:r w:rsidRPr="005E48F7">
        <w:rPr>
          <w:color w:val="000000"/>
        </w:rPr>
        <w:t xml:space="preserve"> </w:t>
      </w:r>
      <w:r w:rsidR="00172C48" w:rsidRPr="005E48F7">
        <w:rPr>
          <w:color w:val="000000"/>
        </w:rPr>
        <w:t>–</w:t>
      </w:r>
      <w:r w:rsidRPr="005E48F7">
        <w:rPr>
          <w:color w:val="000000"/>
        </w:rPr>
        <w:t xml:space="preserve"> конструирования</w:t>
      </w:r>
      <w:r w:rsidR="00BC3F68" w:rsidRPr="005E48F7">
        <w:rPr>
          <w:color w:val="000000"/>
        </w:rPr>
        <w:t xml:space="preserve">, 3 </w:t>
      </w:r>
      <w:proofErr w:type="gramStart"/>
      <w:r w:rsidR="00BC3F68" w:rsidRPr="005E48F7">
        <w:rPr>
          <w:color w:val="000000"/>
        </w:rPr>
        <w:t>Д</w:t>
      </w:r>
      <w:r w:rsidR="00172C48" w:rsidRPr="005E48F7">
        <w:rPr>
          <w:color w:val="000000"/>
        </w:rPr>
        <w:t>-</w:t>
      </w:r>
      <w:proofErr w:type="gramEnd"/>
      <w:r w:rsidR="00172C48" w:rsidRPr="005E48F7">
        <w:rPr>
          <w:color w:val="000000"/>
        </w:rPr>
        <w:t xml:space="preserve"> технологий</w:t>
      </w:r>
      <w:r w:rsidRPr="005E48F7">
        <w:rPr>
          <w:color w:val="000000"/>
        </w:rPr>
        <w:t xml:space="preserve"> и робототехники в образовательном процессе детского сада, что позволит создать благоприятные условия для приобщения дошкольников к техническому творчеству, формированию первоначальных технических навыков, развитию пр</w:t>
      </w:r>
      <w:r w:rsidR="005E48F7" w:rsidRPr="005E48F7">
        <w:rPr>
          <w:color w:val="000000"/>
        </w:rPr>
        <w:t>едпосылок инженерного мышления.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335"/>
      </w:tblGrid>
      <w:tr w:rsidR="00CB0C4B" w:rsidRPr="005E48F7" w:rsidTr="00CB0C4B">
        <w:tc>
          <w:tcPr>
            <w:tcW w:w="2235" w:type="dxa"/>
          </w:tcPr>
          <w:p w:rsidR="00CB0C4B" w:rsidRPr="005E48F7" w:rsidRDefault="00CB0C4B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Цель проекта</w:t>
            </w:r>
          </w:p>
        </w:tc>
        <w:tc>
          <w:tcPr>
            <w:tcW w:w="7335" w:type="dxa"/>
          </w:tcPr>
          <w:p w:rsidR="00CB0C4B" w:rsidRPr="005E48F7" w:rsidRDefault="00CB0C4B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Достижение показателей современного качества дошкольного образования через развитие исследовательской и конструктивной деятельности, технического творчества дошкольников и формирование предпосылок основ инженерного мышления детей 5-7 лет, посредством использования  </w:t>
            </w:r>
            <w:r w:rsidR="00172C48" w:rsidRPr="005E48F7">
              <w:rPr>
                <w:rFonts w:ascii="Times New Roman" w:hAnsi="Times New Roman"/>
                <w:color w:val="000000"/>
                <w:sz w:val="24"/>
                <w:szCs w:val="24"/>
              </w:rPr>
              <w:t>LEGO</w:t>
            </w:r>
            <w:r w:rsidR="00BC3F68" w:rsidRPr="005E48F7">
              <w:rPr>
                <w:rFonts w:ascii="Times New Roman" w:hAnsi="Times New Roman"/>
                <w:sz w:val="24"/>
                <w:szCs w:val="24"/>
              </w:rPr>
              <w:t xml:space="preserve"> HUNA-MRT</w:t>
            </w:r>
            <w:r w:rsidR="00172C48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-конструирования, робототехники, 3Д-мо</w:t>
            </w:r>
            <w:r w:rsidR="00CF703F" w:rsidRPr="005E48F7">
              <w:rPr>
                <w:rFonts w:ascii="Times New Roman" w:hAnsi="Times New Roman"/>
                <w:sz w:val="24"/>
                <w:szCs w:val="24"/>
              </w:rPr>
              <w:t>делирования с помощью 3Д ручек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 и познавательного развития детей.  </w:t>
            </w:r>
          </w:p>
        </w:tc>
      </w:tr>
      <w:tr w:rsidR="00CB0C4B" w:rsidRPr="005E48F7" w:rsidTr="00CB0C4B">
        <w:tc>
          <w:tcPr>
            <w:tcW w:w="2235" w:type="dxa"/>
          </w:tcPr>
          <w:p w:rsidR="00CB0C4B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Задачи проекта</w:t>
            </w:r>
          </w:p>
        </w:tc>
        <w:tc>
          <w:tcPr>
            <w:tcW w:w="7335" w:type="dxa"/>
          </w:tcPr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Организационные: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1.Обеспечить создание материально технической базы по познавательно - конструктивной деятельности для реализации задач проекта;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2. Повысить уровень профессиональной компетентности педагогов ДОУ - участников реализации проекта;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3.  Организовать работу с родителями воспитанников по созданию новой развивающей среды и освоение конструктивной технологии </w:t>
            </w:r>
            <w:proofErr w:type="spellStart"/>
            <w:r w:rsidRPr="005E48F7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-педагогики.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b/>
                <w:sz w:val="24"/>
                <w:szCs w:val="24"/>
              </w:rPr>
              <w:t xml:space="preserve">Обучающие: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1.Познакомить с </w:t>
            </w:r>
            <w:proofErr w:type="spellStart"/>
            <w:r w:rsidRPr="005E48F7">
              <w:rPr>
                <w:rFonts w:ascii="Times New Roman" w:hAnsi="Times New Roman"/>
                <w:sz w:val="24"/>
                <w:szCs w:val="24"/>
              </w:rPr>
              <w:t>разновидовыми</w:t>
            </w:r>
            <w:proofErr w:type="spellEnd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 комплек</w:t>
            </w:r>
            <w:r w:rsidR="00BC3F68" w:rsidRPr="005E48F7">
              <w:rPr>
                <w:rFonts w:ascii="Times New Roman" w:hAnsi="Times New Roman"/>
                <w:sz w:val="24"/>
                <w:szCs w:val="24"/>
              </w:rPr>
              <w:t>тами LEGO, комплектом 3</w:t>
            </w:r>
            <w:proofErr w:type="gramStart"/>
            <w:r w:rsidR="00BC3F68" w:rsidRPr="005E48F7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="00BC3F68" w:rsidRPr="005E48F7">
              <w:rPr>
                <w:rFonts w:ascii="Times New Roman" w:hAnsi="Times New Roman"/>
                <w:sz w:val="24"/>
                <w:szCs w:val="24"/>
              </w:rPr>
              <w:t xml:space="preserve"> ручек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C3F68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2</w:t>
            </w:r>
            <w:r w:rsidR="009C0C49" w:rsidRPr="005E48F7">
              <w:rPr>
                <w:rFonts w:ascii="Times New Roman" w:hAnsi="Times New Roman"/>
                <w:sz w:val="24"/>
                <w:szCs w:val="24"/>
              </w:rPr>
              <w:t xml:space="preserve">.Дать первоначальные знания по </w:t>
            </w:r>
            <w:proofErr w:type="spellStart"/>
            <w:r w:rsidR="009C0C49" w:rsidRPr="005E48F7">
              <w:rPr>
                <w:rFonts w:ascii="Times New Roman" w:hAnsi="Times New Roman"/>
                <w:sz w:val="24"/>
                <w:szCs w:val="24"/>
              </w:rPr>
              <w:t>Л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его</w:t>
            </w:r>
            <w:proofErr w:type="spellEnd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-конструированию, составлению моделей, схем, таблицы для отображения и анализа данных конструкций;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3.Преодоление стереотипности в художественно-творческой деятельности ребенка, разрушение застывших шаблонов, умение анализировать и мыслить самостоятельно.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b/>
                <w:sz w:val="24"/>
                <w:szCs w:val="24"/>
              </w:rPr>
              <w:t xml:space="preserve">Развивающие: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1.Развивать конструкторские навыки, творческую инициативу и самостоятельность;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2.Развивать психофизические качества детей: память, внимание, логическое и аналитическое, инженерное мышление;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 3.Развивать мелкую моторику.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8F7">
              <w:rPr>
                <w:rFonts w:ascii="Times New Roman" w:hAnsi="Times New Roman"/>
                <w:b/>
                <w:sz w:val="24"/>
                <w:szCs w:val="24"/>
              </w:rPr>
              <w:t xml:space="preserve">Воспитательные: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1.Воспитывать у детей интерес к техническим видам творчества; 2.Развивать коммуникативные компетенции: участия в беседе, обсуждении;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3.Формировать навыки сотрудничества: работа в коллективе, в команде, малой группе (в паре); </w:t>
            </w:r>
          </w:p>
          <w:p w:rsidR="00CF703F" w:rsidRPr="005E48F7" w:rsidRDefault="00CF703F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4.Развивать социально-трудовые компетенции: трудолюбие, самостоятельность, умение доводить начатое дело до конца. </w:t>
            </w:r>
          </w:p>
        </w:tc>
      </w:tr>
    </w:tbl>
    <w:p w:rsidR="002C6102" w:rsidRPr="005E48F7" w:rsidRDefault="002C6102" w:rsidP="005E48F7">
      <w:pPr>
        <w:spacing w:after="0" w:line="360" w:lineRule="auto"/>
        <w:ind w:right="567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2C6102" w:rsidRPr="005E48F7" w:rsidRDefault="00CA5E08" w:rsidP="005E48F7">
      <w:pPr>
        <w:spacing w:after="0" w:line="360" w:lineRule="auto"/>
        <w:ind w:left="567" w:right="567"/>
        <w:jc w:val="both"/>
        <w:rPr>
          <w:rFonts w:ascii="Times New Roman" w:hAnsi="Times New Roman"/>
          <w:b/>
          <w:sz w:val="24"/>
          <w:szCs w:val="24"/>
        </w:rPr>
      </w:pPr>
      <w:r w:rsidRPr="005E48F7">
        <w:rPr>
          <w:rFonts w:ascii="Times New Roman" w:hAnsi="Times New Roman"/>
          <w:b/>
          <w:sz w:val="24"/>
          <w:szCs w:val="24"/>
        </w:rPr>
        <w:t xml:space="preserve">Схема осуществления </w:t>
      </w:r>
      <w:r w:rsidR="00B74F7C" w:rsidRPr="005E48F7">
        <w:rPr>
          <w:rFonts w:ascii="Times New Roman" w:hAnsi="Times New Roman"/>
          <w:b/>
          <w:sz w:val="24"/>
          <w:szCs w:val="24"/>
        </w:rPr>
        <w:t>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5"/>
        <w:gridCol w:w="3628"/>
        <w:gridCol w:w="2657"/>
      </w:tblGrid>
      <w:tr w:rsidR="00B74F7C" w:rsidRPr="005E48F7" w:rsidTr="005D5D47">
        <w:tc>
          <w:tcPr>
            <w:tcW w:w="3300" w:type="dxa"/>
          </w:tcPr>
          <w:p w:rsidR="00172C48" w:rsidRPr="005E48F7" w:rsidRDefault="00172C48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48F7">
              <w:rPr>
                <w:rFonts w:ascii="Times New Roman" w:eastAsiaTheme="minorHAnsi" w:hAnsi="Times New Roman"/>
                <w:sz w:val="24"/>
                <w:szCs w:val="24"/>
              </w:rPr>
              <w:t>Подготовительный этап</w:t>
            </w:r>
          </w:p>
          <w:p w:rsidR="00B74F7C" w:rsidRPr="005E48F7" w:rsidRDefault="007221C4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48F7">
              <w:rPr>
                <w:rFonts w:ascii="Times New Roman" w:eastAsiaTheme="minorHAnsi" w:hAnsi="Times New Roman"/>
                <w:sz w:val="24"/>
                <w:szCs w:val="24"/>
              </w:rPr>
              <w:t>(март-июль 2018 г.)</w:t>
            </w:r>
          </w:p>
        </w:tc>
        <w:tc>
          <w:tcPr>
            <w:tcW w:w="3779" w:type="dxa"/>
          </w:tcPr>
          <w:p w:rsidR="00B74F7C" w:rsidRPr="005E48F7" w:rsidRDefault="00172C48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Изучение возможностей внедрения образовательной робототехники в образовательный процесс ДОУ,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мониторинг детского развития, </w:t>
            </w:r>
            <w:r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анализ имеющихся условий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повышение квалификации </w:t>
            </w:r>
            <w:r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педагогов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(Приложение № 1)</w:t>
            </w:r>
            <w:r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организация начального материально-технического обеспечения LEGO</w:t>
            </w:r>
            <w:r w:rsidR="00BC3F68" w:rsidRPr="005E48F7">
              <w:rPr>
                <w:rFonts w:ascii="Times New Roman" w:hAnsi="Times New Roman"/>
                <w:sz w:val="24"/>
                <w:szCs w:val="24"/>
              </w:rPr>
              <w:t xml:space="preserve"> HUNA-MRT</w:t>
            </w:r>
            <w:r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68595B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конструкторами, </w:t>
            </w:r>
            <w:r w:rsidR="003D2149" w:rsidRPr="005E48F7">
              <w:rPr>
                <w:rFonts w:ascii="Times New Roman" w:hAnsi="Times New Roman"/>
                <w:sz w:val="24"/>
                <w:szCs w:val="24"/>
              </w:rPr>
              <w:t>3Д ручками</w:t>
            </w:r>
            <w:r w:rsidR="00BC3F68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(Приложение № 2)</w:t>
            </w:r>
            <w:r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91" w:type="dxa"/>
          </w:tcPr>
          <w:p w:rsidR="003D2149" w:rsidRPr="005E48F7" w:rsidRDefault="003D2149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B74F7C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172C48" w:rsidRPr="005E48F7" w:rsidTr="005D5D47">
        <w:tc>
          <w:tcPr>
            <w:tcW w:w="3300" w:type="dxa"/>
          </w:tcPr>
          <w:p w:rsidR="00172C48" w:rsidRPr="005E48F7" w:rsidRDefault="003D2149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Организационный этап (</w:t>
            </w:r>
            <w:r w:rsidR="00172C48" w:rsidRPr="005E48F7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– октябрь </w:t>
            </w:r>
            <w:r w:rsidR="00172C48" w:rsidRPr="005E48F7">
              <w:rPr>
                <w:rFonts w:ascii="Times New Roman" w:hAnsi="Times New Roman"/>
                <w:sz w:val="24"/>
                <w:szCs w:val="24"/>
              </w:rPr>
              <w:t>2018 г.)</w:t>
            </w:r>
          </w:p>
        </w:tc>
        <w:tc>
          <w:tcPr>
            <w:tcW w:w="3779" w:type="dxa"/>
          </w:tcPr>
          <w:p w:rsidR="00172C48" w:rsidRPr="005E48F7" w:rsidRDefault="00172C48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Составление плана проекта</w:t>
            </w:r>
            <w:r w:rsidR="003D2149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(Приложение № 3)</w:t>
            </w:r>
            <w:r w:rsidR="003D2149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, определение сроков реализации и ответственных за отдельные этапы проекта. Проведение круглых столов с родителями и педагогами, консультаций по теме проекта и реализации задач. Разработка положений смотров, конкурсов</w:t>
            </w:r>
            <w:r w:rsidR="00F45179" w:rsidRPr="005E48F7">
              <w:rPr>
                <w:rFonts w:ascii="Times New Roman" w:hAnsi="Times New Roman"/>
                <w:sz w:val="24"/>
                <w:szCs w:val="24"/>
              </w:rPr>
              <w:t xml:space="preserve">, участие в соревнованиях 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(Приложение № 4)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, конспектов НОД</w:t>
            </w:r>
            <w:r w:rsidR="003D2149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(Приложение № 5)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, сценарий мероприятий.</w:t>
            </w:r>
            <w:r w:rsidR="003D2149" w:rsidRPr="005E48F7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</w:t>
            </w:r>
            <w:r w:rsidR="003D2149"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экскурсий  в МБОУ СОШ № 4 </w:t>
            </w:r>
            <w:r w:rsidR="003D2149" w:rsidRPr="005E48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(Приложение № 6)</w:t>
            </w:r>
          </w:p>
        </w:tc>
        <w:tc>
          <w:tcPr>
            <w:tcW w:w="2491" w:type="dxa"/>
          </w:tcPr>
          <w:p w:rsidR="00172C48" w:rsidRPr="005E48F7" w:rsidRDefault="00172C48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5D5D47" w:rsidRDefault="00172C48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:rsidR="005D5D47" w:rsidRPr="005D5D47" w:rsidRDefault="005D5D47" w:rsidP="005D5D4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D5D47" w:rsidRDefault="005D5D47" w:rsidP="005D5D4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D5D47" w:rsidRDefault="005D5D47" w:rsidP="005D5D4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D5D47" w:rsidRDefault="005D5D47" w:rsidP="005D5D4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2C48" w:rsidRPr="005D5D47" w:rsidRDefault="00172C48" w:rsidP="005D5D47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B74F7C" w:rsidRPr="005E48F7" w:rsidTr="005D5D47">
        <w:tc>
          <w:tcPr>
            <w:tcW w:w="3300" w:type="dxa"/>
          </w:tcPr>
          <w:p w:rsidR="00B74F7C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Формирующий этап Практический (2018-2019 г)</w:t>
            </w:r>
          </w:p>
        </w:tc>
        <w:tc>
          <w:tcPr>
            <w:tcW w:w="3779" w:type="dxa"/>
          </w:tcPr>
          <w:p w:rsidR="00B74F7C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Проведение НОД с детьми</w:t>
            </w:r>
            <w:r w:rsidR="007221C4" w:rsidRPr="005E48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 педагогами ДОУ (</w:t>
            </w:r>
            <w:proofErr w:type="gramStart"/>
            <w:r w:rsidRPr="005E48F7">
              <w:rPr>
                <w:rFonts w:ascii="Times New Roman" w:hAnsi="Times New Roman"/>
                <w:sz w:val="24"/>
                <w:szCs w:val="24"/>
              </w:rPr>
              <w:t>комплексные</w:t>
            </w:r>
            <w:proofErr w:type="gramEnd"/>
            <w:r w:rsidRPr="005E48F7">
              <w:rPr>
                <w:rFonts w:ascii="Times New Roman" w:hAnsi="Times New Roman"/>
                <w:sz w:val="24"/>
                <w:szCs w:val="24"/>
              </w:rPr>
              <w:t>, тематические), посещение выставок, музея и т.д. Проведение конкурсов и смотров в рамках проекта. Совместная работа детей, родителей и педагогов по созданию и оформлению выставок совместных работ, фото выставок по теме проекта.</w:t>
            </w:r>
          </w:p>
        </w:tc>
        <w:tc>
          <w:tcPr>
            <w:tcW w:w="2491" w:type="dxa"/>
          </w:tcPr>
          <w:p w:rsidR="004F5BA2" w:rsidRPr="005E48F7" w:rsidRDefault="004F5BA2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</w:t>
            </w:r>
            <w:r w:rsidR="00B74F7C" w:rsidRPr="005E48F7">
              <w:rPr>
                <w:rFonts w:ascii="Times New Roman" w:hAnsi="Times New Roman"/>
                <w:sz w:val="24"/>
                <w:szCs w:val="24"/>
              </w:rPr>
              <w:t xml:space="preserve">едагоги ДОУ </w:t>
            </w:r>
          </w:p>
          <w:p w:rsidR="004F5BA2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</w:p>
          <w:p w:rsidR="00B74F7C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</w:tr>
      <w:tr w:rsidR="00B74F7C" w:rsidRPr="005E48F7" w:rsidTr="005D5D47">
        <w:tc>
          <w:tcPr>
            <w:tcW w:w="3300" w:type="dxa"/>
          </w:tcPr>
          <w:p w:rsidR="0068595B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Итоговый этап – обобщающий </w:t>
            </w:r>
          </w:p>
          <w:p w:rsidR="00B74F7C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( май 2019 г</w:t>
            </w:r>
            <w:proofErr w:type="gramStart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5E48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79" w:type="dxa"/>
          </w:tcPr>
          <w:p w:rsidR="00B74F7C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Проведение итоговых мероприятий (смотр-конкурс творческих работ). Награждение победителей конкурсов и родителей благодарственными письмами. Анализ результатов проектной деятельности. Обобщение</w:t>
            </w:r>
            <w:r w:rsidR="007221C4" w:rsidRPr="005E48F7">
              <w:rPr>
                <w:rFonts w:ascii="Times New Roman" w:hAnsi="Times New Roman"/>
                <w:sz w:val="24"/>
                <w:szCs w:val="24"/>
              </w:rPr>
              <w:t xml:space="preserve">, распространение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опыта.</w:t>
            </w:r>
          </w:p>
        </w:tc>
        <w:tc>
          <w:tcPr>
            <w:tcW w:w="2491" w:type="dxa"/>
          </w:tcPr>
          <w:p w:rsidR="004F5BA2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4F5BA2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специалисты ДОУ </w:t>
            </w:r>
          </w:p>
          <w:p w:rsidR="00B74F7C" w:rsidRPr="005E48F7" w:rsidRDefault="00B74F7C" w:rsidP="005E48F7">
            <w:pPr>
              <w:spacing w:line="360" w:lineRule="auto"/>
              <w:ind w:left="567" w:righ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</w:tr>
    </w:tbl>
    <w:p w:rsidR="009A4E02" w:rsidRPr="005E48F7" w:rsidRDefault="009A4E02" w:rsidP="005E48F7">
      <w:pPr>
        <w:spacing w:after="0" w:line="360" w:lineRule="auto"/>
        <w:ind w:right="567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0D7E4C" w:rsidRPr="005E48F7" w:rsidRDefault="000D7E4C" w:rsidP="005E48F7">
      <w:pPr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CA5E08" w:rsidRPr="005E48F7" w:rsidRDefault="00180366" w:rsidP="005E48F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E48F7">
        <w:rPr>
          <w:rFonts w:ascii="Times New Roman" w:hAnsi="Times New Roman"/>
          <w:b/>
          <w:sz w:val="24"/>
          <w:szCs w:val="24"/>
        </w:rPr>
        <w:t>Этапы работы над проектом</w:t>
      </w:r>
    </w:p>
    <w:p w:rsidR="00180366" w:rsidRPr="005E48F7" w:rsidRDefault="000A7522" w:rsidP="005E48F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E48F7">
        <w:rPr>
          <w:rFonts w:ascii="Times New Roman" w:hAnsi="Times New Roman"/>
          <w:b/>
          <w:sz w:val="24"/>
          <w:szCs w:val="24"/>
        </w:rPr>
        <w:t>Р</w:t>
      </w:r>
      <w:r w:rsidR="00CA5E08" w:rsidRPr="005E48F7">
        <w:rPr>
          <w:rFonts w:ascii="Times New Roman" w:hAnsi="Times New Roman"/>
          <w:b/>
          <w:sz w:val="24"/>
          <w:szCs w:val="24"/>
        </w:rPr>
        <w:t>аспределение деятельности по этапам проекта</w:t>
      </w:r>
    </w:p>
    <w:tbl>
      <w:tblPr>
        <w:tblW w:w="11057" w:type="dxa"/>
        <w:tblInd w:w="-102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43"/>
        <w:gridCol w:w="1985"/>
        <w:gridCol w:w="2693"/>
        <w:gridCol w:w="2268"/>
        <w:gridCol w:w="2268"/>
      </w:tblGrid>
      <w:tr w:rsidR="00180366" w:rsidRPr="005E48F7" w:rsidTr="0068595B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Этапы работы над проектом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Цели и задачи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 xml:space="preserve">старшего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воспитателя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/педагога психолога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Деятельность родителей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и воспитателей группы</w:t>
            </w:r>
          </w:p>
        </w:tc>
      </w:tr>
      <w:tr w:rsidR="00180366" w:rsidRPr="005E48F7" w:rsidTr="0068595B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I этап</w:t>
            </w:r>
          </w:p>
          <w:p w:rsidR="00180366" w:rsidRPr="005E48F7" w:rsidRDefault="00CA5E08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Цель – подготовка </w:t>
            </w:r>
            <w:r w:rsidR="00CA5E08" w:rsidRPr="005E48F7">
              <w:rPr>
                <w:rFonts w:ascii="Times New Roman" w:hAnsi="Times New Roman"/>
                <w:sz w:val="24"/>
                <w:szCs w:val="24"/>
              </w:rPr>
              <w:t xml:space="preserve">дошкольников и педагогов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к проектной деятельности.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 определение проблемы, темы и целей проекта в ходе совместной деятельности педагога и</w:t>
            </w:r>
            <w:r w:rsidR="00CA5E08" w:rsidRPr="005E48F7">
              <w:rPr>
                <w:rFonts w:ascii="Times New Roman" w:hAnsi="Times New Roman"/>
                <w:sz w:val="24"/>
                <w:szCs w:val="24"/>
              </w:rPr>
              <w:t xml:space="preserve"> дошкольников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B43C9" w:rsidRPr="005E48F7" w:rsidRDefault="003B43C9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- изучение возможностей внедрения робототехники в работу</w:t>
            </w:r>
            <w:proofErr w:type="gramStart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 проведение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мониторинга;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– создание группы (групп) </w:t>
            </w:r>
            <w:r w:rsidR="00CA5E08" w:rsidRPr="005E48F7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для работы над проектом.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Отбирает возможные темы и предлагает их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 xml:space="preserve"> детям и педагогам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Побуждает у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интерес к теме проекта.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Помогает сформулировать: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Мотивирует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 xml:space="preserve">дошкольников и воспитателей группы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к обсуждению, созданию проекта.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Проводит мониторинг детского развития.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Организует поиск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 xml:space="preserve">детьми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оптимального способа достижения поставленных целей проекта. Помогает в анализе и синтезе,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наблюдает, контролирует. Консультирует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при постановке цели и задач, при необходимости корректирует их формулировку.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Формирует необходимые специфические умения и навыки.</w:t>
            </w:r>
          </w:p>
          <w:p w:rsidR="003B43C9" w:rsidRPr="005E48F7" w:rsidRDefault="003B43C9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Организует материально-техническое обеспечение проекта.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 вживание в ситуацию.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Обсуждают тему проекта, предмет исследования с</w:t>
            </w:r>
            <w:r w:rsidR="000A7522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педагогом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Получают дополнительную информацию. Определяют свои потребности. Принимают в составе группы (или самостоятельно) решение по поводу темы (</w:t>
            </w:r>
            <w:proofErr w:type="spellStart"/>
            <w:r w:rsidRPr="005E48F7">
              <w:rPr>
                <w:rFonts w:ascii="Times New Roman" w:hAnsi="Times New Roman"/>
                <w:sz w:val="24"/>
                <w:szCs w:val="24"/>
              </w:rPr>
              <w:t>подтем</w:t>
            </w:r>
            <w:proofErr w:type="spellEnd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) проекта и аргументируют свой выбор.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анализ ресурсов и поиск оптимального способа достижения цели проекта;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личностное присвоение проблемы.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Формулируют (индивидуально или в результате обсуждения в группе) цель проекта.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Помогают в выборе тематического поля, темы; в формулировке проблемы, цели и задач проекта.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Мотивируют детей.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366" w:rsidRPr="005E48F7" w:rsidTr="0068595B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3B43C9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II. Организационный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Цель – пооперационная разработка проекта с указанием перечня конкретных действий и резул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ьтатов, сроков и ответственных с участием педагогов и родителей.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Задачи:</w:t>
            </w:r>
          </w:p>
          <w:p w:rsidR="003B43C9" w:rsidRPr="005E48F7" w:rsidRDefault="003B43C9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- составление плана по реализации проекта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 определение источников информации, способов сбора и анализа информации, вида продукта и возможных форм презентации результатов проекта, сроков презентации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 xml:space="preserve"> (круглые столы и презентации для родителей)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организация экскурсий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 распределение задач (обяз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>анностей) между членами группы;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-знакомство с правилами безопасности.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Направляет процесс поиска информации </w:t>
            </w:r>
            <w:r w:rsidR="003B43C9" w:rsidRPr="005E48F7">
              <w:rPr>
                <w:rFonts w:ascii="Times New Roman" w:hAnsi="Times New Roman"/>
                <w:sz w:val="24"/>
                <w:szCs w:val="24"/>
              </w:rPr>
              <w:t>воспитанникам</w:t>
            </w:r>
            <w:proofErr w:type="gramStart"/>
            <w:r w:rsidR="003B43C9" w:rsidRPr="005E48F7">
              <w:rPr>
                <w:rFonts w:ascii="Times New Roman" w:hAnsi="Times New Roman"/>
                <w:sz w:val="24"/>
                <w:szCs w:val="24"/>
              </w:rPr>
              <w:t>и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5E48F7">
              <w:rPr>
                <w:rFonts w:ascii="Times New Roman" w:hAnsi="Times New Roman"/>
                <w:sz w:val="24"/>
                <w:szCs w:val="24"/>
              </w:rPr>
              <w:t>при необходимости помогает определить круг источников информации).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Предлагает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 детям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различные варианты и способы хранения и систематизации собранной информации; • организовать группы;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• распределить роли в группах;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спланировать деятельность по решению задач проекта;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продумать возможные формы презентации результатов проекта;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продумать критерии оценки результатов и процесса. Формирует необходимые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специфические умения и навыки.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Организует процесс контроля (самоконтроля) разработанного плана деятельности и ресурсов.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поиск, сбор, систематизацию и анализ информации;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разбивку на группы;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распределение ролей в группе;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планирование работы;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• выбор формы и способа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презентации предполагаемых результатов;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Продумывают продукт групповой и/или индивидуальной деятельности на данном этапе.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Проводят оценку (самооценку) результатов данного этапа работы.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Консультируют в процессе поиска информации.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Оказывают помощь в выборе способов хранения и систематизации собранной информации, в составлении плана предстоящей деятельности.</w:t>
            </w:r>
          </w:p>
        </w:tc>
      </w:tr>
      <w:tr w:rsidR="00180366" w:rsidRPr="005E48F7" w:rsidTr="0068595B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II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>I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180366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Практический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Цель – разработка 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и реализация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проекта.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– самостоятельная работа 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с педагогом – партнером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по своим индивидуальным или групповым задачам проекта.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– промежуточные обсуждения полученных данных в группах, на 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>занятиях или во время режимных моментов</w:t>
            </w:r>
            <w:proofErr w:type="gramStart"/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Наблюдает, советует, руководит деятельностью, отвечает на вопросы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Контролирует соблюдение правил техники безопасности.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Следит за соблюдением временных рамок этапов деятельности.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Наблюдает, советует,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направляет процесс анализа.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Помогает в обеспечении проекта.</w:t>
            </w:r>
          </w:p>
          <w:p w:rsidR="00180366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Мотивирует детей, создает чувство успеха;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Выполняют запланированные действия самостоятельно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1B24DD" w:rsidRPr="005E48F7">
              <w:rPr>
                <w:rFonts w:ascii="Times New Roman" w:hAnsi="Times New Roman"/>
                <w:sz w:val="24"/>
                <w:szCs w:val="24"/>
              </w:rPr>
              <w:t>с педагогом партнером)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, в группе.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При необходимости консультируются с 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>педагогом.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Осуществляют промежуточные обсуждения полученных данных в группах.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Оформляют проект,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изготавливают продукт.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Участвуют в коллективном анализе проекта, оценивают свою роль, анализируют выполненный проект, выясняют причины успехов, неудач.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Наблюдают. 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>Советуют.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Контролируют</w:t>
            </w:r>
            <w:proofErr w:type="gramStart"/>
            <w:r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24DD" w:rsidRPr="005E48F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1B24DD" w:rsidRPr="005E4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соблюдение правил техники безопасности.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Следят за соблюдением временных рамок этапов деятельности.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Оказывают помощь в сборе информации, оформлении материалов и портфолио проектной деятельности.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Помогает в обеспечении проекта.</w:t>
            </w:r>
          </w:p>
          <w:p w:rsidR="001B24DD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Мотивирует детей, создает чувство успеха.</w:t>
            </w:r>
          </w:p>
        </w:tc>
      </w:tr>
      <w:tr w:rsidR="00180366" w:rsidRPr="005E48F7" w:rsidTr="0068595B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IV</w:t>
            </w:r>
            <w:r w:rsidR="00180366" w:rsidRPr="005E48F7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180366" w:rsidRPr="005E48F7" w:rsidRDefault="001B24DD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Итоговый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 –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демонстрация материалов, представление результатов.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 подготовка презентационных материалов;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</w:t>
            </w:r>
            <w:r w:rsidR="000A7522" w:rsidRPr="005E48F7">
              <w:rPr>
                <w:rFonts w:ascii="Times New Roman" w:hAnsi="Times New Roman"/>
                <w:sz w:val="24"/>
                <w:szCs w:val="24"/>
              </w:rPr>
              <w:t xml:space="preserve"> презентация проекта;</w:t>
            </w:r>
          </w:p>
          <w:p w:rsidR="000A7522" w:rsidRPr="005E48F7" w:rsidRDefault="000A7522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 коллективное обсуждение результатов проекта;</w:t>
            </w:r>
          </w:p>
          <w:p w:rsidR="000A7522" w:rsidRPr="005E48F7" w:rsidRDefault="000A7522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– самоанализ проектной деятельности.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Организует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презентацию.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Продумывает и реализует взаимодействие с родителями.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При необходимости консультирует </w:t>
            </w:r>
            <w:r w:rsidR="000A7522" w:rsidRPr="005E48F7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по вопросам подготовки презентации и оформления портфолио.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Репетирует с </w:t>
            </w:r>
            <w:r w:rsidR="000A7522" w:rsidRPr="005E48F7">
              <w:rPr>
                <w:rFonts w:ascii="Times New Roman" w:hAnsi="Times New Roman"/>
                <w:sz w:val="24"/>
                <w:szCs w:val="24"/>
              </w:rPr>
              <w:t xml:space="preserve">детьми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t>предстоящую презентацию результатов проектной деятельности.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Выступает в качестве эксперта.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Принимает отчет: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обобщает и резюмирует полученные результаты;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подводит итоги;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оценивает умения: общаться, слушать, толерантность и др.;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• акцентирует внимание на воспитательном моменте: умении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работать в группе на общий результат и др.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Выбирают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(предлагают) форму презентации.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Готовят презентацию.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 xml:space="preserve">При необходимости консультируются с </w:t>
            </w:r>
            <w:r w:rsidR="000A7522" w:rsidRPr="005E48F7">
              <w:rPr>
                <w:rFonts w:ascii="Times New Roman" w:hAnsi="Times New Roman"/>
                <w:sz w:val="24"/>
                <w:szCs w:val="24"/>
              </w:rPr>
              <w:t>педагогом.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Осуществляют защиту проекта.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Отвечают на вопросы слушателей.</w:t>
            </w:r>
          </w:p>
          <w:p w:rsidR="000A7522" w:rsidRPr="005E48F7" w:rsidRDefault="000A7522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Осуществляют оценивание деятельности и ее результативности в ходе:</w:t>
            </w:r>
          </w:p>
          <w:p w:rsidR="000A7522" w:rsidRPr="005E48F7" w:rsidRDefault="000A7522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коллективного обсуждения;</w:t>
            </w:r>
          </w:p>
          <w:p w:rsidR="00180366" w:rsidRPr="005E48F7" w:rsidRDefault="000A7522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• самоанализа.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Консультируют в </w:t>
            </w:r>
            <w:r w:rsidRPr="005E48F7">
              <w:rPr>
                <w:rFonts w:ascii="Times New Roman" w:hAnsi="Times New Roman"/>
                <w:sz w:val="24"/>
                <w:szCs w:val="24"/>
              </w:rPr>
              <w:lastRenderedPageBreak/>
              <w:t>выборе формы презентации.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Оказывают помощь в подготовке презентации.</w:t>
            </w:r>
          </w:p>
          <w:p w:rsidR="00180366" w:rsidRPr="005E48F7" w:rsidRDefault="00180366" w:rsidP="005E48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8F7">
              <w:rPr>
                <w:rFonts w:ascii="Times New Roman" w:hAnsi="Times New Roman"/>
                <w:sz w:val="24"/>
                <w:szCs w:val="24"/>
              </w:rPr>
              <w:t>Выступают в качестве эксперта.</w:t>
            </w:r>
          </w:p>
        </w:tc>
      </w:tr>
    </w:tbl>
    <w:p w:rsidR="00CB0C4B" w:rsidRPr="005E48F7" w:rsidRDefault="00CB0C4B" w:rsidP="005E48F7">
      <w:pPr>
        <w:spacing w:after="0" w:line="360" w:lineRule="auto"/>
        <w:ind w:right="567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7221C4" w:rsidRPr="005E48F7" w:rsidRDefault="009C0C49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center"/>
        <w:rPr>
          <w:color w:val="000000"/>
        </w:rPr>
      </w:pPr>
      <w:r w:rsidRPr="005E48F7">
        <w:rPr>
          <w:b/>
          <w:bCs/>
          <w:color w:val="000000"/>
        </w:rPr>
        <w:t>Результативность</w:t>
      </w:r>
    </w:p>
    <w:p w:rsidR="007221C4" w:rsidRPr="005E48F7" w:rsidRDefault="007221C4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Сформированы конструкторские умения и навыки, умение анализировать предмет, выделять его характерные особенности, основные части, устанавливать связь м</w:t>
      </w:r>
      <w:r w:rsidR="009C0C49" w:rsidRPr="005E48F7">
        <w:rPr>
          <w:color w:val="000000"/>
        </w:rPr>
        <w:t>ежду их назначением и строением (у 70% из 100% воспитанников).</w:t>
      </w:r>
    </w:p>
    <w:p w:rsidR="007221C4" w:rsidRPr="005E48F7" w:rsidRDefault="009C0C49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Умеют</w:t>
      </w:r>
      <w:r w:rsidR="007221C4" w:rsidRPr="005E48F7">
        <w:rPr>
          <w:color w:val="000000"/>
        </w:rPr>
        <w:t xml:space="preserve"> применять свои знания при проектировании и сборке конструкций</w:t>
      </w:r>
      <w:r w:rsidRPr="005E48F7">
        <w:rPr>
          <w:color w:val="000000"/>
        </w:rPr>
        <w:t xml:space="preserve"> (67% из 100% воспитанников)</w:t>
      </w:r>
      <w:r w:rsidR="007221C4" w:rsidRPr="005E48F7">
        <w:rPr>
          <w:color w:val="000000"/>
        </w:rPr>
        <w:t>.</w:t>
      </w:r>
    </w:p>
    <w:p w:rsidR="007221C4" w:rsidRPr="005E48F7" w:rsidRDefault="007221C4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Развита познавательная активность детей, воображение, фантазия и творческая инициатива</w:t>
      </w:r>
      <w:r w:rsidR="009C0C49" w:rsidRPr="005E48F7">
        <w:rPr>
          <w:color w:val="000000"/>
        </w:rPr>
        <w:t xml:space="preserve"> (у 88% из 100% воспитанников)</w:t>
      </w:r>
      <w:r w:rsidRPr="005E48F7">
        <w:rPr>
          <w:color w:val="000000"/>
        </w:rPr>
        <w:t>.</w:t>
      </w:r>
    </w:p>
    <w:p w:rsidR="007221C4" w:rsidRPr="005E48F7" w:rsidRDefault="007221C4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Совершенствованы коммуникативные навыки детей при работе в паре, коллективе, распределении обязанностей</w:t>
      </w:r>
      <w:r w:rsidR="009C0C49" w:rsidRPr="005E48F7">
        <w:rPr>
          <w:color w:val="000000"/>
        </w:rPr>
        <w:t xml:space="preserve"> (у 90% из 100% воспитанников)</w:t>
      </w:r>
      <w:r w:rsidRPr="005E48F7">
        <w:rPr>
          <w:color w:val="000000"/>
        </w:rPr>
        <w:t>.</w:t>
      </w:r>
    </w:p>
    <w:p w:rsidR="007221C4" w:rsidRPr="005E48F7" w:rsidRDefault="007221C4" w:rsidP="005E48F7">
      <w:pPr>
        <w:pStyle w:val="a4"/>
        <w:numPr>
          <w:ilvl w:val="0"/>
          <w:numId w:val="4"/>
        </w:numPr>
        <w:spacing w:line="360" w:lineRule="auto"/>
        <w:ind w:right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48F7">
        <w:rPr>
          <w:rFonts w:ascii="Times New Roman" w:hAnsi="Times New Roman"/>
          <w:color w:val="000000"/>
          <w:sz w:val="24"/>
          <w:szCs w:val="24"/>
        </w:rPr>
        <w:t>Сформированы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</w:t>
      </w:r>
      <w:r w:rsidR="009C0C49" w:rsidRPr="005E48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0C49" w:rsidRPr="005E48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(у 90% из 100% воспитанников).</w:t>
      </w:r>
    </w:p>
    <w:p w:rsidR="009C0C49" w:rsidRPr="005E48F7" w:rsidRDefault="00385280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  <w:r w:rsidRPr="005E48F7">
        <w:rPr>
          <w:color w:val="000000"/>
        </w:rPr>
        <w:t>Умеют</w:t>
      </w:r>
      <w:r w:rsidR="009C0C49" w:rsidRPr="005E48F7">
        <w:rPr>
          <w:color w:val="000000"/>
        </w:rPr>
        <w:t xml:space="preserve"> правильно держать 3-d ручку (</w:t>
      </w:r>
      <w:r w:rsidRPr="005E48F7">
        <w:rPr>
          <w:color w:val="000000"/>
        </w:rPr>
        <w:t xml:space="preserve">у </w:t>
      </w:r>
      <w:r w:rsidR="009C0C49" w:rsidRPr="005E48F7">
        <w:rPr>
          <w:color w:val="000000"/>
        </w:rPr>
        <w:t>93% из 100% воспитанников)</w:t>
      </w:r>
      <w:r w:rsidR="009C0C49" w:rsidRPr="005E48F7">
        <w:rPr>
          <w:color w:val="000000"/>
        </w:rPr>
        <w:tab/>
      </w:r>
    </w:p>
    <w:p w:rsidR="00385280" w:rsidRPr="005E48F7" w:rsidRDefault="00385280" w:rsidP="005E48F7">
      <w:pPr>
        <w:pStyle w:val="a4"/>
        <w:numPr>
          <w:ilvl w:val="0"/>
          <w:numId w:val="4"/>
        </w:numPr>
        <w:spacing w:line="360" w:lineRule="auto"/>
        <w:ind w:right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48F7">
        <w:rPr>
          <w:rFonts w:ascii="Times New Roman" w:hAnsi="Times New Roman"/>
          <w:color w:val="000000"/>
          <w:sz w:val="24"/>
          <w:szCs w:val="24"/>
        </w:rPr>
        <w:t>Узнают предметы</w:t>
      </w:r>
      <w:r w:rsidR="009C0C49" w:rsidRPr="005E48F7">
        <w:rPr>
          <w:rFonts w:ascii="Times New Roman" w:hAnsi="Times New Roman"/>
          <w:color w:val="000000"/>
          <w:sz w:val="24"/>
          <w:szCs w:val="24"/>
        </w:rPr>
        <w:t xml:space="preserve"> по контур</w:t>
      </w:r>
      <w:proofErr w:type="gramStart"/>
      <w:r w:rsidR="009C0C49" w:rsidRPr="005E48F7">
        <w:rPr>
          <w:rFonts w:ascii="Times New Roman" w:hAnsi="Times New Roman"/>
          <w:color w:val="000000"/>
          <w:sz w:val="24"/>
          <w:szCs w:val="24"/>
        </w:rPr>
        <w:t>у</w:t>
      </w:r>
      <w:r w:rsidRPr="005E48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gramEnd"/>
      <w:r w:rsidRPr="005E48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93% из 100% воспитанников)</w:t>
      </w:r>
      <w:r w:rsidRPr="005E48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</w:p>
    <w:p w:rsidR="009C0C49" w:rsidRPr="005E48F7" w:rsidRDefault="00385280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  <w:r w:rsidRPr="005E48F7">
        <w:rPr>
          <w:color w:val="000000"/>
        </w:rPr>
        <w:t xml:space="preserve">Сформировано </w:t>
      </w:r>
      <w:r w:rsidR="009C0C49" w:rsidRPr="005E48F7">
        <w:rPr>
          <w:color w:val="000000"/>
        </w:rPr>
        <w:t>пространств</w:t>
      </w:r>
      <w:r w:rsidRPr="005E48F7">
        <w:rPr>
          <w:color w:val="000000"/>
        </w:rPr>
        <w:t>енное отношение между предметами у (93% из 100% воспитанников)</w:t>
      </w:r>
      <w:r w:rsidRPr="005E48F7">
        <w:rPr>
          <w:color w:val="000000"/>
        </w:rPr>
        <w:tab/>
      </w:r>
    </w:p>
    <w:p w:rsidR="009C0C49" w:rsidRPr="005E48F7" w:rsidRDefault="00385280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  <w:r w:rsidRPr="005E48F7">
        <w:rPr>
          <w:color w:val="000000"/>
        </w:rPr>
        <w:t>Рисуют  предметы</w:t>
      </w:r>
      <w:r w:rsidR="009C0C49" w:rsidRPr="005E48F7">
        <w:rPr>
          <w:color w:val="000000"/>
        </w:rPr>
        <w:t xml:space="preserve"> различной формы</w:t>
      </w:r>
      <w:r w:rsidRPr="005E48F7">
        <w:rPr>
          <w:color w:val="000000"/>
        </w:rPr>
        <w:t xml:space="preserve"> </w:t>
      </w:r>
      <w:proofErr w:type="gramStart"/>
      <w:r w:rsidRPr="005E48F7">
        <w:rPr>
          <w:color w:val="000000"/>
        </w:rPr>
        <w:t xml:space="preserve">( </w:t>
      </w:r>
      <w:proofErr w:type="gramEnd"/>
      <w:r w:rsidRPr="005E48F7">
        <w:rPr>
          <w:color w:val="000000"/>
        </w:rPr>
        <w:t>93% из 100% воспитанников)</w:t>
      </w:r>
      <w:r w:rsidRPr="005E48F7">
        <w:rPr>
          <w:color w:val="000000"/>
        </w:rPr>
        <w:tab/>
      </w:r>
      <w:r w:rsidR="009C0C49" w:rsidRPr="005E48F7">
        <w:rPr>
          <w:color w:val="000000"/>
        </w:rPr>
        <w:tab/>
      </w:r>
    </w:p>
    <w:p w:rsidR="009C0C49" w:rsidRPr="005E48F7" w:rsidRDefault="00385280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  <w:r w:rsidRPr="005E48F7">
        <w:rPr>
          <w:color w:val="000000"/>
        </w:rPr>
        <w:t>Составляют композиции из готовых форм (93% из 100% воспитанников)</w:t>
      </w:r>
      <w:r w:rsidRPr="005E48F7">
        <w:rPr>
          <w:color w:val="000000"/>
        </w:rPr>
        <w:tab/>
      </w:r>
    </w:p>
    <w:p w:rsidR="009C0C49" w:rsidRPr="005E48F7" w:rsidRDefault="00385280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  <w:r w:rsidRPr="005E48F7">
        <w:rPr>
          <w:color w:val="000000"/>
        </w:rPr>
        <w:t>Аккуратны при выполнении работы  (93% из 100% воспитанников)</w:t>
      </w:r>
      <w:r w:rsidRPr="005E48F7">
        <w:rPr>
          <w:color w:val="000000"/>
        </w:rPr>
        <w:tab/>
      </w:r>
    </w:p>
    <w:p w:rsidR="00385280" w:rsidRPr="005E48F7" w:rsidRDefault="00385280" w:rsidP="005E48F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  <w:r w:rsidRPr="005E48F7">
        <w:rPr>
          <w:color w:val="000000"/>
        </w:rPr>
        <w:t>Имеют представления:</w:t>
      </w:r>
    </w:p>
    <w:p w:rsidR="007221C4" w:rsidRPr="005E48F7" w:rsidRDefault="007221C4" w:rsidP="005E48F7">
      <w:pPr>
        <w:pStyle w:val="a5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о деталях констр</w:t>
      </w:r>
      <w:r w:rsidR="00B135C4" w:rsidRPr="005E48F7">
        <w:rPr>
          <w:color w:val="000000"/>
        </w:rPr>
        <w:t>уктора и способах их соединении, о работе 3Д ручки</w:t>
      </w:r>
      <w:r w:rsidR="00385280" w:rsidRPr="005E48F7">
        <w:rPr>
          <w:color w:val="000000"/>
        </w:rPr>
        <w:t xml:space="preserve"> (</w:t>
      </w:r>
      <w:r w:rsidR="009C0C49" w:rsidRPr="005E48F7">
        <w:rPr>
          <w:color w:val="000000"/>
        </w:rPr>
        <w:t>100% воспитанников)</w:t>
      </w:r>
      <w:r w:rsidR="00B135C4" w:rsidRPr="005E48F7">
        <w:rPr>
          <w:color w:val="000000"/>
        </w:rPr>
        <w:t>;</w:t>
      </w:r>
    </w:p>
    <w:p w:rsidR="007221C4" w:rsidRPr="005E48F7" w:rsidRDefault="007221C4" w:rsidP="005E48F7">
      <w:pPr>
        <w:pStyle w:val="a5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об устойчивости моделей в зависимости от ее формы и распределения веса</w:t>
      </w:r>
      <w:r w:rsidR="00385280" w:rsidRPr="005E48F7">
        <w:rPr>
          <w:color w:val="000000"/>
        </w:rPr>
        <w:t xml:space="preserve"> (76% воспитанников из 100%)</w:t>
      </w:r>
      <w:r w:rsidRPr="005E48F7">
        <w:rPr>
          <w:color w:val="000000"/>
        </w:rPr>
        <w:t>;</w:t>
      </w:r>
    </w:p>
    <w:p w:rsidR="00385280" w:rsidRPr="005E48F7" w:rsidRDefault="007221C4" w:rsidP="005E48F7">
      <w:pPr>
        <w:pStyle w:val="a5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о связи между формой конструкц</w:t>
      </w:r>
      <w:proofErr w:type="gramStart"/>
      <w:r w:rsidRPr="005E48F7">
        <w:rPr>
          <w:color w:val="000000"/>
        </w:rPr>
        <w:t>ии и ее</w:t>
      </w:r>
      <w:proofErr w:type="gramEnd"/>
      <w:r w:rsidRPr="005E48F7">
        <w:rPr>
          <w:color w:val="000000"/>
        </w:rPr>
        <w:t xml:space="preserve"> функциями</w:t>
      </w:r>
      <w:r w:rsidR="00385280" w:rsidRPr="005E48F7">
        <w:rPr>
          <w:color w:val="000000"/>
        </w:rPr>
        <w:t xml:space="preserve"> (76% воспитанников из 100%).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ПЕРСПЕКТИВЫ РАЗВИТИЯ и ВОЗМОЖНОСТИ ИСПОЛЬЗОВАНИЯ ПРОЕКТА</w:t>
      </w:r>
      <w:r w:rsidRPr="005E48F7">
        <w:rPr>
          <w:color w:val="000000"/>
        </w:rPr>
        <w:t>.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Решение поставленных в проекте задач позволит организовать в детском саду условия, способствующие организации творческой продуктивной деятельности дошкольников на основе LEGO</w:t>
      </w:r>
      <w:r w:rsidR="00B135C4" w:rsidRPr="005E48F7">
        <w:rPr>
          <w:b/>
        </w:rPr>
        <w:t xml:space="preserve"> </w:t>
      </w:r>
      <w:r w:rsidR="00B135C4" w:rsidRPr="005E48F7">
        <w:t>HUNA-MRT, на основе использования 3Д  моделирования</w:t>
      </w:r>
      <w:r w:rsidR="00B135C4" w:rsidRPr="005E48F7">
        <w:rPr>
          <w:color w:val="000000"/>
        </w:rPr>
        <w:t>–</w:t>
      </w:r>
      <w:r w:rsidRPr="005E48F7">
        <w:rPr>
          <w:color w:val="000000"/>
        </w:rPr>
        <w:t>конструирования</w:t>
      </w:r>
      <w:r w:rsidR="00B135C4" w:rsidRPr="005E48F7">
        <w:rPr>
          <w:color w:val="000000"/>
        </w:rPr>
        <w:t xml:space="preserve">, </w:t>
      </w:r>
      <w:r w:rsidRPr="005E48F7">
        <w:rPr>
          <w:color w:val="000000"/>
        </w:rPr>
        <w:t xml:space="preserve"> и робототехники в образовательном процессе, что позволит заложить на этапе дошкольного детства начальные технические навыки, создать условия для развития предпосылок инженерного мышления. В результате, не только расширяются границ социализации ребёнка в обществе, активизируется познавательная деятельность, демонстрация своих успехов, но и закладываются истоки профессионально - ориентированной работы, направленной на пропаганду профессий </w:t>
      </w:r>
      <w:proofErr w:type="spellStart"/>
      <w:r w:rsidRPr="005E48F7">
        <w:rPr>
          <w:color w:val="000000"/>
        </w:rPr>
        <w:t>инженерно</w:t>
      </w:r>
      <w:proofErr w:type="spellEnd"/>
      <w:r w:rsidRPr="005E48F7">
        <w:rPr>
          <w:color w:val="000000"/>
        </w:rPr>
        <w:t xml:space="preserve"> - технической направленности.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Проект разработан для педагогов ДОУ, педагогов дополнительного образования в рамках внедрения ФГОС ДО и всех заинтересованных лиц.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both"/>
        <w:rPr>
          <w:color w:val="000000"/>
        </w:rPr>
      </w:pP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ЗАКЛЮЧЕНИЕ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Выводы и оценку продуктивности реализации проекта планируется сформулировать на основе самоанализа результатов педагогической деятельности.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В результате успешной реализации проекта планируется достижение следующих результатов: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1</w:t>
      </w:r>
      <w:r w:rsidRPr="005E48F7">
        <w:rPr>
          <w:color w:val="000000"/>
        </w:rPr>
        <w:t xml:space="preserve">.Создание в ДОУ новых условий обучения и развития дошкольников, через организацию целенаправленного образовательного процесса с использованием LEGO </w:t>
      </w:r>
      <w:r w:rsidR="00B135C4" w:rsidRPr="005E48F7">
        <w:t>HUNA-MRT</w:t>
      </w:r>
      <w:r w:rsidR="00B135C4" w:rsidRPr="005E48F7">
        <w:rPr>
          <w:color w:val="000000"/>
        </w:rPr>
        <w:t xml:space="preserve"> и 3Д ручек –</w:t>
      </w:r>
      <w:r w:rsidRPr="005E48F7">
        <w:rPr>
          <w:color w:val="000000"/>
        </w:rPr>
        <w:t xml:space="preserve"> конструирования</w:t>
      </w:r>
      <w:proofErr w:type="gramStart"/>
      <w:r w:rsidR="00B135C4" w:rsidRPr="005E48F7">
        <w:rPr>
          <w:color w:val="000000"/>
        </w:rPr>
        <w:t xml:space="preserve"> ,</w:t>
      </w:r>
      <w:proofErr w:type="gramEnd"/>
      <w:r w:rsidR="00B135C4" w:rsidRPr="005E48F7">
        <w:rPr>
          <w:color w:val="000000"/>
        </w:rPr>
        <w:t xml:space="preserve">моделирования, робототехники </w:t>
      </w:r>
      <w:r w:rsidRPr="005E48F7">
        <w:rPr>
          <w:color w:val="000000"/>
        </w:rPr>
        <w:t xml:space="preserve"> , в рамках реализации части </w:t>
      </w:r>
      <w:r w:rsidR="00B135C4" w:rsidRPr="005E48F7">
        <w:rPr>
          <w:color w:val="000000"/>
        </w:rPr>
        <w:t>формируемой участниками образовательных отношений ООП ДОУ (</w:t>
      </w:r>
      <w:r w:rsidRPr="005E48F7">
        <w:rPr>
          <w:color w:val="000000"/>
        </w:rPr>
        <w:t>вариативной части</w:t>
      </w:r>
      <w:r w:rsidR="00B135C4" w:rsidRPr="005E48F7">
        <w:rPr>
          <w:color w:val="000000"/>
        </w:rPr>
        <w:t>)</w:t>
      </w:r>
      <w:r w:rsidRPr="005E48F7">
        <w:rPr>
          <w:color w:val="000000"/>
        </w:rPr>
        <w:t>;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2.</w:t>
      </w:r>
      <w:r w:rsidRPr="005E48F7">
        <w:rPr>
          <w:color w:val="000000"/>
        </w:rPr>
        <w:t>Выраженная активность родительского сообщества в совместной деятельности с детьми по приобщению к техническому творчеству;</w:t>
      </w:r>
    </w:p>
    <w:p w:rsidR="007221C4" w:rsidRPr="005E48F7" w:rsidRDefault="00B135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3</w:t>
      </w:r>
      <w:r w:rsidR="007221C4" w:rsidRPr="005E48F7">
        <w:rPr>
          <w:b/>
          <w:bCs/>
          <w:color w:val="000000"/>
        </w:rPr>
        <w:t>.</w:t>
      </w:r>
      <w:r w:rsidR="007221C4" w:rsidRPr="005E48F7">
        <w:rPr>
          <w:color w:val="000000"/>
        </w:rPr>
        <w:t> Программа дополнительного образования по конструированию и робототехнике с использованием конструкторов LEGO</w:t>
      </w:r>
      <w:r w:rsidRPr="005E48F7">
        <w:rPr>
          <w:b/>
        </w:rPr>
        <w:t xml:space="preserve"> </w:t>
      </w:r>
      <w:r w:rsidRPr="005E48F7">
        <w:t>HUNA-MRT и 3Д ручек</w:t>
      </w:r>
      <w:r w:rsidR="007221C4" w:rsidRPr="005E48F7">
        <w:rPr>
          <w:color w:val="000000"/>
        </w:rPr>
        <w:t xml:space="preserve"> </w:t>
      </w:r>
      <w:r w:rsidR="007221C4" w:rsidRPr="005E48F7">
        <w:rPr>
          <w:color w:val="000000"/>
        </w:rPr>
        <w:lastRenderedPageBreak/>
        <w:t>(с приложениями перспективного тематического планирование; ряда конспектов занятий);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5.</w:t>
      </w:r>
      <w:r w:rsidRPr="005E48F7">
        <w:rPr>
          <w:color w:val="000000"/>
        </w:rPr>
        <w:t> Модель LEGO</w:t>
      </w:r>
      <w:r w:rsidR="00B135C4" w:rsidRPr="005E48F7">
        <w:t xml:space="preserve"> </w:t>
      </w:r>
      <w:r w:rsidR="00B135C4" w:rsidRPr="005E48F7">
        <w:rPr>
          <w:color w:val="000000"/>
        </w:rPr>
        <w:t xml:space="preserve">HUNA-MRT </w:t>
      </w:r>
      <w:r w:rsidRPr="005E48F7">
        <w:rPr>
          <w:color w:val="000000"/>
        </w:rPr>
        <w:t>- центра (с методическими рекомендациями по организации работы в LEGO</w:t>
      </w:r>
      <w:r w:rsidR="00B135C4" w:rsidRPr="005E48F7">
        <w:t xml:space="preserve"> </w:t>
      </w:r>
      <w:r w:rsidR="00B135C4" w:rsidRPr="005E48F7">
        <w:rPr>
          <w:color w:val="000000"/>
        </w:rPr>
        <w:t xml:space="preserve">HUNA-MRT </w:t>
      </w:r>
      <w:r w:rsidRPr="005E48F7">
        <w:rPr>
          <w:color w:val="000000"/>
        </w:rPr>
        <w:t>центре: схема-алгоритм работы с конструкторами LEGO</w:t>
      </w:r>
      <w:r w:rsidR="00B135C4" w:rsidRPr="005E48F7">
        <w:t xml:space="preserve"> </w:t>
      </w:r>
      <w:r w:rsidR="00B135C4" w:rsidRPr="005E48F7">
        <w:rPr>
          <w:color w:val="000000"/>
        </w:rPr>
        <w:t>HUNA-MRT</w:t>
      </w:r>
      <w:r w:rsidRPr="005E48F7">
        <w:rPr>
          <w:color w:val="000000"/>
        </w:rPr>
        <w:t>, технологические карты сборки конструкторских моделей;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b/>
          <w:bCs/>
          <w:color w:val="000000"/>
        </w:rPr>
        <w:t>6.</w:t>
      </w:r>
      <w:r w:rsidRPr="005E48F7">
        <w:rPr>
          <w:color w:val="000000"/>
        </w:rPr>
        <w:t> Высокий образовательный уровень педагогов за счет обучения LEGO</w:t>
      </w:r>
      <w:r w:rsidR="00B135C4" w:rsidRPr="005E48F7">
        <w:t xml:space="preserve"> </w:t>
      </w:r>
      <w:r w:rsidR="00B135C4" w:rsidRPr="005E48F7">
        <w:rPr>
          <w:color w:val="000000"/>
        </w:rPr>
        <w:t xml:space="preserve">HUNA-MRT и 3Д </w:t>
      </w:r>
      <w:r w:rsidRPr="005E48F7">
        <w:rPr>
          <w:color w:val="000000"/>
        </w:rPr>
        <w:t xml:space="preserve"> </w:t>
      </w:r>
      <w:proofErr w:type="gramStart"/>
      <w:r w:rsidRPr="005E48F7">
        <w:rPr>
          <w:color w:val="000000"/>
        </w:rPr>
        <w:t>-т</w:t>
      </w:r>
      <w:proofErr w:type="gramEnd"/>
      <w:r w:rsidRPr="005E48F7">
        <w:rPr>
          <w:color w:val="000000"/>
        </w:rPr>
        <w:t>ехнологии.</w:t>
      </w:r>
    </w:p>
    <w:p w:rsidR="007221C4" w:rsidRPr="005E48F7" w:rsidRDefault="007221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  <w:u w:val="single"/>
        </w:rPr>
      </w:pPr>
      <w:r w:rsidRPr="005E48F7">
        <w:rPr>
          <w:color w:val="000000"/>
          <w:u w:val="single"/>
        </w:rPr>
        <w:t>Реализация проекта значима для развития системы образования, так как способствует:</w:t>
      </w:r>
    </w:p>
    <w:p w:rsidR="007221C4" w:rsidRPr="005E48F7" w:rsidRDefault="007221C4" w:rsidP="005E48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 xml:space="preserve">Обеспечению образовательной деятельности в рамках ФГОС </w:t>
      </w:r>
      <w:proofErr w:type="gramStart"/>
      <w:r w:rsidRPr="005E48F7">
        <w:rPr>
          <w:color w:val="000000"/>
        </w:rPr>
        <w:t>ДО</w:t>
      </w:r>
      <w:proofErr w:type="gramEnd"/>
      <w:r w:rsidRPr="005E48F7">
        <w:rPr>
          <w:color w:val="000000"/>
        </w:rPr>
        <w:t>;</w:t>
      </w:r>
    </w:p>
    <w:p w:rsidR="007221C4" w:rsidRPr="005E48F7" w:rsidRDefault="007221C4" w:rsidP="005E48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Формированию имиджа детского образовательного учреждения;</w:t>
      </w:r>
    </w:p>
    <w:p w:rsidR="007221C4" w:rsidRPr="005E48F7" w:rsidRDefault="007221C4" w:rsidP="005E48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Удовлетворённости родителей в образовательных услугах ДОУ;</w:t>
      </w:r>
    </w:p>
    <w:p w:rsidR="007221C4" w:rsidRPr="005E48F7" w:rsidRDefault="007221C4" w:rsidP="005E48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Повышению профессионального уровня педагогов;</w:t>
      </w:r>
    </w:p>
    <w:p w:rsidR="007221C4" w:rsidRPr="005E48F7" w:rsidRDefault="007221C4" w:rsidP="005E48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Участию педагогов в конкурсах различных уровней;</w:t>
      </w:r>
    </w:p>
    <w:p w:rsidR="007221C4" w:rsidRPr="005E48F7" w:rsidRDefault="007221C4" w:rsidP="005E48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  <w:r w:rsidRPr="005E48F7">
        <w:rPr>
          <w:color w:val="000000"/>
        </w:rPr>
        <w:t>Участию воспитанников ДОУ в конку</w:t>
      </w:r>
      <w:r w:rsidR="00B135C4" w:rsidRPr="005E48F7">
        <w:rPr>
          <w:color w:val="000000"/>
        </w:rPr>
        <w:t>рсах и фестивалях робототехники, моделирования.</w:t>
      </w:r>
    </w:p>
    <w:p w:rsidR="00B135C4" w:rsidRPr="005E48F7" w:rsidRDefault="00B135C4" w:rsidP="005E48F7">
      <w:pPr>
        <w:pStyle w:val="a5"/>
        <w:shd w:val="clear" w:color="auto" w:fill="FFFFFF"/>
        <w:spacing w:before="0" w:beforeAutospacing="0" w:after="0" w:afterAutospacing="0" w:line="360" w:lineRule="auto"/>
        <w:ind w:left="567" w:right="567"/>
        <w:jc w:val="both"/>
        <w:rPr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821375" w:rsidRDefault="00821375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b/>
          <w:bCs/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5E48F7" w:rsidRDefault="005E48F7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7221C4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  <w:r>
        <w:rPr>
          <w:color w:val="000000"/>
        </w:rPr>
        <w:lastRenderedPageBreak/>
        <w:t>ПРИЛОЖЕНИЕ № 2</w:t>
      </w: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3B7958" wp14:editId="32AAD466">
            <wp:extent cx="5301258" cy="7934325"/>
            <wp:effectExtent l="0" t="0" r="0" b="0"/>
            <wp:docPr id="1" name="Рисунок 1" descr="F:\районный семинар 2018\фото инженерное развитие в ДОУ Золотой ключик\3 Д ручка\IMG-20180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йонный семинар 2018\фото инженерное развитие в ДОУ Золотой ключик\3 Д ручка\IMG-20180206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50" cy="79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57600" cy="1857375"/>
            <wp:effectExtent l="0" t="0" r="0" b="9525"/>
            <wp:docPr id="3" name="Рисунок 3" descr="F:\районный семинар 2018\фото инженерное развитие в ДОУ Золотой ключик\3 Д ручка\151781639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йонный семинар 2018\фото инженерное развитие в ДОУ Золотой ключик\3 Д ручка\1517816396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noProof/>
          <w:color w:val="000000"/>
        </w:rPr>
      </w:pP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57600" cy="5350933"/>
            <wp:effectExtent l="0" t="0" r="0" b="2540"/>
            <wp:docPr id="4" name="Рисунок 4" descr="F:\районный семинар 2018\фото инженерное развитие в ДОУ Золотой ключик\20.02.2018 -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йонный семинар 2018\фото инженерное развитие в ДОУ Золотой ключик\20.02.2018 - 1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056ABA" w:rsidRDefault="00056AB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86175" cy="5740400"/>
            <wp:effectExtent l="0" t="0" r="9525" b="0"/>
            <wp:docPr id="5" name="Рисунок 5" descr="F:\районный семинар 2018\фото инженерное развитие в ДОУ Золотой ключик\20.02.2018 -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йонный семинар 2018\фото инженерное развитие в ДОУ Золотой ключик\20.02.2018 - 1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A" w:rsidRDefault="000D501A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29225" cy="6210300"/>
            <wp:effectExtent l="0" t="0" r="9525" b="0"/>
            <wp:docPr id="6" name="Рисунок 6" descr="F:\районный семинар 2018\фото инженерное развитие в ДОУ Золотой ключик\IMG_20180215_0958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йонный семинар 2018\фото инженерное развитие в ДОУ Золотой ключик\IMG_20180215_09580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0" r="11934" b="23105"/>
                    <a:stretch/>
                  </pic:blipFill>
                  <pic:spPr bwMode="auto">
                    <a:xfrm>
                      <a:off x="0" y="0"/>
                      <a:ext cx="5230885" cy="62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283AB4" w:rsidRPr="0068595B" w:rsidRDefault="00283AB4" w:rsidP="00056ABA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7221C4" w:rsidRDefault="00D66067" w:rsidP="00D66067">
      <w:pPr>
        <w:pStyle w:val="a5"/>
        <w:shd w:val="clear" w:color="auto" w:fill="FFFFFF"/>
        <w:spacing w:before="0" w:beforeAutospacing="0" w:after="0" w:afterAutospacing="0" w:line="360" w:lineRule="auto"/>
        <w:ind w:right="567"/>
        <w:jc w:val="right"/>
        <w:rPr>
          <w:color w:val="000000"/>
        </w:rPr>
      </w:pPr>
      <w:r>
        <w:rPr>
          <w:color w:val="000000"/>
        </w:rPr>
        <w:lastRenderedPageBreak/>
        <w:t>ПРИЛОЖЕНИЕ № 3</w:t>
      </w:r>
    </w:p>
    <w:p w:rsidR="00D66067" w:rsidRPr="00D66067" w:rsidRDefault="00D66067" w:rsidP="00D6606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6067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«Золотой ключик» городского поселения «Рабочий посёлок Ванино» муниципального района Хабаровского края.</w:t>
      </w: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6067">
        <w:rPr>
          <w:rFonts w:ascii="Times New Roman" w:eastAsia="Times New Roman" w:hAnsi="Times New Roman"/>
          <w:sz w:val="24"/>
          <w:szCs w:val="24"/>
          <w:lang w:eastAsia="ru-RU"/>
        </w:rPr>
        <w:t>УТВЕРЖДЕНО</w:t>
      </w: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60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6067">
        <w:rPr>
          <w:rFonts w:ascii="Times New Roman" w:eastAsia="Times New Roman" w:hAnsi="Times New Roman"/>
          <w:sz w:val="24"/>
          <w:szCs w:val="24"/>
          <w:lang w:eastAsia="ru-RU"/>
        </w:rPr>
        <w:t xml:space="preserve"> Заведующий МБДОУ  детский сад  </w:t>
      </w: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6067">
        <w:rPr>
          <w:rFonts w:ascii="Times New Roman" w:eastAsia="Times New Roman" w:hAnsi="Times New Roman"/>
          <w:sz w:val="24"/>
          <w:szCs w:val="24"/>
          <w:lang w:eastAsia="ru-RU"/>
        </w:rPr>
        <w:t>«Золотой ключик»</w:t>
      </w:r>
    </w:p>
    <w:p w:rsidR="00D66067" w:rsidRPr="00D66067" w:rsidRDefault="00D66067" w:rsidP="00D6606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6067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 /</w:t>
      </w:r>
      <w:proofErr w:type="spellStart"/>
      <w:r w:rsidRPr="00D66067">
        <w:rPr>
          <w:rFonts w:ascii="Times New Roman" w:eastAsia="Times New Roman" w:hAnsi="Times New Roman"/>
          <w:sz w:val="24"/>
          <w:szCs w:val="24"/>
          <w:lang w:eastAsia="ru-RU"/>
        </w:rPr>
        <w:t>О.А.Соколова</w:t>
      </w:r>
      <w:proofErr w:type="spellEnd"/>
      <w:r w:rsidRPr="00D66067">
        <w:rPr>
          <w:rFonts w:ascii="Times New Roman" w:eastAsia="Times New Roman" w:hAnsi="Times New Roman"/>
          <w:sz w:val="24"/>
          <w:szCs w:val="24"/>
          <w:lang w:eastAsia="ru-RU"/>
        </w:rPr>
        <w:t>/</w:t>
      </w:r>
    </w:p>
    <w:p w:rsidR="00D66067" w:rsidRPr="00D66067" w:rsidRDefault="00D66067" w:rsidP="00D660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6067" w:rsidRPr="00D66067" w:rsidRDefault="00D66067" w:rsidP="00D66067">
      <w:pPr>
        <w:suppressAutoHyphens/>
        <w:spacing w:after="0" w:line="240" w:lineRule="auto"/>
        <w:ind w:left="5664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66067" w:rsidRPr="00D66067" w:rsidRDefault="00D66067" w:rsidP="00D66067">
      <w:pPr>
        <w:tabs>
          <w:tab w:val="left" w:pos="6780"/>
        </w:tabs>
        <w:spacing w:after="0" w:line="240" w:lineRule="auto"/>
        <w:ind w:left="6372"/>
        <w:jc w:val="both"/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</w:pPr>
      <w:r w:rsidRPr="00D66067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tab/>
      </w:r>
    </w:p>
    <w:p w:rsidR="00D66067" w:rsidRPr="00D66067" w:rsidRDefault="00D66067" w:rsidP="00D66067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</w:p>
    <w:p w:rsidR="00D66067" w:rsidRPr="00D66067" w:rsidRDefault="00D66067" w:rsidP="00D66067">
      <w:pPr>
        <w:tabs>
          <w:tab w:val="left" w:pos="7290"/>
        </w:tabs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D66067">
        <w:rPr>
          <w:rFonts w:ascii="Times New Roman" w:eastAsiaTheme="minorHAnsi" w:hAnsi="Times New Roman" w:cstheme="minorBidi"/>
          <w:sz w:val="28"/>
          <w:szCs w:val="28"/>
        </w:rPr>
        <w:tab/>
      </w:r>
    </w:p>
    <w:p w:rsidR="00D66067" w:rsidRPr="00D66067" w:rsidRDefault="00D66067" w:rsidP="00D66067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</w:p>
    <w:p w:rsidR="00D66067" w:rsidRPr="00D66067" w:rsidRDefault="00D66067" w:rsidP="00D6606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ar-SA"/>
        </w:rPr>
      </w:pPr>
      <w:r w:rsidRPr="00D6606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 wp14:anchorId="1C9260BD" wp14:editId="3695F9D8">
            <wp:simplePos x="0" y="0"/>
            <wp:positionH relativeFrom="column">
              <wp:posOffset>7972425</wp:posOffset>
            </wp:positionH>
            <wp:positionV relativeFrom="paragraph">
              <wp:posOffset>297815</wp:posOffset>
            </wp:positionV>
            <wp:extent cx="3671570" cy="5629275"/>
            <wp:effectExtent l="0" t="0" r="5080" b="9525"/>
            <wp:wrapNone/>
            <wp:docPr id="7" name="Рисунок 3" descr="Красный_л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расный_лев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067">
        <w:rPr>
          <w:rFonts w:ascii="Times New Roman" w:eastAsia="Times New Roman" w:hAnsi="Times New Roman"/>
          <w:sz w:val="40"/>
          <w:szCs w:val="40"/>
          <w:lang w:eastAsia="ar-SA"/>
        </w:rPr>
        <w:t>ПРОГРАММА ДОПОЛНИТЕЛЬНОГО ОБРАЗОВАНИЯ</w:t>
      </w:r>
    </w:p>
    <w:p w:rsidR="00D66067" w:rsidRPr="00D66067" w:rsidRDefault="00D66067" w:rsidP="00D6606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ar-SA"/>
        </w:rPr>
      </w:pPr>
    </w:p>
    <w:p w:rsidR="00D66067" w:rsidRPr="002C7F5D" w:rsidRDefault="00D66067" w:rsidP="00D6606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ar-SA"/>
        </w:rPr>
      </w:pPr>
      <w:r w:rsidRPr="002C7F5D">
        <w:rPr>
          <w:rFonts w:ascii="Times New Roman" w:eastAsia="Times New Roman" w:hAnsi="Times New Roman"/>
          <w:b/>
          <w:sz w:val="40"/>
          <w:szCs w:val="40"/>
          <w:lang w:eastAsia="ar-SA"/>
        </w:rPr>
        <w:t>«Волшебная ручка»</w:t>
      </w:r>
    </w:p>
    <w:p w:rsidR="00D66067" w:rsidRPr="00D66067" w:rsidRDefault="00D66067" w:rsidP="00D66067">
      <w:pPr>
        <w:tabs>
          <w:tab w:val="left" w:pos="4200"/>
        </w:tabs>
        <w:suppressAutoHyphens/>
        <w:spacing w:after="0" w:line="240" w:lineRule="auto"/>
        <w:rPr>
          <w:rFonts w:ascii="Times New Roman" w:eastAsia="Times New Roman" w:hAnsi="Times New Roman"/>
          <w:sz w:val="72"/>
          <w:szCs w:val="72"/>
          <w:lang w:eastAsia="ar-SA"/>
        </w:rPr>
      </w:pPr>
      <w:r w:rsidRPr="00D66067">
        <w:rPr>
          <w:rFonts w:ascii="Times New Roman" w:eastAsia="Times New Roman" w:hAnsi="Times New Roman"/>
          <w:sz w:val="72"/>
          <w:szCs w:val="72"/>
          <w:lang w:eastAsia="ar-SA"/>
        </w:rPr>
        <w:tab/>
      </w:r>
    </w:p>
    <w:p w:rsidR="00D66067" w:rsidRPr="00D66067" w:rsidRDefault="00D66067" w:rsidP="00D66067">
      <w:pPr>
        <w:tabs>
          <w:tab w:val="left" w:pos="420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66067">
        <w:rPr>
          <w:rFonts w:ascii="Times New Roman" w:eastAsia="Times New Roman" w:hAnsi="Times New Roman"/>
          <w:sz w:val="72"/>
          <w:szCs w:val="72"/>
          <w:lang w:eastAsia="ar-SA"/>
        </w:rPr>
        <w:tab/>
      </w:r>
    </w:p>
    <w:p w:rsidR="00D66067" w:rsidRPr="00D66067" w:rsidRDefault="00D66067" w:rsidP="00D66067">
      <w:pPr>
        <w:tabs>
          <w:tab w:val="left" w:pos="420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66067" w:rsidRPr="00D66067" w:rsidRDefault="00D66067" w:rsidP="00D66067">
      <w:pPr>
        <w:tabs>
          <w:tab w:val="left" w:pos="420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6606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D66067" w:rsidRPr="00D66067" w:rsidRDefault="00D66067" w:rsidP="00D66067">
      <w:pPr>
        <w:tabs>
          <w:tab w:val="left" w:pos="7080"/>
          <w:tab w:val="right" w:pos="10204"/>
        </w:tabs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D66067">
        <w:rPr>
          <w:rFonts w:ascii="Times New Roman" w:eastAsiaTheme="minorHAnsi" w:hAnsi="Times New Roman" w:cstheme="minorBidi"/>
          <w:sz w:val="28"/>
          <w:szCs w:val="28"/>
        </w:rPr>
        <w:t xml:space="preserve">                                                             Педагог:  </w:t>
      </w:r>
      <w:proofErr w:type="spellStart"/>
      <w:r w:rsidRPr="00D66067">
        <w:rPr>
          <w:rFonts w:ascii="Times New Roman" w:eastAsiaTheme="minorHAnsi" w:hAnsi="Times New Roman" w:cstheme="minorBidi"/>
          <w:sz w:val="28"/>
          <w:szCs w:val="28"/>
        </w:rPr>
        <w:t>Жиронкина</w:t>
      </w:r>
      <w:proofErr w:type="spellEnd"/>
      <w:r w:rsidRPr="00D66067">
        <w:rPr>
          <w:rFonts w:ascii="Times New Roman" w:eastAsiaTheme="minorHAnsi" w:hAnsi="Times New Roman" w:cstheme="minorBidi"/>
          <w:sz w:val="28"/>
          <w:szCs w:val="28"/>
        </w:rPr>
        <w:t xml:space="preserve"> Оксана Валерьевна</w:t>
      </w:r>
    </w:p>
    <w:p w:rsidR="00D66067" w:rsidRPr="00D66067" w:rsidRDefault="00D66067" w:rsidP="00D66067">
      <w:pPr>
        <w:tabs>
          <w:tab w:val="left" w:pos="7080"/>
          <w:tab w:val="right" w:pos="10204"/>
        </w:tabs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</w:p>
    <w:p w:rsidR="00D66067" w:rsidRPr="00D66067" w:rsidRDefault="00D66067" w:rsidP="00D66067">
      <w:pPr>
        <w:tabs>
          <w:tab w:val="left" w:pos="7080"/>
          <w:tab w:val="right" w:pos="10204"/>
        </w:tabs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tabs>
          <w:tab w:val="left" w:pos="7080"/>
          <w:tab w:val="right" w:pos="10204"/>
        </w:tabs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tabs>
          <w:tab w:val="left" w:pos="7080"/>
          <w:tab w:val="right" w:pos="10204"/>
        </w:tabs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tabs>
          <w:tab w:val="left" w:pos="7080"/>
          <w:tab w:val="right" w:pos="10204"/>
        </w:tabs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tabs>
          <w:tab w:val="left" w:pos="7080"/>
          <w:tab w:val="right" w:pos="10204"/>
        </w:tabs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tabs>
          <w:tab w:val="left" w:pos="4260"/>
        </w:tabs>
        <w:spacing w:after="0" w:line="240" w:lineRule="auto"/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</w:pPr>
      <w:r w:rsidRPr="00D66067">
        <w:rPr>
          <w:rFonts w:ascii="Times New Roman" w:eastAsiaTheme="minorHAnsi" w:hAnsi="Times New Roman" w:cstheme="minorBidi"/>
          <w:color w:val="002060"/>
          <w:sz w:val="28"/>
          <w:szCs w:val="28"/>
        </w:rPr>
        <w:tab/>
      </w:r>
      <w:r w:rsidRPr="00D66067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>Ванино - 2018</w:t>
      </w:r>
    </w:p>
    <w:p w:rsidR="00D66067" w:rsidRPr="00D66067" w:rsidRDefault="00D66067" w:rsidP="00D66067">
      <w:pPr>
        <w:spacing w:after="0" w:line="240" w:lineRule="auto"/>
        <w:rPr>
          <w:rFonts w:ascii="Times New Roman" w:eastAsiaTheme="minorHAnsi" w:hAnsi="Times New Roman" w:cstheme="minorBidi"/>
          <w:color w:val="002060"/>
          <w:sz w:val="28"/>
          <w:szCs w:val="28"/>
        </w:rPr>
      </w:pPr>
    </w:p>
    <w:p w:rsidR="00D66067" w:rsidRPr="00D66067" w:rsidRDefault="00D66067" w:rsidP="00D66067">
      <w:pPr>
        <w:rPr>
          <w:rFonts w:asciiTheme="minorHAnsi" w:eastAsiaTheme="minorHAnsi" w:hAnsiTheme="minorHAnsi" w:cstheme="minorBidi"/>
        </w:rPr>
      </w:pPr>
    </w:p>
    <w:p w:rsidR="00D66067" w:rsidRPr="00D66067" w:rsidRDefault="00D66067" w:rsidP="00D66067">
      <w:pPr>
        <w:rPr>
          <w:rFonts w:asciiTheme="minorHAnsi" w:eastAsiaTheme="minorHAnsi" w:hAnsiTheme="minorHAnsi" w:cstheme="minorBidi"/>
        </w:rPr>
      </w:pPr>
    </w:p>
    <w:p w:rsidR="00D66067" w:rsidRPr="002C7F5D" w:rsidRDefault="00D66067" w:rsidP="00D66067">
      <w:pPr>
        <w:rPr>
          <w:rFonts w:asciiTheme="minorHAnsi" w:eastAsiaTheme="minorHAnsi" w:hAnsiTheme="minorHAnsi" w:cstheme="minorBidi"/>
          <w:sz w:val="24"/>
          <w:szCs w:val="24"/>
        </w:rPr>
      </w:pPr>
    </w:p>
    <w:p w:rsidR="00D66067" w:rsidRPr="002C7F5D" w:rsidRDefault="00D66067" w:rsidP="00D66067">
      <w:pPr>
        <w:rPr>
          <w:rFonts w:asciiTheme="minorHAnsi" w:eastAsiaTheme="minorHAnsi" w:hAnsiTheme="minorHAnsi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2C7F5D">
        <w:rPr>
          <w:rFonts w:ascii="Times New Roman" w:eastAsiaTheme="minorHAnsi" w:hAnsi="Times New Roman"/>
          <w:b/>
          <w:sz w:val="24"/>
          <w:szCs w:val="24"/>
        </w:rPr>
        <w:t>СОДЕРЖАНИЕ:</w:t>
      </w:r>
    </w:p>
    <w:p w:rsidR="005E48F7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>Пояснительная</w:t>
      </w:r>
      <w:r w:rsidR="007A5D7B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записка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   </w:t>
      </w:r>
    </w:p>
    <w:p w:rsidR="007A5D7B" w:rsidRDefault="00D66067" w:rsidP="005E48F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 Цель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программы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и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задачи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</w:t>
      </w:r>
      <w:r w:rsidR="007A5D7B">
        <w:rPr>
          <w:rFonts w:ascii="Times New Roman" w:eastAsiaTheme="minorHAnsi" w:hAnsi="Times New Roman"/>
          <w:sz w:val="24"/>
          <w:szCs w:val="24"/>
        </w:rPr>
        <w:t>обучения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66067" w:rsidRPr="002C7F5D" w:rsidRDefault="00D66067" w:rsidP="005E48F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>Ожидаемый</w:t>
      </w:r>
      <w:r w:rsidR="007A5D7B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результат</w:t>
      </w:r>
      <w:r w:rsidR="007A5D7B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обучения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  </w:t>
      </w:r>
      <w:r w:rsidRPr="002C7F5D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>Мониторинг</w:t>
      </w:r>
      <w:r w:rsidR="007A5D7B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результатов</w:t>
      </w:r>
      <w:r w:rsidR="007A5D7B">
        <w:rPr>
          <w:rFonts w:ascii="Times New Roman" w:eastAsiaTheme="minorHAnsi" w:hAnsi="Times New Roman"/>
          <w:sz w:val="24"/>
          <w:szCs w:val="24"/>
        </w:rPr>
        <w:t xml:space="preserve"> деятельности</w:t>
      </w:r>
    </w:p>
    <w:p w:rsidR="007A5D7B" w:rsidRPr="002C7F5D" w:rsidRDefault="00D66067" w:rsidP="007A5D7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 </w:t>
      </w:r>
      <w:r w:rsidR="007A5D7B" w:rsidRPr="002C7F5D">
        <w:rPr>
          <w:rFonts w:ascii="Times New Roman" w:eastAsiaTheme="minorHAnsi" w:hAnsi="Times New Roman"/>
          <w:sz w:val="24"/>
          <w:szCs w:val="24"/>
        </w:rPr>
        <w:t>Тематическое планирование занятий с дет</w:t>
      </w:r>
      <w:r w:rsidR="007A5D7B">
        <w:rPr>
          <w:rFonts w:ascii="Times New Roman" w:eastAsiaTheme="minorHAnsi" w:hAnsi="Times New Roman"/>
          <w:sz w:val="24"/>
          <w:szCs w:val="24"/>
        </w:rPr>
        <w:t xml:space="preserve">ьми старшего дошкольного возраста </w:t>
      </w:r>
    </w:p>
    <w:p w:rsidR="005E48F7" w:rsidRDefault="007A5D7B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Учебно-методическое обеспечение</w:t>
      </w:r>
      <w:r w:rsidR="00D66067" w:rsidRPr="002C7F5D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>Список</w:t>
      </w:r>
      <w:r w:rsidR="005E48F7">
        <w:rPr>
          <w:rFonts w:ascii="Times New Roman" w:eastAsiaTheme="minorHAnsi" w:hAnsi="Times New Roman"/>
          <w:sz w:val="24"/>
          <w:szCs w:val="24"/>
        </w:rPr>
        <w:t xml:space="preserve"> </w:t>
      </w:r>
      <w:r w:rsidRPr="002C7F5D">
        <w:rPr>
          <w:rFonts w:ascii="Times New Roman" w:eastAsiaTheme="minorHAnsi" w:hAnsi="Times New Roman"/>
          <w:sz w:val="24"/>
          <w:szCs w:val="24"/>
        </w:rPr>
        <w:t>литературы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2C7F5D">
        <w:rPr>
          <w:rFonts w:ascii="Times New Roman" w:eastAsiaTheme="minorHAnsi" w:hAnsi="Times New Roman"/>
          <w:b/>
          <w:sz w:val="24"/>
          <w:szCs w:val="24"/>
        </w:rPr>
        <w:t>Пояснительная записка.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Приоритетной задачей современной концепции дошкольного воспитания является максимальное содействие воспитанию творческой личности в условиях субъективно-личностного взаимодействия педагога  с ребенком. Научно-технический прогресс диктует новые требования к содержанию и организации образовательного процесса. Нашу повседневную жизнь уже невозможно представить себе без информационно-коммуникационных технологий. В образовательном пространстве ДОО информационно-коммуникационные технологии используются как средства интерактивного обучения, которые позволяют преодолевать интеллектуальную пассивность, повысить мотивацию, стимулировать познавательную активность детей. Применениеинтерактивногооборудованияосуществляетсявразличныхигровыхтехнологиях. Это различные развлекательные, обучающие, развивающие, диагностические игры. С детьми такие игры используются преимущественно с целью развития психических процессов: внимания, памяти, мышления. Встановленииспособностиктворчествуребенкаособаярольотводитсяискусств, художественным видам деятельности, которые занимают важное место в процессе дошкольного воспитания. Выступая как специфическое образное средство познания действительности, изобразительная деятельность с применением информационных технологий имеет огромное значение для умственного и познавательного развития ребенка, а также имеет большое  воспитательное и коррекционное значение. Важно и то обстоятельство, что ребенок в продуктивной деятельности опирается одновременно на несколько анализаторов   (тактильное восприятие, зрительное и слуховое), что также оказывает положительное влияние на развитие ребенка. Именно творческая деятельность человека делает его существом, обращенным к будущему, созидающим его и видоизменяющим настоящее. 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 w:themeColor="text1"/>
          <w:sz w:val="24"/>
          <w:szCs w:val="24"/>
        </w:rPr>
      </w:pPr>
      <w:r w:rsidRPr="002C7F5D"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>Актуальность, новизна и педагогическая целесообразность программы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Учитывая вышеизложенное, есть основания утверждать, что использование информационно-коммуникационных технологий способствует повышению качества образовательного процесса в современной дошкольной образовательной организации, служит повышению познавательной мотивации воспитанников, соответственно наблюдается рост их достижений. 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Открывается новая страница развития подрастающего поколения. 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Использование в изобразительной деятельности современного гаджета -    3-d ручки   – имеет свои преимущества: с помощью данного устройства можно создавать искусные узоры, оригинальные фигурки и украшения. И это лишь малая часть того, на что способны аддитивные ручки. Кроме этого, устройство существенно расширяет рамки изобразительного искусства: оно позволит ребенку расширить кругозор, развивает пространственное мышление и мелкую моторику рук, а самое главное, это изобретение будет мотивировать ребенка заниматься творчеством, при этом ребенок привыкает к работе с высокотехнологичными устройствами. Деятельность по моделированию способствует воспитанию активности дошкольника в познавательной деятельности, </w:t>
      </w:r>
      <w:r w:rsidRPr="002C7F5D">
        <w:rPr>
          <w:rFonts w:ascii="Times New Roman" w:eastAsiaTheme="minorHAnsi" w:hAnsi="Times New Roman"/>
          <w:sz w:val="24"/>
          <w:szCs w:val="24"/>
        </w:rPr>
        <w:lastRenderedPageBreak/>
        <w:t>развитию высших психических функций  (повышение внимания, развитие восприятия и воображения, развитие памяти и мышления).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>Развитие научно-технического и творческого по</w:t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softHyphen/>
      </w:r>
      <w:r w:rsidRPr="002C7F5D">
        <w:rPr>
          <w:rFonts w:ascii="Times New Roman" w:eastAsiaTheme="minorHAnsi" w:hAnsi="Times New Roman" w:cstheme="minorBidi"/>
          <w:spacing w:val="-2"/>
          <w:sz w:val="24"/>
          <w:szCs w:val="24"/>
        </w:rPr>
        <w:t>тенциала личности ребенка при освоении данной программы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 происходит, преимущественно, за счёт прохождения через разнообразные интеллектуальные, игровые, творческие, фестивальные формы, требующие анализа сложного объекта, постановки относительно него преобразовательных задач и подбора инструментов для оптимального решения этих задач.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>М</w:t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>отивацией для выбора детьми данного вида деятельности является практическая направленность программы, возможность углубления и систе</w:t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softHyphen/>
      </w:r>
      <w:r w:rsidRPr="002C7F5D">
        <w:rPr>
          <w:rFonts w:ascii="Times New Roman" w:eastAsiaTheme="minorHAnsi" w:hAnsi="Times New Roman" w:cstheme="minorBidi"/>
          <w:spacing w:val="-2"/>
          <w:sz w:val="24"/>
          <w:szCs w:val="24"/>
        </w:rPr>
        <w:t xml:space="preserve">матизации знаний, 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>умений и навыков</w:t>
      </w:r>
      <w:r w:rsidRPr="002C7F5D">
        <w:rPr>
          <w:rFonts w:ascii="Times New Roman" w:eastAsiaTheme="minorHAnsi" w:hAnsi="Times New Roman" w:cstheme="minorBidi"/>
          <w:spacing w:val="-2"/>
          <w:sz w:val="24"/>
          <w:szCs w:val="24"/>
        </w:rPr>
        <w:t xml:space="preserve">.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2"/>
          <w:sz w:val="24"/>
          <w:szCs w:val="24"/>
        </w:rPr>
        <w:t>Работа с 3</w:t>
      </w:r>
      <w:proofErr w:type="gramStart"/>
      <w:r w:rsidRPr="002C7F5D">
        <w:rPr>
          <w:rFonts w:ascii="Times New Roman" w:eastAsiaTheme="minorHAnsi" w:hAnsi="Times New Roman" w:cstheme="minorBidi"/>
          <w:spacing w:val="-2"/>
          <w:sz w:val="24"/>
          <w:szCs w:val="24"/>
        </w:rPr>
        <w:t xml:space="preserve"> Д</w:t>
      </w:r>
      <w:proofErr w:type="gramEnd"/>
      <w:r w:rsidRPr="002C7F5D">
        <w:rPr>
          <w:rFonts w:ascii="Times New Roman" w:eastAsiaTheme="minorHAnsi" w:hAnsi="Times New Roman" w:cstheme="minorBidi"/>
          <w:spacing w:val="-2"/>
          <w:sz w:val="24"/>
          <w:szCs w:val="24"/>
        </w:rPr>
        <w:t xml:space="preserve"> ручкой 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>позволяет ребятам</w:t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 xml:space="preserve"> в форме познавательной игры развить необходимые в дальнейшей жизни навыки, </w:t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>формирует специальные технические умения, развивает аккурат</w:t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softHyphen/>
        <w:t>ность, усидчивость, организованность, нацеленность на результат.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pacing w:val="-4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spacing w:val="-4"/>
          <w:sz w:val="24"/>
          <w:szCs w:val="24"/>
        </w:rPr>
        <w:t>Методические особенности реализации программы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pacing w:val="-4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pacing w:val="-3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 xml:space="preserve">     Особенности реализации программы предполагают соче</w:t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softHyphen/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 xml:space="preserve">тание возможности развития индивидуальных творческих способностей и формирование умений взаимодействовать в коллективе посредствам работы в группе.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Cs/>
          <w:sz w:val="24"/>
          <w:szCs w:val="24"/>
        </w:rPr>
        <w:t xml:space="preserve">Одной из отличительных особенностей 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>данной программы является ее функциональность. Тематика программы в рамках определенных программных разделов может изменяться и дополняться с учетом актуальности и востребованности.  Возможна разработка и внедрение новых тем робототехнического характера. Каждый раздел программы включает в себя основные теоретические сведения, массив различных моделей и практические задания. Изучение материала программы, направлено на практическое решение задания, поэтому должно предваряться необходимым минимумом теоретических знаний.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pacing w:val="-3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 xml:space="preserve">Выполнение практических </w:t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>работ с помощью 3Д ручки, и подготовка к выставке, конкурсу (конструирова</w:t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softHyphen/>
        <w:t>ние, моделирование) требует кон</w:t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softHyphen/>
        <w:t>сультирования педагога, тщательной подготовки и соблюдения правил тех</w:t>
      </w: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softHyphen/>
        <w:t>ники безопасности.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Данная программа разработана для дополнительного образования детей, </w:t>
      </w:r>
      <w:r w:rsidRPr="002C7F5D">
        <w:rPr>
          <w:rFonts w:ascii="Times New Roman" w:eastAsia="Times New Roman CYR" w:hAnsi="Times New Roman" w:cstheme="minorBidi"/>
          <w:sz w:val="24"/>
          <w:szCs w:val="24"/>
        </w:rPr>
        <w:t xml:space="preserve">в рамках реализации ФГОС </w:t>
      </w:r>
      <w:proofErr w:type="gramStart"/>
      <w:r w:rsidRPr="002C7F5D">
        <w:rPr>
          <w:rFonts w:ascii="Times New Roman" w:eastAsia="Times New Roman CYR" w:hAnsi="Times New Roman" w:cstheme="minorBidi"/>
          <w:sz w:val="24"/>
          <w:szCs w:val="24"/>
        </w:rPr>
        <w:t>ДО</w:t>
      </w:r>
      <w:proofErr w:type="gramEnd"/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.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pacing w:val="-4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bCs/>
          <w:spacing w:val="-4"/>
          <w:sz w:val="24"/>
          <w:szCs w:val="24"/>
        </w:rPr>
        <w:t>Возраст детей, участвующих в реализации программы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pacing w:val="-4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bCs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Программа предусматривает занятия с детьми 5-7 лет. </w:t>
      </w:r>
      <w:r w:rsidRPr="002C7F5D">
        <w:rPr>
          <w:rFonts w:ascii="Times New Roman" w:eastAsiaTheme="minorHAnsi" w:hAnsi="Times New Roman" w:cstheme="minorBidi"/>
          <w:bCs/>
          <w:sz w:val="24"/>
          <w:szCs w:val="24"/>
        </w:rPr>
        <w:t xml:space="preserve">Набор в группу 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>осуществляется на основе</w:t>
      </w:r>
      <w:r w:rsidRPr="002C7F5D">
        <w:rPr>
          <w:rFonts w:ascii="Times New Roman" w:eastAsiaTheme="minorHAnsi" w:hAnsi="Times New Roman" w:cstheme="minorBidi"/>
          <w:bCs/>
          <w:sz w:val="24"/>
          <w:szCs w:val="24"/>
        </w:rPr>
        <w:t xml:space="preserve"> желания и способностей детей заниматься инженерией, моделированием, конструированием.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b/>
          <w:sz w:val="24"/>
          <w:szCs w:val="24"/>
        </w:rPr>
        <w:t>ЦЕЛЬПРОГРАММЫ: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 Формирование у детей дошкольного возраста эстетического отношения, художественно-творческих, конструктивных способностей в моделировании и изобразительной деятельности. Развитие инженерного мышления. 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2C7F5D">
        <w:rPr>
          <w:rFonts w:ascii="Times New Roman" w:eastAsiaTheme="minorHAnsi" w:hAnsi="Times New Roman"/>
          <w:b/>
          <w:sz w:val="24"/>
          <w:szCs w:val="24"/>
        </w:rPr>
        <w:t xml:space="preserve">ЗАДАЧИ ОБУЧЕНИЯ: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Формировать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фактуры. Развитие творческого мышления при создании 3-D моделей.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Учить детей находить связь между предметами и явлениями окружающего мира и их изображениями.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Учить детей видеть цельный художественный образ в единстве изобразительно-выразительных средств колористической, композиционной и смысловой трактовки   (обучение анализу недолжно опережать формирование умения воспринимать </w:t>
      </w:r>
      <w:r w:rsidRPr="002C7F5D">
        <w:rPr>
          <w:rFonts w:ascii="Times New Roman" w:eastAsiaTheme="minorHAnsi" w:hAnsi="Times New Roman"/>
          <w:sz w:val="24"/>
          <w:szCs w:val="24"/>
        </w:rPr>
        <w:lastRenderedPageBreak/>
        <w:t xml:space="preserve">художественный объект не расчленено, в гармоничном единстве всех составляющих компонентов).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Развитие наглядно-образного и логического мышления, внимания, восприятия, памяти, мелкой моторики рук.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Способствовать развитию интереса к моделированию и конструированию.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Прививать навыки моделирования через разработку программ в предложенной среде конструирования.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>Углубление, закрепление и практическое применение элементарных знаний о геометрических фигурах.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Вызывать у детей интерес к сотворчеству с воспитателем и другими детьми при создании коллективных композиций. </w:t>
      </w:r>
    </w:p>
    <w:p w:rsidR="00D66067" w:rsidRPr="002C7F5D" w:rsidRDefault="00D66067" w:rsidP="00D66067">
      <w:pPr>
        <w:numPr>
          <w:ilvl w:val="0"/>
          <w:numId w:val="19"/>
        </w:numPr>
        <w:spacing w:after="0" w:line="240" w:lineRule="auto"/>
        <w:ind w:left="714" w:hanging="357"/>
        <w:contextualSpacing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начало. Проявлять уважение к художественным интересам и работам ребенка, бережно относиться к результатам его творческой деятельности.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b/>
          <w:sz w:val="24"/>
          <w:szCs w:val="24"/>
        </w:rPr>
        <w:t>ОЖИДАЕМЫЙРЕЗУЛЬТАТОБУЧЕНИЯ: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sz w:val="24"/>
          <w:szCs w:val="24"/>
        </w:rPr>
        <w:t xml:space="preserve"> К концу года обучения у детей сложится интерес к изобразительной деятельности, моделированию и конструированию, положительное эмоциональное отношение к ней, что позволит детям создавать разнообразные изображения и </w:t>
      </w:r>
      <w:proofErr w:type="gramStart"/>
      <w:r w:rsidRPr="002C7F5D">
        <w:rPr>
          <w:rFonts w:ascii="Times New Roman" w:eastAsiaTheme="minorHAnsi" w:hAnsi="Times New Roman"/>
          <w:sz w:val="24"/>
          <w:szCs w:val="24"/>
        </w:rPr>
        <w:t>модели</w:t>
      </w:r>
      <w:proofErr w:type="gramEnd"/>
      <w:r w:rsidRPr="002C7F5D">
        <w:rPr>
          <w:rFonts w:ascii="Times New Roman" w:eastAsiaTheme="minorHAnsi" w:hAnsi="Times New Roman"/>
          <w:sz w:val="24"/>
          <w:szCs w:val="24"/>
        </w:rPr>
        <w:t xml:space="preserve"> как по заданию, так и по собственному замыслу, развитие творческого воображения и высших психических функций. У детей сформируются навыки инженерного мышления.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sz w:val="24"/>
          <w:szCs w:val="24"/>
        </w:rPr>
        <w:t>Виды и формы контроля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Текущим контролем является диагностика, проводимая 2 раза в год, усвоенных детьми умений и навыков, правильности выполнения учебного задания.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highlight w:val="yellow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Итоговый контроль по темам проходит в виде продуктов детской деятельности, проектных заданий, творческого конструирования, защиты презентаций.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Критериями выполнения программы служат: знания, умения и навыки детей.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C7F5D">
        <w:rPr>
          <w:rFonts w:ascii="Times New Roman" w:eastAsiaTheme="minorHAnsi" w:hAnsi="Times New Roman"/>
          <w:b/>
          <w:sz w:val="24"/>
          <w:szCs w:val="24"/>
        </w:rPr>
        <w:t>Мониторинг результатов деятельности</w:t>
      </w:r>
      <w:r w:rsidRPr="002C7F5D">
        <w:rPr>
          <w:rFonts w:ascii="Times New Roman" w:eastAsiaTheme="minorHAnsi" w:hAnsi="Times New Roman"/>
          <w:sz w:val="24"/>
          <w:szCs w:val="24"/>
        </w:rPr>
        <w:t xml:space="preserve"> (оценка знаний, умений и навыков детей)  проводится 2 раза в год: на начало и конец текущего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"/>
        <w:gridCol w:w="1029"/>
        <w:gridCol w:w="1164"/>
        <w:gridCol w:w="1128"/>
        <w:gridCol w:w="1848"/>
        <w:gridCol w:w="1164"/>
        <w:gridCol w:w="1317"/>
        <w:gridCol w:w="1417"/>
      </w:tblGrid>
      <w:tr w:rsidR="00D66067" w:rsidRPr="002C7F5D" w:rsidTr="00D66067">
        <w:tc>
          <w:tcPr>
            <w:tcW w:w="1196" w:type="dxa"/>
          </w:tcPr>
          <w:p w:rsidR="00D66067" w:rsidRPr="002C7F5D" w:rsidRDefault="00D66067" w:rsidP="00D66067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No</w:t>
            </w:r>
            <w:proofErr w:type="spellEnd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gramEnd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/п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7179" w:type="dxa"/>
            <w:gridSpan w:val="6"/>
          </w:tcPr>
          <w:p w:rsidR="00D66067" w:rsidRPr="002C7F5D" w:rsidRDefault="00D66067" w:rsidP="00D66067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Умения и навыки</w:t>
            </w:r>
          </w:p>
        </w:tc>
      </w:tr>
      <w:tr w:rsidR="00D66067" w:rsidRPr="002C7F5D" w:rsidTr="00D66067"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умение правильно держать 3-d ручку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узнавание предмета по контуру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пространственное отношение </w:t>
            </w:r>
            <w:proofErr w:type="gramStart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между</w:t>
            </w:r>
            <w:proofErr w:type="gramEnd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 предметам</w:t>
            </w: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рисование предметов различной формы</w:t>
            </w: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составление композиции из готовых форм</w:t>
            </w: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аккуратность работы</w:t>
            </w:r>
          </w:p>
        </w:tc>
      </w:tr>
      <w:tr w:rsidR="00D66067" w:rsidRPr="002C7F5D" w:rsidTr="00D66067"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66067" w:rsidRPr="002C7F5D" w:rsidTr="00D66067"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66067" w:rsidRPr="002C7F5D" w:rsidTr="00D66067"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Высокий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66067" w:rsidRPr="002C7F5D" w:rsidTr="00D66067"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Средний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66067" w:rsidRPr="002C7F5D" w:rsidTr="00D66067"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Низкий</w:t>
            </w: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sz w:val="24"/>
          <w:szCs w:val="24"/>
        </w:rPr>
        <w:t>Формы организации учебных занятий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>-беседа (получение нового материала);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-</w:t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>самостоятельная деятельность (дети выполняют индивидуальные задания в течение части занятия или одного-двух занятий);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-ролевая игра;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 xml:space="preserve">-соревнование 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>(практическое участие детей в разнообразных мероприя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softHyphen/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>тиях по конструированию, моделированию)</w:t>
      </w: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;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- разработка творческих проектов и их презентация;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-выставка, конкурс.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Cs/>
          <w:sz w:val="24"/>
          <w:szCs w:val="24"/>
        </w:rPr>
        <w:t xml:space="preserve">Форма 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>организации занятий может варьироваться педагогом и выбирается с учетом той или иной темы.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bookmarkStart w:id="1" w:name="_Toc123848855"/>
      <w:r w:rsidRPr="002C7F5D">
        <w:rPr>
          <w:rFonts w:ascii="Times New Roman" w:eastAsiaTheme="minorHAnsi" w:hAnsi="Times New Roman" w:cstheme="minorBidi"/>
          <w:b/>
          <w:sz w:val="24"/>
          <w:szCs w:val="24"/>
        </w:rPr>
        <w:t>Методы обучения</w:t>
      </w:r>
      <w:bookmarkEnd w:id="1"/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proofErr w:type="gramStart"/>
      <w:r w:rsidRPr="002C7F5D">
        <w:rPr>
          <w:rFonts w:ascii="Times New Roman" w:eastAsiaTheme="minorHAnsi" w:hAnsi="Times New Roman" w:cstheme="minorBidi"/>
          <w:b/>
          <w:sz w:val="24"/>
          <w:szCs w:val="24"/>
          <w:lang w:eastAsia="ru-RU"/>
        </w:rPr>
        <w:t>Познавательный</w:t>
      </w:r>
      <w:proofErr w:type="gramEnd"/>
      <w:r w:rsidRPr="002C7F5D">
        <w:rPr>
          <w:rFonts w:ascii="Times New Roman" w:eastAsiaTheme="minorHAnsi" w:hAnsi="Times New Roman" w:cstheme="minorBidi"/>
          <w:b/>
          <w:sz w:val="24"/>
          <w:szCs w:val="24"/>
          <w:lang w:eastAsia="ru-RU"/>
        </w:rPr>
        <w:t xml:space="preserve"> </w:t>
      </w: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(восприятие, осмысление и запоминание нового материала с привлечением наблюдения готовых примеров, моделирования, изучения иллюстраций, восприятия, анализа и обобщения демонстрируемых материалов);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r w:rsidRPr="002C7F5D">
        <w:rPr>
          <w:rFonts w:ascii="Times New Roman" w:eastAsiaTheme="minorHAnsi" w:hAnsi="Times New Roman" w:cstheme="minorBidi"/>
          <w:b/>
          <w:sz w:val="24"/>
          <w:szCs w:val="24"/>
          <w:lang w:eastAsia="ru-RU"/>
        </w:rPr>
        <w:t xml:space="preserve">Метод проектов </w:t>
      </w: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(при усвоении и творческом применении навыков и умений в процессе разработки собственных моделей)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proofErr w:type="gramStart"/>
      <w:r w:rsidRPr="002C7F5D">
        <w:rPr>
          <w:rFonts w:ascii="Times New Roman" w:eastAsiaTheme="minorHAnsi" w:hAnsi="Times New Roman" w:cstheme="minorBidi"/>
          <w:b/>
          <w:sz w:val="24"/>
          <w:szCs w:val="24"/>
          <w:lang w:eastAsia="ru-RU"/>
        </w:rPr>
        <w:t>Систематизирующий</w:t>
      </w:r>
      <w:proofErr w:type="gramEnd"/>
      <w:r w:rsidRPr="002C7F5D">
        <w:rPr>
          <w:rFonts w:ascii="Times New Roman" w:eastAsiaTheme="minorHAnsi" w:hAnsi="Times New Roman" w:cstheme="minorBidi"/>
          <w:b/>
          <w:sz w:val="24"/>
          <w:szCs w:val="24"/>
          <w:lang w:eastAsia="ru-RU"/>
        </w:rPr>
        <w:t xml:space="preserve"> </w:t>
      </w: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(беседа по теме, составление схем и т.д.)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r w:rsidRPr="002C7F5D">
        <w:rPr>
          <w:rFonts w:ascii="Times New Roman" w:eastAsiaTheme="minorHAnsi" w:hAnsi="Times New Roman" w:cstheme="minorBidi"/>
          <w:b/>
          <w:sz w:val="24"/>
          <w:szCs w:val="24"/>
          <w:lang w:eastAsia="ru-RU"/>
        </w:rPr>
        <w:t xml:space="preserve">Контрольный метод </w:t>
      </w: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(при выявлении качества усвоения знаний, навыков и умений и их коррекция в процессе выполнения практических заданий)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  <w:r w:rsidRPr="002C7F5D">
        <w:rPr>
          <w:rFonts w:ascii="Times New Roman" w:eastAsiaTheme="minorHAnsi" w:hAnsi="Times New Roman" w:cstheme="minorBidi"/>
          <w:b/>
          <w:sz w:val="24"/>
          <w:szCs w:val="24"/>
          <w:lang w:eastAsia="ru-RU"/>
        </w:rPr>
        <w:t xml:space="preserve">Групповая работа </w:t>
      </w:r>
      <w:r w:rsidRPr="002C7F5D">
        <w:rPr>
          <w:rFonts w:ascii="Times New Roman" w:eastAsiaTheme="minorHAnsi" w:hAnsi="Times New Roman" w:cstheme="minorBidi"/>
          <w:sz w:val="24"/>
          <w:szCs w:val="24"/>
          <w:lang w:eastAsia="ru-RU"/>
        </w:rPr>
        <w:t>(используется при совместной деятельности, а также при разработке проектов)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pacing w:val="-4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sz w:val="24"/>
          <w:szCs w:val="24"/>
        </w:rPr>
        <w:t>Соревнования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 (практическое участие детей в разнообразных мероприя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softHyphen/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>тиях по конструированию).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pacing w:val="-4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bCs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Cs/>
          <w:sz w:val="24"/>
          <w:szCs w:val="24"/>
        </w:rPr>
        <w:t xml:space="preserve">В 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t>соответствии с требованиями Сан</w:t>
      </w:r>
      <w:r w:rsidRPr="002C7F5D">
        <w:rPr>
          <w:rFonts w:ascii="Times New Roman" w:eastAsiaTheme="minorHAnsi" w:hAnsi="Times New Roman" w:cstheme="minorBidi"/>
          <w:spacing w:val="-4"/>
          <w:sz w:val="24"/>
          <w:szCs w:val="24"/>
        </w:rPr>
        <w:t>ПиН</w:t>
      </w:r>
      <w:r w:rsidRPr="002C7F5D">
        <w:rPr>
          <w:rFonts w:ascii="Times New Roman" w:eastAsiaTheme="minorHAnsi" w:hAnsi="Times New Roman" w:cstheme="minorBidi"/>
          <w:bCs/>
          <w:sz w:val="24"/>
          <w:szCs w:val="24"/>
        </w:rPr>
        <w:t xml:space="preserve"> количественный состав группы не должен превышать 12 человек</w:t>
      </w:r>
      <w:r w:rsidRPr="002C7F5D">
        <w:rPr>
          <w:rFonts w:ascii="Times New Roman" w:eastAsiaTheme="minorHAnsi" w:hAnsi="Times New Roman" w:cstheme="minorBidi"/>
          <w:spacing w:val="-7"/>
          <w:sz w:val="24"/>
          <w:szCs w:val="24"/>
        </w:rPr>
        <w:t xml:space="preserve">. </w:t>
      </w:r>
      <w:r w:rsidRPr="002C7F5D">
        <w:rPr>
          <w:rFonts w:ascii="Times New Roman" w:eastAsiaTheme="minorHAnsi" w:hAnsi="Times New Roman" w:cstheme="minorBidi"/>
          <w:bCs/>
          <w:sz w:val="24"/>
          <w:szCs w:val="24"/>
        </w:rPr>
        <w:t xml:space="preserve">Занятия предусматривают коллективную, групповую и возможно индивидуальную формы работы для отработки пропусков занятий по болезни.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bCs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bCs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bCs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sz w:val="24"/>
          <w:szCs w:val="24"/>
        </w:rPr>
        <w:t>Материально-техническое оснащение, оборудование.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D66067" w:rsidRPr="002C7F5D" w:rsidRDefault="00D66067" w:rsidP="00D6606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C7F5D">
        <w:rPr>
          <w:rFonts w:ascii="Times New Roman" w:eastAsia="Times New Roman" w:hAnsi="Times New Roman"/>
          <w:sz w:val="24"/>
          <w:szCs w:val="24"/>
          <w:lang w:eastAsia="ar-SA"/>
        </w:rPr>
        <w:t xml:space="preserve">Занятия проводятся в кабинете, соответствующем требованиям техники безопасности, пожарной безопасности, санитарным нормам. Кабинет имеет хорошее освещение и возможность проветриваться. </w:t>
      </w:r>
    </w:p>
    <w:p w:rsidR="00D66067" w:rsidRPr="002C7F5D" w:rsidRDefault="00D66067" w:rsidP="00D6606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C7F5D">
        <w:rPr>
          <w:rFonts w:ascii="Times New Roman" w:hAnsi="Times New Roman"/>
          <w:sz w:val="24"/>
          <w:szCs w:val="24"/>
          <w:lang w:eastAsia="ru-RU"/>
        </w:rPr>
        <w:t>С целью создания оптимальных условий для формирования интереса у детей к конструированию с элементами</w:t>
      </w:r>
      <w:proofErr w:type="gramEnd"/>
      <w:r w:rsidRPr="002C7F5D">
        <w:rPr>
          <w:rFonts w:ascii="Times New Roman" w:hAnsi="Times New Roman"/>
          <w:sz w:val="24"/>
          <w:szCs w:val="24"/>
          <w:lang w:eastAsia="ru-RU"/>
        </w:rPr>
        <w:t xml:space="preserve"> программирования, развития конструкторского мышления, была создана предметно-развивающая среда: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столы, стулья (по росту и количеству детей);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интерактивная доска;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технические средства обучения (ТСО) -  компьютер;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lastRenderedPageBreak/>
        <w:t>презентации  и учебные фильмы  (по темам занятий);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 xml:space="preserve">наборы </w:t>
      </w:r>
      <w:r w:rsidRPr="002C7F5D">
        <w:rPr>
          <w:rFonts w:ascii="Times New Roman" w:hAnsi="Times New Roman"/>
          <w:sz w:val="24"/>
          <w:szCs w:val="24"/>
          <w:lang w:eastAsia="ru-RU"/>
        </w:rPr>
        <w:t>3</w:t>
      </w:r>
      <w:proofErr w:type="gramStart"/>
      <w:r w:rsidRPr="002C7F5D">
        <w:rPr>
          <w:rFonts w:ascii="Times New Roman" w:hAnsi="Times New Roman"/>
          <w:sz w:val="24"/>
          <w:szCs w:val="24"/>
          <w:lang w:eastAsia="ru-RU"/>
        </w:rPr>
        <w:t xml:space="preserve"> Д</w:t>
      </w:r>
      <w:proofErr w:type="gramEnd"/>
      <w:r w:rsidRPr="002C7F5D">
        <w:rPr>
          <w:rFonts w:ascii="Times New Roman" w:hAnsi="Times New Roman"/>
          <w:sz w:val="24"/>
          <w:szCs w:val="24"/>
          <w:lang w:eastAsia="ru-RU"/>
        </w:rPr>
        <w:t xml:space="preserve"> ручек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игрушки для обыгрывания;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креативные карты, схемы, образцы, чертежи;</w:t>
      </w:r>
    </w:p>
    <w:p w:rsidR="00D66067" w:rsidRPr="002C7F5D" w:rsidRDefault="00D66067" w:rsidP="00D66067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картотека игр.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pacing w:val="-5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bCs/>
          <w:spacing w:val="-5"/>
          <w:sz w:val="24"/>
          <w:szCs w:val="24"/>
        </w:rPr>
        <w:t>Сроки реализации программы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Программа рассчитана на 5 месяцев.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Годовая нагрузка на ребенка состав</w:t>
      </w:r>
      <w:r w:rsidRPr="002C7F5D">
        <w:rPr>
          <w:rFonts w:ascii="Times New Roman" w:eastAsiaTheme="minorHAnsi" w:hAnsi="Times New Roman" w:cstheme="minorBidi"/>
          <w:sz w:val="24"/>
          <w:szCs w:val="24"/>
        </w:rPr>
        <w:softHyphen/>
        <w:t>ляет 20 уч. часа.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4уч. часа в месяц.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1уч. час в неделю.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Продолжительность занятий 25 минут в старшем возрасте, 30 минут в подготовительной группе.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pacing w:val="-5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bCs/>
          <w:spacing w:val="-5"/>
          <w:sz w:val="24"/>
          <w:szCs w:val="24"/>
        </w:rPr>
        <w:t>Механизм оценки получаемых результатов: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>Осуществление сборки моделей</w:t>
      </w:r>
      <w:proofErr w:type="gramStart"/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 ;</w:t>
      </w:r>
      <w:proofErr w:type="gramEnd"/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pacing w:val="-3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 xml:space="preserve">Создание </w:t>
      </w:r>
      <w:proofErr w:type="gramStart"/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>индивидуальных проектов</w:t>
      </w:r>
      <w:proofErr w:type="gramEnd"/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 xml:space="preserve">;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pacing w:val="-3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 xml:space="preserve">Создание коллективного выставочного проекта;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pacing w:val="-3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pacing w:val="-3"/>
          <w:sz w:val="24"/>
          <w:szCs w:val="24"/>
        </w:rPr>
        <w:t xml:space="preserve">Участие в соревнованиях и мероприятиях различного уровня.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sz w:val="24"/>
          <w:szCs w:val="24"/>
        </w:rPr>
        <w:t xml:space="preserve">При подведении итогов отдельных разделов программы и общего итога могут использоваться следующие формы работы: презентации творческих работ, выставки рисунков, тестирование, опрос. 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  <w:r w:rsidRPr="002C7F5D">
        <w:rPr>
          <w:rFonts w:ascii="Times New Roman" w:eastAsiaTheme="minorHAnsi" w:hAnsi="Times New Roman" w:cstheme="minorBidi"/>
          <w:b/>
          <w:bCs/>
          <w:spacing w:val="-5"/>
          <w:sz w:val="24"/>
          <w:szCs w:val="24"/>
        </w:rPr>
        <w:t xml:space="preserve"> </w:t>
      </w:r>
      <w:r w:rsidRPr="002C7F5D">
        <w:rPr>
          <w:rFonts w:asciiTheme="minorHAnsi" w:eastAsiaTheme="minorHAnsi" w:hAnsiTheme="minorHAnsi" w:cstheme="minorBidi"/>
          <w:sz w:val="24"/>
          <w:szCs w:val="24"/>
        </w:rPr>
        <w:t xml:space="preserve">                                                           </w:t>
      </w:r>
    </w:p>
    <w:p w:rsidR="00D66067" w:rsidRPr="002C7F5D" w:rsidRDefault="00D66067" w:rsidP="00D6606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66067" w:rsidRPr="002C7F5D" w:rsidRDefault="00D66067" w:rsidP="00D66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7F5D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ТЕМАТИЧЕСКОЕ ПЛАНИРОВАНИЕ ЗАНЯТИЙ</w:t>
      </w:r>
    </w:p>
    <w:p w:rsidR="00D66067" w:rsidRPr="002C7F5D" w:rsidRDefault="00D66067" w:rsidP="00D66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7F5D">
        <w:rPr>
          <w:rFonts w:ascii="Times New Roman" w:eastAsia="Times New Roman" w:hAnsi="Times New Roman"/>
          <w:b/>
          <w:sz w:val="24"/>
          <w:szCs w:val="24"/>
          <w:lang w:eastAsia="ru-RU"/>
        </w:rPr>
        <w:t>С ДЕТЬМИ СТАРШЕЙ   ГРУППЫ (5 – 7  ЛЕТ)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5"/>
        <w:gridCol w:w="2835"/>
        <w:gridCol w:w="4360"/>
      </w:tblGrid>
      <w:tr w:rsidR="00D66067" w:rsidRPr="002C7F5D" w:rsidTr="00D66067">
        <w:tc>
          <w:tcPr>
            <w:tcW w:w="237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Месяц</w:t>
            </w: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Содержание</w:t>
            </w:r>
          </w:p>
        </w:tc>
      </w:tr>
      <w:tr w:rsidR="00D66067" w:rsidRPr="002C7F5D" w:rsidTr="00D66067">
        <w:tc>
          <w:tcPr>
            <w:tcW w:w="2376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Знакомство с правилами и техникой безопасности при работе с 3-d ручкой. </w:t>
            </w:r>
          </w:p>
        </w:tc>
      </w:tr>
      <w:tr w:rsidR="00D66067" w:rsidRPr="002C7F5D" w:rsidTr="00D66067">
        <w:tc>
          <w:tcPr>
            <w:tcW w:w="2376" w:type="dxa"/>
            <w:vMerge w:val="restart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835" w:type="dxa"/>
          </w:tcPr>
          <w:p w:rsidR="00D66067" w:rsidRPr="002C7F5D" w:rsidRDefault="00D66067" w:rsidP="00D66067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F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Машинка</w:t>
            </w:r>
          </w:p>
          <w:p w:rsidR="00D66067" w:rsidRPr="002C7F5D" w:rsidRDefault="00D66067" w:rsidP="00D66067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модели машины по готовому контуру, развитие мелкой моторики, внимания.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Веселый снеговик.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Дифференцирование предметов по величине (большой, средний, маленький).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 w:val="restart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В лесу родилась елочка.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Дифференцирование предметов по величине (большой, средний, маленький). Знакомство с треугольной формой. Развитие мелкой моторики рук, концентрации внимания.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За синими морями, за высокими горами.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модели кораблика на волнах. Закрепление навыков работы с ручкой. Развитие пространственного мышления. Развивать навыки инженерного мышления.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Кормушка для воробья.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Создание модели кормушки для птицы. Развитие умения рисовать линии в </w:t>
            </w: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пространстве. Развитие мелкой моторики. Закрепление навыков работы с ручкой.</w:t>
            </w:r>
          </w:p>
        </w:tc>
      </w:tr>
      <w:tr w:rsidR="00D66067" w:rsidRPr="002C7F5D" w:rsidTr="00D66067">
        <w:trPr>
          <w:trHeight w:val="1621"/>
        </w:trPr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F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Воробей</w:t>
            </w:r>
          </w:p>
          <w:p w:rsidR="00D66067" w:rsidRPr="002C7F5D" w:rsidRDefault="00D66067" w:rsidP="00D66067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Работа над созданием модели птицы. Развитие мелкой моторики, внимания. Воспитание чувства прекрасного.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 w:val="restart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Колечко для мам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модели колечка в подарок ко Дню 8 Марта. Развитие творческого воображения. Мелкой моторики.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Строим башню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Закреплять представления о геометрической форме «квадрат». Упражнять в различении геометрических фигур по цвету, по величине. Развивать навыки инженерного мышления.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Дома на нашей улице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геометрических фигур по плоскостному трафарету, сборка конструкций. Развивать навыки инженерного мышления. Закрепление навыков работы с ручкой.</w:t>
            </w:r>
          </w:p>
        </w:tc>
      </w:tr>
      <w:tr w:rsidR="00D66067" w:rsidRPr="002C7F5D" w:rsidTr="00D66067">
        <w:trPr>
          <w:trHeight w:val="1353"/>
        </w:trPr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Дома на нашей улице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модели дома из геометрических фигур. Развитие пространственного мышления.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 w:val="restart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Поляна подснежников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на основе плоскостного трафарета  модели цветка</w:t>
            </w:r>
            <w:proofErr w:type="gramStart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 .</w:t>
            </w:r>
            <w:proofErr w:type="gramEnd"/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 Развитие чувства прекрасного, внимания, мелкой моторики.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Поляна подснежников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Составление модели цветка и готовой композиции. Развитие чувства прекрасного, внимания, мелкой моторики.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Здравствуйте, птицы!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объемных частей птицы. Развитие внимания, мелкой моторики. Развитие пространственного мышления.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Здравствуйте, птицы!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Составление фигуры птицы. Развитие пространственного мышления. Развитие пространственного мышления.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 w:val="restart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Здравствуйте, птицы!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Создание модели птиц из готовых форм. Развитие мелкой моторики рук, </w:t>
            </w: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концентрации внимания, воображения.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Здравствуйте, птицы!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модели птиц из готовых форм. Развитие мелкой моторики рук, концентрации внимания, воображения.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Здравствуйте, птицы!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Создание модели птиц из готовых форм. Развитие мелкой моторики рук, концентрации внимания, воображения. Закрепление навыков работы с ручкой.</w:t>
            </w:r>
          </w:p>
        </w:tc>
      </w:tr>
      <w:tr w:rsidR="00D66067" w:rsidRPr="002C7F5D" w:rsidTr="00D66067">
        <w:tc>
          <w:tcPr>
            <w:tcW w:w="2376" w:type="dxa"/>
            <w:vMerge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Подготовка к оформлению выставки детских работ для участия в конкурсе «Мир вокруг нас»</w:t>
            </w:r>
          </w:p>
        </w:tc>
        <w:tc>
          <w:tcPr>
            <w:tcW w:w="4360" w:type="dxa"/>
          </w:tcPr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 xml:space="preserve">Воспитывать у детей интерес к техническим видам творчества; </w:t>
            </w:r>
          </w:p>
          <w:p w:rsidR="00D66067" w:rsidRPr="002C7F5D" w:rsidRDefault="00D66067" w:rsidP="00D6606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7F5D">
              <w:rPr>
                <w:rFonts w:ascii="Times New Roman" w:eastAsiaTheme="minorHAnsi" w:hAnsi="Times New Roman"/>
                <w:sz w:val="24"/>
                <w:szCs w:val="24"/>
              </w:rPr>
              <w:t>Развивать коммуникативные компетенции: участия в выставке, конкурсе, обсуждении.</w:t>
            </w:r>
          </w:p>
        </w:tc>
      </w:tr>
    </w:tbl>
    <w:p w:rsidR="00D66067" w:rsidRPr="002C7F5D" w:rsidRDefault="00D66067" w:rsidP="00D660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7F5D">
        <w:rPr>
          <w:rFonts w:ascii="Times New Roman" w:hAnsi="Times New Roman"/>
          <w:b/>
          <w:sz w:val="24"/>
          <w:szCs w:val="24"/>
        </w:rPr>
        <w:t>Содержание курса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C7F5D">
        <w:rPr>
          <w:rFonts w:ascii="Times New Roman" w:hAnsi="Times New Roman"/>
          <w:b/>
          <w:sz w:val="24"/>
          <w:szCs w:val="24"/>
          <w:lang w:eastAsia="ru-RU"/>
        </w:rPr>
        <w:t xml:space="preserve">Введение (1 </w:t>
      </w:r>
      <w:proofErr w:type="spellStart"/>
      <w:r w:rsidRPr="002C7F5D">
        <w:rPr>
          <w:rFonts w:ascii="Times New Roman" w:hAnsi="Times New Roman"/>
          <w:b/>
          <w:sz w:val="24"/>
          <w:szCs w:val="24"/>
          <w:lang w:eastAsia="ru-RU"/>
        </w:rPr>
        <w:t>зан</w:t>
      </w:r>
      <w:proofErr w:type="spellEnd"/>
      <w:r w:rsidRPr="002C7F5D">
        <w:rPr>
          <w:rFonts w:ascii="Times New Roman" w:hAnsi="Times New Roman"/>
          <w:b/>
          <w:sz w:val="24"/>
          <w:szCs w:val="24"/>
          <w:lang w:eastAsia="ru-RU"/>
        </w:rPr>
        <w:t xml:space="preserve">.)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C7F5D">
        <w:rPr>
          <w:rFonts w:ascii="Times New Roman" w:hAnsi="Times New Roman"/>
          <w:sz w:val="24"/>
          <w:szCs w:val="24"/>
          <w:lang w:eastAsia="ru-RU"/>
        </w:rPr>
        <w:t>Правила поведения и ТБ в кабинете при работе с 3</w:t>
      </w:r>
      <w:proofErr w:type="gramStart"/>
      <w:r w:rsidRPr="002C7F5D">
        <w:rPr>
          <w:rFonts w:ascii="Times New Roman" w:hAnsi="Times New Roman"/>
          <w:sz w:val="24"/>
          <w:szCs w:val="24"/>
          <w:lang w:eastAsia="ru-RU"/>
        </w:rPr>
        <w:t xml:space="preserve"> Д</w:t>
      </w:r>
      <w:proofErr w:type="gramEnd"/>
      <w:r w:rsidRPr="002C7F5D">
        <w:rPr>
          <w:rFonts w:ascii="Times New Roman" w:hAnsi="Times New Roman"/>
          <w:sz w:val="24"/>
          <w:szCs w:val="24"/>
          <w:lang w:eastAsia="ru-RU"/>
        </w:rPr>
        <w:t xml:space="preserve"> ручкой.</w:t>
      </w:r>
      <w:r w:rsidRPr="002C7F5D">
        <w:rPr>
          <w:rFonts w:ascii="Times New Roman" w:hAnsi="Times New Roman"/>
          <w:sz w:val="24"/>
          <w:szCs w:val="24"/>
          <w:lang w:eastAsia="ru-RU"/>
        </w:rPr>
        <w:br/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C7F5D">
        <w:rPr>
          <w:rFonts w:ascii="Times New Roman" w:hAnsi="Times New Roman"/>
          <w:b/>
          <w:sz w:val="24"/>
          <w:szCs w:val="24"/>
          <w:lang w:eastAsia="ru-RU"/>
        </w:rPr>
        <w:t xml:space="preserve">Конструирование и моделирование моделей 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color w:val="000000"/>
          <w:sz w:val="24"/>
          <w:szCs w:val="24"/>
        </w:rPr>
        <w:t>Сбор моделей на основе плоскостных заготовок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66067" w:rsidRPr="002C7F5D" w:rsidRDefault="00D66067" w:rsidP="00D6606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F5D">
        <w:rPr>
          <w:rFonts w:ascii="Times New Roman" w:hAnsi="Times New Roman"/>
          <w:sz w:val="24"/>
          <w:szCs w:val="24"/>
          <w:lang w:eastAsia="ru-RU"/>
        </w:rPr>
        <w:t xml:space="preserve">Все занятия на основе использования 3Д ручки можно условно разделить на </w:t>
      </w:r>
      <w:r w:rsidRPr="002C7F5D">
        <w:rPr>
          <w:rFonts w:ascii="Times New Roman" w:hAnsi="Times New Roman"/>
          <w:b/>
          <w:sz w:val="24"/>
          <w:szCs w:val="24"/>
          <w:u w:val="single"/>
          <w:lang w:eastAsia="ru-RU"/>
        </w:rPr>
        <w:t>тематические блоки: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F5D">
        <w:rPr>
          <w:rFonts w:ascii="Times New Roman" w:hAnsi="Times New Roman"/>
          <w:sz w:val="24"/>
          <w:szCs w:val="24"/>
          <w:lang w:eastAsia="ru-RU"/>
        </w:rPr>
        <w:t>Живая природа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F5D">
        <w:rPr>
          <w:rFonts w:ascii="Times New Roman" w:hAnsi="Times New Roman"/>
          <w:sz w:val="24"/>
          <w:szCs w:val="24"/>
          <w:lang w:eastAsia="ru-RU"/>
        </w:rPr>
        <w:t>Транспорт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F5D">
        <w:rPr>
          <w:rFonts w:ascii="Times New Roman" w:hAnsi="Times New Roman"/>
          <w:sz w:val="24"/>
          <w:szCs w:val="24"/>
          <w:lang w:eastAsia="ru-RU"/>
        </w:rPr>
        <w:t>Предметы ближайшего окружения</w:t>
      </w:r>
    </w:p>
    <w:p w:rsidR="00D66067" w:rsidRPr="002C7F5D" w:rsidRDefault="00D66067" w:rsidP="00D660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b/>
          <w:sz w:val="24"/>
          <w:szCs w:val="24"/>
          <w:lang w:eastAsia="ru-RU"/>
        </w:rPr>
        <w:t xml:space="preserve">Повторение: </w:t>
      </w:r>
      <w:r w:rsidRPr="002C7F5D">
        <w:rPr>
          <w:rFonts w:ascii="Times New Roman" w:hAnsi="Times New Roman"/>
          <w:b/>
          <w:sz w:val="24"/>
          <w:szCs w:val="24"/>
          <w:lang w:eastAsia="ru-RU"/>
        </w:rPr>
        <w:br/>
      </w:r>
      <w:r w:rsidRPr="002C7F5D">
        <w:rPr>
          <w:rFonts w:ascii="Times New Roman" w:hAnsi="Times New Roman"/>
          <w:sz w:val="24"/>
          <w:szCs w:val="24"/>
          <w:lang w:eastAsia="ru-RU"/>
        </w:rPr>
        <w:t>Повторение изученного ранее материала.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2C7F5D">
        <w:rPr>
          <w:rFonts w:ascii="Times New Roman" w:hAnsi="Times New Roman"/>
          <w:b/>
          <w:color w:val="000000"/>
          <w:sz w:val="24"/>
          <w:szCs w:val="24"/>
        </w:rPr>
        <w:t>Учебно</w:t>
      </w:r>
      <w:proofErr w:type="spellEnd"/>
      <w:r w:rsidRPr="002C7F5D">
        <w:rPr>
          <w:rFonts w:ascii="Times New Roman" w:hAnsi="Times New Roman"/>
          <w:b/>
          <w:color w:val="000000"/>
          <w:sz w:val="24"/>
          <w:szCs w:val="24"/>
        </w:rPr>
        <w:t xml:space="preserve"> – методическое</w:t>
      </w: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b/>
          <w:color w:val="000000"/>
          <w:sz w:val="24"/>
          <w:szCs w:val="24"/>
        </w:rPr>
        <w:t>обеспечение</w:t>
      </w:r>
      <w:r w:rsidRPr="002C7F5D">
        <w:rPr>
          <w:rFonts w:ascii="Times New Roman" w:hAnsi="Times New Roman"/>
          <w:color w:val="000000"/>
          <w:sz w:val="24"/>
          <w:szCs w:val="24"/>
        </w:rPr>
        <w:t>.</w:t>
      </w:r>
    </w:p>
    <w:p w:rsidR="00D66067" w:rsidRPr="002C7F5D" w:rsidRDefault="00D66067" w:rsidP="00D660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color w:val="000000"/>
          <w:sz w:val="24"/>
          <w:szCs w:val="24"/>
        </w:rPr>
        <w:t xml:space="preserve"> 1.Устройство 3-D ручка. </w:t>
      </w:r>
    </w:p>
    <w:p w:rsidR="00D66067" w:rsidRPr="002C7F5D" w:rsidRDefault="00D66067" w:rsidP="00D660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color w:val="000000"/>
          <w:sz w:val="24"/>
          <w:szCs w:val="24"/>
        </w:rPr>
        <w:t xml:space="preserve">2.Цветная бумага и цветной картон. </w:t>
      </w:r>
    </w:p>
    <w:p w:rsidR="00D66067" w:rsidRPr="002C7F5D" w:rsidRDefault="00D66067" w:rsidP="00D660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color w:val="000000"/>
          <w:sz w:val="24"/>
          <w:szCs w:val="24"/>
        </w:rPr>
        <w:t xml:space="preserve">3.Ножницы. </w:t>
      </w:r>
    </w:p>
    <w:p w:rsidR="00D66067" w:rsidRPr="002C7F5D" w:rsidRDefault="00D66067" w:rsidP="00D660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color w:val="000000"/>
          <w:sz w:val="24"/>
          <w:szCs w:val="24"/>
        </w:rPr>
        <w:t xml:space="preserve">4.Рабочая клеенка на стол. </w:t>
      </w:r>
    </w:p>
    <w:p w:rsidR="00D66067" w:rsidRPr="002C7F5D" w:rsidRDefault="00D66067" w:rsidP="00D660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F5D">
        <w:rPr>
          <w:rFonts w:ascii="Times New Roman" w:hAnsi="Times New Roman"/>
          <w:color w:val="000000"/>
          <w:sz w:val="24"/>
          <w:szCs w:val="24"/>
        </w:rPr>
        <w:t>5.Трафареты для практической работы</w:t>
      </w:r>
    </w:p>
    <w:p w:rsidR="00D66067" w:rsidRPr="002C7F5D" w:rsidRDefault="00D66067" w:rsidP="00D660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7F5D">
        <w:rPr>
          <w:rFonts w:ascii="Times New Roman" w:hAnsi="Times New Roman"/>
          <w:b/>
          <w:sz w:val="24"/>
          <w:szCs w:val="24"/>
        </w:rPr>
        <w:t>Формы работы с родителями.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  <w:shd w:val="clear" w:color="auto" w:fill="FFFFFF"/>
        </w:rPr>
        <w:t>Методические рекомендации «Развитие инженерного мышления в играх с моделированием».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  <w:shd w:val="clear" w:color="auto" w:fill="FFFFFF"/>
        </w:rPr>
        <w:t xml:space="preserve">Мастер-класс «Развитие творческого потенциала ребенка в играх с моделированием» 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Размещение в группах папок-раскладушек с консультациями.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Выступления на родительских собраниях.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Открытые занятия.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Семинар-практикум.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Фотовыставки.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Памятки.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Выставки детских работ.</w:t>
      </w:r>
    </w:p>
    <w:p w:rsidR="00D66067" w:rsidRPr="002C7F5D" w:rsidRDefault="00D66067" w:rsidP="00D66067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Конкурсы.</w:t>
      </w:r>
    </w:p>
    <w:p w:rsidR="00D66067" w:rsidRPr="002C7F5D" w:rsidRDefault="00D66067" w:rsidP="00D6606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D66067" w:rsidRPr="002C7F5D" w:rsidRDefault="00D66067" w:rsidP="00D66067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2C7F5D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D66067" w:rsidRPr="002C7F5D" w:rsidRDefault="00D66067" w:rsidP="00D6606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1. Лыкова И.А.  (в соавторстве с Казаковой Т.Г.). Изобразительное искусство  // Примерная программа воспитания, обучения и развития детей раннего и дошкольного возраста</w:t>
      </w:r>
      <w:proofErr w:type="gramStart"/>
      <w:r w:rsidRPr="002C7F5D">
        <w:rPr>
          <w:rFonts w:ascii="Times New Roman" w:hAnsi="Times New Roman"/>
          <w:sz w:val="24"/>
          <w:szCs w:val="24"/>
        </w:rPr>
        <w:t xml:space="preserve">   / П</w:t>
      </w:r>
      <w:proofErr w:type="gramEnd"/>
      <w:r w:rsidRPr="002C7F5D">
        <w:rPr>
          <w:rFonts w:ascii="Times New Roman" w:hAnsi="Times New Roman"/>
          <w:sz w:val="24"/>
          <w:szCs w:val="24"/>
        </w:rPr>
        <w:t>од ред. Л.А. Парамоновой.   – М.: ИД   «Карапуз-дидактика», 2005.</w:t>
      </w:r>
    </w:p>
    <w:p w:rsidR="00D66067" w:rsidRPr="002C7F5D" w:rsidRDefault="00D66067" w:rsidP="00D6606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 xml:space="preserve"> 2. Лыкова И.А. Программа художественного воспитания, обучения и развития детей  2-7 лет  «Цветные ладошки»: формированиеэстетическогоотношенияихудожественно-творческоеразвитиевизобразительнойдеятельности.   – М.: Карапуз-дидактика, 2009, 2007. </w:t>
      </w:r>
    </w:p>
    <w:p w:rsidR="00D66067" w:rsidRPr="002C7F5D" w:rsidRDefault="00D66067" w:rsidP="00D6606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>3. Лыкова И.А. Изобразительное творчество в детском саду. Занятия в изостудии. – М.: Карапуз-дидактика, 2007. 4. Эстетическое воспитание в детском саду: Пособие для воспитателя детского сада</w:t>
      </w:r>
      <w:proofErr w:type="gramStart"/>
      <w:r w:rsidRPr="002C7F5D">
        <w:rPr>
          <w:rFonts w:ascii="Times New Roman" w:hAnsi="Times New Roman"/>
          <w:sz w:val="24"/>
          <w:szCs w:val="24"/>
        </w:rPr>
        <w:t>/ П</w:t>
      </w:r>
      <w:proofErr w:type="gramEnd"/>
      <w:r w:rsidRPr="002C7F5D">
        <w:rPr>
          <w:rFonts w:ascii="Times New Roman" w:hAnsi="Times New Roman"/>
          <w:sz w:val="24"/>
          <w:szCs w:val="24"/>
        </w:rPr>
        <w:t xml:space="preserve">од ред. Н.А. Ветлугиной. – М., Просвещение, 1985. </w:t>
      </w:r>
    </w:p>
    <w:p w:rsidR="00D66067" w:rsidRPr="002C7F5D" w:rsidRDefault="00D66067" w:rsidP="00D6606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C7F5D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2C7F5D">
        <w:rPr>
          <w:rFonts w:ascii="Times New Roman" w:hAnsi="Times New Roman"/>
          <w:sz w:val="24"/>
          <w:szCs w:val="24"/>
        </w:rPr>
        <w:t>Буске</w:t>
      </w:r>
      <w:proofErr w:type="spellEnd"/>
      <w:r w:rsidRPr="002C7F5D">
        <w:rPr>
          <w:rFonts w:ascii="Times New Roman" w:hAnsi="Times New Roman"/>
          <w:sz w:val="24"/>
          <w:szCs w:val="24"/>
        </w:rPr>
        <w:t xml:space="preserve"> М. «3D Модерирование, снаряжение и анимация в </w:t>
      </w:r>
      <w:proofErr w:type="spellStart"/>
      <w:r w:rsidRPr="002C7F5D">
        <w:rPr>
          <w:rFonts w:ascii="Times New Roman" w:hAnsi="Times New Roman"/>
          <w:sz w:val="24"/>
          <w:szCs w:val="24"/>
        </w:rPr>
        <w:t>Autodesk</w:t>
      </w:r>
      <w:proofErr w:type="spellEnd"/>
      <w:r w:rsidRPr="002C7F5D">
        <w:rPr>
          <w:rFonts w:ascii="Times New Roman" w:hAnsi="Times New Roman"/>
          <w:sz w:val="24"/>
          <w:szCs w:val="24"/>
        </w:rPr>
        <w:t>» 6. Бочков В., Большаков. А: «Основы 3D-моделирования»</w:t>
      </w:r>
    </w:p>
    <w:p w:rsidR="00D66067" w:rsidRPr="00D66067" w:rsidRDefault="00D66067" w:rsidP="00D66067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D66067" w:rsidRPr="0068595B" w:rsidRDefault="00D66067" w:rsidP="00D66067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7221C4" w:rsidRPr="0068595B" w:rsidRDefault="007221C4" w:rsidP="0068595B">
      <w:pPr>
        <w:pStyle w:val="a5"/>
        <w:shd w:val="clear" w:color="auto" w:fill="FFFFFF"/>
        <w:spacing w:before="0" w:beforeAutospacing="0" w:after="0" w:afterAutospacing="0" w:line="360" w:lineRule="auto"/>
        <w:ind w:right="567"/>
        <w:rPr>
          <w:color w:val="000000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B0C4B" w:rsidRPr="0068595B" w:rsidRDefault="00CB0C4B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2C6102" w:rsidRPr="00D66067" w:rsidRDefault="00D66067" w:rsidP="00D66067">
      <w:pPr>
        <w:spacing w:after="0" w:line="360" w:lineRule="auto"/>
        <w:ind w:right="567"/>
        <w:jc w:val="right"/>
        <w:rPr>
          <w:rFonts w:ascii="Times New Roman" w:eastAsiaTheme="minorHAnsi" w:hAnsi="Times New Roman"/>
          <w:sz w:val="24"/>
          <w:szCs w:val="24"/>
        </w:rPr>
      </w:pPr>
      <w:r w:rsidRPr="00D66067">
        <w:rPr>
          <w:rFonts w:ascii="Times New Roman" w:eastAsiaTheme="minorHAnsi" w:hAnsi="Times New Roman"/>
          <w:sz w:val="24"/>
          <w:szCs w:val="24"/>
        </w:rPr>
        <w:lastRenderedPageBreak/>
        <w:t>ПРИЛОЖЕНИЕ № 3</w:t>
      </w:r>
    </w:p>
    <w:p w:rsidR="002C6102" w:rsidRPr="0068595B" w:rsidRDefault="002C6102" w:rsidP="0068595B">
      <w:pPr>
        <w:spacing w:after="0" w:line="360" w:lineRule="auto"/>
        <w:ind w:right="567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79CA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«Золотой ключик» городского поселения «Рабочий посёлок Ванино» муниципального района Хабаровского края.</w:t>
      </w:r>
    </w:p>
    <w:p w:rsidR="000C79CA" w:rsidRPr="000C79CA" w:rsidRDefault="000C79CA" w:rsidP="000C79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>УТВЕРЖДЕНО</w:t>
      </w:r>
    </w:p>
    <w:p w:rsidR="000C79CA" w:rsidRPr="000C79CA" w:rsidRDefault="000C79CA" w:rsidP="000C79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C79CA" w:rsidRPr="000C79CA" w:rsidRDefault="000C79CA" w:rsidP="000C79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 xml:space="preserve"> Заведующий МБДОУ  детский сад  </w:t>
      </w:r>
    </w:p>
    <w:p w:rsidR="000C79CA" w:rsidRPr="000C79CA" w:rsidRDefault="000C79CA" w:rsidP="000C79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>«Золотой ключик»</w:t>
      </w:r>
    </w:p>
    <w:p w:rsidR="000C79CA" w:rsidRPr="000C79CA" w:rsidRDefault="000C79CA" w:rsidP="000C79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 /</w:t>
      </w:r>
      <w:proofErr w:type="spellStart"/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>О.А.Соколова</w:t>
      </w:r>
      <w:proofErr w:type="spellEnd"/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>/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uppressAutoHyphens/>
        <w:spacing w:after="0" w:line="240" w:lineRule="auto"/>
        <w:ind w:left="5664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tabs>
          <w:tab w:val="left" w:pos="6780"/>
        </w:tabs>
        <w:spacing w:after="0" w:line="240" w:lineRule="auto"/>
        <w:ind w:left="637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C79CA">
        <w:rPr>
          <w:rFonts w:ascii="Times New Roman" w:hAnsi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714500"/>
            <wp:effectExtent l="0" t="0" r="9525" b="0"/>
            <wp:docPr id="9" name="Рисунок 9" descr="Картинки по запросу картинки робот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роботён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tabs>
          <w:tab w:val="left" w:pos="72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9CA">
        <w:rPr>
          <w:rFonts w:ascii="Times New Roman" w:hAnsi="Times New Roman"/>
          <w:sz w:val="28"/>
          <w:szCs w:val="28"/>
        </w:rPr>
        <w:tab/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7972425</wp:posOffset>
            </wp:positionH>
            <wp:positionV relativeFrom="paragraph">
              <wp:posOffset>297815</wp:posOffset>
            </wp:positionV>
            <wp:extent cx="3671570" cy="5629275"/>
            <wp:effectExtent l="0" t="0" r="5080" b="9525"/>
            <wp:wrapNone/>
            <wp:docPr id="11" name="Рисунок 11" descr="Красный_л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расный_лев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9CA">
        <w:rPr>
          <w:rFonts w:ascii="Times New Roman" w:eastAsia="Times New Roman" w:hAnsi="Times New Roman"/>
          <w:sz w:val="40"/>
          <w:szCs w:val="40"/>
          <w:lang w:eastAsia="ar-SA"/>
        </w:rPr>
        <w:t>ПРОГРАММА ДОПОЛНИТЕЛЬНОГО ОБРАЗОВАНИЯ</w:t>
      </w: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ar-SA"/>
        </w:rPr>
      </w:pPr>
      <w:r w:rsidRPr="000C79CA">
        <w:rPr>
          <w:rFonts w:ascii="Times New Roman" w:eastAsia="Times New Roman" w:hAnsi="Times New Roman"/>
          <w:sz w:val="40"/>
          <w:szCs w:val="40"/>
          <w:lang w:eastAsia="ar-SA"/>
        </w:rPr>
        <w:t>«РОБОТЁНОК»</w:t>
      </w:r>
    </w:p>
    <w:p w:rsid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9CA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79CA">
        <w:rPr>
          <w:rFonts w:ascii="Times New Roman" w:hAnsi="Times New Roman"/>
          <w:sz w:val="28"/>
          <w:szCs w:val="28"/>
        </w:rPr>
        <w:t xml:space="preserve"> Педагог:  Смекалова Юлия Валерьевна</w:t>
      </w: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C79CA" w:rsidRPr="000C79CA" w:rsidRDefault="000C79CA" w:rsidP="000C79CA">
      <w:pPr>
        <w:tabs>
          <w:tab w:val="left" w:pos="7080"/>
          <w:tab w:val="right" w:pos="10204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C79CA" w:rsidRPr="000C79CA" w:rsidRDefault="000C79CA" w:rsidP="000C79CA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0C79CA">
        <w:rPr>
          <w:rFonts w:ascii="Times New Roman" w:hAnsi="Times New Roman"/>
          <w:color w:val="002060"/>
          <w:sz w:val="28"/>
          <w:szCs w:val="28"/>
        </w:rPr>
        <w:t>Ванино - 2018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ОГЛАВЛЕНИЕ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Пояснительная записка……………………………………………………2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Актуальность……………………………………………………………….2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Отличительные особенности……………………………………………...3</w:t>
      </w:r>
    </w:p>
    <w:p w:rsidR="000C79CA" w:rsidRPr="000C79CA" w:rsidRDefault="000C79CA" w:rsidP="000C79CA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Методические особенности……………………………………………….3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Описание……………………………………………………………………4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Возраст детей……………………………………………………………….4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Цели и задачи……………………………………………………………….4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Виды и формы контроля ..…………………………………………………5  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Формы организации учебных занятий …………………………………...5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Методы обучения …..……………………………………………………...5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Материально-техническое оснащение .…………………………………..6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Сроки реализации .…………………………………………………………6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Механизм оценки получаемых результатов . ……………………………6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Виды и формы контроля …………………………………………………..7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Перспективное планирование НОД с использованием конструкторов HUNA-MRT…………………………………………………………………7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Содержание курса…………………………………………………………..11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Знания и умения на конец года ……………………………………………12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Формы работы с родителями……………………………………………….12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Литература…………………………………………………………………...13</w:t>
      </w: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0C79C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EA2F3F" wp14:editId="23235C01">
            <wp:extent cx="2011045" cy="1707515"/>
            <wp:effectExtent l="228600" t="304800" r="236855" b="2927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65425">
                      <a:off x="0" y="0"/>
                      <a:ext cx="201104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2" w:name="_Toc123848851"/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  <w:bookmarkEnd w:id="2"/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        Одной из проблем в России являются: её недостаточная обеспеченность инженерными кадрами и низкий статус инженерного образования. Сейчас необходимо вести популяризацию профессии инженера. Интенсивное использование роботов в быту, на производстве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Необходимо прививать интерес у детей к области робототехники и автоматизированных систем.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Чтобы достичь высокого уровня творческого и технического мышления, дети должны пройти все этапы конструирования. Необходимо помнить, что такие задачи ставятся, когда дети имеют определённый уровень знаний, опыт работы, умения и навыки. </w:t>
      </w:r>
      <w:r w:rsidRPr="000C79CA">
        <w:rPr>
          <w:rFonts w:ascii="Times New Roman" w:hAnsi="Times New Roman"/>
          <w:sz w:val="24"/>
          <w:szCs w:val="24"/>
          <w:lang w:eastAsia="ru-RU"/>
        </w:rPr>
        <w:br/>
        <w:t xml:space="preserve">Юные исследователи, войдя в занимательный мир роботов, погружаются в сложную среду информационных технологий, позволяющих роботам выполнять широчайший круг функций.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>Программа «</w:t>
      </w:r>
      <w:proofErr w:type="spellStart"/>
      <w:r w:rsidRPr="000C79CA">
        <w:rPr>
          <w:rFonts w:ascii="Times New Roman" w:hAnsi="Times New Roman"/>
          <w:spacing w:val="-4"/>
          <w:sz w:val="24"/>
          <w:szCs w:val="24"/>
        </w:rPr>
        <w:t>Роботёнок</w:t>
      </w:r>
      <w:proofErr w:type="spellEnd"/>
      <w:r w:rsidRPr="000C79CA">
        <w:rPr>
          <w:rFonts w:ascii="Times New Roman" w:hAnsi="Times New Roman"/>
          <w:spacing w:val="-4"/>
          <w:sz w:val="24"/>
          <w:szCs w:val="24"/>
        </w:rPr>
        <w:t>» научно-технической направленности, модульная, ориентирована на реализацию интересов детей в сфере конструирования, мо</w:t>
      </w:r>
      <w:r w:rsidRPr="000C79CA">
        <w:rPr>
          <w:rFonts w:ascii="Times New Roman" w:hAnsi="Times New Roman"/>
          <w:spacing w:val="-4"/>
          <w:sz w:val="24"/>
          <w:szCs w:val="24"/>
        </w:rPr>
        <w:softHyphen/>
        <w:t xml:space="preserve">делирования, развитие их информационной и технологической культуры. </w:t>
      </w:r>
      <w:r w:rsidRPr="000C79CA">
        <w:rPr>
          <w:rFonts w:ascii="Times New Roman" w:hAnsi="Times New Roman"/>
          <w:spacing w:val="-3"/>
          <w:sz w:val="24"/>
          <w:szCs w:val="24"/>
        </w:rPr>
        <w:t>Программа соответствует уровню основного общего образования, направле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</w:r>
      <w:r w:rsidRPr="000C79CA">
        <w:rPr>
          <w:rFonts w:ascii="Times New Roman" w:hAnsi="Times New Roman"/>
          <w:spacing w:val="-4"/>
          <w:sz w:val="24"/>
          <w:szCs w:val="24"/>
        </w:rPr>
        <w:t>на на формирование познавательной мотивации, определяющей установку на продолжение образования; приобретение опыта продуктивной творческой деятельности.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0C79CA">
        <w:rPr>
          <w:rFonts w:ascii="Times New Roman" w:hAnsi="Times New Roman"/>
          <w:b/>
          <w:bCs/>
          <w:spacing w:val="-4"/>
          <w:sz w:val="24"/>
          <w:szCs w:val="24"/>
        </w:rPr>
        <w:t>Актуальность, новизна и педагогическая целесообразность программы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0C79CA">
        <w:rPr>
          <w:rFonts w:ascii="Times New Roman" w:hAnsi="Times New Roman"/>
          <w:spacing w:val="-3"/>
          <w:sz w:val="24"/>
          <w:szCs w:val="24"/>
        </w:rPr>
        <w:t>В период перехода современного общества от индустриальной к ин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формационной экономике, от традиционной технологии к гибким наукоём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</w:r>
      <w:r w:rsidRPr="000C79CA">
        <w:rPr>
          <w:rFonts w:ascii="Times New Roman" w:hAnsi="Times New Roman"/>
          <w:spacing w:val="-4"/>
          <w:sz w:val="24"/>
          <w:szCs w:val="24"/>
        </w:rPr>
        <w:t xml:space="preserve">ким производственным комплексам исключительно высокие темпы развития наблюдаются в сфере робототехники. По последним данным сегодня в мире </w:t>
      </w:r>
      <w:r w:rsidRPr="000C79CA">
        <w:rPr>
          <w:rFonts w:ascii="Times New Roman" w:hAnsi="Times New Roman"/>
          <w:sz w:val="24"/>
          <w:szCs w:val="24"/>
        </w:rPr>
        <w:t xml:space="preserve">работают 1 миллион 800 тысяч самых различных роботов - промышленных, домашних, </w:t>
      </w:r>
      <w:r w:rsidRPr="000C79CA">
        <w:rPr>
          <w:rFonts w:ascii="Times New Roman" w:hAnsi="Times New Roman"/>
          <w:spacing w:val="-3"/>
          <w:sz w:val="24"/>
          <w:szCs w:val="24"/>
        </w:rPr>
        <w:t xml:space="preserve">роботов-игрушек. Век накопления знаний и теоретической науки сменяется </w:t>
      </w:r>
      <w:r w:rsidRPr="000C79CA">
        <w:rPr>
          <w:rFonts w:ascii="Times New Roman" w:hAnsi="Times New Roman"/>
          <w:sz w:val="24"/>
          <w:szCs w:val="24"/>
        </w:rPr>
        <w:t xml:space="preserve">новой эпохой - когда всевозможные роботы </w:t>
      </w:r>
      <w:r w:rsidRPr="000C79CA">
        <w:rPr>
          <w:rFonts w:ascii="Times New Roman" w:hAnsi="Times New Roman"/>
          <w:bCs/>
          <w:sz w:val="24"/>
          <w:szCs w:val="24"/>
        </w:rPr>
        <w:t xml:space="preserve">и </w:t>
      </w:r>
      <w:r w:rsidRPr="000C79CA">
        <w:rPr>
          <w:rFonts w:ascii="Times New Roman" w:hAnsi="Times New Roman"/>
          <w:sz w:val="24"/>
          <w:szCs w:val="24"/>
        </w:rPr>
        <w:t xml:space="preserve">механизмы заполняют мир. </w:t>
      </w:r>
      <w:r w:rsidRPr="000C79CA">
        <w:rPr>
          <w:rFonts w:ascii="Times New Roman" w:hAnsi="Times New Roman"/>
          <w:spacing w:val="-4"/>
          <w:sz w:val="24"/>
          <w:szCs w:val="24"/>
        </w:rPr>
        <w:t>Потребности рынка труда в специалистах технического профиля и повышен</w:t>
      </w:r>
      <w:r w:rsidRPr="000C79CA">
        <w:rPr>
          <w:rFonts w:ascii="Times New Roman" w:hAnsi="Times New Roman"/>
          <w:spacing w:val="-4"/>
          <w:sz w:val="24"/>
          <w:szCs w:val="24"/>
        </w:rPr>
        <w:softHyphen/>
      </w:r>
      <w:r w:rsidRPr="000C79CA">
        <w:rPr>
          <w:rFonts w:ascii="Times New Roman" w:hAnsi="Times New Roman"/>
          <w:spacing w:val="-3"/>
          <w:sz w:val="24"/>
          <w:szCs w:val="24"/>
        </w:rPr>
        <w:t xml:space="preserve">ные требования современного бизнеса в области образовательных компетентностей выдвигают актуальную задачу обучения детей основам </w:t>
      </w:r>
      <w:r w:rsidRPr="000C79CA">
        <w:rPr>
          <w:rFonts w:ascii="Times New Roman" w:hAnsi="Times New Roman"/>
          <w:spacing w:val="-4"/>
          <w:sz w:val="24"/>
          <w:szCs w:val="24"/>
        </w:rPr>
        <w:t>робототехники. Техническое образование является одним из важнейших компонентов подготовки подрастающего поколения к само</w:t>
      </w:r>
      <w:r w:rsidRPr="000C79CA">
        <w:rPr>
          <w:rFonts w:ascii="Times New Roman" w:hAnsi="Times New Roman"/>
          <w:spacing w:val="-4"/>
          <w:sz w:val="24"/>
          <w:szCs w:val="24"/>
        </w:rPr>
        <w:softHyphen/>
      </w:r>
      <w:r w:rsidRPr="000C79CA">
        <w:rPr>
          <w:rFonts w:ascii="Times New Roman" w:hAnsi="Times New Roman"/>
          <w:spacing w:val="-3"/>
          <w:sz w:val="24"/>
          <w:szCs w:val="24"/>
        </w:rPr>
        <w:t xml:space="preserve">стоятельной жизни.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79CA">
        <w:rPr>
          <w:rFonts w:ascii="Times New Roman" w:hAnsi="Times New Roman"/>
          <w:bCs/>
          <w:spacing w:val="-3"/>
          <w:sz w:val="24"/>
          <w:szCs w:val="24"/>
        </w:rPr>
        <w:t>Деятельностный</w:t>
      </w:r>
      <w:proofErr w:type="spellEnd"/>
      <w:r w:rsidRPr="000C79CA"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r w:rsidRPr="000C79CA">
        <w:rPr>
          <w:rFonts w:ascii="Times New Roman" w:hAnsi="Times New Roman"/>
          <w:spacing w:val="-3"/>
          <w:sz w:val="24"/>
          <w:szCs w:val="24"/>
        </w:rPr>
        <w:t>характер технологического образования, направленность содержания на формирование предпосылок умений и навы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ков, обобщенных способов учебной, познавательной, коммуникативной, практической, творческой деятельности позволяет формировать у ребят способность ориентироваться в окружающем мире и подготовить их к продолжению образования в учебных заведениях любого типа. Развитие научно-технического и творческого по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</w:r>
      <w:r w:rsidRPr="000C79CA">
        <w:rPr>
          <w:rFonts w:ascii="Times New Roman" w:hAnsi="Times New Roman"/>
          <w:spacing w:val="-2"/>
          <w:sz w:val="24"/>
          <w:szCs w:val="24"/>
        </w:rPr>
        <w:t>тенциала личности ребенка при освоении данной программы</w:t>
      </w:r>
      <w:r w:rsidRPr="000C79CA">
        <w:rPr>
          <w:rFonts w:ascii="Times New Roman" w:hAnsi="Times New Roman"/>
          <w:sz w:val="24"/>
          <w:szCs w:val="24"/>
        </w:rPr>
        <w:t xml:space="preserve"> происходит, преимущественно, за счёт прохождения через разнообразные интеллектуальные, игровые, творческие, фестивальные формы, требующие анализа сложного объекта, постановки относительно него преобразовательных задач и подбора инструментов для оптимального решения этих задач.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pacing w:val="-3"/>
          <w:sz w:val="24"/>
          <w:szCs w:val="24"/>
        </w:rPr>
        <w:t>М</w:t>
      </w:r>
      <w:r w:rsidRPr="000C79CA">
        <w:rPr>
          <w:rFonts w:ascii="Times New Roman" w:hAnsi="Times New Roman"/>
          <w:spacing w:val="-4"/>
          <w:sz w:val="24"/>
          <w:szCs w:val="24"/>
        </w:rPr>
        <w:t>отивацией для выбора детьми данного вида деятельности является практическая направленность программы, возможность углубления и систе</w:t>
      </w:r>
      <w:r w:rsidRPr="000C79CA">
        <w:rPr>
          <w:rFonts w:ascii="Times New Roman" w:hAnsi="Times New Roman"/>
          <w:spacing w:val="-4"/>
          <w:sz w:val="24"/>
          <w:szCs w:val="24"/>
        </w:rPr>
        <w:softHyphen/>
      </w:r>
      <w:r w:rsidRPr="000C79CA">
        <w:rPr>
          <w:rFonts w:ascii="Times New Roman" w:hAnsi="Times New Roman"/>
          <w:spacing w:val="-2"/>
          <w:sz w:val="24"/>
          <w:szCs w:val="24"/>
        </w:rPr>
        <w:t xml:space="preserve">матизации знаний, </w:t>
      </w:r>
      <w:r w:rsidRPr="000C79CA">
        <w:rPr>
          <w:rFonts w:ascii="Times New Roman" w:hAnsi="Times New Roman"/>
          <w:sz w:val="24"/>
          <w:szCs w:val="24"/>
        </w:rPr>
        <w:t>умений и навыков</w:t>
      </w:r>
      <w:r w:rsidRPr="000C79CA">
        <w:rPr>
          <w:rFonts w:ascii="Times New Roman" w:hAnsi="Times New Roman"/>
          <w:spacing w:val="-2"/>
          <w:sz w:val="24"/>
          <w:szCs w:val="24"/>
        </w:rPr>
        <w:t xml:space="preserve">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pacing w:val="-2"/>
          <w:sz w:val="24"/>
          <w:szCs w:val="24"/>
        </w:rPr>
        <w:t>Работа с образователь</w:t>
      </w:r>
      <w:r w:rsidRPr="000C79CA">
        <w:rPr>
          <w:rFonts w:ascii="Times New Roman" w:hAnsi="Times New Roman"/>
          <w:spacing w:val="-2"/>
          <w:sz w:val="24"/>
          <w:szCs w:val="24"/>
        </w:rPr>
        <w:softHyphen/>
      </w:r>
      <w:r w:rsidRPr="000C79CA">
        <w:rPr>
          <w:rFonts w:ascii="Times New Roman" w:hAnsi="Times New Roman"/>
          <w:sz w:val="24"/>
          <w:szCs w:val="24"/>
        </w:rPr>
        <w:t xml:space="preserve">ными конструкторами  </w:t>
      </w:r>
      <w:proofErr w:type="spellStart"/>
      <w:r w:rsidRPr="000C79CA">
        <w:rPr>
          <w:rFonts w:ascii="Times New Roman" w:hAnsi="Times New Roman"/>
          <w:color w:val="000000"/>
          <w:sz w:val="24"/>
          <w:szCs w:val="24"/>
        </w:rPr>
        <w:t>Robokid</w:t>
      </w:r>
      <w:proofErr w:type="spellEnd"/>
      <w:r w:rsidRPr="000C79C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0C79CA">
        <w:rPr>
          <w:rFonts w:ascii="Times New Roman" w:hAnsi="Times New Roman"/>
          <w:color w:val="000000"/>
          <w:sz w:val="24"/>
          <w:szCs w:val="24"/>
        </w:rPr>
        <w:t xml:space="preserve">, HUNA-MRT, </w:t>
      </w:r>
      <w:r w:rsidRPr="000C79CA">
        <w:rPr>
          <w:rFonts w:ascii="Times New Roman" w:hAnsi="Times New Roman"/>
          <w:color w:val="000000"/>
          <w:sz w:val="24"/>
          <w:szCs w:val="24"/>
          <w:lang w:val="en-US"/>
        </w:rPr>
        <w:t>LEGO</w:t>
      </w:r>
      <w:r w:rsidRPr="000C79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79CA">
        <w:rPr>
          <w:rFonts w:ascii="Times New Roman" w:hAnsi="Times New Roman"/>
          <w:color w:val="000000"/>
          <w:sz w:val="24"/>
          <w:szCs w:val="24"/>
          <w:lang w:val="en-US"/>
        </w:rPr>
        <w:t>Education</w:t>
      </w:r>
      <w:r w:rsidRPr="000C79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79CA">
        <w:rPr>
          <w:rFonts w:ascii="Times New Roman" w:hAnsi="Times New Roman"/>
          <w:color w:val="000000"/>
          <w:sz w:val="24"/>
          <w:szCs w:val="24"/>
          <w:lang w:val="en-US"/>
        </w:rPr>
        <w:t>WeDo</w:t>
      </w:r>
      <w:proofErr w:type="spellEnd"/>
      <w:r w:rsidRPr="000C79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79CA">
        <w:rPr>
          <w:rFonts w:ascii="Times New Roman" w:hAnsi="Times New Roman"/>
          <w:sz w:val="24"/>
          <w:szCs w:val="24"/>
        </w:rPr>
        <w:t>позволяет ребятам</w:t>
      </w:r>
      <w:r w:rsidRPr="000C79CA">
        <w:rPr>
          <w:rFonts w:ascii="Times New Roman" w:hAnsi="Times New Roman"/>
          <w:spacing w:val="-4"/>
          <w:sz w:val="24"/>
          <w:szCs w:val="24"/>
        </w:rPr>
        <w:t xml:space="preserve"> в форме познавательной игры развить необходимые в дальнейшей жизни навыки, </w:t>
      </w:r>
      <w:r w:rsidRPr="000C79CA">
        <w:rPr>
          <w:rFonts w:ascii="Times New Roman" w:hAnsi="Times New Roman"/>
          <w:spacing w:val="-3"/>
          <w:sz w:val="24"/>
          <w:szCs w:val="24"/>
        </w:rPr>
        <w:t>формирует специальные технические умения, развивает аккурат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ность, усидчивость, организованность, нацеленность на результат.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C79CA">
        <w:rPr>
          <w:rFonts w:ascii="Times New Roman" w:hAnsi="Times New Roman"/>
          <w:sz w:val="24"/>
          <w:szCs w:val="24"/>
        </w:rPr>
        <w:lastRenderedPageBreak/>
        <w:t>Программа разработана с опорой на общие педагогические принципы: актуальности, системности, последовательности, преемственности, индивидуальности, конкретности (возраста детей, их интеллектуальных возможностей), направленности (выделение главного, существенного в образовательной работе), доступности, результативности.</w:t>
      </w:r>
      <w:proofErr w:type="gramEnd"/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b/>
          <w:bCs/>
          <w:spacing w:val="-4"/>
          <w:sz w:val="24"/>
          <w:szCs w:val="24"/>
        </w:rPr>
        <w:t>Отличительные особенности программы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 xml:space="preserve">Реализация программы осуществляется с использованием методических </w:t>
      </w:r>
      <w:r w:rsidRPr="000C79CA">
        <w:rPr>
          <w:rFonts w:ascii="Times New Roman" w:hAnsi="Times New Roman"/>
          <w:sz w:val="24"/>
          <w:szCs w:val="24"/>
        </w:rPr>
        <w:t>пособий, специально разработанных Всероссийским учебным методическим центром образовательной робототехники (ВУМЦОР) для обучения техни</w:t>
      </w:r>
      <w:r w:rsidRPr="000C79CA">
        <w:rPr>
          <w:rFonts w:ascii="Times New Roman" w:hAnsi="Times New Roman"/>
          <w:sz w:val="24"/>
          <w:szCs w:val="24"/>
        </w:rPr>
        <w:softHyphen/>
      </w:r>
      <w:r w:rsidRPr="000C79CA">
        <w:rPr>
          <w:rFonts w:ascii="Times New Roman" w:hAnsi="Times New Roman"/>
          <w:spacing w:val="-4"/>
          <w:sz w:val="24"/>
          <w:szCs w:val="24"/>
        </w:rPr>
        <w:t xml:space="preserve">ческому конструированию на основе образовательных конструкторов. Настоящий курс </w:t>
      </w:r>
      <w:r w:rsidRPr="000C79CA">
        <w:rPr>
          <w:rFonts w:ascii="Times New Roman" w:hAnsi="Times New Roman"/>
          <w:sz w:val="24"/>
          <w:szCs w:val="24"/>
        </w:rPr>
        <w:t xml:space="preserve">предлагает использование конструкторов нового поколения: LEGO 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WeDo</w:t>
      </w:r>
      <w:proofErr w:type="spellEnd"/>
      <w:r w:rsidRPr="000C79C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C79CA">
        <w:rPr>
          <w:rFonts w:ascii="Times New Roman" w:hAnsi="Times New Roman"/>
          <w:color w:val="000000"/>
          <w:sz w:val="24"/>
          <w:szCs w:val="24"/>
        </w:rPr>
        <w:t>Robokid</w:t>
      </w:r>
      <w:proofErr w:type="spellEnd"/>
      <w:r w:rsidRPr="000C79C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0C79CA">
        <w:rPr>
          <w:rFonts w:ascii="Times New Roman" w:hAnsi="Times New Roman"/>
          <w:color w:val="000000"/>
          <w:sz w:val="24"/>
          <w:szCs w:val="24"/>
        </w:rPr>
        <w:t xml:space="preserve">,  HUNA-MRT </w:t>
      </w:r>
      <w:r w:rsidRPr="000C79CA">
        <w:rPr>
          <w:rFonts w:ascii="Times New Roman" w:hAnsi="Times New Roman"/>
          <w:sz w:val="24"/>
          <w:szCs w:val="24"/>
        </w:rPr>
        <w:t>как инструмента для обучения детей конструи</w:t>
      </w:r>
      <w:r w:rsidRPr="000C79CA">
        <w:rPr>
          <w:rFonts w:ascii="Times New Roman" w:hAnsi="Times New Roman"/>
          <w:sz w:val="24"/>
          <w:szCs w:val="24"/>
        </w:rPr>
        <w:softHyphen/>
      </w:r>
      <w:r w:rsidRPr="000C79CA">
        <w:rPr>
          <w:rFonts w:ascii="Times New Roman" w:hAnsi="Times New Roman"/>
          <w:spacing w:val="-4"/>
          <w:sz w:val="24"/>
          <w:szCs w:val="24"/>
        </w:rPr>
        <w:t>рованию и моделированию.</w:t>
      </w:r>
      <w:r w:rsidRPr="000C79CA">
        <w:rPr>
          <w:rFonts w:ascii="Times New Roman" w:hAnsi="Times New Roman"/>
          <w:spacing w:val="-3"/>
          <w:sz w:val="24"/>
          <w:szCs w:val="24"/>
        </w:rPr>
        <w:t xml:space="preserve"> Простота построения модели в сочетании с большими конструк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тивными возможностями, позволяют в конце занятия уви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</w:r>
      <w:r w:rsidRPr="000C79CA">
        <w:rPr>
          <w:rFonts w:ascii="Times New Roman" w:hAnsi="Times New Roman"/>
          <w:spacing w:val="-1"/>
          <w:sz w:val="24"/>
          <w:szCs w:val="24"/>
        </w:rPr>
        <w:t xml:space="preserve">деть сделанную своими руками модель, которая выполняет поставленную </w:t>
      </w:r>
      <w:r w:rsidRPr="000C79CA">
        <w:rPr>
          <w:rFonts w:ascii="Times New Roman" w:hAnsi="Times New Roman"/>
          <w:spacing w:val="-3"/>
          <w:sz w:val="24"/>
          <w:szCs w:val="24"/>
        </w:rPr>
        <w:t>задачу.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0C79CA">
        <w:rPr>
          <w:rFonts w:ascii="Times New Roman" w:hAnsi="Times New Roman"/>
          <w:spacing w:val="-3"/>
          <w:sz w:val="24"/>
          <w:szCs w:val="24"/>
        </w:rPr>
        <w:t>Курс предполагает использование компьютеров и специальных ин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терфейсных блоков совместно с конструкторами. Важно отметить, что ком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пьютер используется как средство управления робототехнической моделью; его использование направлено на составление управляющих алгоритмов для собранных моде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лей. Дети получают представление об особенностях составления про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</w:r>
      <w:r w:rsidRPr="000C79CA">
        <w:rPr>
          <w:rFonts w:ascii="Times New Roman" w:hAnsi="Times New Roman"/>
          <w:spacing w:val="-2"/>
          <w:sz w:val="24"/>
          <w:szCs w:val="24"/>
        </w:rPr>
        <w:t>грамм управления, автоматизации механизмов, моделировании работы си</w:t>
      </w:r>
      <w:r w:rsidRPr="000C79CA">
        <w:rPr>
          <w:rFonts w:ascii="Times New Roman" w:hAnsi="Times New Roman"/>
          <w:spacing w:val="-2"/>
          <w:sz w:val="24"/>
          <w:szCs w:val="24"/>
        </w:rPr>
        <w:softHyphen/>
      </w:r>
      <w:r w:rsidRPr="000C79CA">
        <w:rPr>
          <w:rFonts w:ascii="Times New Roman" w:hAnsi="Times New Roman"/>
          <w:spacing w:val="-4"/>
          <w:sz w:val="24"/>
          <w:szCs w:val="24"/>
        </w:rPr>
        <w:t xml:space="preserve">стем. 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pacing w:val="-4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 xml:space="preserve">                             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pacing w:val="-4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  <w:r w:rsidRPr="000C79CA">
        <w:rPr>
          <w:rFonts w:ascii="Times New Roman" w:hAnsi="Times New Roman"/>
          <w:b/>
          <w:spacing w:val="-4"/>
          <w:sz w:val="24"/>
          <w:szCs w:val="24"/>
        </w:rPr>
        <w:t>Методические особенности реализации программы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 xml:space="preserve">     Особенности реализации программы предполагают соче</w:t>
      </w:r>
      <w:r w:rsidRPr="000C79CA">
        <w:rPr>
          <w:rFonts w:ascii="Times New Roman" w:hAnsi="Times New Roman"/>
          <w:spacing w:val="-4"/>
          <w:sz w:val="24"/>
          <w:szCs w:val="24"/>
        </w:rPr>
        <w:softHyphen/>
      </w:r>
      <w:r w:rsidRPr="000C79CA">
        <w:rPr>
          <w:rFonts w:ascii="Times New Roman" w:hAnsi="Times New Roman"/>
          <w:spacing w:val="-3"/>
          <w:sz w:val="24"/>
          <w:szCs w:val="24"/>
        </w:rPr>
        <w:t xml:space="preserve">тание возможности развития индивидуальных творческих способностей и формирование умений взаимодействовать в коллективе посредствам работы в группе.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bCs/>
          <w:sz w:val="24"/>
          <w:szCs w:val="24"/>
        </w:rPr>
        <w:t xml:space="preserve">Одной из отличительных особенностей </w:t>
      </w:r>
      <w:r w:rsidRPr="000C79CA">
        <w:rPr>
          <w:rFonts w:ascii="Times New Roman" w:hAnsi="Times New Roman"/>
          <w:sz w:val="24"/>
          <w:szCs w:val="24"/>
        </w:rPr>
        <w:t>данной программы является ее функциональность. Тематика программы в рамках определенных программных разделов может изменяться и дополняться с учетом актуальности и востребованности.  Возможна разработка и внедрение новых тем робототехнического характера. Каждый раздел программы включает в себя основные теоретические сведения, массив различных моделей и практические задания. Изучение материала программы, направлено на практическое решение задания, поэтому должно предваряться необходимым минимумом теоретических знаний.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 xml:space="preserve">Выполнение практических </w:t>
      </w:r>
      <w:r w:rsidRPr="000C79CA">
        <w:rPr>
          <w:rFonts w:ascii="Times New Roman" w:hAnsi="Times New Roman"/>
          <w:spacing w:val="-3"/>
          <w:sz w:val="24"/>
          <w:szCs w:val="24"/>
        </w:rPr>
        <w:t>работ и подготовка к состязаниям роботов (конструирова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ние, испытание и запуск модели робота) требует кон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сультирования педагога, тщательной подготовки и соблюдения правил тех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  <w:t>ники безопасности.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Данная программа разработана для дополнительного образования детей, </w:t>
      </w:r>
      <w:r w:rsidRPr="000C79CA">
        <w:rPr>
          <w:rFonts w:ascii="Times New Roman" w:eastAsia="Times New Roman CYR" w:hAnsi="Times New Roman"/>
          <w:sz w:val="24"/>
          <w:szCs w:val="24"/>
        </w:rPr>
        <w:t xml:space="preserve">в рамках реализации ФГОС </w:t>
      </w:r>
      <w:proofErr w:type="gramStart"/>
      <w:r w:rsidRPr="000C79CA">
        <w:rPr>
          <w:rFonts w:ascii="Times New Roman" w:eastAsia="Times New Roman CYR" w:hAnsi="Times New Roman"/>
          <w:sz w:val="24"/>
          <w:szCs w:val="24"/>
        </w:rPr>
        <w:t>ДО</w:t>
      </w:r>
      <w:proofErr w:type="gramEnd"/>
      <w:r w:rsidRPr="000C79CA">
        <w:rPr>
          <w:rFonts w:ascii="Times New Roman" w:hAnsi="Times New Roman"/>
          <w:sz w:val="24"/>
          <w:szCs w:val="24"/>
        </w:rPr>
        <w:t xml:space="preserve">. 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Описание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framePr w:hSpace="180" w:wrap="around" w:vAnchor="text" w:hAnchor="text" w:x="-318" w:y="1"/>
        <w:spacing w:after="0" w:line="240" w:lineRule="auto"/>
        <w:suppressOverlap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</w:rPr>
        <w:t>Программное обеспечение программы «</w:t>
      </w:r>
      <w:proofErr w:type="spellStart"/>
      <w:r w:rsidRPr="000C79CA">
        <w:rPr>
          <w:rFonts w:ascii="Times New Roman" w:hAnsi="Times New Roman"/>
          <w:sz w:val="24"/>
          <w:szCs w:val="24"/>
        </w:rPr>
        <w:t>Роботёнок</w:t>
      </w:r>
      <w:proofErr w:type="spellEnd"/>
      <w:r w:rsidRPr="000C79CA">
        <w:rPr>
          <w:rFonts w:ascii="Times New Roman" w:hAnsi="Times New Roman"/>
          <w:sz w:val="24"/>
          <w:szCs w:val="24"/>
        </w:rPr>
        <w:t xml:space="preserve">» включает в себя 3 вида конструкторов </w:t>
      </w:r>
      <w:r w:rsidRPr="000C79CA">
        <w:rPr>
          <w:rFonts w:ascii="Times New Roman" w:hAnsi="Times New Roman"/>
          <w:color w:val="000000"/>
          <w:sz w:val="24"/>
          <w:szCs w:val="24"/>
        </w:rPr>
        <w:t xml:space="preserve">HUNA-MRT </w:t>
      </w:r>
      <w:r w:rsidRPr="000C79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процессе </w:t>
      </w:r>
      <w:proofErr w:type="gramStart"/>
      <w:r w:rsidRPr="000C79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работы</w:t>
      </w:r>
      <w:proofErr w:type="gramEnd"/>
      <w:r w:rsidRPr="000C79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которыми дети учатся</w:t>
      </w:r>
      <w:r w:rsidRPr="000C79C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 </w:t>
      </w:r>
      <w:r w:rsidRPr="000C79CA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базовые датчики и двигатели комплектов на непрограммируемом этапе. </w:t>
      </w:r>
    </w:p>
    <w:p w:rsidR="000C79CA" w:rsidRPr="000C79CA" w:rsidRDefault="000C79CA" w:rsidP="000C79C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</w:pPr>
      <w:r w:rsidRPr="000C79C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Линейка конструкторов HUNA-MRT- </w:t>
      </w:r>
      <w:r w:rsidRPr="000C79CA"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Kicky</w:t>
      </w:r>
      <w:r w:rsidRPr="000C79CA">
        <w:rPr>
          <w:rFonts w:ascii="Times New Roman" w:eastAsia="Times New Roman" w:hAnsi="Times New Roman"/>
          <w:b/>
          <w:sz w:val="24"/>
          <w:szCs w:val="24"/>
          <w:lang w:eastAsia="ar-SA"/>
        </w:rPr>
        <w:t>-</w:t>
      </w:r>
      <w:r w:rsidRPr="000C79CA"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Basic</w:t>
      </w:r>
      <w:r w:rsidRPr="000C79C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0C79CA">
        <w:rPr>
          <w:rFonts w:ascii="Times New Roman" w:eastAsia="Times New Roman" w:hAnsi="Times New Roman"/>
          <w:sz w:val="24"/>
          <w:szCs w:val="24"/>
          <w:lang w:eastAsia="ar-SA"/>
        </w:rPr>
        <w:t xml:space="preserve">предназначена 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>для начинающих – это наборы серии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ar-SA"/>
        </w:rPr>
        <w:t> 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ar-SA"/>
        </w:rPr>
        <w:t>FUN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>&amp;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ar-SA"/>
        </w:rPr>
        <w:t>BOT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 xml:space="preserve"> (</w:t>
      </w:r>
      <w:proofErr w:type="spellStart"/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ar-SA"/>
        </w:rPr>
        <w:t>MyRobotTime</w:t>
      </w:r>
      <w:proofErr w:type="spellEnd"/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 xml:space="preserve">) и 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ar-SA"/>
        </w:rPr>
        <w:t>KICKY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 xml:space="preserve"> (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ar-SA"/>
        </w:rPr>
        <w:t>MRT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 xml:space="preserve">2). Все детали конструкторов пластмассовые, яркие, электроники минимум. Это предварительный, не программируемый этап знакомства с робототехникой для детей 5-8 лет. Наборы учат основам конструирования, простым механизмам и соединениям. Роботы этого уровня не программируются и это плюс для детей дошкольного возраста – дети получают быстрый результат своей работы, не тратя время на разработку алгоритма, написание программы и </w:t>
      </w:r>
      <w:r w:rsidRPr="000C79CA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lastRenderedPageBreak/>
        <w:t>т.п. При этом конструкторы включают электронные элементы: датчики, моторы, пульт управления – все это позволяет изучить основы робототехники. Наборы сопровождаются подробными инструкциями и методическими материалами. Весь материал изложен в игровой форме – это сказки, рассказы, примеры из окружающей жизни.</w:t>
      </w:r>
    </w:p>
    <w:p w:rsidR="000C79CA" w:rsidRPr="000C79CA" w:rsidRDefault="000C79CA" w:rsidP="000C79CA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C79CA">
        <w:rPr>
          <w:rFonts w:ascii="Times New Roman" w:eastAsia="Times New Roman" w:hAnsi="Times New Roman"/>
          <w:sz w:val="24"/>
          <w:szCs w:val="24"/>
          <w:lang w:eastAsia="ar-SA"/>
        </w:rPr>
        <w:t xml:space="preserve">      Работа с данным конструктором дарит возможность создавать яркие "Умные" игрушки, наделять их интеллектом, выучить базовые принципы программирования на ПК, научиться работать с моторами и датчиками. Это позволяет почувствовать себя настоящим инженером-конструктором.</w:t>
      </w:r>
    </w:p>
    <w:p w:rsidR="000C79CA" w:rsidRPr="000C79CA" w:rsidRDefault="000C79CA" w:rsidP="000C79C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0C79CA">
        <w:rPr>
          <w:rFonts w:ascii="Times New Roman" w:hAnsi="Times New Roman"/>
          <w:b/>
          <w:bCs/>
          <w:spacing w:val="-4"/>
          <w:sz w:val="24"/>
          <w:szCs w:val="24"/>
        </w:rPr>
        <w:t>Возраст детей, участвующих в реализации программы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Программа предусматривает занятия с детьми 5-7 лет. </w:t>
      </w:r>
      <w:r w:rsidRPr="000C79CA">
        <w:rPr>
          <w:rFonts w:ascii="Times New Roman" w:hAnsi="Times New Roman"/>
          <w:bCs/>
          <w:sz w:val="24"/>
          <w:szCs w:val="24"/>
        </w:rPr>
        <w:t xml:space="preserve">Набор в группу </w:t>
      </w:r>
      <w:r w:rsidRPr="000C79CA">
        <w:rPr>
          <w:rFonts w:ascii="Times New Roman" w:hAnsi="Times New Roman"/>
          <w:sz w:val="24"/>
          <w:szCs w:val="24"/>
        </w:rPr>
        <w:t>осуществляется на основе</w:t>
      </w:r>
      <w:r w:rsidRPr="000C79CA">
        <w:rPr>
          <w:rFonts w:ascii="Times New Roman" w:hAnsi="Times New Roman"/>
          <w:bCs/>
          <w:sz w:val="24"/>
          <w:szCs w:val="24"/>
        </w:rPr>
        <w:t xml:space="preserve"> желания и способностей детей заниматься робототехникой.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bookmarkStart w:id="3" w:name="_Toc123848852"/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 xml:space="preserve">Цели и задачи </w:t>
      </w:r>
      <w:bookmarkEnd w:id="3"/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Цель: </w:t>
      </w:r>
      <w:r w:rsidRPr="000C79CA">
        <w:rPr>
          <w:rFonts w:ascii="Times New Roman" w:hAnsi="Times New Roman"/>
          <w:spacing w:val="-3"/>
          <w:sz w:val="24"/>
          <w:szCs w:val="24"/>
        </w:rPr>
        <w:t>развивать научно-технический и творческий по</w:t>
      </w:r>
      <w:r w:rsidRPr="000C79CA">
        <w:rPr>
          <w:rFonts w:ascii="Times New Roman" w:hAnsi="Times New Roman"/>
          <w:spacing w:val="-3"/>
          <w:sz w:val="24"/>
          <w:szCs w:val="24"/>
        </w:rPr>
        <w:softHyphen/>
      </w:r>
      <w:r w:rsidRPr="000C79CA">
        <w:rPr>
          <w:rFonts w:ascii="Times New Roman" w:hAnsi="Times New Roman"/>
          <w:spacing w:val="-2"/>
          <w:sz w:val="24"/>
          <w:szCs w:val="24"/>
        </w:rPr>
        <w:t>тенциал личности дошкольника через обучение элементарным основам</w:t>
      </w:r>
      <w:r w:rsidRPr="000C79CA">
        <w:rPr>
          <w:rFonts w:ascii="Times New Roman" w:hAnsi="Times New Roman"/>
          <w:spacing w:val="-1"/>
          <w:sz w:val="24"/>
          <w:szCs w:val="24"/>
        </w:rPr>
        <w:t xml:space="preserve"> инженерно-технического конструирования и </w:t>
      </w:r>
      <w:r w:rsidRPr="000C79CA">
        <w:rPr>
          <w:rFonts w:ascii="Times New Roman" w:hAnsi="Times New Roman"/>
          <w:spacing w:val="-5"/>
          <w:sz w:val="24"/>
          <w:szCs w:val="24"/>
        </w:rPr>
        <w:t xml:space="preserve">робототехники. </w:t>
      </w:r>
      <w:r w:rsidRPr="000C79CA">
        <w:rPr>
          <w:rFonts w:ascii="Times New Roman" w:hAnsi="Times New Roman"/>
          <w:sz w:val="24"/>
          <w:szCs w:val="24"/>
          <w:lang w:eastAsia="ru-RU"/>
        </w:rPr>
        <w:t>Обучение основам конструирования и элементарного программирования.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0C79CA" w:rsidRPr="000C79CA" w:rsidRDefault="000C79CA" w:rsidP="000C79CA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Стимулировать мотивацию детей к получению знаний, помогать формировать творческую  личность ребенка.</w:t>
      </w:r>
    </w:p>
    <w:p w:rsidR="000C79CA" w:rsidRPr="000C79CA" w:rsidRDefault="000C79CA" w:rsidP="000C79CA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Способствовать развитию интереса к технике, конструированию, программированию, высоким технологиям, развитию конструкторских, инженерных и вычислительных навыков. </w:t>
      </w:r>
    </w:p>
    <w:p w:rsidR="000C79CA" w:rsidRPr="000C79CA" w:rsidRDefault="000C79CA" w:rsidP="000C79CA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0C79CA" w:rsidRPr="000C79CA" w:rsidRDefault="000C79CA" w:rsidP="000C79CA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Способствовать формированию умения достаточно самостоятельно решать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технические задачи в процессе конструирования моделей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Виды и формы контроля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Текущим контролем является диагностика, проводимая по окончанию каждого занятия, усвоенных детьми умений и навыков, правильности выполнения учебного задания (справился или не справился).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0C79CA">
        <w:rPr>
          <w:rFonts w:ascii="Times New Roman" w:hAnsi="Times New Roman"/>
          <w:sz w:val="24"/>
          <w:szCs w:val="24"/>
        </w:rPr>
        <w:t>Итоговый контроль по темам проходит в виде состязаний роботов, проектных заданий, творческого конструирования, защиты презентаций. Результаты контроля фиксируются в протоколах.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Критериями выполнения программы служат: знания, умения и навыки детей.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4" w:name="_Toc123848856"/>
      <w:r w:rsidRPr="000C79C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Формы организации учебных занятий</w:t>
      </w:r>
      <w:bookmarkEnd w:id="4"/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>-беседа (получение нового материала);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-</w:t>
      </w:r>
      <w:r w:rsidRPr="000C79CA">
        <w:rPr>
          <w:rFonts w:ascii="Times New Roman" w:hAnsi="Times New Roman"/>
          <w:spacing w:val="-4"/>
          <w:sz w:val="24"/>
          <w:szCs w:val="24"/>
        </w:rPr>
        <w:t>самостоятельная деятельность (дети выполняют индивидуальные задания в течение части занятия или одного-двух занятий);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-ролевая игра;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lastRenderedPageBreak/>
        <w:t xml:space="preserve">-соревнование </w:t>
      </w:r>
      <w:r w:rsidRPr="000C79CA">
        <w:rPr>
          <w:rFonts w:ascii="Times New Roman" w:hAnsi="Times New Roman"/>
          <w:sz w:val="24"/>
          <w:szCs w:val="24"/>
        </w:rPr>
        <w:t>(практическое участие детей в разнообразных мероприя</w:t>
      </w:r>
      <w:r w:rsidRPr="000C79CA">
        <w:rPr>
          <w:rFonts w:ascii="Times New Roman" w:hAnsi="Times New Roman"/>
          <w:sz w:val="24"/>
          <w:szCs w:val="24"/>
        </w:rPr>
        <w:softHyphen/>
      </w:r>
      <w:r w:rsidRPr="000C79CA">
        <w:rPr>
          <w:rFonts w:ascii="Times New Roman" w:hAnsi="Times New Roman"/>
          <w:spacing w:val="-4"/>
          <w:sz w:val="24"/>
          <w:szCs w:val="24"/>
        </w:rPr>
        <w:t>тиях по техническому конструированию)</w:t>
      </w:r>
      <w:r w:rsidRPr="000C79CA">
        <w:rPr>
          <w:rFonts w:ascii="Times New Roman" w:hAnsi="Times New Roman"/>
          <w:sz w:val="24"/>
          <w:szCs w:val="24"/>
          <w:lang w:eastAsia="ru-RU"/>
        </w:rPr>
        <w:t>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- разработка творческих проектов и их презентация;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-выставка.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bCs/>
          <w:sz w:val="24"/>
          <w:szCs w:val="24"/>
        </w:rPr>
        <w:t xml:space="preserve">Форма </w:t>
      </w:r>
      <w:r w:rsidRPr="000C79CA">
        <w:rPr>
          <w:rFonts w:ascii="Times New Roman" w:hAnsi="Times New Roman"/>
          <w:sz w:val="24"/>
          <w:szCs w:val="24"/>
        </w:rPr>
        <w:t>организации занятий может варьироваться педагогом и выбирается с учетом той или иной темы.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Методы обучения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C79CA">
        <w:rPr>
          <w:rFonts w:ascii="Times New Roman" w:hAnsi="Times New Roman"/>
          <w:b/>
          <w:sz w:val="24"/>
          <w:szCs w:val="24"/>
          <w:lang w:eastAsia="ru-RU"/>
        </w:rPr>
        <w:t>Познавательный</w:t>
      </w:r>
      <w:proofErr w:type="gramEnd"/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C79CA">
        <w:rPr>
          <w:rFonts w:ascii="Times New Roman" w:hAnsi="Times New Roman"/>
          <w:sz w:val="24"/>
          <w:szCs w:val="24"/>
          <w:lang w:eastAsia="ru-RU"/>
        </w:rPr>
        <w:t>(восприятие, осмысление и запоминание нового материала с привлечением наблюдения готовых примеров, моделирования, изучения иллюстраций, восприятия, анализа и обобщения демонстрируемых материалов);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Метод проектов </w:t>
      </w:r>
      <w:r w:rsidRPr="000C79CA">
        <w:rPr>
          <w:rFonts w:ascii="Times New Roman" w:hAnsi="Times New Roman"/>
          <w:sz w:val="24"/>
          <w:szCs w:val="24"/>
          <w:lang w:eastAsia="ru-RU"/>
        </w:rPr>
        <w:t>(при усвоении и творческом применении навыков и умений в процессе разработки собственных моделей)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C79CA">
        <w:rPr>
          <w:rFonts w:ascii="Times New Roman" w:hAnsi="Times New Roman"/>
          <w:b/>
          <w:sz w:val="24"/>
          <w:szCs w:val="24"/>
          <w:lang w:eastAsia="ru-RU"/>
        </w:rPr>
        <w:t>Систематизирующий</w:t>
      </w:r>
      <w:proofErr w:type="gramEnd"/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C79CA">
        <w:rPr>
          <w:rFonts w:ascii="Times New Roman" w:hAnsi="Times New Roman"/>
          <w:sz w:val="24"/>
          <w:szCs w:val="24"/>
          <w:lang w:eastAsia="ru-RU"/>
        </w:rPr>
        <w:t>(беседа по теме, составление схем и т.д.)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Контрольный метод </w:t>
      </w:r>
      <w:r w:rsidRPr="000C79CA">
        <w:rPr>
          <w:rFonts w:ascii="Times New Roman" w:hAnsi="Times New Roman"/>
          <w:sz w:val="24"/>
          <w:szCs w:val="24"/>
          <w:lang w:eastAsia="ru-RU"/>
        </w:rPr>
        <w:t>(при выявлении качества усвоения знаний, навыков и умений и их коррекция в процессе выполнения практических заданий)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Групповая работа </w:t>
      </w:r>
      <w:r w:rsidRPr="000C79CA">
        <w:rPr>
          <w:rFonts w:ascii="Times New Roman" w:hAnsi="Times New Roman"/>
          <w:sz w:val="24"/>
          <w:szCs w:val="24"/>
          <w:lang w:eastAsia="ru-RU"/>
        </w:rPr>
        <w:t>(используется при совместной сборке моделей, а также при разработке проектов)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Соревнования</w:t>
      </w:r>
      <w:r w:rsidRPr="000C79CA">
        <w:rPr>
          <w:rFonts w:ascii="Times New Roman" w:hAnsi="Times New Roman"/>
          <w:sz w:val="24"/>
          <w:szCs w:val="24"/>
        </w:rPr>
        <w:t xml:space="preserve"> (практическое участие детей в разнообразных мероприя</w:t>
      </w:r>
      <w:r w:rsidRPr="000C79CA">
        <w:rPr>
          <w:rFonts w:ascii="Times New Roman" w:hAnsi="Times New Roman"/>
          <w:sz w:val="24"/>
          <w:szCs w:val="24"/>
        </w:rPr>
        <w:softHyphen/>
      </w:r>
      <w:r w:rsidRPr="000C79CA">
        <w:rPr>
          <w:rFonts w:ascii="Times New Roman" w:hAnsi="Times New Roman"/>
          <w:spacing w:val="-4"/>
          <w:sz w:val="24"/>
          <w:szCs w:val="24"/>
        </w:rPr>
        <w:t>тиях по техническому конструированию).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C79CA">
        <w:rPr>
          <w:rFonts w:ascii="Times New Roman" w:hAnsi="Times New Roman"/>
          <w:bCs/>
          <w:sz w:val="24"/>
          <w:szCs w:val="24"/>
        </w:rPr>
        <w:t xml:space="preserve">В </w:t>
      </w:r>
      <w:r w:rsidRPr="000C79CA">
        <w:rPr>
          <w:rFonts w:ascii="Times New Roman" w:hAnsi="Times New Roman"/>
          <w:sz w:val="24"/>
          <w:szCs w:val="24"/>
        </w:rPr>
        <w:t>соответствии с требованиями Сан</w:t>
      </w:r>
      <w:r w:rsidRPr="000C79CA">
        <w:rPr>
          <w:rFonts w:ascii="Times New Roman" w:hAnsi="Times New Roman"/>
          <w:spacing w:val="-4"/>
          <w:sz w:val="24"/>
          <w:szCs w:val="24"/>
        </w:rPr>
        <w:t>ПиН</w:t>
      </w:r>
      <w:r w:rsidRPr="000C79CA">
        <w:rPr>
          <w:rFonts w:ascii="Times New Roman" w:hAnsi="Times New Roman"/>
          <w:bCs/>
          <w:sz w:val="24"/>
          <w:szCs w:val="24"/>
        </w:rPr>
        <w:t xml:space="preserve"> количественный состав группы не должен превышать 12 человек</w:t>
      </w:r>
      <w:r w:rsidRPr="000C79CA">
        <w:rPr>
          <w:rFonts w:ascii="Times New Roman" w:hAnsi="Times New Roman"/>
          <w:spacing w:val="-7"/>
          <w:sz w:val="24"/>
          <w:szCs w:val="24"/>
        </w:rPr>
        <w:t xml:space="preserve">. </w:t>
      </w:r>
      <w:r w:rsidRPr="000C79CA">
        <w:rPr>
          <w:rFonts w:ascii="Times New Roman" w:hAnsi="Times New Roman"/>
          <w:bCs/>
          <w:sz w:val="24"/>
          <w:szCs w:val="24"/>
        </w:rPr>
        <w:t xml:space="preserve">Занятия предусматривают коллективную, групповую и возможно индивидуальную формы работы для отработки пропусков занятий по болезни.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Материально-техническое оснащение, оборудование.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C79CA">
        <w:rPr>
          <w:rFonts w:ascii="Times New Roman" w:eastAsia="Times New Roman" w:hAnsi="Times New Roman"/>
          <w:sz w:val="24"/>
          <w:szCs w:val="24"/>
          <w:lang w:eastAsia="ar-SA"/>
        </w:rPr>
        <w:t xml:space="preserve">Занятия проводятся в кабинете, соответствующем требованиям техники безопасности, пожарной безопасности, санитарным нормам. Кабинет имеет хорошее освещение и возможность проветриваться. </w:t>
      </w:r>
    </w:p>
    <w:p w:rsidR="000C79CA" w:rsidRPr="000C79CA" w:rsidRDefault="000C79CA" w:rsidP="000C79C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C79CA">
        <w:rPr>
          <w:rFonts w:ascii="Times New Roman" w:hAnsi="Times New Roman"/>
          <w:sz w:val="24"/>
          <w:szCs w:val="24"/>
          <w:lang w:eastAsia="ru-RU"/>
        </w:rPr>
        <w:t>С целью создания оптимальных условий для формирования интереса у детей к конструированию с элементами</w:t>
      </w:r>
      <w:proofErr w:type="gram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 программирования, развития конструкторского мышления, была создана предметно-развивающая среда: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столы, стулья (по росту и количеству детей);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интерактивная доска;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технические средства обучения (ТСО) -  компьютер;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презентации  и учебные фильмы  (по темам занятий);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различные наборы </w:t>
      </w:r>
      <w:proofErr w:type="spellStart"/>
      <w:r w:rsidRPr="000C79CA">
        <w:rPr>
          <w:rFonts w:ascii="Times New Roman" w:hAnsi="Times New Roman"/>
          <w:sz w:val="24"/>
          <w:szCs w:val="24"/>
          <w:lang w:val="en-US" w:eastAsia="ru-RU"/>
        </w:rPr>
        <w:t>Huno</w:t>
      </w:r>
      <w:proofErr w:type="spell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79CA">
        <w:rPr>
          <w:rFonts w:ascii="Times New Roman" w:hAnsi="Times New Roman"/>
          <w:sz w:val="24"/>
          <w:szCs w:val="24"/>
          <w:lang w:val="en-US" w:eastAsia="ru-RU"/>
        </w:rPr>
        <w:t>MRT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игрушки для обыгрывания;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технологические, креативные карты, схемы, образцы, чертежи;</w:t>
      </w:r>
    </w:p>
    <w:p w:rsidR="000C79CA" w:rsidRPr="000C79CA" w:rsidRDefault="000C79CA" w:rsidP="000C79C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картотека игр.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0C79CA">
        <w:rPr>
          <w:rFonts w:ascii="Times New Roman" w:hAnsi="Times New Roman"/>
          <w:b/>
          <w:bCs/>
          <w:spacing w:val="-5"/>
          <w:sz w:val="24"/>
          <w:szCs w:val="24"/>
        </w:rPr>
        <w:lastRenderedPageBreak/>
        <w:t>Сроки реализации программы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Программа рассчитана на 5 месяцев.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Годовая нагрузка на ребенка состав</w:t>
      </w:r>
      <w:r w:rsidRPr="000C79CA">
        <w:rPr>
          <w:rFonts w:ascii="Times New Roman" w:hAnsi="Times New Roman"/>
          <w:sz w:val="24"/>
          <w:szCs w:val="24"/>
        </w:rPr>
        <w:softHyphen/>
        <w:t>ляет 20 уч. часа.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4уч. часа в месяц.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1уч. час в неделю.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Продолжительность занятий 25 минут в старшем возрасте, 30 минут в подготовительной группе.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0C79CA">
        <w:rPr>
          <w:rFonts w:ascii="Times New Roman" w:hAnsi="Times New Roman"/>
          <w:b/>
          <w:bCs/>
          <w:spacing w:val="-5"/>
          <w:sz w:val="24"/>
          <w:szCs w:val="24"/>
        </w:rPr>
        <w:t>Механизм оценки получаемых результатов: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Осуществление сборки моделей роботов;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0C79CA">
        <w:rPr>
          <w:rFonts w:ascii="Times New Roman" w:hAnsi="Times New Roman"/>
          <w:spacing w:val="-3"/>
          <w:sz w:val="24"/>
          <w:szCs w:val="24"/>
        </w:rPr>
        <w:t xml:space="preserve">Создание индивидуальных конструкторских проектов;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0C79CA">
        <w:rPr>
          <w:rFonts w:ascii="Times New Roman" w:hAnsi="Times New Roman"/>
          <w:spacing w:val="-3"/>
          <w:sz w:val="24"/>
          <w:szCs w:val="24"/>
        </w:rPr>
        <w:t xml:space="preserve">Создание коллективного выставочного проекта;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0C79CA">
        <w:rPr>
          <w:rFonts w:ascii="Times New Roman" w:hAnsi="Times New Roman"/>
          <w:spacing w:val="-3"/>
          <w:sz w:val="24"/>
          <w:szCs w:val="24"/>
        </w:rPr>
        <w:t xml:space="preserve">Участие в соревнованиях и мероприятиях различного уровня.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При подведении итогов отдельных разделов программы и общего итога могут использоваться следующие формы работы: презентации творческих работ, выставки рисунков, тестирование, опрос. 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0C79CA">
        <w:rPr>
          <w:rFonts w:ascii="Times New Roman" w:hAnsi="Times New Roman"/>
          <w:b/>
          <w:bCs/>
          <w:spacing w:val="-5"/>
          <w:sz w:val="24"/>
          <w:szCs w:val="24"/>
        </w:rPr>
        <w:t>Виды и формы контроля: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Текущий контроль проходит в виде опросов, собеседований, педагогических наблюдений, состязаний или выставки роботов.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0C79CA">
        <w:rPr>
          <w:rFonts w:ascii="Times New Roman" w:hAnsi="Times New Roman"/>
          <w:sz w:val="24"/>
          <w:szCs w:val="24"/>
        </w:rPr>
        <w:t>Итоговый контроль по темам проходит в виде состязаний роботов, способных выполнить поставленные задачи. Результаты контроля фиксируются в протоколах состязаний.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Итоговый контроль в конце учебного года проходит в виде презентации изготовленных детьми роботов.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Критериями выполнения программы служат: знания, умения и навыки детей.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bookmarkStart w:id="5" w:name="_Toc123848857"/>
      <w:r w:rsidRPr="000C79C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Перспективное планирование НОД с использованием конструкторов </w:t>
      </w:r>
      <w:r w:rsidRPr="000C79CA"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HUNA</w:t>
      </w:r>
      <w:r w:rsidRPr="000C79CA">
        <w:rPr>
          <w:rFonts w:ascii="Times New Roman" w:eastAsia="Times New Roman" w:hAnsi="Times New Roman"/>
          <w:b/>
          <w:sz w:val="24"/>
          <w:szCs w:val="24"/>
          <w:lang w:eastAsia="ar-SA"/>
        </w:rPr>
        <w:t>-</w:t>
      </w:r>
      <w:r w:rsidRPr="000C79CA"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MRT</w:t>
      </w: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726"/>
        <w:gridCol w:w="3870"/>
        <w:gridCol w:w="2375"/>
      </w:tblGrid>
      <w:tr w:rsidR="000C79CA" w:rsidRPr="000C79CA" w:rsidTr="00E96C82">
        <w:tc>
          <w:tcPr>
            <w:tcW w:w="600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C79CA" w:rsidRPr="000C79CA" w:rsidRDefault="000C79CA" w:rsidP="000C79CA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Примечание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Мир роботов. Роботы вокруг нас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1.Раскрыть понятие робот. Особенности роботов, их функции. Их место в нашей жизни.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Раскрыть понятие «конструирование», «конструктор»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Презентация «робототехника»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Путешествие на планету роботов.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1.Познакомить с конструктором.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2.Знакомство с деталями, их названиями и назначениями.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познакомить с техникой безопасности при работе с конструктором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Плакат.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Презентация «Детали конструктора, их назначение»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Морские обитатели планеты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1.Познакомить с морскими обитателями.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Рыбка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Краб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Презентация «Морские обитатели»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Животные жарких стран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1.Познакомить с животными жарких стран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Слон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Жираф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Презентация-игра «Животные жарких стран.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3Д книга с очками «Слон, жираф»</w:t>
            </w:r>
          </w:p>
        </w:tc>
      </w:tr>
    </w:tbl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726"/>
        <w:gridCol w:w="3870"/>
        <w:gridCol w:w="2375"/>
      </w:tblGrid>
      <w:tr w:rsidR="000C79CA" w:rsidRPr="000C79CA" w:rsidTr="00E96C82">
        <w:tc>
          <w:tcPr>
            <w:tcW w:w="600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C79CA" w:rsidRPr="000C79CA" w:rsidRDefault="000C79CA" w:rsidP="000C79CA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Примечание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Животные жарких стран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1.Продолжать знакомить с животными жарких стран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Страус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Черепаха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Животные жарких стран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1.Продолжать знакомить с животными жарких стран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2.Движущаяся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Крокодил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Создание макета «Зоопарк» или «Сафари»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Обыгрывание макета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Играем в сказку «Три поросенка»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1.Рассказывание сказки «Три поросенка»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Поросенок 1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Поросенок 2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Играем в сказку «Три поросенка»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1.Продолжение моделирования героев сказки «Три поросенка»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Поросенок 3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Волк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Театрализация сказки</w:t>
            </w:r>
          </w:p>
        </w:tc>
      </w:tr>
    </w:tbl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726"/>
        <w:gridCol w:w="3870"/>
        <w:gridCol w:w="2375"/>
      </w:tblGrid>
      <w:tr w:rsidR="000C79CA" w:rsidRPr="000C79CA" w:rsidTr="00E96C82">
        <w:tc>
          <w:tcPr>
            <w:tcW w:w="600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C79CA" w:rsidRPr="000C79CA" w:rsidRDefault="000C79CA" w:rsidP="000C79CA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Примечание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Играем в сказку «Кролик и черепаха»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1.Чтение сказки «Кролик и Черепаха»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Черепаха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 (модификация)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Движущаяся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Кролик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Театрализация сказки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Играем в сказку «История про жадную собачку»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1.Познакомить со сказкой «История про жадную собачку»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Рыбка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 (модификация)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3.Движущаяся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Собачка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Театрализация сказки</w:t>
            </w:r>
          </w:p>
        </w:tc>
      </w:tr>
      <w:tr w:rsidR="000C79CA" w:rsidRPr="000C79CA" w:rsidTr="00E96C82">
        <w:trPr>
          <w:trHeight w:val="1472"/>
        </w:trPr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Играем в сказку «Про козла и барана»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1.Познакомить со сказкой «Про козла и барана»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Козлик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» 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Баран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Театрализация сказки</w:t>
            </w:r>
          </w:p>
        </w:tc>
      </w:tr>
    </w:tbl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F828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726"/>
        <w:gridCol w:w="3870"/>
        <w:gridCol w:w="2375"/>
      </w:tblGrid>
      <w:tr w:rsidR="000C79CA" w:rsidRPr="000C79CA" w:rsidTr="00E96C82">
        <w:tc>
          <w:tcPr>
            <w:tcW w:w="600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C79CA" w:rsidRPr="000C79CA" w:rsidRDefault="000C79CA" w:rsidP="000C79CA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Примечание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Путешествие </w:t>
            </w:r>
            <w:proofErr w:type="gramStart"/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страну насекомых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1.Знакомство с насекомыми.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Муравей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» 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Презентация «Насекомые»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Путешествие </w:t>
            </w:r>
            <w:proofErr w:type="gramStart"/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страну насекомых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1.Продолжать знакомить с насекомыми.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2.Прослушивание песенки «В траве сидел кузнечик»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Кузнечик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Лягушка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Утиные истории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1.Знакомить детей с домашними птицами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2.Движущаяся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Утка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Презентация «Домашние птицы»</w:t>
            </w:r>
          </w:p>
        </w:tc>
      </w:tr>
      <w:tr w:rsidR="000C79CA" w:rsidRPr="000C79CA" w:rsidTr="00E96C82">
        <w:trPr>
          <w:trHeight w:val="746"/>
        </w:trPr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 горе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1.Беседа о зимних видах спорта.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2.Модель сенсорная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Лыжник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Презентация «Зимние виды спорта»</w:t>
            </w:r>
          </w:p>
        </w:tc>
      </w:tr>
    </w:tbl>
    <w:p w:rsidR="000C79CA" w:rsidRPr="000C79CA" w:rsidRDefault="000C79CA" w:rsidP="00F828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726"/>
        <w:gridCol w:w="3870"/>
        <w:gridCol w:w="2375"/>
      </w:tblGrid>
      <w:tr w:rsidR="000C79CA" w:rsidRPr="000C79CA" w:rsidTr="00E96C82">
        <w:tc>
          <w:tcPr>
            <w:tcW w:w="600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C79CA" w:rsidRPr="000C79CA" w:rsidRDefault="000C79CA" w:rsidP="000C79CA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Март 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Примечание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Транспорт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1.Классификация по видам транспорта.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Самокат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Модель 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Автомобиль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Интерактивная игра «Транспорт»</w:t>
            </w: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Транспорт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1.Продолжать классификацию по видам транспорта (спецтранспорт).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 Движущаяся модель 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Пожарная машина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Транспорт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1.Продолжать классификацию по видам транспорта.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 Движущаяся сенсорная модель </w:t>
            </w:r>
          </w:p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</w:t>
            </w:r>
            <w:r w:rsidRPr="000C79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Поезд</w:t>
            </w: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0C79CA" w:rsidRPr="000C79CA" w:rsidTr="00E96C82"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Выставка</w:t>
            </w:r>
          </w:p>
        </w:tc>
        <w:tc>
          <w:tcPr>
            <w:tcW w:w="3870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Модели по замыслу или модификации </w:t>
            </w:r>
            <w:proofErr w:type="gramStart"/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предыдущих</w:t>
            </w:r>
            <w:proofErr w:type="gramEnd"/>
            <w:r w:rsidRPr="000C79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375" w:type="dxa"/>
            <w:shd w:val="clear" w:color="auto" w:fill="auto"/>
          </w:tcPr>
          <w:p w:rsidR="000C79CA" w:rsidRPr="000C79CA" w:rsidRDefault="000C79CA" w:rsidP="000C79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0C79CA" w:rsidRPr="000C79CA" w:rsidRDefault="000C79CA" w:rsidP="000C79C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79CA" w:rsidRPr="000C79CA" w:rsidRDefault="000C79CA" w:rsidP="000C79CA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Содержание курса</w:t>
      </w:r>
      <w:bookmarkEnd w:id="5"/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Введение (1 </w:t>
      </w:r>
      <w:proofErr w:type="spellStart"/>
      <w:r w:rsidRPr="000C79CA">
        <w:rPr>
          <w:rFonts w:ascii="Times New Roman" w:hAnsi="Times New Roman"/>
          <w:b/>
          <w:sz w:val="24"/>
          <w:szCs w:val="24"/>
          <w:lang w:eastAsia="ru-RU"/>
        </w:rPr>
        <w:t>зан</w:t>
      </w:r>
      <w:proofErr w:type="spellEnd"/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.)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Правила поведения и ТБ в кабинете робототехники при работе с конструкторами</w:t>
      </w:r>
      <w:r w:rsidRPr="000C79CA">
        <w:rPr>
          <w:rFonts w:ascii="Times New Roman" w:hAnsi="Times New Roman"/>
          <w:sz w:val="24"/>
          <w:szCs w:val="24"/>
          <w:lang w:eastAsia="ru-RU"/>
        </w:rPr>
        <w:br/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Конструирование не механических моделей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79CA">
        <w:rPr>
          <w:rFonts w:ascii="Times New Roman" w:hAnsi="Times New Roman"/>
          <w:color w:val="000000"/>
          <w:sz w:val="24"/>
          <w:szCs w:val="24"/>
        </w:rPr>
        <w:lastRenderedPageBreak/>
        <w:t>Сбор не механических моделей на основе конструктора</w:t>
      </w:r>
      <w:r w:rsidRPr="000C79C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79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9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Huno</w:t>
      </w:r>
      <w:proofErr w:type="spellEnd"/>
      <w:r w:rsidRPr="000C79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MRT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Конструирование механических моделей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79CA">
        <w:rPr>
          <w:rFonts w:ascii="Times New Roman" w:hAnsi="Times New Roman"/>
          <w:color w:val="000000"/>
          <w:sz w:val="24"/>
          <w:szCs w:val="24"/>
        </w:rPr>
        <w:t xml:space="preserve">Правила работы с конструктором, </w:t>
      </w:r>
      <w:proofErr w:type="spellStart"/>
      <w:r w:rsidRPr="000C79CA">
        <w:rPr>
          <w:rFonts w:ascii="Times New Roman" w:hAnsi="Times New Roman"/>
          <w:color w:val="000000"/>
          <w:sz w:val="24"/>
          <w:szCs w:val="24"/>
        </w:rPr>
        <w:t>Huno</w:t>
      </w:r>
      <w:proofErr w:type="spellEnd"/>
      <w:r w:rsidRPr="000C79CA">
        <w:rPr>
          <w:rFonts w:ascii="Times New Roman" w:hAnsi="Times New Roman"/>
          <w:color w:val="000000"/>
          <w:sz w:val="24"/>
          <w:szCs w:val="24"/>
        </w:rPr>
        <w:t xml:space="preserve"> MRT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79CA">
        <w:rPr>
          <w:rFonts w:ascii="Times New Roman" w:hAnsi="Times New Roman"/>
          <w:color w:val="000000"/>
          <w:sz w:val="24"/>
          <w:szCs w:val="24"/>
        </w:rPr>
        <w:t xml:space="preserve">Основные детали видов конструкторов. Спецификация конструктора.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79CA">
        <w:rPr>
          <w:rFonts w:ascii="Times New Roman" w:hAnsi="Times New Roman"/>
          <w:color w:val="000000"/>
          <w:sz w:val="24"/>
          <w:szCs w:val="24"/>
        </w:rPr>
        <w:t>Сбор механических моделей.</w:t>
      </w:r>
    </w:p>
    <w:p w:rsidR="000C79CA" w:rsidRPr="000C79CA" w:rsidRDefault="000C79CA" w:rsidP="000C79C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Все занятия на основе конструктора </w:t>
      </w:r>
      <w:proofErr w:type="spellStart"/>
      <w:r w:rsidRPr="000C79CA">
        <w:rPr>
          <w:rFonts w:ascii="Times New Roman" w:hAnsi="Times New Roman"/>
          <w:sz w:val="24"/>
          <w:szCs w:val="24"/>
          <w:lang w:eastAsia="ru-RU"/>
        </w:rPr>
        <w:t>Huno</w:t>
      </w:r>
      <w:proofErr w:type="spell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 MRT можно условно разделить на </w:t>
      </w:r>
      <w:r w:rsidRPr="000C79CA">
        <w:rPr>
          <w:rFonts w:ascii="Times New Roman" w:hAnsi="Times New Roman"/>
          <w:b/>
          <w:sz w:val="24"/>
          <w:szCs w:val="24"/>
          <w:u w:val="single"/>
          <w:lang w:eastAsia="ru-RU"/>
        </w:rPr>
        <w:t>тематические блоки: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Живая природа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Транспорт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Предметы ближайшего окружения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  <w:lang w:eastAsia="ru-RU"/>
        </w:rPr>
        <w:t xml:space="preserve">Повторение </w:t>
      </w:r>
      <w:r w:rsidRPr="000C79CA">
        <w:rPr>
          <w:rFonts w:ascii="Times New Roman" w:hAnsi="Times New Roman"/>
          <w:b/>
          <w:sz w:val="24"/>
          <w:szCs w:val="24"/>
          <w:lang w:eastAsia="ru-RU"/>
        </w:rPr>
        <w:br/>
      </w:r>
      <w:proofErr w:type="spellStart"/>
      <w:proofErr w:type="gramStart"/>
      <w:r w:rsidRPr="000C79CA">
        <w:rPr>
          <w:rFonts w:ascii="Times New Roman" w:hAnsi="Times New Roman"/>
          <w:sz w:val="24"/>
          <w:szCs w:val="24"/>
          <w:lang w:eastAsia="ru-RU"/>
        </w:rPr>
        <w:t>Повторение</w:t>
      </w:r>
      <w:proofErr w:type="spellEnd"/>
      <w:proofErr w:type="gram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 изученного ранее материала.</w:t>
      </w: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В конце года дошкольник должен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bCs/>
          <w:spacing w:val="-5"/>
          <w:sz w:val="24"/>
          <w:szCs w:val="24"/>
          <w:lang w:eastAsia="ar-SA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ЗНАТЬ:</w:t>
      </w:r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технику безопасности при работе с компьютером и образовательными конструкторами</w:t>
      </w:r>
      <w:proofErr w:type="gramStart"/>
      <w:r w:rsidRPr="000C79CA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основные компоненты конструкторов</w:t>
      </w:r>
      <w:proofErr w:type="gramStart"/>
      <w:r w:rsidRPr="000C79CA">
        <w:rPr>
          <w:rFonts w:ascii="Times New Roman" w:hAnsi="Times New Roman"/>
          <w:sz w:val="24"/>
          <w:szCs w:val="24"/>
          <w:lang w:eastAsia="ru-RU"/>
        </w:rPr>
        <w:t xml:space="preserve"> ;</w:t>
      </w:r>
      <w:proofErr w:type="gram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 xml:space="preserve">основы механики, автоматики </w:t>
      </w:r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конструктивные особенности различных моделей, сооружений и механизмов; </w:t>
      </w:r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виды подвижных и неподвижных соединений в конструкторе; </w:t>
      </w:r>
      <w:r w:rsidRPr="000C79CA">
        <w:rPr>
          <w:rFonts w:ascii="Times New Roman" w:hAnsi="Times New Roman"/>
          <w:sz w:val="24"/>
          <w:szCs w:val="24"/>
          <w:lang w:eastAsia="ru-RU"/>
        </w:rPr>
        <w:br/>
        <w:t xml:space="preserve">основные приемы конструирования роботов;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>конструктивные особенности различных роботов;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УМЕТЬ: </w:t>
      </w:r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 </w:t>
      </w:r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создавать реально действующие модели роботов при помощи разработанной схемы; </w:t>
      </w:r>
    </w:p>
    <w:p w:rsidR="000C79CA" w:rsidRPr="000C79CA" w:rsidRDefault="000C79CA" w:rsidP="000C79CA">
      <w:pPr>
        <w:numPr>
          <w:ilvl w:val="0"/>
          <w:numId w:val="2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демонстрировать технические возможности роботов; </w:t>
      </w:r>
    </w:p>
    <w:p w:rsidR="000C79CA" w:rsidRPr="000C79CA" w:rsidRDefault="000C79CA" w:rsidP="000C79CA">
      <w:pPr>
        <w:numPr>
          <w:ilvl w:val="0"/>
          <w:numId w:val="23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 xml:space="preserve">собирать модели, используя готовую схему сборки, а также по </w:t>
      </w:r>
      <w:r w:rsidRPr="000C79CA">
        <w:rPr>
          <w:rFonts w:ascii="Times New Roman" w:hAnsi="Times New Roman"/>
          <w:spacing w:val="-6"/>
          <w:sz w:val="24"/>
          <w:szCs w:val="24"/>
        </w:rPr>
        <w:t>эскизу;</w:t>
      </w:r>
    </w:p>
    <w:p w:rsidR="000C79CA" w:rsidRPr="000C79CA" w:rsidRDefault="000C79CA" w:rsidP="000C79CA">
      <w:pPr>
        <w:numPr>
          <w:ilvl w:val="0"/>
          <w:numId w:val="23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pacing w:val="-4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>создавать собственные проекты;</w:t>
      </w:r>
    </w:p>
    <w:p w:rsidR="000C79CA" w:rsidRPr="000C79CA" w:rsidRDefault="000C79CA" w:rsidP="000C79CA">
      <w:pPr>
        <w:spacing w:after="0" w:line="240" w:lineRule="auto"/>
        <w:ind w:left="284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C79CA" w:rsidRPr="000C79CA" w:rsidRDefault="000C79CA" w:rsidP="000C79CA">
      <w:pPr>
        <w:numPr>
          <w:ilvl w:val="0"/>
          <w:numId w:val="23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 и т.д.); </w:t>
      </w:r>
    </w:p>
    <w:p w:rsidR="000C79CA" w:rsidRPr="000C79CA" w:rsidRDefault="000C79CA" w:rsidP="000C79CA">
      <w:pPr>
        <w:numPr>
          <w:ilvl w:val="0"/>
          <w:numId w:val="23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демонстрировать технические возможности роботов.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0C79CA">
        <w:rPr>
          <w:rFonts w:ascii="Times New Roman" w:hAnsi="Times New Roman"/>
          <w:spacing w:val="-4"/>
          <w:sz w:val="24"/>
          <w:szCs w:val="24"/>
        </w:rPr>
        <w:t>ОБЛАДАТЬ:</w:t>
      </w:r>
    </w:p>
    <w:p w:rsidR="000C79CA" w:rsidRPr="000C79CA" w:rsidRDefault="000C79CA" w:rsidP="000C79CA">
      <w:pPr>
        <w:numPr>
          <w:ilvl w:val="0"/>
          <w:numId w:val="24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творческой активностью и мотивацией к деятельности;</w:t>
      </w:r>
    </w:p>
    <w:p w:rsidR="000C79CA" w:rsidRPr="000C79CA" w:rsidRDefault="000C79CA" w:rsidP="000C79CA">
      <w:pPr>
        <w:numPr>
          <w:ilvl w:val="0"/>
          <w:numId w:val="24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готовностью к профессиональной самореализации и самоопределению.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6" w:name="_Toc123848859"/>
    </w:p>
    <w:bookmarkEnd w:id="6"/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b/>
          <w:sz w:val="24"/>
          <w:szCs w:val="24"/>
        </w:rPr>
        <w:t>Формы работы с родителями.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Методические рекомендации «Развитие конструктивных навыков в играх с конструктором».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  <w:shd w:val="clear" w:color="auto" w:fill="FFFFFF"/>
        </w:rPr>
        <w:t xml:space="preserve">Мастер-класс «Развитие творческого потенциала ребенка в играх с конструкторами» 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Размещение в группах папок-раскладушек с консультациями.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Выступления на родительских собраниях.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Открытые занятия.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Семинар-практикум.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Фотовыставки.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Памятки.</w:t>
      </w:r>
    </w:p>
    <w:p w:rsidR="000C79CA" w:rsidRPr="000C79CA" w:rsidRDefault="000C79CA" w:rsidP="000C79CA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Выставки детских работ.</w:t>
      </w:r>
    </w:p>
    <w:p w:rsidR="000C79CA" w:rsidRPr="000C79CA" w:rsidRDefault="000C79CA" w:rsidP="000C79C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7" w:name="_Toc123848861"/>
      <w:r w:rsidRPr="000C79CA">
        <w:rPr>
          <w:rFonts w:ascii="Times New Roman" w:hAnsi="Times New Roman"/>
          <w:b/>
          <w:sz w:val="24"/>
          <w:szCs w:val="24"/>
        </w:rPr>
        <w:t>ЛИТЕРАТУРА</w:t>
      </w:r>
      <w:bookmarkEnd w:id="7"/>
    </w:p>
    <w:p w:rsidR="000C79CA" w:rsidRPr="000C79CA" w:rsidRDefault="000C79CA" w:rsidP="000C79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9CA">
        <w:rPr>
          <w:rFonts w:ascii="Times New Roman" w:hAnsi="Times New Roman"/>
          <w:sz w:val="24"/>
          <w:szCs w:val="24"/>
          <w:lang w:eastAsia="ru-RU"/>
        </w:rPr>
        <w:t xml:space="preserve">-Индустрия развлечений. </w:t>
      </w:r>
      <w:proofErr w:type="spellStart"/>
      <w:r w:rsidRPr="000C79CA">
        <w:rPr>
          <w:rFonts w:ascii="Times New Roman" w:hAnsi="Times New Roman"/>
          <w:sz w:val="24"/>
          <w:szCs w:val="24"/>
          <w:lang w:eastAsia="ru-RU"/>
        </w:rPr>
        <w:t>ПервоРобот</w:t>
      </w:r>
      <w:proofErr w:type="spell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. Книга для учителя и сборник проектов. LEGO </w:t>
      </w:r>
      <w:proofErr w:type="spellStart"/>
      <w:r w:rsidRPr="000C79CA">
        <w:rPr>
          <w:rFonts w:ascii="Times New Roman" w:hAnsi="Times New Roman"/>
          <w:sz w:val="24"/>
          <w:szCs w:val="24"/>
          <w:lang w:eastAsia="ru-RU"/>
        </w:rPr>
        <w:t>Group</w:t>
      </w:r>
      <w:proofErr w:type="spell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, перевод ИНТ, - 87 с., </w:t>
      </w:r>
      <w:proofErr w:type="spellStart"/>
      <w:r w:rsidRPr="000C79CA">
        <w:rPr>
          <w:rFonts w:ascii="Times New Roman" w:hAnsi="Times New Roman"/>
          <w:sz w:val="24"/>
          <w:szCs w:val="24"/>
          <w:lang w:eastAsia="ru-RU"/>
        </w:rPr>
        <w:t>илл</w:t>
      </w:r>
      <w:proofErr w:type="spellEnd"/>
      <w:r w:rsidRPr="000C79C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C79CA" w:rsidRPr="000C79CA" w:rsidRDefault="000C79CA" w:rsidP="000C79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-Кружок робототехники, [электронный ресурс]//</w:t>
      </w:r>
      <w:r w:rsidRPr="000C79CA">
        <w:rPr>
          <w:rFonts w:ascii="Times New Roman" w:hAnsi="Times New Roman"/>
          <w:sz w:val="24"/>
          <w:szCs w:val="24"/>
          <w:lang w:val="en-US"/>
        </w:rPr>
        <w:t>http</w:t>
      </w:r>
      <w:r w:rsidRPr="000C79CA">
        <w:rPr>
          <w:rFonts w:ascii="Times New Roman" w:hAnsi="Times New Roman"/>
          <w:sz w:val="24"/>
          <w:szCs w:val="24"/>
        </w:rPr>
        <w:t>://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lego</w:t>
      </w:r>
      <w:proofErr w:type="spellEnd"/>
      <w:r w:rsidRPr="000C79CA">
        <w:rPr>
          <w:rFonts w:ascii="Times New Roman" w:hAnsi="Times New Roman"/>
          <w:sz w:val="24"/>
          <w:szCs w:val="24"/>
        </w:rPr>
        <w:t>.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rkc</w:t>
      </w:r>
      <w:proofErr w:type="spellEnd"/>
      <w:r w:rsidRPr="000C79CA">
        <w:rPr>
          <w:rFonts w:ascii="Times New Roman" w:hAnsi="Times New Roman"/>
          <w:sz w:val="24"/>
          <w:szCs w:val="24"/>
        </w:rPr>
        <w:t>-74.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C79CA">
        <w:rPr>
          <w:rFonts w:ascii="Times New Roman" w:hAnsi="Times New Roman"/>
          <w:sz w:val="24"/>
          <w:szCs w:val="24"/>
        </w:rPr>
        <w:t>/</w:t>
      </w:r>
      <w:r w:rsidRPr="000C79CA">
        <w:rPr>
          <w:rFonts w:ascii="Times New Roman" w:hAnsi="Times New Roman"/>
          <w:sz w:val="24"/>
          <w:szCs w:val="24"/>
          <w:lang w:val="en-US"/>
        </w:rPr>
        <w:t>index</w:t>
      </w:r>
      <w:r w:rsidRPr="000C79CA">
        <w:rPr>
          <w:rFonts w:ascii="Times New Roman" w:hAnsi="Times New Roman"/>
          <w:sz w:val="24"/>
          <w:szCs w:val="24"/>
        </w:rPr>
        <w:t>.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C79CA">
        <w:rPr>
          <w:rFonts w:ascii="Times New Roman" w:hAnsi="Times New Roman"/>
          <w:sz w:val="24"/>
          <w:szCs w:val="24"/>
        </w:rPr>
        <w:t>/-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lego</w:t>
      </w:r>
      <w:proofErr w:type="spellEnd"/>
      <w:r w:rsidRPr="000C79CA">
        <w:rPr>
          <w:rFonts w:ascii="Times New Roman" w:hAnsi="Times New Roman"/>
          <w:sz w:val="24"/>
          <w:szCs w:val="24"/>
        </w:rPr>
        <w:t xml:space="preserve">- 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-В.А. Козлова, Робототехника в образовании [электронный ресурс]//</w:t>
      </w:r>
      <w:r w:rsidRPr="000C79CA">
        <w:rPr>
          <w:rFonts w:ascii="Times New Roman" w:hAnsi="Times New Roman"/>
          <w:sz w:val="24"/>
          <w:szCs w:val="24"/>
          <w:lang w:val="en-US"/>
        </w:rPr>
        <w:t>http</w:t>
      </w:r>
      <w:r w:rsidRPr="000C79CA">
        <w:rPr>
          <w:rFonts w:ascii="Times New Roman" w:hAnsi="Times New Roman"/>
          <w:sz w:val="24"/>
          <w:szCs w:val="24"/>
        </w:rPr>
        <w:t>://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lego</w:t>
      </w:r>
      <w:proofErr w:type="spellEnd"/>
      <w:r w:rsidRPr="000C79CA">
        <w:rPr>
          <w:rFonts w:ascii="Times New Roman" w:hAnsi="Times New Roman"/>
          <w:sz w:val="24"/>
          <w:szCs w:val="24"/>
        </w:rPr>
        <w:t>.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rkc</w:t>
      </w:r>
      <w:proofErr w:type="spellEnd"/>
      <w:r w:rsidRPr="000C79CA">
        <w:rPr>
          <w:rFonts w:ascii="Times New Roman" w:hAnsi="Times New Roman"/>
          <w:sz w:val="24"/>
          <w:szCs w:val="24"/>
        </w:rPr>
        <w:t>-74.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C79CA">
        <w:rPr>
          <w:rFonts w:ascii="Times New Roman" w:hAnsi="Times New Roman"/>
          <w:sz w:val="24"/>
          <w:szCs w:val="24"/>
        </w:rPr>
        <w:t>/</w:t>
      </w:r>
      <w:r w:rsidRPr="000C79CA">
        <w:rPr>
          <w:rFonts w:ascii="Times New Roman" w:hAnsi="Times New Roman"/>
          <w:sz w:val="24"/>
          <w:szCs w:val="24"/>
          <w:lang w:val="en-US"/>
        </w:rPr>
        <w:t>index</w:t>
      </w:r>
      <w:r w:rsidRPr="000C79CA">
        <w:rPr>
          <w:rFonts w:ascii="Times New Roman" w:hAnsi="Times New Roman"/>
          <w:sz w:val="24"/>
          <w:szCs w:val="24"/>
        </w:rPr>
        <w:t>.</w:t>
      </w:r>
      <w:proofErr w:type="spellStart"/>
      <w:r w:rsidRPr="000C79CA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C79CA">
        <w:rPr>
          <w:rFonts w:ascii="Times New Roman" w:hAnsi="Times New Roman"/>
          <w:sz w:val="24"/>
          <w:szCs w:val="24"/>
        </w:rPr>
        <w:t>/2009-04-03-08-35-17, Пермь, 2011 г.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-А.Н. </w:t>
      </w:r>
      <w:proofErr w:type="spellStart"/>
      <w:r w:rsidRPr="000C79CA">
        <w:rPr>
          <w:rFonts w:ascii="Times New Roman" w:hAnsi="Times New Roman"/>
          <w:sz w:val="24"/>
          <w:szCs w:val="24"/>
        </w:rPr>
        <w:t>Давидчук</w:t>
      </w:r>
      <w:proofErr w:type="spellEnd"/>
      <w:r w:rsidRPr="000C79CA">
        <w:rPr>
          <w:rFonts w:ascii="Times New Roman" w:hAnsi="Times New Roman"/>
          <w:sz w:val="24"/>
          <w:szCs w:val="24"/>
        </w:rPr>
        <w:t xml:space="preserve"> «Развитие у дошкольников конструктивного творчества» Москва «Просвещение» 1976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-А.Н. </w:t>
      </w:r>
      <w:proofErr w:type="spellStart"/>
      <w:r w:rsidRPr="000C79CA">
        <w:rPr>
          <w:rFonts w:ascii="Times New Roman" w:hAnsi="Times New Roman"/>
          <w:sz w:val="24"/>
          <w:szCs w:val="24"/>
        </w:rPr>
        <w:t>Давидчук</w:t>
      </w:r>
      <w:proofErr w:type="spellEnd"/>
      <w:r w:rsidRPr="000C79CA">
        <w:rPr>
          <w:rFonts w:ascii="Times New Roman" w:hAnsi="Times New Roman"/>
          <w:sz w:val="24"/>
          <w:szCs w:val="24"/>
        </w:rPr>
        <w:t xml:space="preserve"> Развитие у дошкольников конструктивного творчества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Москва «Просвещение» 1976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 xml:space="preserve">-Комарова Л.Г. «Строим из </w:t>
      </w:r>
      <w:r w:rsidRPr="000C79CA">
        <w:rPr>
          <w:rFonts w:ascii="Times New Roman" w:hAnsi="Times New Roman"/>
          <w:sz w:val="24"/>
          <w:szCs w:val="24"/>
          <w:lang w:eastAsia="ru-RU"/>
        </w:rPr>
        <w:t>LEGO</w:t>
      </w:r>
      <w:r w:rsidRPr="000C79CA">
        <w:rPr>
          <w:rFonts w:ascii="Times New Roman" w:hAnsi="Times New Roman"/>
          <w:sz w:val="24"/>
          <w:szCs w:val="24"/>
        </w:rPr>
        <w:t>» «ЛИНКА-ПРЕСС» Москва 2001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9CA">
        <w:rPr>
          <w:rFonts w:ascii="Times New Roman" w:hAnsi="Times New Roman"/>
          <w:sz w:val="24"/>
          <w:szCs w:val="24"/>
        </w:rPr>
        <w:t>-</w:t>
      </w:r>
      <w:proofErr w:type="spellStart"/>
      <w:r w:rsidRPr="000C79CA">
        <w:rPr>
          <w:rFonts w:ascii="Times New Roman" w:hAnsi="Times New Roman"/>
          <w:sz w:val="24"/>
          <w:szCs w:val="24"/>
        </w:rPr>
        <w:t>ЛуссТ.В</w:t>
      </w:r>
      <w:proofErr w:type="spellEnd"/>
      <w:r w:rsidRPr="000C79CA">
        <w:rPr>
          <w:rFonts w:ascii="Times New Roman" w:hAnsi="Times New Roman"/>
          <w:sz w:val="24"/>
          <w:szCs w:val="24"/>
        </w:rPr>
        <w:t xml:space="preserve">. «Формирование навыков конструктивно-игровой деятельности у детей с помощью </w:t>
      </w:r>
      <w:r w:rsidRPr="000C79CA">
        <w:rPr>
          <w:rFonts w:ascii="Times New Roman" w:hAnsi="Times New Roman"/>
          <w:sz w:val="24"/>
          <w:szCs w:val="24"/>
          <w:lang w:eastAsia="ru-RU"/>
        </w:rPr>
        <w:t>LEGO</w:t>
      </w:r>
      <w:r w:rsidRPr="000C79CA">
        <w:rPr>
          <w:rFonts w:ascii="Times New Roman" w:hAnsi="Times New Roman"/>
          <w:sz w:val="24"/>
          <w:szCs w:val="24"/>
        </w:rPr>
        <w:t>». Гуманитарный издательский центр ВЛАДОС Москва 2003</w:t>
      </w: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79CA" w:rsidRPr="000C79CA" w:rsidRDefault="000C79CA" w:rsidP="000C79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76C4" w:rsidRDefault="003776C4" w:rsidP="0068595B">
      <w:pPr>
        <w:spacing w:after="0" w:line="360" w:lineRule="auto"/>
        <w:ind w:right="567"/>
        <w:rPr>
          <w:rFonts w:ascii="Times New Roman" w:hAnsi="Times New Roman"/>
          <w:sz w:val="24"/>
          <w:szCs w:val="24"/>
        </w:rPr>
      </w:pPr>
    </w:p>
    <w:p w:rsidR="00704E0B" w:rsidRDefault="00704E0B" w:rsidP="0068595B">
      <w:pPr>
        <w:spacing w:after="0" w:line="360" w:lineRule="auto"/>
        <w:ind w:right="567"/>
        <w:rPr>
          <w:rFonts w:ascii="Times New Roman" w:hAnsi="Times New Roman"/>
          <w:sz w:val="24"/>
          <w:szCs w:val="24"/>
        </w:rPr>
      </w:pPr>
    </w:p>
    <w:p w:rsidR="00704E0B" w:rsidRDefault="00704E0B" w:rsidP="0068595B">
      <w:pPr>
        <w:spacing w:after="0" w:line="360" w:lineRule="auto"/>
        <w:ind w:right="567"/>
        <w:rPr>
          <w:rFonts w:ascii="Times New Roman" w:hAnsi="Times New Roman"/>
          <w:sz w:val="24"/>
          <w:szCs w:val="24"/>
        </w:rPr>
      </w:pPr>
    </w:p>
    <w:p w:rsidR="00704E0B" w:rsidRDefault="006C2952" w:rsidP="006C2952">
      <w:pPr>
        <w:spacing w:after="0" w:line="360" w:lineRule="auto"/>
        <w:ind w:right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</w:t>
      </w:r>
    </w:p>
    <w:p w:rsidR="006C2952" w:rsidRDefault="006C2952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  <w:r w:rsidRPr="006C2952">
        <w:rPr>
          <w:rFonts w:ascii="Times New Roman" w:hAnsi="Times New Roman"/>
          <w:b/>
          <w:sz w:val="28"/>
          <w:szCs w:val="28"/>
        </w:rPr>
        <w:t>Районные</w:t>
      </w:r>
      <w:r>
        <w:rPr>
          <w:rFonts w:ascii="Times New Roman" w:hAnsi="Times New Roman"/>
          <w:b/>
          <w:sz w:val="28"/>
          <w:szCs w:val="28"/>
        </w:rPr>
        <w:t xml:space="preserve"> соревнования</w:t>
      </w:r>
      <w:r w:rsidRPr="006C2952">
        <w:rPr>
          <w:rFonts w:ascii="Times New Roman" w:hAnsi="Times New Roman"/>
          <w:b/>
          <w:sz w:val="28"/>
          <w:szCs w:val="28"/>
        </w:rPr>
        <w:t xml:space="preserve"> по робототехнике в СОШ № 2 </w:t>
      </w:r>
      <w:proofErr w:type="spellStart"/>
      <w:r w:rsidRPr="006C2952">
        <w:rPr>
          <w:rFonts w:ascii="Times New Roman" w:hAnsi="Times New Roman"/>
          <w:b/>
          <w:sz w:val="28"/>
          <w:szCs w:val="28"/>
        </w:rPr>
        <w:t>п</w:t>
      </w:r>
      <w:proofErr w:type="gramStart"/>
      <w:r w:rsidRPr="006C2952">
        <w:rPr>
          <w:rFonts w:ascii="Times New Roman" w:hAnsi="Times New Roman"/>
          <w:b/>
          <w:sz w:val="28"/>
          <w:szCs w:val="28"/>
        </w:rPr>
        <w:t>.В</w:t>
      </w:r>
      <w:proofErr w:type="gramEnd"/>
      <w:r w:rsidRPr="006C2952">
        <w:rPr>
          <w:rFonts w:ascii="Times New Roman" w:hAnsi="Times New Roman"/>
          <w:b/>
          <w:sz w:val="28"/>
          <w:szCs w:val="28"/>
        </w:rPr>
        <w:t>анино</w:t>
      </w:r>
      <w:proofErr w:type="spellEnd"/>
    </w:p>
    <w:p w:rsidR="006C2952" w:rsidRDefault="006C2952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38162"/>
            <wp:effectExtent l="0" t="0" r="3810" b="0"/>
            <wp:docPr id="37" name="Рисунок 37" descr="C:\Users\Оксана\Desktop\соревнования по робототех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соревнования по робототехник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52" w:rsidRDefault="006C2952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38162"/>
            <wp:effectExtent l="0" t="0" r="3810" b="0"/>
            <wp:docPr id="38" name="Рисунок 38" descr="C:\Users\Оксана\Desktop\соревнования по робототехник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соревнования по робототехнике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79" w:rsidRDefault="00F45179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</w:p>
    <w:p w:rsidR="00F45179" w:rsidRDefault="00F45179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</w:p>
    <w:p w:rsidR="00F45179" w:rsidRDefault="00F45179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</w:p>
    <w:p w:rsidR="00F45179" w:rsidRDefault="00F45179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</w:p>
    <w:p w:rsidR="00F45179" w:rsidRDefault="00F45179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</w:p>
    <w:p w:rsidR="00F45179" w:rsidRDefault="00F45179" w:rsidP="006C2952">
      <w:pPr>
        <w:spacing w:after="0" w:line="36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</w:p>
    <w:p w:rsidR="00F45179" w:rsidRDefault="00F45179" w:rsidP="00F45179">
      <w:pPr>
        <w:spacing w:after="0" w:line="360" w:lineRule="auto"/>
        <w:ind w:right="567"/>
        <w:jc w:val="right"/>
        <w:rPr>
          <w:rFonts w:ascii="Times New Roman" w:hAnsi="Times New Roman"/>
          <w:sz w:val="28"/>
          <w:szCs w:val="28"/>
        </w:rPr>
      </w:pPr>
      <w:r w:rsidRPr="00F45179">
        <w:rPr>
          <w:rFonts w:ascii="Times New Roman" w:hAnsi="Times New Roman"/>
          <w:sz w:val="28"/>
          <w:szCs w:val="28"/>
        </w:rPr>
        <w:t>ПРИЛОЖЕНИЕ № 5</w:t>
      </w:r>
    </w:p>
    <w:p w:rsidR="00F45179" w:rsidRDefault="00F45179" w:rsidP="00F45179">
      <w:pPr>
        <w:spacing w:after="0" w:line="360" w:lineRule="auto"/>
        <w:ind w:right="567"/>
        <w:jc w:val="right"/>
        <w:rPr>
          <w:rFonts w:ascii="Times New Roman" w:hAnsi="Times New Roman"/>
          <w:sz w:val="28"/>
          <w:szCs w:val="28"/>
        </w:rPr>
      </w:pP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комбинированного вида «Золотой ключик» городского поселения «Рабочий поселок Ванино» </w:t>
      </w:r>
      <w:proofErr w:type="spellStart"/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>Ванинского</w:t>
      </w:r>
      <w:proofErr w:type="spellEnd"/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Хабаровского края</w:t>
      </w: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>Конспект НОД по робототехнике с детьми старшей группы «Путешествие в зоопарк»</w:t>
      </w: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>Составитель: педагог-психолог Смекалова Ю.В.</w:t>
      </w: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Default="00F45179" w:rsidP="00F4517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179" w:rsidRPr="00F45179" w:rsidRDefault="00F45179" w:rsidP="00F4517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Цель</w:t>
      </w: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: формирование умения создавать объекты из робототехнического конструктора в соответствии со схемой.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Образовательные: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Продолжать формировать умение работать с деталями робототехнического конструктора;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Упражнять в самостоятельном конструировании построек по схемам;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Осваивать способы придания постройкам прочности и устойчивости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Осваивать группирование объектов по существенному признаку (животные зоопарка, животные жарких стран)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Развивающие: 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Развивать творческий потенциал для дальнейшего построения движущихся моделей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Развивать умения излагать мысли в четкой логической последовательности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Воспитательные: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Воспитывать трудолюбие, эстетический вкус, любознательность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- Воспитывать дружеские  взаимоотношения в совместной деятельности 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Предварительная работа: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- Игры с </w:t>
      </w:r>
      <w:proofErr w:type="gram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робототехническим</w:t>
      </w:r>
      <w:proofErr w:type="gramEnd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конструктором</w:t>
      </w:r>
      <w:proofErr w:type="spellStart"/>
      <w:r w:rsidRPr="00F45179">
        <w:rPr>
          <w:rFonts w:ascii="Times New Roman" w:eastAsia="Times New Roman" w:hAnsi="Times New Roman"/>
          <w:sz w:val="24"/>
          <w:szCs w:val="24"/>
          <w:lang w:val="en-US" w:eastAsia="ru-RU"/>
        </w:rPr>
        <w:t>Hunarobo</w:t>
      </w:r>
      <w:proofErr w:type="spellEnd"/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Конструирование построек по образцу, по правилу.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 и материалы: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Проектор и мультимедийная доска, мультимедийная презентация, конструкторы </w:t>
      </w:r>
      <w:r w:rsidRPr="00F45179">
        <w:rPr>
          <w:rFonts w:ascii="Times New Roman" w:eastAsia="Times New Roman" w:hAnsi="Times New Roman"/>
          <w:sz w:val="24"/>
          <w:szCs w:val="24"/>
          <w:lang w:val="en-US" w:eastAsia="ru-RU"/>
        </w:rPr>
        <w:t>Huna</w:t>
      </w: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, карточки-схемы, движущаяся модель крокодила.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Введение в ситуацию.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Педагог: Ребята, я сегодня получила по электронной почте необычное приглашение от </w:t>
      </w:r>
      <w:proofErr w:type="spell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Прыга</w:t>
      </w:r>
      <w:proofErr w:type="spellEnd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 и Скока в </w:t>
      </w:r>
      <w:proofErr w:type="spell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стихах</w:t>
      </w: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Слайд</w:t>
      </w:r>
      <w:proofErr w:type="spellEnd"/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Приглашаем в дивный сад,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Звери в клетках там сидят, 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Его парком называют,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Люди в парке отдыхают.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Там укрытия, вольеры,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За забором ходят звери.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Как мы этот парк зовем?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И смотреть зверей идем? (</w:t>
      </w: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зоопарк</w:t>
      </w: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Правильно, зоопарк.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Сегодня в зоопарк прибывает новый обитатель. Приходите, посмотрите! Будет очень интересно!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Ну что пойдем?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Кто был в зоопарке? Что это за </w:t>
      </w:r>
      <w:proofErr w:type="spell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место</w:t>
      </w:r>
      <w:proofErr w:type="gram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proofErr w:type="gramEnd"/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лайд</w:t>
      </w:r>
      <w:proofErr w:type="spellEnd"/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Зоопарк – это место, где содержатся и демонстрируются посетителям живущие сегодня на земле животные и птицы.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Какие животные живут в зоопарке?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-дикие, домашние, животные Севера и животные жарких </w:t>
      </w:r>
      <w:proofErr w:type="spell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стран</w:t>
      </w:r>
      <w:proofErr w:type="gram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proofErr w:type="gramEnd"/>
      <w:r w:rsidRPr="00F45179">
        <w:rPr>
          <w:rFonts w:ascii="Times New Roman" w:eastAsia="Times New Roman" w:hAnsi="Times New Roman"/>
          <w:b/>
          <w:sz w:val="24"/>
          <w:szCs w:val="24"/>
          <w:lang w:eastAsia="ru-RU"/>
        </w:rPr>
        <w:t>лайд</w:t>
      </w:r>
      <w:proofErr w:type="spellEnd"/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Как раз сегодня к животным жарких стран должны привезти нового питомца.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Но что такое? В вольерах у животных жарких стран никого нет. Животные все попрятались, никого не видно. А скоро придут посетители.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Нужно срочно найти и вернуть животных на место.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Отгадайте, кто живет в вольерах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Загадки про жирафа, черепаху, страуса, слона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Этот зверь какой-то странный: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Шея, как стрела у крана.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Чтобы ртом достать до трав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Вдвое сложится...                        (Жираф)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Он трубит, как паровоз,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Между глаз имеет хвост.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Серый и огромный он.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Догадались? Это...                      (Слон)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Голову в песок зарыл,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Хвост пушистый распустил.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Я догнать его пытаюсь,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Но быстрее ветра...                   (Страус)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Что за чудо? Вот так чудо: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Сверху блюдо, снизу блюдо.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Ходит чудо по дороге,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Голова торчит да ноги.             (Черепаха)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Кто кого хочет сделать?  Выбор.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Сборка моделей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Ну</w:t>
      </w:r>
      <w:proofErr w:type="gramEnd"/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молодцы, вы справились. Можно расселять животных.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 xml:space="preserve">А вот и новый вольер, куда должны привезти животное. 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А чтобы отгадать, кто будет жить тут, нужно послушать песенку и показать ее.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- Песенка про крокодила с движениями.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Ну вот, и приехал наш новый питомец. (Внести модель).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Посмотрите, какой интересный крокодил, как он двигается. Мы в следующий раз будем делать такого движущего крокодила.</w:t>
      </w:r>
    </w:p>
    <w:p w:rsidR="00F45179" w:rsidRPr="00F45179" w:rsidRDefault="00F45179" w:rsidP="00F451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179">
        <w:rPr>
          <w:rFonts w:ascii="Times New Roman" w:eastAsia="Times New Roman" w:hAnsi="Times New Roman"/>
          <w:sz w:val="24"/>
          <w:szCs w:val="24"/>
          <w:lang w:eastAsia="ru-RU"/>
        </w:rPr>
        <w:t>Вам понравилось путешествие в зоопарк? Кого мы сделали? Кого будем делать в следующий раз? Молодцы, спасибо.</w:t>
      </w:r>
    </w:p>
    <w:p w:rsidR="00F45179" w:rsidRDefault="00F45179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E96C82" w:rsidRDefault="00E96C82" w:rsidP="00E96C82">
      <w:pPr>
        <w:spacing w:after="0" w:line="360" w:lineRule="auto"/>
        <w:ind w:righ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5</w:t>
      </w: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96C8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br/>
      </w:r>
    </w:p>
    <w:p w:rsidR="00E96C82" w:rsidRPr="00F45179" w:rsidRDefault="00E96C82" w:rsidP="00E96C82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комбинированного вида «Золотой ключик» городского поселения «Рабочий поселок Ванино» </w:t>
      </w:r>
      <w:proofErr w:type="spellStart"/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>Ванинского</w:t>
      </w:r>
      <w:proofErr w:type="spellEnd"/>
      <w:r w:rsidRPr="00F4517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Хабаровского края</w:t>
      </w: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C82" w:rsidRPr="00E96C82" w:rsidRDefault="00E96C82" w:rsidP="00E96C82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Конспект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НОД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детьми  </w:t>
      </w:r>
      <w:r w:rsidR="00A253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старшего</w:t>
      </w: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возраста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использованием  игровой технологии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технологии нетрадиционной техники рисования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Тема: «</w:t>
      </w:r>
      <w:r w:rsidR="00A253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Птицы</w:t>
      </w: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A253F0" w:rsidRDefault="00A253F0" w:rsidP="00E96C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6C82" w:rsidRPr="00E96C82" w:rsidRDefault="00E96C82" w:rsidP="00E96C82">
      <w:pPr>
        <w:shd w:val="clear" w:color="auto" w:fill="FFFFFF"/>
        <w:spacing w:after="0" w:line="240" w:lineRule="auto"/>
        <w:jc w:val="right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Подготовила</w:t>
      </w:r>
    </w:p>
    <w:p w:rsidR="00E96C82" w:rsidRPr="00E96C82" w:rsidRDefault="00A253F0" w:rsidP="00E96C82">
      <w:pPr>
        <w:shd w:val="clear" w:color="auto" w:fill="FFFFFF"/>
        <w:spacing w:after="0" w:line="240" w:lineRule="auto"/>
        <w:jc w:val="right"/>
        <w:rPr>
          <w:rFonts w:eastAsia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Ст. </w:t>
      </w:r>
      <w:r w:rsidR="00E96C82"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Жиронкина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О.В</w:t>
      </w:r>
      <w:r w:rsidR="00E96C82"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6C82" w:rsidRDefault="00E96C82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2018 г.</w:t>
      </w: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Default="00A253F0" w:rsidP="00E9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53F0" w:rsidRPr="00E96C82" w:rsidRDefault="00A253F0" w:rsidP="00E96C82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20"/>
          <w:lang w:eastAsia="ru-RU"/>
        </w:rPr>
      </w:pPr>
    </w:p>
    <w:p w:rsidR="00E96C82" w:rsidRPr="00E96C82" w:rsidRDefault="00E96C82" w:rsidP="00E96C82">
      <w:pPr>
        <w:shd w:val="clear" w:color="auto" w:fill="FFFFFF"/>
        <w:spacing w:after="0" w:line="240" w:lineRule="auto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Цель: закреплять знания  детей по теме «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Птицы</w:t>
      </w:r>
      <w:r w:rsidR="000912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создавая модели птиц с помощью 3Д ручки.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Задачи: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Образовательные:  </w:t>
      </w:r>
    </w:p>
    <w:p w:rsidR="00E96C82" w:rsidRPr="00E96C82" w:rsidRDefault="00E96C82" w:rsidP="00E96C82">
      <w:pPr>
        <w:numPr>
          <w:ilvl w:val="0"/>
          <w:numId w:val="26"/>
        </w:numPr>
        <w:shd w:val="clear" w:color="auto" w:fill="FFFFFF"/>
        <w:spacing w:after="0" w:line="240" w:lineRule="auto"/>
        <w:ind w:left="1286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обогащать пассивный и активный словарь детей по теме «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Птицы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с  использованием игровой технологии;</w:t>
      </w:r>
    </w:p>
    <w:p w:rsidR="00E96C82" w:rsidRPr="00E96C82" w:rsidRDefault="00E96C82" w:rsidP="00E96C82">
      <w:pPr>
        <w:numPr>
          <w:ilvl w:val="0"/>
          <w:numId w:val="26"/>
        </w:numPr>
        <w:shd w:val="clear" w:color="auto" w:fill="FFFFFF"/>
        <w:spacing w:after="0" w:line="240" w:lineRule="auto"/>
        <w:ind w:left="1286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 детей с произведениями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Е.Чарушина</w:t>
      </w:r>
      <w:proofErr w:type="spellEnd"/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96C82" w:rsidRPr="00E96C82" w:rsidRDefault="00E96C82" w:rsidP="00E96C82">
      <w:pPr>
        <w:numPr>
          <w:ilvl w:val="0"/>
          <w:numId w:val="26"/>
        </w:numPr>
        <w:shd w:val="clear" w:color="auto" w:fill="FFFFFF"/>
        <w:spacing w:after="0" w:line="240" w:lineRule="auto"/>
        <w:ind w:left="1286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закреплять названия цветов через игру.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Развивающие:</w:t>
      </w:r>
    </w:p>
    <w:p w:rsidR="00E96C82" w:rsidRPr="00E96C82" w:rsidRDefault="00E96C82" w:rsidP="00E96C82">
      <w:pPr>
        <w:numPr>
          <w:ilvl w:val="0"/>
          <w:numId w:val="27"/>
        </w:numPr>
        <w:shd w:val="clear" w:color="auto" w:fill="FFFFFF"/>
        <w:spacing w:after="0" w:line="240" w:lineRule="auto"/>
        <w:ind w:left="1286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у детей навыки составления описательных рассказов при  рассматривании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птиц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96C82" w:rsidRPr="00E96C82" w:rsidRDefault="00E96C82" w:rsidP="00E96C82">
      <w:pPr>
        <w:numPr>
          <w:ilvl w:val="0"/>
          <w:numId w:val="27"/>
        </w:numPr>
        <w:shd w:val="clear" w:color="auto" w:fill="FFFFFF"/>
        <w:spacing w:after="0" w:line="240" w:lineRule="auto"/>
        <w:ind w:left="1286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развивать мелкую моторику пальцев рук  с использованием 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моделирования с помощью 3</w:t>
      </w:r>
      <w:proofErr w:type="gramStart"/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ручки.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E96C82" w:rsidRPr="00E96C82" w:rsidRDefault="00E96C82" w:rsidP="00E96C82">
      <w:pPr>
        <w:numPr>
          <w:ilvl w:val="0"/>
          <w:numId w:val="28"/>
        </w:numPr>
        <w:shd w:val="clear" w:color="auto" w:fill="FFFFFF"/>
        <w:spacing w:after="0" w:line="240" w:lineRule="auto"/>
        <w:ind w:left="1286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воспитывать аккуратность, усидчивость во время 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моделировани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я.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Интеграция образовательных областей: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«Речевое развитие»,  «Познавательное развитие»,  «Художественно-эстетическое развитие»,   «Физическое развитие».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Наглядный материал:</w:t>
      </w:r>
    </w:p>
    <w:p w:rsidR="00E96C82" w:rsidRPr="00E96C82" w:rsidRDefault="00E96C82" w:rsidP="00E96C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пластмассовые шарики основных цветов в контейнере  для физкультминутки;</w:t>
      </w:r>
    </w:p>
    <w:p w:rsidR="00A253F0" w:rsidRPr="00A253F0" w:rsidRDefault="006404B1" w:rsidP="00E96C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д ручки, ц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ветные пластиковые шнуры к ней.</w:t>
      </w:r>
    </w:p>
    <w:p w:rsidR="00E96C82" w:rsidRPr="00E96C82" w:rsidRDefault="00A253F0" w:rsidP="00E96C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заготовки бумаги А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proofErr w:type="gramEnd"/>
      <w:r w:rsidR="00E96C82"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нарисованными на них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заготовками</w:t>
      </w:r>
      <w:r w:rsidR="006404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(трафаретами) крыльев, хвоста, клюва птицы. 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Предварительная работа:</w:t>
      </w:r>
    </w:p>
    <w:p w:rsidR="00E96C82" w:rsidRPr="00E96C82" w:rsidRDefault="00E96C82" w:rsidP="00E96C82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рассматривание иллюстраций в книгах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Е.Чарушина</w:t>
      </w:r>
      <w:proofErr w:type="spellEnd"/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96C82" w:rsidRPr="00E96C82" w:rsidRDefault="00E96C82" w:rsidP="00E96C82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рассматривание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иллюстраций птиц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Ход НОД: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I. Организационный момент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столике перед детьми стоит 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доска 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картинками птиц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Дети сидят полукругом н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стульчиках вокруг воспитателя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Ребята давайте рассмотрим иллюстрации птиц, назовем и опишем их внешний в</w:t>
      </w:r>
      <w:r w:rsidR="006404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ид, цвет, среду обитания.</w:t>
      </w:r>
    </w:p>
    <w:p w:rsidR="00E96C82" w:rsidRPr="00E96C82" w:rsidRDefault="00A253F0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Дети: </w:t>
      </w:r>
      <w:r w:rsidRPr="00A253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Называют птиц, описывают их по очереди, называют </w:t>
      </w:r>
      <w:r w:rsidR="00E96C82" w:rsidRP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A253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 основные части</w:t>
      </w:r>
      <w:r w:rsidR="006404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среду обитания.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II. Основная часть</w:t>
      </w:r>
    </w:p>
    <w:p w:rsidR="00A253F0" w:rsidRDefault="00E96C82" w:rsidP="00E96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Воспитатель обращает внимание детей на </w:t>
      </w:r>
      <w:r w:rsidR="00A253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3</w:t>
      </w:r>
      <w:proofErr w:type="gramStart"/>
      <w:r w:rsidR="00A253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Д</w:t>
      </w:r>
      <w:proofErr w:type="gramEnd"/>
      <w:r w:rsidR="00A253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ручку, напоминает технику безопасности работы с ней. Предлагает</w:t>
      </w:r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взять трафареты крыльев, клюва, хвоста и приступить к рисованию. Прикрепить к основному телу птицы с помощью 3 д ручки, таким </w:t>
      </w:r>
      <w:proofErr w:type="gramStart"/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образом</w:t>
      </w:r>
      <w:proofErr w:type="gramEnd"/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моделируя фигуру птицы.</w:t>
      </w:r>
    </w:p>
    <w:p w:rsidR="00E96C82" w:rsidRPr="00E96C82" w:rsidRDefault="006404B1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96C82"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(Воспитатель просит детей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после выполненной работы </w:t>
      </w:r>
      <w:r w:rsidR="00E96C82"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 очереди 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рассказать о своей птице, назвать ее, рассказать из чего </w:t>
      </w:r>
      <w:r w:rsidR="0009122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состоит, какой технологией он пользовался для создания объемной фигуры</w:t>
      </w:r>
      <w:proofErr w:type="gramStart"/>
      <w:r w:rsidR="0009122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96C82"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</w:t>
      </w:r>
      <w:proofErr w:type="gramEnd"/>
    </w:p>
    <w:p w:rsidR="00E96C82" w:rsidRPr="00E96C82" w:rsidRDefault="00E96C82" w:rsidP="006404B1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center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Физкультминутка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Дети стоят с шариками в двух руках врассыпную вокруг воспитателя.  Выполняются движения по тексту.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Полетали, полетали  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(делаем крылья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на землю приземлились  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(садимся на корточки, кладём шарики на пол перед собой, держа их руками)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 солнцу дружно потянулись –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(встаём на носочки, тянем ручки с шариками вверх)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Низко-низко поклонились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(нагибаемся вперёд, касаемся шариками пола).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Потянулись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(тянемся шариками вперёд, чуть наклоняя корпус),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Постучали,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Будто хлопаем в ладошки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(стучим шарик о шарик перед собой).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 группе полетали,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Будто птички </w:t>
      </w:r>
      <w:proofErr w:type="gramStart"/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понарошку</w:t>
      </w:r>
      <w:proofErr w:type="gramEnd"/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(летаем врассыпную по комнате, махая шариками, как крылышками).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Понравилась вам такая игра? (ответы детей) А поднимите вверх  только жёлтые шарики! </w:t>
      </w: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(все поднимают вверх </w:t>
      </w:r>
      <w:r w:rsidR="0067519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серые</w:t>
      </w: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потом </w:t>
      </w:r>
      <w:proofErr w:type="gramStart"/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</w:t>
      </w:r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</w:t>
      </w:r>
      <w:proofErr w:type="gramEnd"/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ордовые</w:t>
      </w: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, зелёные и</w:t>
      </w:r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фиолетовые</w:t>
      </w: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Тогда пойдём с вами сядем за столы, где уже всё приготовлено  для  </w:t>
      </w:r>
      <w:r w:rsidR="006404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оформления выставки наших работ</w:t>
      </w: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 </w:t>
      </w: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(дети рассаживаются за столами и выбирают себе основу</w:t>
      </w:r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(гнездо для птички</w:t>
      </w:r>
      <w:proofErr w:type="gramStart"/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)д</w:t>
      </w:r>
      <w:proofErr w:type="gramEnd"/>
      <w:r w:rsidR="006404B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ля оформления выставки).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</w:p>
    <w:p w:rsidR="00E96C82" w:rsidRPr="00E96C82" w:rsidRDefault="00E96C82" w:rsidP="00E96C82">
      <w:pPr>
        <w:shd w:val="clear" w:color="auto" w:fill="FFFFFF"/>
        <w:spacing w:after="0" w:line="240" w:lineRule="auto"/>
        <w:ind w:firstLine="568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III. Итог</w:t>
      </w:r>
    </w:p>
    <w:p w:rsidR="00E96C82" w:rsidRPr="00E96C82" w:rsidRDefault="00E96C82" w:rsidP="0009122B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Воспитатель вместе </w:t>
      </w:r>
      <w:r w:rsidR="000912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детьми рассматривает работы выполненные с помощью 3</w:t>
      </w:r>
      <w:proofErr w:type="gramStart"/>
      <w:r w:rsidR="000912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="000912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ручки. </w:t>
      </w:r>
    </w:p>
    <w:p w:rsidR="00E96C82" w:rsidRPr="00E96C82" w:rsidRDefault="00E96C82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 что вы сегодня делали? (ответы детей)</w:t>
      </w:r>
    </w:p>
    <w:p w:rsidR="00E96C82" w:rsidRDefault="00E96C82" w:rsidP="00E96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96C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Чем  вы рисовали? (ответы детей)</w:t>
      </w:r>
    </w:p>
    <w:p w:rsidR="0009122B" w:rsidRPr="00E96C82" w:rsidRDefault="0009122B" w:rsidP="00E96C8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Какой технологией пользовались?</w:t>
      </w:r>
    </w:p>
    <w:p w:rsidR="00E96C82" w:rsidRDefault="00E96C82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7FBD">
      <w:pPr>
        <w:spacing w:after="0" w:line="360" w:lineRule="auto"/>
        <w:ind w:right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6</w:t>
      </w:r>
    </w:p>
    <w:p w:rsidR="00F47FBD" w:rsidRDefault="00F47FBD" w:rsidP="00F47FBD">
      <w:pPr>
        <w:spacing w:after="0" w:line="360" w:lineRule="auto"/>
        <w:ind w:right="567"/>
        <w:jc w:val="right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6353175"/>
            <wp:effectExtent l="0" t="0" r="0" b="9525"/>
            <wp:docPr id="39" name="Рисунок 39" descr="C:\Users\Оксана\Desktop\экскурсия в 4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экскурсия в 4 школу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34" w:rsidRDefault="00232134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232134" w:rsidRDefault="00232134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232134" w:rsidRDefault="00232134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F47FBD" w:rsidRDefault="00F47FBD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283AB4" w:rsidRDefault="00283AB4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283AB4" w:rsidRPr="00232134" w:rsidRDefault="00283AB4" w:rsidP="00283AB4">
      <w:pPr>
        <w:widowControl w:val="0"/>
        <w:spacing w:after="0" w:line="240" w:lineRule="auto"/>
        <w:ind w:left="240"/>
        <w:jc w:val="center"/>
        <w:rPr>
          <w:rFonts w:ascii="Trebuchet MS" w:eastAsia="Times New Roman" w:hAnsi="Trebuchet MS" w:cs="Trebuchet MS"/>
          <w:b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</w:t>
      </w:r>
      <w:r w:rsidRPr="00232134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частие в Конкурсе </w:t>
      </w:r>
      <w:r w:rsidRPr="00232134">
        <w:rPr>
          <w:rFonts w:ascii="Trebuchet MS" w:eastAsia="Times New Roman" w:hAnsi="Trebuchet MS" w:cs="Trebuchet MS"/>
          <w:b/>
          <w:color w:val="000000"/>
          <w:spacing w:val="2"/>
          <w:sz w:val="28"/>
          <w:szCs w:val="28"/>
          <w:lang w:eastAsia="ru-RU"/>
        </w:rPr>
        <w:t>«</w:t>
      </w:r>
      <w:r w:rsidRPr="00232134">
        <w:rPr>
          <w:rFonts w:ascii="Times New Roman" w:eastAsia="Times New Roman" w:hAnsi="Times New Roman"/>
          <w:b/>
          <w:color w:val="000000"/>
          <w:spacing w:val="2"/>
          <w:sz w:val="28"/>
          <w:szCs w:val="28"/>
          <w:lang w:eastAsia="ru-RU"/>
        </w:rPr>
        <w:t>Творческое лицо педагога</w:t>
      </w:r>
      <w:r w:rsidRPr="00232134">
        <w:rPr>
          <w:rFonts w:ascii="Trebuchet MS" w:eastAsia="Times New Roman" w:hAnsi="Trebuchet MS" w:cs="Trebuchet MS"/>
          <w:b/>
          <w:color w:val="000000"/>
          <w:spacing w:val="2"/>
          <w:sz w:val="28"/>
          <w:szCs w:val="28"/>
          <w:lang w:eastAsia="ru-RU"/>
        </w:rPr>
        <w:t>»</w:t>
      </w:r>
    </w:p>
    <w:p w:rsidR="00283AB4" w:rsidRDefault="00283AB4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283AB4" w:rsidRPr="00F45179" w:rsidRDefault="00283AB4" w:rsidP="00F45179">
      <w:pPr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19720"/>
            <wp:effectExtent l="0" t="0" r="3810" b="5080"/>
            <wp:docPr id="2" name="Рисунок 2" descr="C:\Users\Оксана\Downloads\IMG_20190702_102014_resized_20190702_1020458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IMG_20190702_102014_resized_20190702_102045858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AB4" w:rsidRPr="00F45179" w:rsidSect="005E48F7">
      <w:footerReference w:type="default" r:id="rId2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4BA" w:rsidRDefault="003124BA" w:rsidP="00821375">
      <w:pPr>
        <w:spacing w:after="0" w:line="240" w:lineRule="auto"/>
      </w:pPr>
      <w:r>
        <w:separator/>
      </w:r>
    </w:p>
  </w:endnote>
  <w:endnote w:type="continuationSeparator" w:id="0">
    <w:p w:rsidR="003124BA" w:rsidRDefault="003124BA" w:rsidP="00821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808246"/>
      <w:docPartObj>
        <w:docPartGallery w:val="Page Numbers (Bottom of Page)"/>
        <w:docPartUnique/>
      </w:docPartObj>
    </w:sdtPr>
    <w:sdtEndPr/>
    <w:sdtContent>
      <w:p w:rsidR="005D5D47" w:rsidRDefault="005D5D4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18F">
          <w:rPr>
            <w:noProof/>
          </w:rPr>
          <w:t>3</w:t>
        </w:r>
        <w:r>
          <w:fldChar w:fldCharType="end"/>
        </w:r>
      </w:p>
    </w:sdtContent>
  </w:sdt>
  <w:p w:rsidR="005D5D47" w:rsidRDefault="005D5D4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4BA" w:rsidRDefault="003124BA" w:rsidP="00821375">
      <w:pPr>
        <w:spacing w:after="0" w:line="240" w:lineRule="auto"/>
      </w:pPr>
      <w:r>
        <w:separator/>
      </w:r>
    </w:p>
  </w:footnote>
  <w:footnote w:type="continuationSeparator" w:id="0">
    <w:p w:rsidR="003124BA" w:rsidRDefault="003124BA" w:rsidP="00821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1A9"/>
    <w:multiLevelType w:val="multilevel"/>
    <w:tmpl w:val="D9E82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E40B2"/>
    <w:multiLevelType w:val="multilevel"/>
    <w:tmpl w:val="6652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679FB"/>
    <w:multiLevelType w:val="multilevel"/>
    <w:tmpl w:val="E996A9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12A17"/>
    <w:multiLevelType w:val="hybridMultilevel"/>
    <w:tmpl w:val="CFD26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15477"/>
    <w:multiLevelType w:val="hybridMultilevel"/>
    <w:tmpl w:val="2D405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750CA"/>
    <w:multiLevelType w:val="multilevel"/>
    <w:tmpl w:val="4FECA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411854"/>
    <w:multiLevelType w:val="multilevel"/>
    <w:tmpl w:val="F06CF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1B0216"/>
    <w:multiLevelType w:val="multilevel"/>
    <w:tmpl w:val="5B60DC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75366A"/>
    <w:multiLevelType w:val="multilevel"/>
    <w:tmpl w:val="9E70B1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E502C6"/>
    <w:multiLevelType w:val="hybridMultilevel"/>
    <w:tmpl w:val="20C0B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67A1A"/>
    <w:multiLevelType w:val="multilevel"/>
    <w:tmpl w:val="2932AD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3B4B97"/>
    <w:multiLevelType w:val="hybridMultilevel"/>
    <w:tmpl w:val="EF80A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592E26"/>
    <w:multiLevelType w:val="multilevel"/>
    <w:tmpl w:val="580C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CE0D1E"/>
    <w:multiLevelType w:val="multilevel"/>
    <w:tmpl w:val="AF8C15D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0858B9"/>
    <w:multiLevelType w:val="hybridMultilevel"/>
    <w:tmpl w:val="F920E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33D22"/>
    <w:multiLevelType w:val="multilevel"/>
    <w:tmpl w:val="1E480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A92E80"/>
    <w:multiLevelType w:val="multilevel"/>
    <w:tmpl w:val="4D04FC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0A016A"/>
    <w:multiLevelType w:val="multilevel"/>
    <w:tmpl w:val="E61EC28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D56A32"/>
    <w:multiLevelType w:val="multilevel"/>
    <w:tmpl w:val="9A785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8407F3"/>
    <w:multiLevelType w:val="hybridMultilevel"/>
    <w:tmpl w:val="425C3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0958F9"/>
    <w:multiLevelType w:val="multilevel"/>
    <w:tmpl w:val="37D8A1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BB2DEB"/>
    <w:multiLevelType w:val="hybridMultilevel"/>
    <w:tmpl w:val="BC1AD028"/>
    <w:lvl w:ilvl="0" w:tplc="0419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22">
    <w:nsid w:val="67E50F44"/>
    <w:multiLevelType w:val="multilevel"/>
    <w:tmpl w:val="A484F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A354F9"/>
    <w:multiLevelType w:val="multilevel"/>
    <w:tmpl w:val="40D0DE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5A64FC"/>
    <w:multiLevelType w:val="multilevel"/>
    <w:tmpl w:val="C8D42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F521A1"/>
    <w:multiLevelType w:val="multilevel"/>
    <w:tmpl w:val="95F8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AB077E"/>
    <w:multiLevelType w:val="multilevel"/>
    <w:tmpl w:val="556099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782E7E"/>
    <w:multiLevelType w:val="hybridMultilevel"/>
    <w:tmpl w:val="0570DA2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790173B6"/>
    <w:multiLevelType w:val="multilevel"/>
    <w:tmpl w:val="9F44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21615E"/>
    <w:multiLevelType w:val="multilevel"/>
    <w:tmpl w:val="5A8C25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</w:num>
  <w:num w:numId="3">
    <w:abstractNumId w:val="25"/>
  </w:num>
  <w:num w:numId="4">
    <w:abstractNumId w:val="15"/>
  </w:num>
  <w:num w:numId="5">
    <w:abstractNumId w:val="1"/>
  </w:num>
  <w:num w:numId="6">
    <w:abstractNumId w:val="5"/>
  </w:num>
  <w:num w:numId="7">
    <w:abstractNumId w:val="26"/>
  </w:num>
  <w:num w:numId="8">
    <w:abstractNumId w:val="29"/>
  </w:num>
  <w:num w:numId="9">
    <w:abstractNumId w:val="22"/>
  </w:num>
  <w:num w:numId="10">
    <w:abstractNumId w:val="2"/>
  </w:num>
  <w:num w:numId="11">
    <w:abstractNumId w:val="23"/>
  </w:num>
  <w:num w:numId="12">
    <w:abstractNumId w:val="8"/>
  </w:num>
  <w:num w:numId="13">
    <w:abstractNumId w:val="20"/>
  </w:num>
  <w:num w:numId="14">
    <w:abstractNumId w:val="16"/>
  </w:num>
  <w:num w:numId="15">
    <w:abstractNumId w:val="10"/>
  </w:num>
  <w:num w:numId="16">
    <w:abstractNumId w:val="17"/>
  </w:num>
  <w:num w:numId="17">
    <w:abstractNumId w:val="13"/>
  </w:num>
  <w:num w:numId="18">
    <w:abstractNumId w:val="7"/>
  </w:num>
  <w:num w:numId="19">
    <w:abstractNumId w:val="19"/>
  </w:num>
  <w:num w:numId="20">
    <w:abstractNumId w:val="3"/>
  </w:num>
  <w:num w:numId="21">
    <w:abstractNumId w:val="4"/>
  </w:num>
  <w:num w:numId="22">
    <w:abstractNumId w:val="27"/>
  </w:num>
  <w:num w:numId="23">
    <w:abstractNumId w:val="14"/>
  </w:num>
  <w:num w:numId="24">
    <w:abstractNumId w:val="11"/>
  </w:num>
  <w:num w:numId="25">
    <w:abstractNumId w:val="9"/>
  </w:num>
  <w:num w:numId="26">
    <w:abstractNumId w:val="6"/>
  </w:num>
  <w:num w:numId="27">
    <w:abstractNumId w:val="0"/>
  </w:num>
  <w:num w:numId="28">
    <w:abstractNumId w:val="2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0C5"/>
    <w:rsid w:val="0003099D"/>
    <w:rsid w:val="00032DC2"/>
    <w:rsid w:val="00056ABA"/>
    <w:rsid w:val="000907E2"/>
    <w:rsid w:val="0009122B"/>
    <w:rsid w:val="000A7522"/>
    <w:rsid w:val="000C79CA"/>
    <w:rsid w:val="000D501A"/>
    <w:rsid w:val="000D7E4C"/>
    <w:rsid w:val="000F6BD5"/>
    <w:rsid w:val="0014150E"/>
    <w:rsid w:val="0015209C"/>
    <w:rsid w:val="00172C48"/>
    <w:rsid w:val="00180366"/>
    <w:rsid w:val="001A7169"/>
    <w:rsid w:val="001B24DD"/>
    <w:rsid w:val="00232134"/>
    <w:rsid w:val="00235A91"/>
    <w:rsid w:val="00283AB4"/>
    <w:rsid w:val="00292AF0"/>
    <w:rsid w:val="002C6102"/>
    <w:rsid w:val="002C7F5D"/>
    <w:rsid w:val="003124BA"/>
    <w:rsid w:val="00342B23"/>
    <w:rsid w:val="003751CA"/>
    <w:rsid w:val="003776C4"/>
    <w:rsid w:val="00385280"/>
    <w:rsid w:val="003B43C9"/>
    <w:rsid w:val="003D2149"/>
    <w:rsid w:val="00402D43"/>
    <w:rsid w:val="004E617A"/>
    <w:rsid w:val="004F548A"/>
    <w:rsid w:val="004F5BA2"/>
    <w:rsid w:val="005812F8"/>
    <w:rsid w:val="005A7A9E"/>
    <w:rsid w:val="005D5D47"/>
    <w:rsid w:val="005E48F7"/>
    <w:rsid w:val="00600582"/>
    <w:rsid w:val="006404B1"/>
    <w:rsid w:val="0067519B"/>
    <w:rsid w:val="0068595B"/>
    <w:rsid w:val="006A0465"/>
    <w:rsid w:val="006C2952"/>
    <w:rsid w:val="006D6F46"/>
    <w:rsid w:val="006E7399"/>
    <w:rsid w:val="00704E0B"/>
    <w:rsid w:val="007218A9"/>
    <w:rsid w:val="007221C4"/>
    <w:rsid w:val="007A5D7B"/>
    <w:rsid w:val="007F4185"/>
    <w:rsid w:val="007F6C92"/>
    <w:rsid w:val="00821375"/>
    <w:rsid w:val="00900F75"/>
    <w:rsid w:val="00933897"/>
    <w:rsid w:val="00953672"/>
    <w:rsid w:val="00954405"/>
    <w:rsid w:val="00986972"/>
    <w:rsid w:val="009A4E02"/>
    <w:rsid w:val="009B518F"/>
    <w:rsid w:val="009C0C49"/>
    <w:rsid w:val="009D402A"/>
    <w:rsid w:val="00A253F0"/>
    <w:rsid w:val="00B135C4"/>
    <w:rsid w:val="00B3363F"/>
    <w:rsid w:val="00B70F27"/>
    <w:rsid w:val="00B72832"/>
    <w:rsid w:val="00B74F7C"/>
    <w:rsid w:val="00BA32FC"/>
    <w:rsid w:val="00BC3F68"/>
    <w:rsid w:val="00C01865"/>
    <w:rsid w:val="00CA5E08"/>
    <w:rsid w:val="00CB0C4B"/>
    <w:rsid w:val="00CF703F"/>
    <w:rsid w:val="00D53086"/>
    <w:rsid w:val="00D66067"/>
    <w:rsid w:val="00DD66C0"/>
    <w:rsid w:val="00E022E6"/>
    <w:rsid w:val="00E045B6"/>
    <w:rsid w:val="00E96C82"/>
    <w:rsid w:val="00F230C5"/>
    <w:rsid w:val="00F27BA2"/>
    <w:rsid w:val="00F45179"/>
    <w:rsid w:val="00F47FBD"/>
    <w:rsid w:val="00F8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1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21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7218A9"/>
  </w:style>
  <w:style w:type="character" w:customStyle="1" w:styleId="c25">
    <w:name w:val="c25"/>
    <w:basedOn w:val="a0"/>
    <w:rsid w:val="00B3363F"/>
  </w:style>
  <w:style w:type="paragraph" w:styleId="a4">
    <w:name w:val="List Paragraph"/>
    <w:basedOn w:val="a"/>
    <w:uiPriority w:val="34"/>
    <w:qFormat/>
    <w:rsid w:val="00B3363F"/>
    <w:pPr>
      <w:ind w:left="720"/>
      <w:contextualSpacing/>
    </w:pPr>
  </w:style>
  <w:style w:type="paragraph" w:customStyle="1" w:styleId="c7">
    <w:name w:val="c7"/>
    <w:basedOn w:val="a"/>
    <w:rsid w:val="007F6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7F6C92"/>
  </w:style>
  <w:style w:type="paragraph" w:customStyle="1" w:styleId="c0">
    <w:name w:val="c0"/>
    <w:basedOn w:val="a"/>
    <w:rsid w:val="007F6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7F6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A7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221C4"/>
    <w:rPr>
      <w:color w:val="0000FF"/>
      <w:u w:val="single"/>
    </w:rPr>
  </w:style>
  <w:style w:type="character" w:customStyle="1" w:styleId="0pt">
    <w:name w:val="Основной текст + Интервал 0 pt"/>
    <w:rsid w:val="00CA5E08"/>
    <w:rPr>
      <w:rFonts w:ascii="Trebuchet MS" w:hAnsi="Trebuchet MS"/>
      <w:color w:val="000000"/>
      <w:spacing w:val="3"/>
      <w:w w:val="100"/>
      <w:position w:val="0"/>
      <w:sz w:val="17"/>
      <w:szCs w:val="17"/>
      <w:shd w:val="clear" w:color="auto" w:fill="FFFFFF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05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ABA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21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2137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821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2137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1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21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7218A9"/>
  </w:style>
  <w:style w:type="character" w:customStyle="1" w:styleId="c25">
    <w:name w:val="c25"/>
    <w:basedOn w:val="a0"/>
    <w:rsid w:val="00B3363F"/>
  </w:style>
  <w:style w:type="paragraph" w:styleId="a4">
    <w:name w:val="List Paragraph"/>
    <w:basedOn w:val="a"/>
    <w:uiPriority w:val="34"/>
    <w:qFormat/>
    <w:rsid w:val="00B3363F"/>
    <w:pPr>
      <w:ind w:left="720"/>
      <w:contextualSpacing/>
    </w:pPr>
  </w:style>
  <w:style w:type="paragraph" w:customStyle="1" w:styleId="c7">
    <w:name w:val="c7"/>
    <w:basedOn w:val="a"/>
    <w:rsid w:val="007F6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7F6C92"/>
  </w:style>
  <w:style w:type="paragraph" w:customStyle="1" w:styleId="c0">
    <w:name w:val="c0"/>
    <w:basedOn w:val="a"/>
    <w:rsid w:val="007F6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7F6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A7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221C4"/>
    <w:rPr>
      <w:color w:val="0000FF"/>
      <w:u w:val="single"/>
    </w:rPr>
  </w:style>
  <w:style w:type="character" w:customStyle="1" w:styleId="0pt">
    <w:name w:val="Основной текст + Интервал 0 pt"/>
    <w:rsid w:val="00CA5E08"/>
    <w:rPr>
      <w:rFonts w:ascii="Trebuchet MS" w:hAnsi="Trebuchet MS"/>
      <w:color w:val="000000"/>
      <w:spacing w:val="3"/>
      <w:w w:val="100"/>
      <w:position w:val="0"/>
      <w:sz w:val="17"/>
      <w:szCs w:val="17"/>
      <w:shd w:val="clear" w:color="auto" w:fill="FFFFFF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05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ABA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21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2137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821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2137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6687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93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392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6958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036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182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255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7086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294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286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1289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265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4266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051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648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8417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A7238-C506-45A8-A0BB-58A2252C8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9100</Words>
  <Characters>51870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</cp:lastModifiedBy>
  <cp:revision>2</cp:revision>
  <cp:lastPrinted>2018-12-21T01:09:00Z</cp:lastPrinted>
  <dcterms:created xsi:type="dcterms:W3CDTF">2024-01-22T23:35:00Z</dcterms:created>
  <dcterms:modified xsi:type="dcterms:W3CDTF">2024-01-22T23:35:00Z</dcterms:modified>
</cp:coreProperties>
</file>