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C9" w:rsidRPr="003F3207" w:rsidRDefault="00E221A9" w:rsidP="00A314C9">
      <w:pPr>
        <w:jc w:val="center"/>
        <w:rPr>
          <w:b/>
        </w:rPr>
      </w:pPr>
      <w:r w:rsidRPr="00E221A9">
        <w:rPr>
          <w:b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-272415</wp:posOffset>
            </wp:positionV>
            <wp:extent cx="874395" cy="771525"/>
            <wp:effectExtent l="19050" t="0" r="1905" b="0"/>
            <wp:wrapNone/>
            <wp:docPr id="1" name="Рисунок 1" descr="http://politehnikum-eng.ru/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olitehnikum-eng.ru/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FEFEF"/>
                        </a:clrFrom>
                        <a:clrTo>
                          <a:srgbClr val="EFEF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14C9" w:rsidRPr="00025E39">
        <w:rPr>
          <w:b/>
        </w:rPr>
        <w:t>МИНИСТЕРСТВО ОБРАЗОВАНИЯ САРАТОВСКОЙ ОБЛАСТИ</w:t>
      </w:r>
      <w:r w:rsidR="00A314C9" w:rsidRPr="003F3207">
        <w:rPr>
          <w:sz w:val="28"/>
          <w:szCs w:val="28"/>
        </w:rPr>
        <w:t xml:space="preserve"> </w:t>
      </w:r>
      <w:r w:rsidR="00A314C9" w:rsidRPr="003F3207">
        <w:rPr>
          <w:b/>
        </w:rPr>
        <w:t>ГОСУДАРСТВЕННОЕ АВТОНОМНОЕ  ПРОФЕССИОНАЛЬНОЕ  ОБРАЗОВАТЕЛЬНОЕ УЧРЕЖДЕНИЕ  САРАТОВСКОЙ ОБЛАСТИ</w:t>
      </w:r>
    </w:p>
    <w:p w:rsidR="00A314C9" w:rsidRPr="003F3207" w:rsidRDefault="00A314C9" w:rsidP="00A314C9">
      <w:pPr>
        <w:jc w:val="center"/>
        <w:rPr>
          <w:b/>
        </w:rPr>
      </w:pPr>
      <w:r w:rsidRPr="003F3207">
        <w:rPr>
          <w:b/>
        </w:rPr>
        <w:t xml:space="preserve"> «ЭНГЕЛЬССКИЙ ПОЛИТЕХНИКУМ»</w:t>
      </w:r>
    </w:p>
    <w:p w:rsidR="00B528B6" w:rsidRDefault="00E221A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29" style="position:absolute;margin-left:-54.4pt;margin-top:17.95pt;width:455.8pt;height:654.3pt;z-index:251658240" coordorigin="720,2889" coordsize="9116,13086">
            <v:group id="_x0000_s1030" style="position:absolute;left:721;top:15435;width:9115;height:540" coordorigin="721,15435" coordsize="9115,54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1" type="#_x0000_t32" style="position:absolute;left:721;top:15975;width:9115;height:0" o:connectortype="straight" strokeweight="3pt"/>
              <v:shape id="_x0000_s1032" type="#_x0000_t32" style="position:absolute;left:1313;top:15435;width:7771;height:0" o:connectortype="straight" strokeweight="1.5pt"/>
            </v:group>
            <v:group id="_x0000_s1033" style="position:absolute;left:720;top:2889;width:593;height:13086" coordorigin="720,2889" coordsize="593,13086">
              <v:shape id="_x0000_s1034" type="#_x0000_t32" style="position:absolute;left:1313;top:3820;width:0;height:11615" o:connectortype="straight" strokeweight="1.5pt"/>
              <v:shape id="_x0000_s1035" type="#_x0000_t32" style="position:absolute;left:720;top:2889;width:0;height:13086" o:connectortype="straight" strokeweight="3pt"/>
            </v:group>
          </v:group>
        </w:pict>
      </w:r>
    </w:p>
    <w:p w:rsidR="00A314C9" w:rsidRDefault="00A314C9">
      <w:pPr>
        <w:rPr>
          <w:sz w:val="28"/>
          <w:szCs w:val="28"/>
        </w:rPr>
      </w:pPr>
    </w:p>
    <w:tbl>
      <w:tblPr>
        <w:tblpPr w:leftFromText="180" w:rightFromText="180" w:vertAnchor="text" w:horzAnchor="page" w:tblpX="2038" w:tblpYSpec="center"/>
        <w:tblW w:w="0" w:type="auto"/>
        <w:tblLook w:val="04A0"/>
      </w:tblPr>
      <w:tblGrid>
        <w:gridCol w:w="4732"/>
        <w:gridCol w:w="4679"/>
      </w:tblGrid>
      <w:tr w:rsidR="00E221A9" w:rsidRPr="00D40BF7" w:rsidTr="00C97920">
        <w:tc>
          <w:tcPr>
            <w:tcW w:w="4732" w:type="dxa"/>
          </w:tcPr>
          <w:p w:rsidR="00E221A9" w:rsidRPr="00D40BF7" w:rsidRDefault="00E221A9" w:rsidP="00C979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pacing w:val="-12"/>
                <w:sz w:val="28"/>
                <w:szCs w:val="28"/>
              </w:rPr>
            </w:pPr>
            <w:r w:rsidRPr="00D40BF7">
              <w:rPr>
                <w:b/>
                <w:bCs/>
                <w:color w:val="000000"/>
                <w:spacing w:val="-12"/>
                <w:sz w:val="28"/>
                <w:szCs w:val="28"/>
              </w:rPr>
              <w:t xml:space="preserve">РАССМОТРЕНО                                                            </w:t>
            </w:r>
          </w:p>
          <w:p w:rsidR="00E221A9" w:rsidRPr="00D40BF7" w:rsidRDefault="00E221A9" w:rsidP="00C979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pacing w:val="-12"/>
                <w:szCs w:val="28"/>
              </w:rPr>
            </w:pPr>
            <w:r w:rsidRPr="00D40BF7">
              <w:rPr>
                <w:bCs/>
                <w:color w:val="000000"/>
                <w:spacing w:val="-12"/>
                <w:szCs w:val="28"/>
              </w:rPr>
              <w:t>На</w:t>
            </w:r>
            <w:r>
              <w:rPr>
                <w:bCs/>
                <w:color w:val="000000"/>
                <w:spacing w:val="-12"/>
                <w:szCs w:val="28"/>
              </w:rPr>
              <w:t xml:space="preserve"> </w:t>
            </w:r>
            <w:r w:rsidRPr="00D40BF7">
              <w:rPr>
                <w:bCs/>
                <w:color w:val="000000"/>
                <w:spacing w:val="-12"/>
                <w:szCs w:val="28"/>
              </w:rPr>
              <w:t xml:space="preserve"> заседании </w:t>
            </w:r>
            <w:r>
              <w:rPr>
                <w:bCs/>
                <w:color w:val="000000"/>
                <w:spacing w:val="-12"/>
                <w:szCs w:val="28"/>
              </w:rPr>
              <w:t xml:space="preserve"> </w:t>
            </w:r>
            <w:r w:rsidRPr="00D40BF7">
              <w:rPr>
                <w:bCs/>
                <w:color w:val="000000"/>
                <w:spacing w:val="-12"/>
                <w:szCs w:val="28"/>
              </w:rPr>
              <w:t xml:space="preserve">ПЦК                                                              </w:t>
            </w:r>
          </w:p>
          <w:p w:rsidR="00E221A9" w:rsidRPr="00AC180B" w:rsidRDefault="00E221A9" w:rsidP="00C979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pacing w:val="-12"/>
                <w:szCs w:val="28"/>
                <w:u w:val="single"/>
              </w:rPr>
            </w:pPr>
            <w:r w:rsidRPr="00AC180B">
              <w:rPr>
                <w:bCs/>
                <w:color w:val="000000"/>
                <w:spacing w:val="-12"/>
                <w:szCs w:val="28"/>
                <w:u w:val="single"/>
              </w:rPr>
              <w:t xml:space="preserve">естественнонаучных дисциплин </w:t>
            </w:r>
          </w:p>
          <w:p w:rsidR="00E221A9" w:rsidRPr="00D40BF7" w:rsidRDefault="00E221A9" w:rsidP="00C979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pacing w:val="-12"/>
                <w:szCs w:val="28"/>
              </w:rPr>
            </w:pPr>
            <w:r>
              <w:rPr>
                <w:bCs/>
                <w:color w:val="000000"/>
                <w:spacing w:val="-12"/>
                <w:szCs w:val="28"/>
              </w:rPr>
              <w:t xml:space="preserve">   </w:t>
            </w:r>
            <w:r w:rsidRPr="00D40BF7">
              <w:rPr>
                <w:bCs/>
                <w:color w:val="000000"/>
                <w:spacing w:val="-12"/>
                <w:szCs w:val="28"/>
              </w:rPr>
              <w:t xml:space="preserve">             </w:t>
            </w:r>
          </w:p>
          <w:p w:rsidR="00E221A9" w:rsidRPr="00D40BF7" w:rsidRDefault="00E221A9" w:rsidP="00C979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pacing w:val="-12"/>
                <w:szCs w:val="28"/>
              </w:rPr>
            </w:pPr>
            <w:r w:rsidRPr="00D40BF7">
              <w:rPr>
                <w:bCs/>
                <w:color w:val="000000"/>
                <w:spacing w:val="-12"/>
                <w:szCs w:val="28"/>
              </w:rPr>
              <w:t>Протокол №___ от «__</w:t>
            </w:r>
            <w:r>
              <w:rPr>
                <w:bCs/>
                <w:color w:val="000000"/>
                <w:spacing w:val="-12"/>
                <w:szCs w:val="28"/>
              </w:rPr>
              <w:t>_</w:t>
            </w:r>
            <w:r w:rsidRPr="00D40BF7">
              <w:rPr>
                <w:bCs/>
                <w:color w:val="000000"/>
                <w:spacing w:val="-12"/>
                <w:szCs w:val="28"/>
              </w:rPr>
              <w:t xml:space="preserve">»____________20___г.                                          </w:t>
            </w:r>
          </w:p>
          <w:p w:rsidR="00E221A9" w:rsidRPr="00D40BF7" w:rsidRDefault="00E221A9" w:rsidP="00C979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pacing w:val="-12"/>
                <w:szCs w:val="28"/>
              </w:rPr>
            </w:pPr>
            <w:r w:rsidRPr="00D40BF7">
              <w:rPr>
                <w:bCs/>
                <w:color w:val="000000"/>
                <w:spacing w:val="-12"/>
                <w:szCs w:val="28"/>
              </w:rPr>
              <w:t xml:space="preserve">Председатель </w:t>
            </w:r>
            <w:r>
              <w:rPr>
                <w:bCs/>
                <w:color w:val="000000"/>
                <w:spacing w:val="-12"/>
                <w:szCs w:val="28"/>
              </w:rPr>
              <w:t xml:space="preserve"> </w:t>
            </w:r>
            <w:r w:rsidRPr="00D40BF7">
              <w:rPr>
                <w:bCs/>
                <w:color w:val="000000"/>
                <w:spacing w:val="-12"/>
                <w:szCs w:val="28"/>
              </w:rPr>
              <w:t xml:space="preserve">ПЦК     </w:t>
            </w:r>
          </w:p>
          <w:p w:rsidR="00E221A9" w:rsidRPr="00D40BF7" w:rsidRDefault="00E221A9" w:rsidP="00C979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pacing w:val="-12"/>
                <w:szCs w:val="28"/>
              </w:rPr>
            </w:pPr>
            <w:r w:rsidRPr="00D40BF7">
              <w:rPr>
                <w:bCs/>
                <w:color w:val="000000"/>
                <w:spacing w:val="-12"/>
                <w:szCs w:val="28"/>
              </w:rPr>
              <w:t>______________/___________________</w:t>
            </w:r>
            <w:r>
              <w:rPr>
                <w:bCs/>
                <w:color w:val="000000"/>
                <w:spacing w:val="-12"/>
                <w:szCs w:val="28"/>
              </w:rPr>
              <w:t>__</w:t>
            </w:r>
            <w:r w:rsidRPr="00D40BF7">
              <w:rPr>
                <w:bCs/>
                <w:color w:val="000000"/>
                <w:spacing w:val="-12"/>
                <w:szCs w:val="28"/>
              </w:rPr>
              <w:t xml:space="preserve">/                      </w:t>
            </w:r>
          </w:p>
          <w:p w:rsidR="00E221A9" w:rsidRPr="00D40BF7" w:rsidRDefault="00E221A9" w:rsidP="00C979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E221A9" w:rsidRPr="00AC180B" w:rsidRDefault="00E221A9" w:rsidP="00C979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pacing w:val="-12"/>
                <w:szCs w:val="28"/>
              </w:rPr>
            </w:pPr>
          </w:p>
        </w:tc>
        <w:tc>
          <w:tcPr>
            <w:tcW w:w="4679" w:type="dxa"/>
          </w:tcPr>
          <w:p w:rsidR="00E221A9" w:rsidRPr="00D40BF7" w:rsidRDefault="00E221A9" w:rsidP="00C979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pacing w:val="-12"/>
                <w:sz w:val="28"/>
                <w:szCs w:val="28"/>
              </w:rPr>
            </w:pPr>
            <w:r w:rsidRPr="00D40BF7">
              <w:rPr>
                <w:bCs/>
                <w:color w:val="000000"/>
                <w:spacing w:val="-12"/>
                <w:szCs w:val="28"/>
              </w:rPr>
              <w:t xml:space="preserve"> </w:t>
            </w:r>
            <w:r w:rsidRPr="00D40BF7">
              <w:rPr>
                <w:b/>
                <w:bCs/>
                <w:color w:val="000000"/>
                <w:spacing w:val="-12"/>
                <w:sz w:val="28"/>
                <w:szCs w:val="28"/>
              </w:rPr>
              <w:t xml:space="preserve"> ОДОБРЕНО</w:t>
            </w:r>
            <w:r w:rsidRPr="00D40BF7">
              <w:rPr>
                <w:bCs/>
                <w:color w:val="000000"/>
                <w:spacing w:val="-12"/>
                <w:sz w:val="28"/>
                <w:szCs w:val="28"/>
              </w:rPr>
              <w:t xml:space="preserve">   </w:t>
            </w:r>
          </w:p>
          <w:p w:rsidR="00E221A9" w:rsidRPr="00D40BF7" w:rsidRDefault="00E221A9" w:rsidP="00C979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pacing w:val="-12"/>
                <w:szCs w:val="28"/>
              </w:rPr>
            </w:pPr>
            <w:r w:rsidRPr="00D40BF7">
              <w:rPr>
                <w:bCs/>
                <w:color w:val="000000"/>
                <w:spacing w:val="-12"/>
                <w:szCs w:val="28"/>
              </w:rPr>
              <w:t xml:space="preserve"> </w:t>
            </w:r>
            <w:r>
              <w:rPr>
                <w:bCs/>
                <w:color w:val="000000"/>
                <w:spacing w:val="-12"/>
                <w:szCs w:val="28"/>
              </w:rPr>
              <w:t>м</w:t>
            </w:r>
            <w:r w:rsidRPr="00D40BF7">
              <w:rPr>
                <w:bCs/>
                <w:color w:val="000000"/>
                <w:spacing w:val="-12"/>
                <w:szCs w:val="28"/>
              </w:rPr>
              <w:t>етодическим</w:t>
            </w:r>
            <w:r>
              <w:rPr>
                <w:bCs/>
                <w:color w:val="000000"/>
                <w:spacing w:val="-12"/>
                <w:szCs w:val="28"/>
              </w:rPr>
              <w:t xml:space="preserve"> </w:t>
            </w:r>
            <w:r w:rsidRPr="00D40BF7">
              <w:rPr>
                <w:bCs/>
                <w:color w:val="000000"/>
                <w:spacing w:val="-12"/>
                <w:szCs w:val="28"/>
              </w:rPr>
              <w:t xml:space="preserve"> советом</w:t>
            </w:r>
            <w:r>
              <w:rPr>
                <w:bCs/>
                <w:color w:val="000000"/>
                <w:spacing w:val="-12"/>
                <w:szCs w:val="28"/>
              </w:rPr>
              <w:t xml:space="preserve"> </w:t>
            </w:r>
            <w:r w:rsidRPr="00D40BF7">
              <w:rPr>
                <w:bCs/>
                <w:color w:val="000000"/>
                <w:spacing w:val="-12"/>
                <w:szCs w:val="28"/>
              </w:rPr>
              <w:t xml:space="preserve"> техникума                                                                     </w:t>
            </w:r>
          </w:p>
          <w:p w:rsidR="00E221A9" w:rsidRPr="00D40BF7" w:rsidRDefault="00E221A9" w:rsidP="00C979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pacing w:val="-12"/>
                <w:szCs w:val="28"/>
              </w:rPr>
            </w:pPr>
            <w:r w:rsidRPr="00D40BF7">
              <w:rPr>
                <w:bCs/>
                <w:color w:val="000000"/>
                <w:spacing w:val="-12"/>
                <w:szCs w:val="28"/>
              </w:rPr>
              <w:t>Протокол №___ от «__</w:t>
            </w:r>
            <w:r>
              <w:rPr>
                <w:bCs/>
                <w:color w:val="000000"/>
                <w:spacing w:val="-12"/>
                <w:szCs w:val="28"/>
              </w:rPr>
              <w:t>_</w:t>
            </w:r>
            <w:r w:rsidRPr="00D40BF7">
              <w:rPr>
                <w:bCs/>
                <w:color w:val="000000"/>
                <w:spacing w:val="-12"/>
                <w:szCs w:val="28"/>
              </w:rPr>
              <w:t xml:space="preserve">»____________20___г.                                                              </w:t>
            </w:r>
          </w:p>
          <w:p w:rsidR="00E221A9" w:rsidRPr="00D40BF7" w:rsidRDefault="00E221A9" w:rsidP="00C979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pacing w:val="-12"/>
                <w:szCs w:val="28"/>
              </w:rPr>
            </w:pPr>
            <w:r w:rsidRPr="00D40BF7">
              <w:rPr>
                <w:bCs/>
                <w:color w:val="000000"/>
                <w:spacing w:val="-12"/>
                <w:szCs w:val="28"/>
              </w:rPr>
              <w:t xml:space="preserve">Председатель </w:t>
            </w:r>
            <w:r>
              <w:rPr>
                <w:bCs/>
                <w:color w:val="000000"/>
                <w:spacing w:val="-12"/>
                <w:szCs w:val="28"/>
              </w:rPr>
              <w:t xml:space="preserve"> </w:t>
            </w:r>
            <w:r w:rsidRPr="00D40BF7">
              <w:rPr>
                <w:bCs/>
                <w:color w:val="000000"/>
                <w:spacing w:val="-12"/>
                <w:szCs w:val="28"/>
              </w:rPr>
              <w:t xml:space="preserve">методсовета       </w:t>
            </w:r>
          </w:p>
          <w:p w:rsidR="00E221A9" w:rsidRPr="00D40BF7" w:rsidRDefault="00E221A9" w:rsidP="00C9792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2"/>
                <w:sz w:val="28"/>
                <w:szCs w:val="28"/>
              </w:rPr>
            </w:pPr>
            <w:r w:rsidRPr="00AC180B">
              <w:rPr>
                <w:bCs/>
                <w:color w:val="000000"/>
                <w:spacing w:val="-12"/>
                <w:szCs w:val="28"/>
              </w:rPr>
              <w:t>__________________/___________________/</w:t>
            </w:r>
          </w:p>
        </w:tc>
      </w:tr>
    </w:tbl>
    <w:p w:rsidR="00E221A9" w:rsidRDefault="00E221A9" w:rsidP="00E221A9">
      <w:pPr>
        <w:jc w:val="center"/>
        <w:rPr>
          <w:b/>
          <w:sz w:val="28"/>
          <w:szCs w:val="28"/>
        </w:rPr>
      </w:pPr>
    </w:p>
    <w:p w:rsidR="00E221A9" w:rsidRDefault="00E221A9" w:rsidP="00E221A9">
      <w:pPr>
        <w:jc w:val="center"/>
        <w:rPr>
          <w:b/>
          <w:sz w:val="28"/>
          <w:szCs w:val="28"/>
        </w:rPr>
      </w:pPr>
    </w:p>
    <w:p w:rsidR="00E221A9" w:rsidRDefault="00E221A9" w:rsidP="00E221A9">
      <w:pPr>
        <w:jc w:val="center"/>
        <w:rPr>
          <w:b/>
          <w:sz w:val="28"/>
          <w:szCs w:val="28"/>
        </w:rPr>
      </w:pPr>
    </w:p>
    <w:p w:rsidR="00E221A9" w:rsidRDefault="00E221A9" w:rsidP="00E221A9">
      <w:pPr>
        <w:jc w:val="center"/>
        <w:rPr>
          <w:b/>
          <w:sz w:val="28"/>
          <w:szCs w:val="28"/>
        </w:rPr>
      </w:pPr>
    </w:p>
    <w:p w:rsidR="00E221A9" w:rsidRDefault="00E221A9" w:rsidP="00E221A9">
      <w:pPr>
        <w:jc w:val="center"/>
        <w:rPr>
          <w:b/>
          <w:sz w:val="28"/>
          <w:szCs w:val="28"/>
        </w:rPr>
      </w:pPr>
    </w:p>
    <w:p w:rsidR="00E221A9" w:rsidRDefault="00E221A9" w:rsidP="00E221A9">
      <w:pPr>
        <w:jc w:val="center"/>
        <w:rPr>
          <w:b/>
          <w:sz w:val="28"/>
          <w:szCs w:val="28"/>
        </w:rPr>
      </w:pPr>
    </w:p>
    <w:p w:rsidR="00A314C9" w:rsidRPr="00A314C9" w:rsidRDefault="00A314C9" w:rsidP="00A314C9">
      <w:pPr>
        <w:jc w:val="center"/>
        <w:rPr>
          <w:b/>
          <w:sz w:val="28"/>
          <w:szCs w:val="28"/>
        </w:rPr>
      </w:pPr>
      <w:r w:rsidRPr="00A314C9">
        <w:rPr>
          <w:b/>
          <w:sz w:val="28"/>
          <w:szCs w:val="28"/>
        </w:rPr>
        <w:t>МЕТОДИЧЕСКАЯ РАЗРАБОТКА</w:t>
      </w:r>
    </w:p>
    <w:p w:rsidR="00A314C9" w:rsidRDefault="00A314C9" w:rsidP="00A314C9">
      <w:pPr>
        <w:jc w:val="center"/>
        <w:rPr>
          <w:sz w:val="28"/>
          <w:szCs w:val="28"/>
        </w:rPr>
      </w:pPr>
    </w:p>
    <w:p w:rsidR="00A314C9" w:rsidRDefault="00A314C9" w:rsidP="00A314C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221A9">
        <w:rPr>
          <w:sz w:val="28"/>
          <w:szCs w:val="28"/>
        </w:rPr>
        <w:t>Применение</w:t>
      </w:r>
      <w:r>
        <w:rPr>
          <w:sz w:val="28"/>
          <w:szCs w:val="28"/>
        </w:rPr>
        <w:t xml:space="preserve"> личностно-ориентированного обучения как средство повышения качества знаний на уроках химии»</w:t>
      </w:r>
    </w:p>
    <w:p w:rsidR="00A314C9" w:rsidRDefault="00A314C9" w:rsidP="00A314C9">
      <w:pPr>
        <w:jc w:val="center"/>
        <w:rPr>
          <w:sz w:val="28"/>
          <w:szCs w:val="28"/>
        </w:rPr>
      </w:pPr>
    </w:p>
    <w:p w:rsidR="00A314C9" w:rsidRDefault="00A314C9" w:rsidP="00A314C9">
      <w:pPr>
        <w:jc w:val="center"/>
        <w:rPr>
          <w:sz w:val="28"/>
          <w:szCs w:val="28"/>
        </w:rPr>
      </w:pPr>
    </w:p>
    <w:p w:rsidR="00A314C9" w:rsidRDefault="00A314C9" w:rsidP="00A314C9">
      <w:pPr>
        <w:jc w:val="center"/>
        <w:rPr>
          <w:sz w:val="28"/>
          <w:szCs w:val="28"/>
        </w:rPr>
      </w:pPr>
    </w:p>
    <w:p w:rsidR="00A314C9" w:rsidRDefault="00A314C9" w:rsidP="00A314C9">
      <w:pPr>
        <w:jc w:val="center"/>
        <w:rPr>
          <w:sz w:val="28"/>
          <w:szCs w:val="28"/>
        </w:rPr>
      </w:pPr>
    </w:p>
    <w:p w:rsidR="00A314C9" w:rsidRDefault="00A314C9" w:rsidP="00A314C9">
      <w:pPr>
        <w:jc w:val="center"/>
        <w:rPr>
          <w:sz w:val="28"/>
          <w:szCs w:val="28"/>
        </w:rPr>
      </w:pPr>
    </w:p>
    <w:p w:rsidR="00A314C9" w:rsidRDefault="00A314C9" w:rsidP="00A314C9">
      <w:pPr>
        <w:jc w:val="center"/>
        <w:rPr>
          <w:sz w:val="28"/>
          <w:szCs w:val="28"/>
        </w:rPr>
      </w:pPr>
    </w:p>
    <w:p w:rsidR="00A314C9" w:rsidRDefault="00A314C9" w:rsidP="00A314C9">
      <w:pPr>
        <w:jc w:val="center"/>
        <w:rPr>
          <w:sz w:val="28"/>
          <w:szCs w:val="28"/>
        </w:rPr>
      </w:pPr>
    </w:p>
    <w:p w:rsidR="00A314C9" w:rsidRDefault="00A314C9" w:rsidP="00A314C9">
      <w:pPr>
        <w:jc w:val="center"/>
        <w:rPr>
          <w:sz w:val="28"/>
          <w:szCs w:val="28"/>
        </w:rPr>
      </w:pPr>
    </w:p>
    <w:p w:rsidR="00A314C9" w:rsidRDefault="00A314C9" w:rsidP="00A314C9">
      <w:pPr>
        <w:jc w:val="center"/>
        <w:rPr>
          <w:sz w:val="28"/>
          <w:szCs w:val="28"/>
        </w:rPr>
      </w:pPr>
    </w:p>
    <w:p w:rsidR="00A314C9" w:rsidRDefault="00A314C9" w:rsidP="00A314C9">
      <w:pPr>
        <w:jc w:val="center"/>
        <w:rPr>
          <w:sz w:val="28"/>
          <w:szCs w:val="28"/>
        </w:rPr>
      </w:pPr>
    </w:p>
    <w:p w:rsidR="00A314C9" w:rsidRDefault="00A314C9" w:rsidP="00A314C9">
      <w:pPr>
        <w:jc w:val="center"/>
        <w:rPr>
          <w:sz w:val="28"/>
          <w:szCs w:val="28"/>
        </w:rPr>
      </w:pPr>
    </w:p>
    <w:p w:rsidR="00A314C9" w:rsidRDefault="00A314C9" w:rsidP="00A314C9">
      <w:pPr>
        <w:jc w:val="center"/>
        <w:rPr>
          <w:sz w:val="28"/>
          <w:szCs w:val="28"/>
        </w:rPr>
      </w:pPr>
    </w:p>
    <w:p w:rsidR="00A314C9" w:rsidRDefault="00A314C9" w:rsidP="00A314C9">
      <w:pPr>
        <w:jc w:val="center"/>
        <w:rPr>
          <w:sz w:val="28"/>
          <w:szCs w:val="28"/>
        </w:rPr>
      </w:pPr>
    </w:p>
    <w:p w:rsidR="00A314C9" w:rsidRDefault="00A314C9" w:rsidP="00A314C9">
      <w:pPr>
        <w:jc w:val="center"/>
        <w:rPr>
          <w:sz w:val="28"/>
          <w:szCs w:val="28"/>
        </w:rPr>
      </w:pPr>
    </w:p>
    <w:p w:rsidR="00A314C9" w:rsidRDefault="00A314C9" w:rsidP="00A314C9">
      <w:pPr>
        <w:jc w:val="center"/>
        <w:rPr>
          <w:sz w:val="28"/>
          <w:szCs w:val="28"/>
        </w:rPr>
      </w:pPr>
    </w:p>
    <w:p w:rsidR="00A314C9" w:rsidRDefault="00A314C9" w:rsidP="00A314C9">
      <w:pPr>
        <w:jc w:val="center"/>
        <w:rPr>
          <w:sz w:val="28"/>
          <w:szCs w:val="28"/>
        </w:rPr>
      </w:pPr>
    </w:p>
    <w:p w:rsidR="00E221A9" w:rsidRDefault="00E221A9" w:rsidP="00A314C9">
      <w:pPr>
        <w:jc w:val="center"/>
        <w:rPr>
          <w:sz w:val="28"/>
          <w:szCs w:val="28"/>
        </w:rPr>
      </w:pPr>
    </w:p>
    <w:p w:rsidR="00A314C9" w:rsidRDefault="00A314C9" w:rsidP="00A314C9">
      <w:pPr>
        <w:jc w:val="center"/>
        <w:rPr>
          <w:sz w:val="28"/>
          <w:szCs w:val="28"/>
        </w:rPr>
      </w:pPr>
    </w:p>
    <w:p w:rsidR="00A314C9" w:rsidRDefault="00E221A9" w:rsidP="00A314C9">
      <w:pPr>
        <w:jc w:val="center"/>
        <w:rPr>
          <w:sz w:val="28"/>
          <w:szCs w:val="28"/>
        </w:rPr>
      </w:pPr>
      <w:r>
        <w:rPr>
          <w:sz w:val="28"/>
          <w:szCs w:val="28"/>
        </w:rPr>
        <w:t>Энгельс – 2023</w:t>
      </w:r>
    </w:p>
    <w:p w:rsidR="00E221A9" w:rsidRDefault="00E221A9" w:rsidP="00A314C9">
      <w:pPr>
        <w:pStyle w:val="a3"/>
        <w:rPr>
          <w:rFonts w:ascii="Times New Roman" w:hAnsi="Times New Roman"/>
          <w:sz w:val="24"/>
          <w:szCs w:val="24"/>
        </w:rPr>
      </w:pPr>
    </w:p>
    <w:p w:rsidR="00A314C9" w:rsidRDefault="00A314C9" w:rsidP="00A314C9">
      <w:pPr>
        <w:jc w:val="both"/>
      </w:pPr>
    </w:p>
    <w:p w:rsidR="00A314C9" w:rsidRDefault="00A314C9" w:rsidP="00A314C9">
      <w:pPr>
        <w:jc w:val="both"/>
      </w:pPr>
    </w:p>
    <w:p w:rsidR="00A314C9" w:rsidRDefault="00A314C9" w:rsidP="00A314C9">
      <w:pPr>
        <w:jc w:val="both"/>
      </w:pPr>
    </w:p>
    <w:p w:rsidR="00A314C9" w:rsidRDefault="00A314C9" w:rsidP="00A314C9">
      <w:pPr>
        <w:jc w:val="both"/>
      </w:pPr>
    </w:p>
    <w:p w:rsidR="00E221A9" w:rsidRDefault="00E221A9" w:rsidP="00E221A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</w:p>
    <w:p w:rsidR="00E221A9" w:rsidRDefault="00E221A9" w:rsidP="00E221A9">
      <w:pPr>
        <w:spacing w:line="360" w:lineRule="auto"/>
        <w:jc w:val="center"/>
        <w:rPr>
          <w:sz w:val="28"/>
          <w:szCs w:val="28"/>
        </w:rPr>
      </w:pPr>
    </w:p>
    <w:p w:rsidR="00E221A9" w:rsidRPr="00C97920" w:rsidRDefault="00E221A9" w:rsidP="00E221A9">
      <w:pPr>
        <w:pStyle w:val="Default"/>
        <w:numPr>
          <w:ilvl w:val="0"/>
          <w:numId w:val="16"/>
        </w:numPr>
        <w:spacing w:line="360" w:lineRule="auto"/>
        <w:jc w:val="both"/>
      </w:pPr>
      <w:r w:rsidRPr="00C97920">
        <w:t>Введение…………………………………………………………………</w:t>
      </w:r>
      <w:r w:rsidR="00C97920">
        <w:t>…………….</w:t>
      </w:r>
      <w:r w:rsidR="00F26FDA">
        <w:t>5</w:t>
      </w:r>
    </w:p>
    <w:p w:rsidR="00E221A9" w:rsidRPr="00C97920" w:rsidRDefault="00C97920" w:rsidP="00E221A9">
      <w:pPr>
        <w:pStyle w:val="Default"/>
        <w:numPr>
          <w:ilvl w:val="0"/>
          <w:numId w:val="16"/>
        </w:numPr>
        <w:spacing w:line="360" w:lineRule="auto"/>
        <w:jc w:val="both"/>
      </w:pPr>
      <w:r w:rsidRPr="00C97920">
        <w:t>Основные положения методики личностно-ориентированного обучения</w:t>
      </w:r>
      <w:r w:rsidR="00E221A9" w:rsidRPr="00C97920">
        <w:t>…………………………………………………………...</w:t>
      </w:r>
      <w:r w:rsidRPr="00C97920">
        <w:t>.........</w:t>
      </w:r>
      <w:r>
        <w:t>.......................</w:t>
      </w:r>
      <w:r w:rsidR="00F26FDA">
        <w:t>6</w:t>
      </w:r>
    </w:p>
    <w:p w:rsidR="00E221A9" w:rsidRPr="00C97920" w:rsidRDefault="00C97920" w:rsidP="00E221A9">
      <w:pPr>
        <w:pStyle w:val="Default"/>
        <w:numPr>
          <w:ilvl w:val="0"/>
          <w:numId w:val="16"/>
        </w:numPr>
        <w:spacing w:line="360" w:lineRule="auto"/>
        <w:jc w:val="both"/>
      </w:pPr>
      <w:r w:rsidRPr="00C97920">
        <w:t>Реализация технологии развития личностно-ориентированного обучения на уроке химии по теме: «Кислоты, их состав, строение и свойства»………………………</w:t>
      </w:r>
      <w:r w:rsidR="00F26FDA">
        <w:t>.9</w:t>
      </w:r>
    </w:p>
    <w:p w:rsidR="00E221A9" w:rsidRPr="00C97920" w:rsidRDefault="00E221A9" w:rsidP="00E221A9">
      <w:pPr>
        <w:pStyle w:val="Default"/>
        <w:numPr>
          <w:ilvl w:val="0"/>
          <w:numId w:val="16"/>
        </w:numPr>
        <w:spacing w:line="360" w:lineRule="auto"/>
        <w:jc w:val="both"/>
      </w:pPr>
      <w:r w:rsidRPr="00C97920">
        <w:t>Заключение………………………………………………………………</w:t>
      </w:r>
      <w:r w:rsidR="00C97920">
        <w:t>…………….</w:t>
      </w:r>
      <w:r w:rsidR="00F26FDA">
        <w:t>14</w:t>
      </w:r>
    </w:p>
    <w:p w:rsidR="00E221A9" w:rsidRPr="00C97920" w:rsidRDefault="00E221A9" w:rsidP="00E221A9">
      <w:pPr>
        <w:pStyle w:val="Default"/>
        <w:numPr>
          <w:ilvl w:val="0"/>
          <w:numId w:val="16"/>
        </w:numPr>
        <w:spacing w:line="360" w:lineRule="auto"/>
        <w:jc w:val="both"/>
      </w:pPr>
      <w:r w:rsidRPr="00C97920">
        <w:t>Литература………………………………………………………………</w:t>
      </w:r>
      <w:r w:rsidR="00C97920">
        <w:t>……………..</w:t>
      </w:r>
      <w:r w:rsidR="00F26FDA">
        <w:t>15</w:t>
      </w:r>
    </w:p>
    <w:p w:rsidR="00A314C9" w:rsidRDefault="00A314C9" w:rsidP="00F26FDA">
      <w:pPr>
        <w:pStyle w:val="Default"/>
        <w:spacing w:line="360" w:lineRule="auto"/>
        <w:ind w:left="360"/>
        <w:jc w:val="both"/>
      </w:pPr>
    </w:p>
    <w:p w:rsidR="00A314C9" w:rsidRDefault="00A314C9" w:rsidP="00A314C9">
      <w:pPr>
        <w:jc w:val="both"/>
      </w:pPr>
    </w:p>
    <w:p w:rsidR="00A314C9" w:rsidRDefault="00A314C9" w:rsidP="00A314C9">
      <w:pPr>
        <w:jc w:val="both"/>
      </w:pPr>
    </w:p>
    <w:p w:rsidR="00A314C9" w:rsidRDefault="00A314C9" w:rsidP="00A314C9">
      <w:pPr>
        <w:jc w:val="both"/>
      </w:pPr>
    </w:p>
    <w:p w:rsidR="00A314C9" w:rsidRDefault="00A314C9" w:rsidP="00A314C9">
      <w:pPr>
        <w:jc w:val="both"/>
      </w:pPr>
    </w:p>
    <w:p w:rsidR="00A314C9" w:rsidRDefault="00A314C9" w:rsidP="00A314C9">
      <w:pPr>
        <w:jc w:val="both"/>
      </w:pPr>
    </w:p>
    <w:p w:rsidR="00A314C9" w:rsidRDefault="00A314C9" w:rsidP="00A314C9">
      <w:pPr>
        <w:jc w:val="both"/>
      </w:pPr>
    </w:p>
    <w:p w:rsidR="00A314C9" w:rsidRDefault="00A314C9" w:rsidP="00A314C9">
      <w:pPr>
        <w:jc w:val="both"/>
      </w:pPr>
    </w:p>
    <w:p w:rsidR="00A314C9" w:rsidRDefault="00A314C9" w:rsidP="00A314C9">
      <w:pPr>
        <w:jc w:val="both"/>
      </w:pPr>
    </w:p>
    <w:p w:rsidR="00A314C9" w:rsidRDefault="00A314C9" w:rsidP="00A314C9">
      <w:pPr>
        <w:jc w:val="both"/>
      </w:pPr>
    </w:p>
    <w:p w:rsidR="00A314C9" w:rsidRDefault="00A314C9" w:rsidP="00A314C9">
      <w:pPr>
        <w:jc w:val="both"/>
      </w:pPr>
    </w:p>
    <w:p w:rsidR="00A314C9" w:rsidRDefault="00A314C9" w:rsidP="00A314C9">
      <w:pPr>
        <w:jc w:val="both"/>
      </w:pPr>
    </w:p>
    <w:p w:rsidR="00A314C9" w:rsidRDefault="00A314C9" w:rsidP="00A314C9">
      <w:pPr>
        <w:jc w:val="both"/>
      </w:pPr>
    </w:p>
    <w:p w:rsidR="00A314C9" w:rsidRDefault="00A314C9" w:rsidP="00A314C9">
      <w:pPr>
        <w:jc w:val="both"/>
      </w:pPr>
    </w:p>
    <w:p w:rsidR="00A314C9" w:rsidRDefault="00A314C9" w:rsidP="00A314C9">
      <w:pPr>
        <w:jc w:val="both"/>
      </w:pPr>
    </w:p>
    <w:p w:rsidR="00A314C9" w:rsidRDefault="00A314C9" w:rsidP="00A314C9">
      <w:pPr>
        <w:jc w:val="both"/>
      </w:pPr>
    </w:p>
    <w:p w:rsidR="00A314C9" w:rsidRDefault="00A314C9" w:rsidP="00A314C9">
      <w:pPr>
        <w:jc w:val="both"/>
      </w:pPr>
    </w:p>
    <w:p w:rsidR="00A314C9" w:rsidRDefault="00A314C9" w:rsidP="00A314C9">
      <w:pPr>
        <w:jc w:val="both"/>
      </w:pPr>
    </w:p>
    <w:p w:rsidR="00A314C9" w:rsidRDefault="00A314C9" w:rsidP="00A314C9">
      <w:pPr>
        <w:jc w:val="both"/>
      </w:pPr>
    </w:p>
    <w:p w:rsidR="00A314C9" w:rsidRDefault="00A314C9" w:rsidP="00A314C9">
      <w:pPr>
        <w:jc w:val="both"/>
      </w:pPr>
    </w:p>
    <w:p w:rsidR="00A314C9" w:rsidRDefault="00A314C9" w:rsidP="00A314C9">
      <w:pPr>
        <w:jc w:val="both"/>
      </w:pPr>
    </w:p>
    <w:p w:rsidR="00A314C9" w:rsidRDefault="00A314C9" w:rsidP="00A314C9">
      <w:pPr>
        <w:jc w:val="both"/>
      </w:pPr>
    </w:p>
    <w:p w:rsidR="00A314C9" w:rsidRDefault="00A314C9" w:rsidP="00A314C9">
      <w:pPr>
        <w:jc w:val="both"/>
      </w:pPr>
    </w:p>
    <w:p w:rsidR="00A314C9" w:rsidRDefault="00A314C9" w:rsidP="00A314C9">
      <w:pPr>
        <w:jc w:val="both"/>
      </w:pPr>
    </w:p>
    <w:p w:rsidR="00A314C9" w:rsidRDefault="00A314C9" w:rsidP="00A314C9">
      <w:pPr>
        <w:jc w:val="both"/>
      </w:pPr>
    </w:p>
    <w:p w:rsidR="00A314C9" w:rsidRDefault="00A314C9" w:rsidP="00A314C9">
      <w:pPr>
        <w:jc w:val="both"/>
      </w:pPr>
    </w:p>
    <w:p w:rsidR="00E221A9" w:rsidRDefault="00E221A9" w:rsidP="00A314C9">
      <w:pPr>
        <w:jc w:val="both"/>
      </w:pPr>
    </w:p>
    <w:p w:rsidR="00E221A9" w:rsidRDefault="00E221A9" w:rsidP="00A314C9">
      <w:pPr>
        <w:jc w:val="both"/>
      </w:pPr>
    </w:p>
    <w:p w:rsidR="00E221A9" w:rsidRDefault="00E221A9" w:rsidP="00A314C9">
      <w:pPr>
        <w:jc w:val="both"/>
      </w:pPr>
    </w:p>
    <w:p w:rsidR="00E221A9" w:rsidRDefault="00E221A9" w:rsidP="00A314C9">
      <w:pPr>
        <w:jc w:val="both"/>
      </w:pPr>
    </w:p>
    <w:p w:rsidR="00F26FDA" w:rsidRDefault="00F26FDA" w:rsidP="00A314C9">
      <w:pPr>
        <w:jc w:val="both"/>
      </w:pPr>
    </w:p>
    <w:p w:rsidR="00E221A9" w:rsidRDefault="00E221A9" w:rsidP="00A314C9">
      <w:pPr>
        <w:jc w:val="both"/>
      </w:pPr>
    </w:p>
    <w:p w:rsidR="00E221A9" w:rsidRDefault="00E221A9" w:rsidP="00A314C9">
      <w:pPr>
        <w:jc w:val="both"/>
      </w:pPr>
    </w:p>
    <w:p w:rsidR="00A314C9" w:rsidRPr="00CB483C" w:rsidRDefault="00C97920" w:rsidP="00A314C9">
      <w:pPr>
        <w:jc w:val="center"/>
      </w:pPr>
      <w:r>
        <w:lastRenderedPageBreak/>
        <w:t>Аннотация</w:t>
      </w:r>
    </w:p>
    <w:p w:rsidR="00A314C9" w:rsidRPr="00CB483C" w:rsidRDefault="00A314C9" w:rsidP="00A314C9">
      <w:pPr>
        <w:jc w:val="both"/>
      </w:pPr>
    </w:p>
    <w:p w:rsidR="00A314C9" w:rsidRPr="00CB483C" w:rsidRDefault="00A314C9" w:rsidP="00DF68B0">
      <w:pPr>
        <w:ind w:firstLine="709"/>
        <w:jc w:val="both"/>
      </w:pPr>
      <w:r w:rsidRPr="00CB483C">
        <w:t>В работе рассматривается методик</w:t>
      </w:r>
      <w:r w:rsidR="00E32D58">
        <w:t>а</w:t>
      </w:r>
      <w:r w:rsidRPr="00CB483C">
        <w:t xml:space="preserve"> применения технологии личностно-ориентированного обучения на уроках химии.</w:t>
      </w:r>
    </w:p>
    <w:p w:rsidR="00A314C9" w:rsidRPr="00CB483C" w:rsidRDefault="00A314C9" w:rsidP="00DF68B0">
      <w:pPr>
        <w:ind w:right="-1" w:firstLine="709"/>
        <w:jc w:val="both"/>
      </w:pPr>
      <w:proofErr w:type="gramStart"/>
      <w:r w:rsidRPr="00CB483C">
        <w:t>Цель данной технологии состоит в создании системы психолого-педагогических условий, позволяющих в коллективе работать с ориентацией не на «среднего» обучающегося, а на каждого в отдельности с учетом познавательных возможностей, потребностей и интересов.</w:t>
      </w:r>
      <w:proofErr w:type="gramEnd"/>
    </w:p>
    <w:p w:rsidR="00CB483C" w:rsidRPr="00CB483C" w:rsidRDefault="00CB483C" w:rsidP="00CB483C">
      <w:pPr>
        <w:pStyle w:val="a5"/>
        <w:spacing w:after="0"/>
        <w:ind w:firstLine="709"/>
        <w:jc w:val="both"/>
        <w:rPr>
          <w:sz w:val="24"/>
          <w:szCs w:val="24"/>
        </w:rPr>
      </w:pPr>
      <w:r w:rsidRPr="00CB483C">
        <w:rPr>
          <w:sz w:val="24"/>
          <w:szCs w:val="24"/>
        </w:rPr>
        <w:t>По термином «</w:t>
      </w:r>
      <w:r w:rsidR="00E32D58">
        <w:rPr>
          <w:bCs/>
          <w:color w:val="000000"/>
          <w:sz w:val="24"/>
          <w:szCs w:val="24"/>
        </w:rPr>
        <w:t>л</w:t>
      </w:r>
      <w:r w:rsidRPr="00CB483C">
        <w:rPr>
          <w:bCs/>
          <w:color w:val="000000"/>
          <w:sz w:val="24"/>
          <w:szCs w:val="24"/>
        </w:rPr>
        <w:t>ичностно-ориентированное обучение»</w:t>
      </w:r>
      <w:r w:rsidRPr="00CB483C">
        <w:rPr>
          <w:color w:val="000000"/>
          <w:sz w:val="24"/>
          <w:szCs w:val="24"/>
        </w:rPr>
        <w:t xml:space="preserve"> понимается способ организации обучения, в процессе которого обеспечивается всемерный учёт возможностей и </w:t>
      </w:r>
      <w:proofErr w:type="gramStart"/>
      <w:r w:rsidRPr="00CB483C">
        <w:rPr>
          <w:color w:val="000000"/>
          <w:sz w:val="24"/>
          <w:szCs w:val="24"/>
        </w:rPr>
        <w:t>способностей</w:t>
      </w:r>
      <w:proofErr w:type="gramEnd"/>
      <w:r w:rsidRPr="00CB483C">
        <w:rPr>
          <w:color w:val="000000"/>
          <w:sz w:val="24"/>
          <w:szCs w:val="24"/>
        </w:rPr>
        <w:t xml:space="preserve"> обучаемых и создаются необходимые условия для развития их индивидуальных способностей.</w:t>
      </w:r>
      <w:r w:rsidRPr="00CB483C">
        <w:rPr>
          <w:color w:val="333333"/>
          <w:sz w:val="24"/>
          <w:szCs w:val="24"/>
        </w:rPr>
        <w:t xml:space="preserve"> </w:t>
      </w:r>
      <w:r w:rsidRPr="00CB483C">
        <w:rPr>
          <w:sz w:val="24"/>
          <w:szCs w:val="24"/>
        </w:rPr>
        <w:t xml:space="preserve">На личностно-ориентированном уроке создается та учебная ситуация, когда не только излагаются знания, но и раскрываются, формируются и реализуется личностные особенности учащихся. На таком уроке господствует эмоционально положительный настрой учащихся на работу. </w:t>
      </w:r>
    </w:p>
    <w:p w:rsidR="00CB483C" w:rsidRPr="00CB483C" w:rsidRDefault="00CB483C" w:rsidP="00CB483C">
      <w:pPr>
        <w:pStyle w:val="a5"/>
        <w:spacing w:after="0"/>
        <w:ind w:firstLine="709"/>
        <w:jc w:val="both"/>
        <w:rPr>
          <w:sz w:val="24"/>
          <w:szCs w:val="24"/>
        </w:rPr>
      </w:pPr>
      <w:r w:rsidRPr="00CB483C">
        <w:rPr>
          <w:sz w:val="24"/>
          <w:szCs w:val="24"/>
        </w:rPr>
        <w:t xml:space="preserve">Учитель не просто создает благожелательную творческую атмосферу, он признает самобытность и уникальность каждого обучаемого. </w:t>
      </w:r>
    </w:p>
    <w:p w:rsidR="00CB483C" w:rsidRPr="00CB483C" w:rsidRDefault="00CB483C" w:rsidP="00CB483C">
      <w:pPr>
        <w:pStyle w:val="a5"/>
        <w:spacing w:after="0"/>
        <w:ind w:firstLine="709"/>
        <w:jc w:val="both"/>
        <w:rPr>
          <w:sz w:val="24"/>
          <w:szCs w:val="24"/>
        </w:rPr>
      </w:pPr>
      <w:r w:rsidRPr="00CB483C">
        <w:rPr>
          <w:sz w:val="24"/>
          <w:szCs w:val="24"/>
        </w:rPr>
        <w:t xml:space="preserve">В рамках </w:t>
      </w:r>
      <w:r w:rsidR="00E32D58">
        <w:rPr>
          <w:bCs/>
          <w:color w:val="000000"/>
          <w:sz w:val="24"/>
          <w:szCs w:val="24"/>
        </w:rPr>
        <w:t>личностно-ориентированного</w:t>
      </w:r>
      <w:r w:rsidR="00E32D58" w:rsidRPr="00CB483C">
        <w:rPr>
          <w:bCs/>
          <w:color w:val="000000"/>
          <w:sz w:val="24"/>
          <w:szCs w:val="24"/>
        </w:rPr>
        <w:t xml:space="preserve"> обучени</w:t>
      </w:r>
      <w:r w:rsidR="00E32D58">
        <w:rPr>
          <w:bCs/>
          <w:color w:val="000000"/>
          <w:sz w:val="24"/>
          <w:szCs w:val="24"/>
        </w:rPr>
        <w:t>я</w:t>
      </w:r>
      <w:r w:rsidR="00E32D58" w:rsidRPr="00CB483C">
        <w:rPr>
          <w:sz w:val="24"/>
          <w:szCs w:val="24"/>
        </w:rPr>
        <w:t xml:space="preserve"> </w:t>
      </w:r>
      <w:r w:rsidRPr="00CB483C">
        <w:rPr>
          <w:sz w:val="24"/>
          <w:szCs w:val="24"/>
        </w:rPr>
        <w:t xml:space="preserve">как самостоятельные технологии можно выделить: разноуровневое обучение, коллективное взаимообучение, модульное обучение, технологию проектного метода, игровые и информационно-коммуникативные технологии, технологию сотрудничества. </w:t>
      </w:r>
    </w:p>
    <w:p w:rsidR="00CB483C" w:rsidRPr="00CB483C" w:rsidRDefault="00CB483C" w:rsidP="00CB483C">
      <w:pPr>
        <w:ind w:firstLine="567"/>
        <w:jc w:val="both"/>
        <w:rPr>
          <w:color w:val="000000"/>
        </w:rPr>
      </w:pPr>
      <w:r w:rsidRPr="00CB483C">
        <w:rPr>
          <w:color w:val="000000"/>
        </w:rPr>
        <w:t xml:space="preserve">Использование данных технологий требует от участников образовательного процесса создания ряда условий, а именно: </w:t>
      </w:r>
    </w:p>
    <w:p w:rsidR="00CB483C" w:rsidRPr="00CB483C" w:rsidRDefault="00CB483C" w:rsidP="00E32D58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color w:val="000000"/>
        </w:rPr>
      </w:pPr>
      <w:r w:rsidRPr="00CB483C">
        <w:rPr>
          <w:color w:val="000000"/>
        </w:rPr>
        <w:t xml:space="preserve">разрабатываются индивидуальные программы обучения, моделирующие исследовательское (поисковое) мышление; </w:t>
      </w:r>
    </w:p>
    <w:p w:rsidR="00CB483C" w:rsidRPr="00CB483C" w:rsidRDefault="00CB483C" w:rsidP="00E32D58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color w:val="000000"/>
        </w:rPr>
      </w:pPr>
      <w:r w:rsidRPr="00CB483C">
        <w:rPr>
          <w:color w:val="000000"/>
        </w:rPr>
        <w:t>организуются групповые занятия на основе диалога и имитационно-ролевых игр;</w:t>
      </w:r>
    </w:p>
    <w:p w:rsidR="00CB483C" w:rsidRPr="00CB483C" w:rsidRDefault="00CB483C" w:rsidP="00E32D58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color w:val="000000"/>
        </w:rPr>
      </w:pPr>
      <w:r w:rsidRPr="00CB483C">
        <w:rPr>
          <w:color w:val="000000"/>
        </w:rPr>
        <w:t>учебный материал конструируется для реализации метода исследовательских проектов, выполняемых самими учениками.</w:t>
      </w:r>
    </w:p>
    <w:p w:rsidR="00CB483C" w:rsidRPr="00CB483C" w:rsidRDefault="00CB483C" w:rsidP="00E32D58">
      <w:pPr>
        <w:tabs>
          <w:tab w:val="num" w:pos="0"/>
        </w:tabs>
        <w:ind w:firstLine="567"/>
        <w:jc w:val="both"/>
        <w:rPr>
          <w:color w:val="000000"/>
        </w:rPr>
      </w:pPr>
      <w:r w:rsidRPr="00CB483C">
        <w:rPr>
          <w:color w:val="000000"/>
        </w:rPr>
        <w:t xml:space="preserve">С целью внедрения личностно-центрированного подхода к занятию, учитываются следующие особенности: </w:t>
      </w:r>
    </w:p>
    <w:p w:rsidR="00CB483C" w:rsidRPr="00CB483C" w:rsidRDefault="00CB483C" w:rsidP="00E32D58">
      <w:pPr>
        <w:numPr>
          <w:ilvl w:val="0"/>
          <w:numId w:val="2"/>
        </w:numPr>
        <w:tabs>
          <w:tab w:val="clear" w:pos="720"/>
          <w:tab w:val="num" w:pos="0"/>
        </w:tabs>
        <w:ind w:left="0" w:firstLine="567"/>
        <w:jc w:val="both"/>
        <w:rPr>
          <w:color w:val="000000"/>
        </w:rPr>
      </w:pPr>
      <w:r w:rsidRPr="00CB483C">
        <w:rPr>
          <w:color w:val="000000"/>
        </w:rPr>
        <w:t>оценка и необходимая коррекция психологических состояний в течение всего занятия (эмоциональных – радость, досада, весёлость и др.; интеллектуальных – сомнение, сосредоточенность и др.);</w:t>
      </w:r>
    </w:p>
    <w:p w:rsidR="00CB483C" w:rsidRPr="00CB483C" w:rsidRDefault="00CB483C" w:rsidP="00E32D58">
      <w:pPr>
        <w:numPr>
          <w:ilvl w:val="0"/>
          <w:numId w:val="2"/>
        </w:numPr>
        <w:tabs>
          <w:tab w:val="clear" w:pos="720"/>
          <w:tab w:val="num" w:pos="0"/>
        </w:tabs>
        <w:ind w:left="0" w:firstLine="567"/>
        <w:jc w:val="both"/>
        <w:rPr>
          <w:color w:val="000000"/>
        </w:rPr>
      </w:pPr>
      <w:r w:rsidRPr="00CB483C">
        <w:rPr>
          <w:color w:val="000000"/>
        </w:rPr>
        <w:t xml:space="preserve">поддержка высокого уровня мотивации в течение всего занятия с использованием приёма смещения мотива на цель; </w:t>
      </w:r>
    </w:p>
    <w:p w:rsidR="00CB483C" w:rsidRPr="00CB483C" w:rsidRDefault="00CB483C" w:rsidP="00E32D58">
      <w:pPr>
        <w:numPr>
          <w:ilvl w:val="0"/>
          <w:numId w:val="2"/>
        </w:numPr>
        <w:tabs>
          <w:tab w:val="clear" w:pos="720"/>
          <w:tab w:val="num" w:pos="0"/>
        </w:tabs>
        <w:ind w:left="0" w:firstLine="567"/>
        <w:jc w:val="both"/>
        <w:rPr>
          <w:color w:val="000000"/>
        </w:rPr>
      </w:pPr>
      <w:r w:rsidRPr="00CB483C">
        <w:rPr>
          <w:color w:val="000000"/>
        </w:rPr>
        <w:t>выявление субъектного опыта детей по предложенной теме; подача нового материала с учётом психолого-педагогической характеристики группы;</w:t>
      </w:r>
    </w:p>
    <w:p w:rsidR="00CB483C" w:rsidRPr="00CB483C" w:rsidRDefault="00CB483C" w:rsidP="00E32D58">
      <w:pPr>
        <w:numPr>
          <w:ilvl w:val="0"/>
          <w:numId w:val="2"/>
        </w:numPr>
        <w:tabs>
          <w:tab w:val="clear" w:pos="720"/>
          <w:tab w:val="num" w:pos="0"/>
        </w:tabs>
        <w:ind w:left="0" w:firstLine="567"/>
        <w:jc w:val="both"/>
        <w:rPr>
          <w:color w:val="000000"/>
        </w:rPr>
      </w:pPr>
      <w:r w:rsidRPr="00CB483C">
        <w:rPr>
          <w:color w:val="000000"/>
        </w:rPr>
        <w:t>использование различных сенсорных каналов при объяснении нового материала;</w:t>
      </w:r>
    </w:p>
    <w:p w:rsidR="00CB483C" w:rsidRPr="00CB483C" w:rsidRDefault="00CB483C" w:rsidP="00E32D58">
      <w:pPr>
        <w:numPr>
          <w:ilvl w:val="0"/>
          <w:numId w:val="2"/>
        </w:numPr>
        <w:tabs>
          <w:tab w:val="clear" w:pos="720"/>
          <w:tab w:val="num" w:pos="0"/>
        </w:tabs>
        <w:ind w:left="0" w:firstLine="567"/>
        <w:jc w:val="both"/>
        <w:rPr>
          <w:color w:val="000000"/>
        </w:rPr>
      </w:pPr>
      <w:r w:rsidRPr="00CB483C">
        <w:rPr>
          <w:color w:val="000000"/>
        </w:rPr>
        <w:t>построение деятельности каждого ребёнка с учётом данных психолого-педагогических обследований и рекомендаций психолога и общие рекомендации нейропсихофизиологов;</w:t>
      </w:r>
    </w:p>
    <w:p w:rsidR="00CB483C" w:rsidRPr="00CB483C" w:rsidRDefault="00CB483C" w:rsidP="00E32D58">
      <w:pPr>
        <w:numPr>
          <w:ilvl w:val="0"/>
          <w:numId w:val="2"/>
        </w:numPr>
        <w:tabs>
          <w:tab w:val="clear" w:pos="720"/>
          <w:tab w:val="num" w:pos="0"/>
        </w:tabs>
        <w:ind w:left="0" w:firstLine="567"/>
        <w:jc w:val="both"/>
        <w:rPr>
          <w:color w:val="000000"/>
        </w:rPr>
      </w:pPr>
      <w:r w:rsidRPr="00CB483C">
        <w:rPr>
          <w:color w:val="000000"/>
        </w:rPr>
        <w:t>отказ от фронтальной работы как основной формы проведения занятия и широкое использование различных вариантов индивидуальной, парной или групповой работы;</w:t>
      </w:r>
    </w:p>
    <w:p w:rsidR="00CB483C" w:rsidRPr="00CB483C" w:rsidRDefault="00CB483C" w:rsidP="00E32D58">
      <w:pPr>
        <w:numPr>
          <w:ilvl w:val="0"/>
          <w:numId w:val="2"/>
        </w:numPr>
        <w:tabs>
          <w:tab w:val="clear" w:pos="720"/>
          <w:tab w:val="num" w:pos="0"/>
        </w:tabs>
        <w:ind w:left="0" w:firstLine="567"/>
        <w:jc w:val="both"/>
        <w:rPr>
          <w:color w:val="000000"/>
        </w:rPr>
      </w:pPr>
      <w:r w:rsidRPr="00CB483C">
        <w:rPr>
          <w:color w:val="000000"/>
        </w:rPr>
        <w:t>гендерный аспект в организации различных форм работы на занятии; в подборе методов и приёмов учебно-воспитательного процесса;</w:t>
      </w:r>
    </w:p>
    <w:p w:rsidR="00CB483C" w:rsidRPr="00CB483C" w:rsidRDefault="00CB483C" w:rsidP="00E32D58">
      <w:pPr>
        <w:numPr>
          <w:ilvl w:val="0"/>
          <w:numId w:val="2"/>
        </w:numPr>
        <w:tabs>
          <w:tab w:val="clear" w:pos="720"/>
          <w:tab w:val="num" w:pos="0"/>
        </w:tabs>
        <w:ind w:left="0" w:firstLine="567"/>
        <w:jc w:val="both"/>
        <w:rPr>
          <w:color w:val="000000"/>
        </w:rPr>
      </w:pPr>
      <w:r w:rsidRPr="00CB483C">
        <w:rPr>
          <w:color w:val="000000"/>
        </w:rPr>
        <w:t>использование при работе над закреплением темы разнообразного дидактического материала, позволяющего ребёнку развивать различные сенсорные каналы, проявлять избирательность к типу, виду и форме задания, характеру его выполнения;</w:t>
      </w:r>
    </w:p>
    <w:p w:rsidR="00CB483C" w:rsidRPr="00CB483C" w:rsidRDefault="00CB483C" w:rsidP="00E32D58">
      <w:pPr>
        <w:numPr>
          <w:ilvl w:val="0"/>
          <w:numId w:val="2"/>
        </w:numPr>
        <w:tabs>
          <w:tab w:val="clear" w:pos="720"/>
          <w:tab w:val="num" w:pos="0"/>
        </w:tabs>
        <w:ind w:left="0" w:firstLine="567"/>
        <w:jc w:val="both"/>
        <w:rPr>
          <w:color w:val="000000"/>
        </w:rPr>
      </w:pPr>
      <w:r w:rsidRPr="00CB483C">
        <w:rPr>
          <w:color w:val="000000"/>
        </w:rPr>
        <w:t>обязательная оценка и коррекция процесса и результата учебной деятельности каждого ребёнка в ходе занятия; широкое применение самооценки и взаимооценки;</w:t>
      </w:r>
    </w:p>
    <w:p w:rsidR="00CB483C" w:rsidRPr="00CB483C" w:rsidRDefault="00CB483C" w:rsidP="00E32D58">
      <w:pPr>
        <w:numPr>
          <w:ilvl w:val="0"/>
          <w:numId w:val="2"/>
        </w:numPr>
        <w:tabs>
          <w:tab w:val="clear" w:pos="720"/>
          <w:tab w:val="num" w:pos="0"/>
        </w:tabs>
        <w:ind w:left="0" w:firstLine="567"/>
        <w:jc w:val="both"/>
        <w:rPr>
          <w:color w:val="000000"/>
        </w:rPr>
      </w:pPr>
      <w:r w:rsidRPr="00CB483C">
        <w:rPr>
          <w:color w:val="000000"/>
        </w:rPr>
        <w:t>создание условий для формирования у каждого ребёнка высокой самооценки, уверенности в своих силах;</w:t>
      </w:r>
    </w:p>
    <w:p w:rsidR="00CB483C" w:rsidRPr="00CB483C" w:rsidRDefault="00CB483C" w:rsidP="00E32D58">
      <w:pPr>
        <w:numPr>
          <w:ilvl w:val="0"/>
          <w:numId w:val="2"/>
        </w:numPr>
        <w:tabs>
          <w:tab w:val="clear" w:pos="720"/>
          <w:tab w:val="num" w:pos="0"/>
        </w:tabs>
        <w:ind w:left="0" w:firstLine="567"/>
        <w:jc w:val="both"/>
        <w:rPr>
          <w:color w:val="000000"/>
        </w:rPr>
      </w:pPr>
      <w:r w:rsidRPr="00CB483C">
        <w:rPr>
          <w:color w:val="000000"/>
        </w:rPr>
        <w:lastRenderedPageBreak/>
        <w:t>проведение с детьми рефлексии занятия (что узнали, что понравилось, что хотелось бы изменить или, наоборот, повторить).</w:t>
      </w:r>
    </w:p>
    <w:p w:rsidR="00A314C9" w:rsidRPr="00CB483C" w:rsidRDefault="00CB483C" w:rsidP="00E32D58">
      <w:pPr>
        <w:tabs>
          <w:tab w:val="num" w:pos="0"/>
        </w:tabs>
        <w:ind w:firstLine="567"/>
        <w:jc w:val="both"/>
      </w:pPr>
      <w:r>
        <w:t>Данная методическая разработка может быть полезна для преподавателей среднего профессионального образования.</w:t>
      </w:r>
    </w:p>
    <w:p w:rsidR="00A314C9" w:rsidRPr="00CB483C" w:rsidRDefault="00A314C9" w:rsidP="00E32D58">
      <w:pPr>
        <w:tabs>
          <w:tab w:val="num" w:pos="0"/>
        </w:tabs>
        <w:ind w:firstLine="567"/>
        <w:jc w:val="both"/>
      </w:pPr>
    </w:p>
    <w:p w:rsidR="00A314C9" w:rsidRPr="00CB483C" w:rsidRDefault="00A314C9" w:rsidP="00A314C9">
      <w:pPr>
        <w:jc w:val="both"/>
      </w:pPr>
    </w:p>
    <w:p w:rsidR="00A314C9" w:rsidRDefault="00A314C9" w:rsidP="00A314C9">
      <w:pPr>
        <w:jc w:val="both"/>
      </w:pPr>
    </w:p>
    <w:p w:rsidR="00CB483C" w:rsidRDefault="00CB483C" w:rsidP="00A314C9">
      <w:pPr>
        <w:jc w:val="both"/>
      </w:pPr>
    </w:p>
    <w:p w:rsidR="00CB483C" w:rsidRDefault="00CB483C" w:rsidP="00A314C9">
      <w:pPr>
        <w:jc w:val="both"/>
      </w:pPr>
    </w:p>
    <w:p w:rsidR="00CB483C" w:rsidRDefault="00CB483C" w:rsidP="00A314C9">
      <w:pPr>
        <w:jc w:val="both"/>
      </w:pPr>
    </w:p>
    <w:p w:rsidR="00CB483C" w:rsidRDefault="00CB483C" w:rsidP="00A314C9">
      <w:pPr>
        <w:jc w:val="both"/>
      </w:pPr>
    </w:p>
    <w:p w:rsidR="00CB483C" w:rsidRDefault="00CB483C" w:rsidP="00A314C9">
      <w:pPr>
        <w:jc w:val="both"/>
      </w:pPr>
    </w:p>
    <w:p w:rsidR="00CB483C" w:rsidRDefault="00CB483C" w:rsidP="00A314C9">
      <w:pPr>
        <w:jc w:val="both"/>
      </w:pPr>
    </w:p>
    <w:p w:rsidR="00CB483C" w:rsidRDefault="00CB483C" w:rsidP="00A314C9">
      <w:pPr>
        <w:jc w:val="both"/>
      </w:pPr>
    </w:p>
    <w:p w:rsidR="00CB483C" w:rsidRDefault="00CB483C" w:rsidP="00A314C9">
      <w:pPr>
        <w:jc w:val="both"/>
      </w:pPr>
    </w:p>
    <w:p w:rsidR="00CB483C" w:rsidRDefault="00CB483C" w:rsidP="00A314C9">
      <w:pPr>
        <w:jc w:val="both"/>
      </w:pPr>
    </w:p>
    <w:p w:rsidR="00CB483C" w:rsidRDefault="00CB483C" w:rsidP="00A314C9">
      <w:pPr>
        <w:jc w:val="both"/>
      </w:pPr>
    </w:p>
    <w:p w:rsidR="00CB483C" w:rsidRDefault="00CB483C" w:rsidP="00A314C9">
      <w:pPr>
        <w:jc w:val="both"/>
      </w:pPr>
    </w:p>
    <w:p w:rsidR="00CB483C" w:rsidRDefault="00CB483C" w:rsidP="00A314C9">
      <w:pPr>
        <w:jc w:val="both"/>
      </w:pPr>
    </w:p>
    <w:p w:rsidR="00CB483C" w:rsidRDefault="00CB483C" w:rsidP="00A314C9">
      <w:pPr>
        <w:jc w:val="both"/>
      </w:pPr>
    </w:p>
    <w:p w:rsidR="00CB483C" w:rsidRDefault="00CB483C" w:rsidP="00A314C9">
      <w:pPr>
        <w:jc w:val="both"/>
      </w:pPr>
    </w:p>
    <w:p w:rsidR="00CB483C" w:rsidRDefault="00CB483C" w:rsidP="00A314C9">
      <w:pPr>
        <w:jc w:val="both"/>
      </w:pPr>
    </w:p>
    <w:p w:rsidR="00CB483C" w:rsidRDefault="00CB483C" w:rsidP="00A314C9">
      <w:pPr>
        <w:jc w:val="both"/>
      </w:pPr>
    </w:p>
    <w:p w:rsidR="00CB483C" w:rsidRDefault="00CB483C" w:rsidP="00A314C9">
      <w:pPr>
        <w:jc w:val="both"/>
      </w:pPr>
    </w:p>
    <w:p w:rsidR="00CB483C" w:rsidRDefault="00CB483C" w:rsidP="00A314C9">
      <w:pPr>
        <w:jc w:val="both"/>
      </w:pPr>
    </w:p>
    <w:p w:rsidR="00CB483C" w:rsidRDefault="00CB483C" w:rsidP="00A314C9">
      <w:pPr>
        <w:jc w:val="both"/>
      </w:pPr>
    </w:p>
    <w:p w:rsidR="00CB483C" w:rsidRDefault="00CB483C" w:rsidP="00A314C9">
      <w:pPr>
        <w:jc w:val="both"/>
      </w:pPr>
    </w:p>
    <w:p w:rsidR="00CB483C" w:rsidRDefault="00CB483C" w:rsidP="00A314C9">
      <w:pPr>
        <w:jc w:val="both"/>
      </w:pPr>
    </w:p>
    <w:p w:rsidR="00CB483C" w:rsidRDefault="00CB483C" w:rsidP="00A314C9">
      <w:pPr>
        <w:jc w:val="both"/>
      </w:pPr>
    </w:p>
    <w:p w:rsidR="00CB483C" w:rsidRDefault="00CB483C" w:rsidP="00A314C9">
      <w:pPr>
        <w:jc w:val="both"/>
      </w:pPr>
    </w:p>
    <w:p w:rsidR="00CB483C" w:rsidRDefault="00CB483C" w:rsidP="00A314C9">
      <w:pPr>
        <w:jc w:val="both"/>
      </w:pPr>
    </w:p>
    <w:p w:rsidR="00CB483C" w:rsidRDefault="00CB483C" w:rsidP="00A314C9">
      <w:pPr>
        <w:jc w:val="both"/>
      </w:pPr>
    </w:p>
    <w:p w:rsidR="00CB483C" w:rsidRDefault="00CB483C" w:rsidP="00A314C9">
      <w:pPr>
        <w:jc w:val="both"/>
      </w:pPr>
    </w:p>
    <w:p w:rsidR="00CB483C" w:rsidRDefault="00CB483C" w:rsidP="00A314C9">
      <w:pPr>
        <w:jc w:val="both"/>
      </w:pPr>
    </w:p>
    <w:p w:rsidR="00CB483C" w:rsidRDefault="00CB483C" w:rsidP="00A314C9">
      <w:pPr>
        <w:jc w:val="both"/>
      </w:pPr>
    </w:p>
    <w:p w:rsidR="00CB483C" w:rsidRDefault="00CB483C" w:rsidP="00A314C9">
      <w:pPr>
        <w:jc w:val="both"/>
      </w:pPr>
    </w:p>
    <w:p w:rsidR="00CB483C" w:rsidRDefault="00CB483C" w:rsidP="00A314C9">
      <w:pPr>
        <w:jc w:val="both"/>
      </w:pPr>
    </w:p>
    <w:p w:rsidR="00CB483C" w:rsidRDefault="00CB483C" w:rsidP="00A314C9">
      <w:pPr>
        <w:jc w:val="both"/>
      </w:pPr>
    </w:p>
    <w:p w:rsidR="00CB483C" w:rsidRDefault="00CB483C" w:rsidP="00A314C9">
      <w:pPr>
        <w:jc w:val="both"/>
      </w:pPr>
    </w:p>
    <w:p w:rsidR="00E32D58" w:rsidRDefault="00E32D58" w:rsidP="00A314C9">
      <w:pPr>
        <w:jc w:val="both"/>
      </w:pPr>
    </w:p>
    <w:p w:rsidR="00E32D58" w:rsidRDefault="00E32D58" w:rsidP="00A314C9">
      <w:pPr>
        <w:jc w:val="both"/>
      </w:pPr>
    </w:p>
    <w:p w:rsidR="00E32D58" w:rsidRDefault="00E32D58" w:rsidP="00A314C9">
      <w:pPr>
        <w:jc w:val="both"/>
      </w:pPr>
    </w:p>
    <w:p w:rsidR="00E32D58" w:rsidRDefault="00E32D58" w:rsidP="00A314C9">
      <w:pPr>
        <w:jc w:val="both"/>
      </w:pPr>
    </w:p>
    <w:p w:rsidR="00E32D58" w:rsidRDefault="00E32D58" w:rsidP="00A314C9">
      <w:pPr>
        <w:jc w:val="both"/>
      </w:pPr>
    </w:p>
    <w:p w:rsidR="00C97920" w:rsidRDefault="00C97920" w:rsidP="00A314C9">
      <w:pPr>
        <w:jc w:val="both"/>
      </w:pPr>
    </w:p>
    <w:p w:rsidR="00C97920" w:rsidRDefault="00C97920" w:rsidP="00A314C9">
      <w:pPr>
        <w:jc w:val="both"/>
      </w:pPr>
    </w:p>
    <w:p w:rsidR="00C97920" w:rsidRDefault="00C97920" w:rsidP="00A314C9">
      <w:pPr>
        <w:jc w:val="both"/>
      </w:pPr>
    </w:p>
    <w:p w:rsidR="00C97920" w:rsidRDefault="00C97920" w:rsidP="00A314C9">
      <w:pPr>
        <w:jc w:val="both"/>
      </w:pPr>
    </w:p>
    <w:p w:rsidR="00C97920" w:rsidRDefault="00C97920" w:rsidP="00A314C9">
      <w:pPr>
        <w:jc w:val="both"/>
      </w:pPr>
    </w:p>
    <w:p w:rsidR="00C97920" w:rsidRDefault="00C97920" w:rsidP="00A314C9">
      <w:pPr>
        <w:jc w:val="both"/>
      </w:pPr>
    </w:p>
    <w:p w:rsidR="00C97920" w:rsidRDefault="00C97920" w:rsidP="00A314C9">
      <w:pPr>
        <w:jc w:val="both"/>
      </w:pPr>
    </w:p>
    <w:p w:rsidR="00CB483C" w:rsidRDefault="00CB483C" w:rsidP="00A314C9">
      <w:pPr>
        <w:jc w:val="both"/>
      </w:pPr>
    </w:p>
    <w:p w:rsidR="001B75AE" w:rsidRPr="00DA5B09" w:rsidRDefault="001B75AE" w:rsidP="001B75AE">
      <w:pPr>
        <w:jc w:val="center"/>
        <w:rPr>
          <w:b/>
        </w:rPr>
      </w:pPr>
      <w:r w:rsidRPr="00DA5B09">
        <w:rPr>
          <w:b/>
        </w:rPr>
        <w:lastRenderedPageBreak/>
        <w:t>Введение</w:t>
      </w:r>
    </w:p>
    <w:p w:rsidR="001B75AE" w:rsidRDefault="001B75AE" w:rsidP="00CB483C">
      <w:pPr>
        <w:jc w:val="both"/>
      </w:pPr>
    </w:p>
    <w:p w:rsidR="001B75AE" w:rsidRPr="001B75AE" w:rsidRDefault="001B75AE" w:rsidP="00DF68B0">
      <w:pPr>
        <w:tabs>
          <w:tab w:val="left" w:pos="9355"/>
        </w:tabs>
        <w:ind w:right="-1" w:firstLine="709"/>
        <w:jc w:val="both"/>
      </w:pPr>
      <w:r w:rsidRPr="001B75AE">
        <w:t xml:space="preserve">Современный этап развития общества и образования характеризуется интенсивным поиском нового в теории и практике. В образовании этот процесс обусловлен рядом противоречий, главное из которых – несоответствие традиционных методов и форм обучения и воспитания новым традициям развития системы общества, породившим целый ряд объективных инновационных процессов. В настоящее время изменился социальный заказ общества по </w:t>
      </w:r>
      <w:proofErr w:type="gramStart"/>
      <w:r w:rsidRPr="001B75AE">
        <w:t>отношению</w:t>
      </w:r>
      <w:proofErr w:type="gramEnd"/>
      <w:r w:rsidRPr="001B75AE">
        <w:t xml:space="preserve"> как к средней школе, так и к среднему профессиональному образованию (СПО). Сегодняшние специалисты должны быть личностью, способной к творческому, сознательному, самостоятельному определению своей деятельности, к саморегулированию, которое обеспечивает достижение этой цели. Сейчас уже недостаточно владеть багажом знаний, умений и навыков. Обществу необходим человек, умеющий работать на результат, способный к определенным, социально-значимым достижениям. Именно поэтому в образовании идет прогресс в направлении разработки различных вариантов его содержания, поиска новых идей и технологий. Педагог должен решать целый ряд новых задач:</w:t>
      </w:r>
    </w:p>
    <w:p w:rsidR="001B75AE" w:rsidRPr="001B75AE" w:rsidRDefault="001B75AE" w:rsidP="00DF68B0">
      <w:pPr>
        <w:tabs>
          <w:tab w:val="left" w:pos="9355"/>
        </w:tabs>
        <w:ind w:right="-1" w:firstLine="709"/>
        <w:jc w:val="both"/>
      </w:pPr>
      <w:proofErr w:type="gramStart"/>
      <w:r w:rsidRPr="001B75AE">
        <w:t>- актуализировать имеющиеся у обучающегося знания;</w:t>
      </w:r>
      <w:proofErr w:type="gramEnd"/>
    </w:p>
    <w:p w:rsidR="001B75AE" w:rsidRPr="001B75AE" w:rsidRDefault="001B75AE" w:rsidP="00DF68B0">
      <w:pPr>
        <w:tabs>
          <w:tab w:val="left" w:pos="9355"/>
        </w:tabs>
        <w:ind w:right="-1" w:firstLine="709"/>
        <w:jc w:val="both"/>
      </w:pPr>
      <w:r w:rsidRPr="001B75AE">
        <w:t>- раскрыть его мышление;</w:t>
      </w:r>
    </w:p>
    <w:p w:rsidR="001B75AE" w:rsidRPr="001B75AE" w:rsidRDefault="001B75AE" w:rsidP="00DF68B0">
      <w:pPr>
        <w:tabs>
          <w:tab w:val="left" w:pos="9355"/>
        </w:tabs>
        <w:ind w:right="-1" w:firstLine="709"/>
        <w:jc w:val="both"/>
      </w:pPr>
      <w:r w:rsidRPr="001B75AE">
        <w:t>- научить размышлять и анализировать свой собственный рост;</w:t>
      </w:r>
    </w:p>
    <w:p w:rsidR="001B75AE" w:rsidRPr="001B75AE" w:rsidRDefault="001B75AE" w:rsidP="00DF68B0">
      <w:pPr>
        <w:tabs>
          <w:tab w:val="left" w:pos="9355"/>
        </w:tabs>
        <w:ind w:right="-1" w:firstLine="709"/>
        <w:jc w:val="both"/>
      </w:pPr>
      <w:r w:rsidRPr="001B75AE">
        <w:t>- побудить его к самостоятельному обучению и выбрать для этого эффективный способ.</w:t>
      </w:r>
    </w:p>
    <w:p w:rsidR="001B75AE" w:rsidRPr="001B75AE" w:rsidRDefault="001B75AE" w:rsidP="00DF68B0">
      <w:pPr>
        <w:tabs>
          <w:tab w:val="left" w:pos="9355"/>
        </w:tabs>
        <w:ind w:right="-1" w:firstLine="709"/>
        <w:jc w:val="both"/>
      </w:pPr>
      <w:r w:rsidRPr="001B75AE">
        <w:t>В наше время освоить современную педагогику нельзя без изучения всего обширного арсенала образовательных технологий [1, с. 259]:</w:t>
      </w:r>
    </w:p>
    <w:p w:rsidR="001B75AE" w:rsidRPr="001B75AE" w:rsidRDefault="001B75AE" w:rsidP="00DF68B0">
      <w:pPr>
        <w:tabs>
          <w:tab w:val="left" w:pos="9355"/>
        </w:tabs>
        <w:ind w:right="-1" w:firstLine="709"/>
        <w:jc w:val="both"/>
      </w:pPr>
      <w:r w:rsidRPr="001B75AE">
        <w:t>1. личностно-ориентированных технологий;</w:t>
      </w:r>
    </w:p>
    <w:p w:rsidR="001B75AE" w:rsidRPr="001B75AE" w:rsidRDefault="001B75AE" w:rsidP="00DF68B0">
      <w:pPr>
        <w:tabs>
          <w:tab w:val="left" w:pos="9355"/>
        </w:tabs>
        <w:ind w:right="-1" w:firstLine="709"/>
        <w:jc w:val="both"/>
      </w:pPr>
      <w:r w:rsidRPr="001B75AE">
        <w:t>2. предметно-ориентированных технологий;</w:t>
      </w:r>
    </w:p>
    <w:p w:rsidR="001B75AE" w:rsidRPr="001B75AE" w:rsidRDefault="001B75AE" w:rsidP="00DF68B0">
      <w:pPr>
        <w:tabs>
          <w:tab w:val="left" w:pos="9355"/>
        </w:tabs>
        <w:ind w:right="-1" w:firstLine="709"/>
        <w:jc w:val="both"/>
      </w:pPr>
      <w:r w:rsidRPr="001B75AE">
        <w:t>3. информационных технологий;</w:t>
      </w:r>
    </w:p>
    <w:p w:rsidR="001B75AE" w:rsidRPr="001B75AE" w:rsidRDefault="001B75AE" w:rsidP="00DF68B0">
      <w:pPr>
        <w:tabs>
          <w:tab w:val="left" w:pos="9355"/>
        </w:tabs>
        <w:ind w:right="-1" w:firstLine="709"/>
        <w:jc w:val="both"/>
      </w:pPr>
      <w:r w:rsidRPr="001B75AE">
        <w:t>4. технологий ориентирования достижений обучаемого;</w:t>
      </w:r>
    </w:p>
    <w:p w:rsidR="001B75AE" w:rsidRPr="001B75AE" w:rsidRDefault="001B75AE" w:rsidP="00DF68B0">
      <w:pPr>
        <w:tabs>
          <w:tab w:val="left" w:pos="9355"/>
        </w:tabs>
        <w:ind w:right="-1" w:firstLine="709"/>
        <w:jc w:val="both"/>
      </w:pPr>
      <w:r w:rsidRPr="001B75AE">
        <w:t>5. интерактивных технологий.</w:t>
      </w:r>
    </w:p>
    <w:p w:rsidR="001B75AE" w:rsidRPr="001B75AE" w:rsidRDefault="001B75AE" w:rsidP="00DF68B0">
      <w:pPr>
        <w:tabs>
          <w:tab w:val="left" w:pos="9355"/>
        </w:tabs>
        <w:ind w:right="-1" w:firstLine="709"/>
        <w:jc w:val="both"/>
      </w:pPr>
      <w:r w:rsidRPr="001B75AE">
        <w:t xml:space="preserve">Особая роль среди указанных технологий в настоящее время отводится личностно-ориентированным технологиям обучения (ЛОО). </w:t>
      </w:r>
      <w:proofErr w:type="gramStart"/>
      <w:r w:rsidRPr="001B75AE">
        <w:t>Цель ЛОО состоит в создании системы психолого-педагогических условий, позволяющих в коллективе работать с ориентацией не на «среднего» обучающегося, а на каждого в отдельности с учетом познавательных возможностей, потребностей и интересов.</w:t>
      </w:r>
      <w:proofErr w:type="gramEnd"/>
    </w:p>
    <w:p w:rsidR="001B75AE" w:rsidRPr="001B75AE" w:rsidRDefault="001B75AE" w:rsidP="00DF68B0">
      <w:pPr>
        <w:tabs>
          <w:tab w:val="left" w:pos="9355"/>
        </w:tabs>
        <w:ind w:right="-1" w:firstLine="709"/>
        <w:jc w:val="both"/>
      </w:pPr>
      <w:r w:rsidRPr="001B75AE">
        <w:t>ЛОО ставят в центр образовательной системы личность обучаемого, обеспечение комфорта, бесконфликтных условий её развития, реализацию её природных потенциалов [2, с. 198].</w:t>
      </w:r>
    </w:p>
    <w:p w:rsidR="001B75AE" w:rsidRPr="001B75AE" w:rsidRDefault="001B75AE" w:rsidP="00DF68B0">
      <w:pPr>
        <w:pStyle w:val="a5"/>
        <w:tabs>
          <w:tab w:val="left" w:pos="9355"/>
        </w:tabs>
        <w:spacing w:after="0"/>
        <w:ind w:right="-1" w:firstLine="709"/>
        <w:jc w:val="both"/>
        <w:rPr>
          <w:sz w:val="24"/>
          <w:szCs w:val="24"/>
        </w:rPr>
      </w:pPr>
      <w:r w:rsidRPr="001B75AE">
        <w:rPr>
          <w:sz w:val="24"/>
          <w:szCs w:val="24"/>
        </w:rPr>
        <w:t xml:space="preserve">На личностно-ориентированном уроке создается та учебная ситуация, когда не только излагаются знания, но и раскрываются, формируются и реализуется личностные особенности учащихся. На таком уроке господствует эмоционально положительный настрой учащихся на работу. </w:t>
      </w:r>
    </w:p>
    <w:p w:rsidR="001B75AE" w:rsidRPr="001B75AE" w:rsidRDefault="001B75AE" w:rsidP="00DF68B0">
      <w:pPr>
        <w:tabs>
          <w:tab w:val="left" w:pos="9355"/>
        </w:tabs>
        <w:ind w:right="-1" w:firstLine="709"/>
        <w:jc w:val="both"/>
      </w:pPr>
      <w:r w:rsidRPr="001B75AE">
        <w:t>Учитель не просто создает благожелательную творческую атмосферу, он признает самобытность и уникальность каждого обучаемого.</w:t>
      </w:r>
    </w:p>
    <w:p w:rsidR="001B75AE" w:rsidRPr="001B75AE" w:rsidRDefault="001B75AE" w:rsidP="00DF68B0">
      <w:pPr>
        <w:tabs>
          <w:tab w:val="left" w:pos="9355"/>
        </w:tabs>
        <w:ind w:right="-1" w:firstLine="709"/>
        <w:jc w:val="both"/>
      </w:pPr>
    </w:p>
    <w:p w:rsidR="001B75AE" w:rsidRPr="001B75AE" w:rsidRDefault="001B75AE" w:rsidP="00DF68B0">
      <w:pPr>
        <w:tabs>
          <w:tab w:val="left" w:pos="9355"/>
        </w:tabs>
        <w:ind w:right="-1" w:firstLine="709"/>
        <w:jc w:val="both"/>
      </w:pPr>
    </w:p>
    <w:p w:rsidR="001B75AE" w:rsidRPr="001B75AE" w:rsidRDefault="001B75AE" w:rsidP="00DF68B0">
      <w:pPr>
        <w:tabs>
          <w:tab w:val="left" w:pos="9355"/>
        </w:tabs>
        <w:ind w:right="-1" w:firstLine="709"/>
        <w:jc w:val="both"/>
      </w:pPr>
    </w:p>
    <w:p w:rsidR="001B75AE" w:rsidRPr="001B75AE" w:rsidRDefault="001B75AE" w:rsidP="00DF68B0">
      <w:pPr>
        <w:tabs>
          <w:tab w:val="left" w:pos="9355"/>
        </w:tabs>
        <w:ind w:right="-1" w:firstLine="709"/>
        <w:jc w:val="both"/>
      </w:pPr>
    </w:p>
    <w:p w:rsidR="001B75AE" w:rsidRDefault="001B75AE" w:rsidP="00DF68B0">
      <w:pPr>
        <w:tabs>
          <w:tab w:val="left" w:pos="9355"/>
        </w:tabs>
        <w:ind w:right="-1" w:firstLine="709"/>
        <w:jc w:val="both"/>
      </w:pPr>
    </w:p>
    <w:p w:rsidR="001B75AE" w:rsidRDefault="001B75AE" w:rsidP="00DF68B0">
      <w:pPr>
        <w:tabs>
          <w:tab w:val="left" w:pos="9355"/>
        </w:tabs>
        <w:ind w:right="-1" w:firstLine="709"/>
        <w:jc w:val="both"/>
      </w:pPr>
    </w:p>
    <w:p w:rsidR="001B75AE" w:rsidRDefault="001B75AE" w:rsidP="00DF68B0">
      <w:pPr>
        <w:tabs>
          <w:tab w:val="left" w:pos="9355"/>
        </w:tabs>
        <w:ind w:right="-1" w:firstLine="709"/>
        <w:jc w:val="both"/>
      </w:pPr>
    </w:p>
    <w:p w:rsidR="001B75AE" w:rsidRDefault="001B75AE" w:rsidP="00DF68B0">
      <w:pPr>
        <w:ind w:firstLine="709"/>
        <w:jc w:val="both"/>
      </w:pPr>
    </w:p>
    <w:p w:rsidR="001B75AE" w:rsidRDefault="001B75AE" w:rsidP="00CB483C">
      <w:pPr>
        <w:jc w:val="both"/>
      </w:pPr>
    </w:p>
    <w:p w:rsidR="00CB483C" w:rsidRDefault="00CB483C" w:rsidP="00CB483C">
      <w:pPr>
        <w:jc w:val="both"/>
      </w:pPr>
    </w:p>
    <w:p w:rsidR="001B75AE" w:rsidRPr="00DA5B09" w:rsidRDefault="001B75AE" w:rsidP="001B75AE">
      <w:pPr>
        <w:jc w:val="center"/>
        <w:rPr>
          <w:b/>
        </w:rPr>
      </w:pPr>
      <w:r w:rsidRPr="00DA5B09">
        <w:rPr>
          <w:b/>
        </w:rPr>
        <w:lastRenderedPageBreak/>
        <w:t>Основные положения методики технологии личностно-ориентированного обучения</w:t>
      </w:r>
    </w:p>
    <w:p w:rsidR="00CB483C" w:rsidRDefault="00CB483C" w:rsidP="00CB483C">
      <w:pPr>
        <w:jc w:val="both"/>
      </w:pPr>
    </w:p>
    <w:p w:rsidR="00340AB5" w:rsidRPr="00E32D58" w:rsidRDefault="00340AB5" w:rsidP="00DF68B0">
      <w:pPr>
        <w:ind w:firstLine="709"/>
        <w:jc w:val="both"/>
      </w:pPr>
      <w:r w:rsidRPr="00E32D58">
        <w:t>Личностно-ориентированное обучение</w:t>
      </w:r>
      <w:r w:rsidR="00E32D58" w:rsidRPr="00E32D58">
        <w:t xml:space="preserve"> (ЛОО) </w:t>
      </w:r>
      <w:r w:rsidRPr="00E32D58">
        <w:t>— обучение, при котором цели и содержание обучения, сформулированные в государственном образовательном стандарте, программах обучения, приобретают для учащегося личностный смысл, развивают мотивацию к обучению. С другой стороны, такое обучение позволяет учащемуся в соответствии со своими индивидуальными способностями и коммуникативными потребностями, возможностями модифицировать цели и результаты обучения. Личностно-ориентированный (личностно-деятельностный)  подход основывается на учёте индивидуальных особенностей обучаемых, которые рассматриваются как личности, имеющие свои характерные черты, склонности и интересы. Обучение в соответствии с этим подходом предполагает:</w:t>
      </w:r>
    </w:p>
    <w:p w:rsidR="00340AB5" w:rsidRPr="00E32D58" w:rsidRDefault="00340AB5" w:rsidP="00DF68B0">
      <w:pPr>
        <w:numPr>
          <w:ilvl w:val="0"/>
          <w:numId w:val="4"/>
        </w:numPr>
        <w:ind w:left="0" w:firstLine="709"/>
        <w:jc w:val="both"/>
      </w:pPr>
      <w:r w:rsidRPr="00E32D58">
        <w:t>самостоятельность учащихся в процессе обучения, что зачастую выражается в определении целей и задач курса самими обучаемыми, в выборе приёмов, которые являются для них предпочтительными;</w:t>
      </w:r>
    </w:p>
    <w:p w:rsidR="00340AB5" w:rsidRPr="00E32D58" w:rsidRDefault="00340AB5" w:rsidP="00DF68B0">
      <w:pPr>
        <w:numPr>
          <w:ilvl w:val="0"/>
          <w:numId w:val="4"/>
        </w:numPr>
        <w:ind w:left="0" w:firstLine="709"/>
        <w:jc w:val="both"/>
      </w:pPr>
      <w:r w:rsidRPr="00E32D58">
        <w:t>опору на имеющиеся знания учащихся, на его опыт;</w:t>
      </w:r>
    </w:p>
    <w:p w:rsidR="00340AB5" w:rsidRPr="00E32D58" w:rsidRDefault="00340AB5" w:rsidP="00DF68B0">
      <w:pPr>
        <w:numPr>
          <w:ilvl w:val="0"/>
          <w:numId w:val="4"/>
        </w:numPr>
        <w:ind w:left="0" w:firstLine="709"/>
        <w:jc w:val="both"/>
      </w:pPr>
      <w:r w:rsidRPr="00E32D58">
        <w:t>учёт социокультурных особенностей учащихся и их образа жизни, поощрение стремления быть «самим собой»;</w:t>
      </w:r>
    </w:p>
    <w:p w:rsidR="00340AB5" w:rsidRPr="00E32D58" w:rsidRDefault="00340AB5" w:rsidP="00DF68B0">
      <w:pPr>
        <w:numPr>
          <w:ilvl w:val="0"/>
          <w:numId w:val="4"/>
        </w:numPr>
        <w:ind w:left="0" w:firstLine="709"/>
        <w:jc w:val="both"/>
      </w:pPr>
      <w:r w:rsidRPr="00E32D58">
        <w:t>учёт эмоционального состояния учащихся, а также их морально-этических и нравственных ценностей;</w:t>
      </w:r>
    </w:p>
    <w:p w:rsidR="00340AB5" w:rsidRPr="00E32D58" w:rsidRDefault="00340AB5" w:rsidP="00DF68B0">
      <w:pPr>
        <w:numPr>
          <w:ilvl w:val="0"/>
          <w:numId w:val="4"/>
        </w:numPr>
        <w:ind w:left="0" w:firstLine="709"/>
        <w:jc w:val="both"/>
      </w:pPr>
      <w:r w:rsidRPr="00E32D58">
        <w:t>целенаправленное формирование учебных умений, характерным для того или иного учащегося учебным стратегиям;</w:t>
      </w:r>
    </w:p>
    <w:p w:rsidR="00340AB5" w:rsidRPr="00E32D58" w:rsidRDefault="00340AB5" w:rsidP="00DF68B0">
      <w:pPr>
        <w:numPr>
          <w:ilvl w:val="0"/>
          <w:numId w:val="4"/>
        </w:numPr>
        <w:ind w:left="0" w:firstLine="709"/>
        <w:jc w:val="both"/>
      </w:pPr>
      <w:r w:rsidRPr="00E32D58">
        <w:t>перераспределение ролей учителя и учащегося в учебном процессе: ограничение ведущей роли учителя, присвоение ему функций помощника, консультанта, советника.</w:t>
      </w:r>
    </w:p>
    <w:p w:rsidR="00340AB5" w:rsidRDefault="00340AB5" w:rsidP="00DF68B0">
      <w:pPr>
        <w:ind w:firstLine="709"/>
        <w:jc w:val="both"/>
      </w:pPr>
      <w:r w:rsidRPr="00E32D58">
        <w:t>Многочисленные литературные данные убедительно свидетельствуют в пользу личностно-ориетированного обучения</w:t>
      </w:r>
      <w:r w:rsidR="00E32D58">
        <w:t xml:space="preserve"> (табл.1, табл. 2)</w:t>
      </w:r>
      <w:r w:rsidRPr="00E32D58">
        <w:t>.</w:t>
      </w:r>
      <w:r w:rsidR="00E32D58">
        <w:t xml:space="preserve"> </w:t>
      </w:r>
    </w:p>
    <w:p w:rsidR="00E32D58" w:rsidRPr="00E32D58" w:rsidRDefault="00E32D58" w:rsidP="00E32D58">
      <w:pPr>
        <w:ind w:firstLine="567"/>
        <w:jc w:val="right"/>
      </w:pPr>
      <w:r>
        <w:t>Таблица 1</w:t>
      </w:r>
    </w:p>
    <w:p w:rsidR="00340AB5" w:rsidRPr="00E32D58" w:rsidRDefault="00340AB5" w:rsidP="00340AB5">
      <w:pPr>
        <w:spacing w:after="150"/>
        <w:jc w:val="center"/>
        <w:rPr>
          <w:color w:val="000000"/>
        </w:rPr>
      </w:pPr>
      <w:r w:rsidRPr="00E32D58">
        <w:rPr>
          <w:color w:val="000000"/>
        </w:rPr>
        <w:t>Сравнение целей деятельности учителя при организации традиционного и личностно ориентированного уроков по химии.</w:t>
      </w:r>
    </w:p>
    <w:tbl>
      <w:tblPr>
        <w:tblStyle w:val="a7"/>
        <w:tblW w:w="0" w:type="auto"/>
        <w:tblLook w:val="01E0"/>
      </w:tblPr>
      <w:tblGrid>
        <w:gridCol w:w="4785"/>
        <w:gridCol w:w="4785"/>
      </w:tblGrid>
      <w:tr w:rsidR="00340AB5" w:rsidRPr="00CC6AB0" w:rsidTr="00147919">
        <w:tc>
          <w:tcPr>
            <w:tcW w:w="4785" w:type="dxa"/>
          </w:tcPr>
          <w:p w:rsidR="00340AB5" w:rsidRPr="00CC6AB0" w:rsidRDefault="00340AB5" w:rsidP="00340AB5">
            <w:pPr>
              <w:spacing w:after="150"/>
              <w:jc w:val="center"/>
              <w:rPr>
                <w:color w:val="000000"/>
              </w:rPr>
            </w:pPr>
            <w:r w:rsidRPr="00CC6AB0">
              <w:rPr>
                <w:b/>
                <w:bCs/>
                <w:color w:val="000000"/>
              </w:rPr>
              <w:t>Цели традиционного урока</w:t>
            </w:r>
          </w:p>
        </w:tc>
        <w:tc>
          <w:tcPr>
            <w:tcW w:w="4785" w:type="dxa"/>
          </w:tcPr>
          <w:p w:rsidR="00340AB5" w:rsidRPr="00CC6AB0" w:rsidRDefault="00340AB5" w:rsidP="00147919">
            <w:pPr>
              <w:spacing w:after="150"/>
              <w:jc w:val="center"/>
              <w:rPr>
                <w:color w:val="000000"/>
              </w:rPr>
            </w:pPr>
            <w:r w:rsidRPr="00CC6AB0">
              <w:rPr>
                <w:b/>
                <w:bCs/>
                <w:color w:val="000000"/>
              </w:rPr>
              <w:t>Цели личностно-ориентированного урока</w:t>
            </w:r>
          </w:p>
        </w:tc>
      </w:tr>
      <w:tr w:rsidR="00340AB5" w:rsidRPr="00CC6AB0" w:rsidTr="00147919">
        <w:tc>
          <w:tcPr>
            <w:tcW w:w="4785" w:type="dxa"/>
          </w:tcPr>
          <w:p w:rsidR="00340AB5" w:rsidRPr="00CC6AB0" w:rsidRDefault="00340AB5" w:rsidP="00340AB5">
            <w:pPr>
              <w:spacing w:after="150"/>
              <w:jc w:val="both"/>
              <w:rPr>
                <w:color w:val="000000"/>
              </w:rPr>
            </w:pPr>
            <w:r w:rsidRPr="00CC6AB0">
              <w:rPr>
                <w:color w:val="000000"/>
              </w:rPr>
              <w:t xml:space="preserve">1. Обучает всех </w:t>
            </w:r>
            <w:r>
              <w:rPr>
                <w:color w:val="000000"/>
              </w:rPr>
              <w:t xml:space="preserve">учащихся </w:t>
            </w:r>
            <w:r w:rsidRPr="00CC6AB0">
              <w:rPr>
                <w:color w:val="000000"/>
              </w:rPr>
              <w:t>установленной сумме знаний, умений и навыков</w:t>
            </w:r>
          </w:p>
        </w:tc>
        <w:tc>
          <w:tcPr>
            <w:tcW w:w="4785" w:type="dxa"/>
          </w:tcPr>
          <w:p w:rsidR="00340AB5" w:rsidRPr="00CC6AB0" w:rsidRDefault="00340AB5" w:rsidP="00340AB5">
            <w:pPr>
              <w:spacing w:after="150"/>
              <w:jc w:val="both"/>
              <w:rPr>
                <w:color w:val="000000"/>
              </w:rPr>
            </w:pPr>
            <w:r w:rsidRPr="00CC6AB0">
              <w:rPr>
                <w:color w:val="000000"/>
              </w:rPr>
              <w:t xml:space="preserve">1. Способствует эффективному накоплению каждым </w:t>
            </w:r>
            <w:r>
              <w:rPr>
                <w:color w:val="000000"/>
              </w:rPr>
              <w:t>обучающимся</w:t>
            </w:r>
            <w:r w:rsidRPr="00CC6AB0">
              <w:rPr>
                <w:color w:val="000000"/>
              </w:rPr>
              <w:t xml:space="preserve"> своего собственного личностного опыта</w:t>
            </w:r>
          </w:p>
        </w:tc>
      </w:tr>
      <w:tr w:rsidR="00340AB5" w:rsidRPr="00CC6AB0" w:rsidTr="00147919">
        <w:tc>
          <w:tcPr>
            <w:tcW w:w="4785" w:type="dxa"/>
          </w:tcPr>
          <w:p w:rsidR="00340AB5" w:rsidRPr="00CC6AB0" w:rsidRDefault="00340AB5" w:rsidP="00340AB5">
            <w:pPr>
              <w:spacing w:after="150"/>
              <w:jc w:val="both"/>
              <w:rPr>
                <w:color w:val="000000"/>
              </w:rPr>
            </w:pPr>
            <w:r w:rsidRPr="00CC6AB0">
              <w:rPr>
                <w:color w:val="000000"/>
              </w:rPr>
              <w:t xml:space="preserve">2.Определяет учебные задания, форму работы </w:t>
            </w:r>
            <w:r>
              <w:rPr>
                <w:color w:val="000000"/>
              </w:rPr>
              <w:t>учащихся</w:t>
            </w:r>
            <w:r w:rsidRPr="00CC6AB0">
              <w:rPr>
                <w:color w:val="000000"/>
              </w:rPr>
              <w:t xml:space="preserve"> и демонстрирует им образец правильного выполнения заданий</w:t>
            </w:r>
          </w:p>
        </w:tc>
        <w:tc>
          <w:tcPr>
            <w:tcW w:w="4785" w:type="dxa"/>
          </w:tcPr>
          <w:p w:rsidR="00340AB5" w:rsidRPr="00CC6AB0" w:rsidRDefault="00340AB5" w:rsidP="00340AB5">
            <w:pPr>
              <w:spacing w:after="150"/>
              <w:jc w:val="both"/>
              <w:rPr>
                <w:color w:val="000000"/>
              </w:rPr>
            </w:pPr>
            <w:r w:rsidRPr="00CC6AB0">
              <w:rPr>
                <w:color w:val="000000"/>
              </w:rPr>
              <w:t xml:space="preserve">2.Предлагает </w:t>
            </w:r>
            <w:r>
              <w:rPr>
                <w:color w:val="000000"/>
              </w:rPr>
              <w:t>учащимся</w:t>
            </w:r>
            <w:r w:rsidRPr="00CC6AB0">
              <w:rPr>
                <w:color w:val="000000"/>
              </w:rPr>
              <w:t xml:space="preserve"> на выбор различные учебные задания и формы работы, поощряет ребят к самостоятельному поиску путей решения этих заданий</w:t>
            </w:r>
          </w:p>
        </w:tc>
      </w:tr>
      <w:tr w:rsidR="00340AB5" w:rsidRPr="00CC6AB0" w:rsidTr="00147919">
        <w:tc>
          <w:tcPr>
            <w:tcW w:w="4785" w:type="dxa"/>
          </w:tcPr>
          <w:p w:rsidR="00340AB5" w:rsidRPr="00CC6AB0" w:rsidRDefault="00340AB5" w:rsidP="00340AB5">
            <w:pPr>
              <w:spacing w:after="150"/>
              <w:jc w:val="both"/>
              <w:rPr>
                <w:color w:val="000000"/>
              </w:rPr>
            </w:pPr>
            <w:r w:rsidRPr="00CC6AB0">
              <w:rPr>
                <w:color w:val="000000"/>
              </w:rPr>
              <w:t xml:space="preserve">3.Старается заинтересовать </w:t>
            </w:r>
            <w:r>
              <w:rPr>
                <w:color w:val="000000"/>
              </w:rPr>
              <w:t>учащихся</w:t>
            </w:r>
            <w:r w:rsidRPr="00CC6AB0">
              <w:rPr>
                <w:color w:val="000000"/>
              </w:rPr>
              <w:t xml:space="preserve"> в том учебном материале, который предлагает сам</w:t>
            </w:r>
          </w:p>
        </w:tc>
        <w:tc>
          <w:tcPr>
            <w:tcW w:w="4785" w:type="dxa"/>
          </w:tcPr>
          <w:p w:rsidR="00340AB5" w:rsidRPr="00CC6AB0" w:rsidRDefault="00340AB5" w:rsidP="00340AB5">
            <w:pPr>
              <w:spacing w:after="150"/>
              <w:jc w:val="both"/>
              <w:rPr>
                <w:color w:val="000000"/>
              </w:rPr>
            </w:pPr>
            <w:r w:rsidRPr="00CC6AB0">
              <w:rPr>
                <w:color w:val="000000"/>
              </w:rPr>
              <w:t xml:space="preserve">3. Стремится выявить реальные интересы </w:t>
            </w:r>
            <w:r>
              <w:rPr>
                <w:color w:val="000000"/>
              </w:rPr>
              <w:t>учащихся</w:t>
            </w:r>
            <w:r w:rsidRPr="00CC6AB0">
              <w:rPr>
                <w:color w:val="000000"/>
              </w:rPr>
              <w:t xml:space="preserve"> и согласовать с ними подбор и организацию учебного материала</w:t>
            </w:r>
          </w:p>
        </w:tc>
      </w:tr>
      <w:tr w:rsidR="00340AB5" w:rsidRPr="00CC6AB0" w:rsidTr="00147919">
        <w:tc>
          <w:tcPr>
            <w:tcW w:w="4785" w:type="dxa"/>
          </w:tcPr>
          <w:p w:rsidR="00340AB5" w:rsidRPr="00CC6AB0" w:rsidRDefault="00340AB5" w:rsidP="00340AB5">
            <w:pPr>
              <w:spacing w:after="150"/>
              <w:jc w:val="both"/>
              <w:rPr>
                <w:color w:val="000000"/>
              </w:rPr>
            </w:pPr>
            <w:r w:rsidRPr="00CC6AB0">
              <w:rPr>
                <w:color w:val="000000"/>
              </w:rPr>
              <w:t xml:space="preserve">4.Проводит индивидуальные занятия с отстающими или наиболее подготовленными </w:t>
            </w:r>
            <w:r>
              <w:rPr>
                <w:color w:val="000000"/>
              </w:rPr>
              <w:t>учащимися</w:t>
            </w:r>
          </w:p>
        </w:tc>
        <w:tc>
          <w:tcPr>
            <w:tcW w:w="4785" w:type="dxa"/>
          </w:tcPr>
          <w:p w:rsidR="00340AB5" w:rsidRDefault="00340AB5" w:rsidP="00340AB5">
            <w:pPr>
              <w:spacing w:after="150"/>
              <w:jc w:val="both"/>
              <w:rPr>
                <w:color w:val="000000"/>
              </w:rPr>
            </w:pPr>
            <w:r w:rsidRPr="00CC6AB0">
              <w:rPr>
                <w:color w:val="000000"/>
              </w:rPr>
              <w:t xml:space="preserve">4. Ведёт индивидуальную беседу с каждым </w:t>
            </w:r>
          </w:p>
          <w:p w:rsidR="00340AB5" w:rsidRPr="00340AB5" w:rsidRDefault="00340AB5" w:rsidP="00340AB5">
            <w:r>
              <w:rPr>
                <w:color w:val="000000"/>
              </w:rPr>
              <w:t>обучающимся</w:t>
            </w:r>
          </w:p>
        </w:tc>
      </w:tr>
      <w:tr w:rsidR="00340AB5" w:rsidRPr="00CC6AB0" w:rsidTr="00147919">
        <w:tc>
          <w:tcPr>
            <w:tcW w:w="4785" w:type="dxa"/>
          </w:tcPr>
          <w:p w:rsidR="00340AB5" w:rsidRPr="00CC6AB0" w:rsidRDefault="00340AB5" w:rsidP="00340AB5">
            <w:pPr>
              <w:spacing w:after="150"/>
              <w:jc w:val="both"/>
              <w:rPr>
                <w:color w:val="000000"/>
              </w:rPr>
            </w:pPr>
            <w:r w:rsidRPr="00CC6AB0">
              <w:rPr>
                <w:color w:val="000000"/>
              </w:rPr>
              <w:t xml:space="preserve">5. Планирует и направляет деятельность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4785" w:type="dxa"/>
          </w:tcPr>
          <w:p w:rsidR="00340AB5" w:rsidRPr="00CC6AB0" w:rsidRDefault="00340AB5" w:rsidP="00340AB5">
            <w:pPr>
              <w:spacing w:after="150"/>
              <w:jc w:val="both"/>
              <w:rPr>
                <w:color w:val="000000"/>
              </w:rPr>
            </w:pPr>
            <w:r w:rsidRPr="00CC6AB0">
              <w:rPr>
                <w:color w:val="000000"/>
              </w:rPr>
              <w:t xml:space="preserve">5. Помогает </w:t>
            </w:r>
            <w:r>
              <w:rPr>
                <w:color w:val="000000"/>
              </w:rPr>
              <w:t xml:space="preserve">учащимся </w:t>
            </w:r>
            <w:r w:rsidRPr="00CC6AB0">
              <w:rPr>
                <w:color w:val="000000"/>
              </w:rPr>
              <w:t>самостоятельно спланировать свою деятельность</w:t>
            </w:r>
          </w:p>
        </w:tc>
      </w:tr>
      <w:tr w:rsidR="00340AB5" w:rsidRPr="00CC6AB0" w:rsidTr="00147919">
        <w:tc>
          <w:tcPr>
            <w:tcW w:w="4785" w:type="dxa"/>
          </w:tcPr>
          <w:p w:rsidR="00340AB5" w:rsidRPr="00CC6AB0" w:rsidRDefault="00340AB5" w:rsidP="00340AB5">
            <w:pPr>
              <w:spacing w:after="150"/>
              <w:jc w:val="both"/>
              <w:rPr>
                <w:color w:val="000000"/>
              </w:rPr>
            </w:pPr>
            <w:r w:rsidRPr="00CC6AB0">
              <w:rPr>
                <w:color w:val="000000"/>
              </w:rPr>
              <w:t>6. Оценивает результаты работы</w:t>
            </w:r>
            <w:r>
              <w:rPr>
                <w:color w:val="000000"/>
              </w:rPr>
              <w:t xml:space="preserve"> учащихся</w:t>
            </w:r>
            <w:r w:rsidRPr="00CC6AB0">
              <w:rPr>
                <w:color w:val="000000"/>
              </w:rPr>
              <w:t xml:space="preserve">, </w:t>
            </w:r>
            <w:r w:rsidRPr="00CC6AB0">
              <w:rPr>
                <w:color w:val="000000"/>
              </w:rPr>
              <w:lastRenderedPageBreak/>
              <w:t>подмечая и исправляя допущенные ошибки</w:t>
            </w:r>
          </w:p>
        </w:tc>
        <w:tc>
          <w:tcPr>
            <w:tcW w:w="4785" w:type="dxa"/>
          </w:tcPr>
          <w:p w:rsidR="00340AB5" w:rsidRPr="00CC6AB0" w:rsidRDefault="00340AB5" w:rsidP="00340AB5">
            <w:pPr>
              <w:spacing w:after="150"/>
              <w:jc w:val="both"/>
              <w:rPr>
                <w:color w:val="000000"/>
              </w:rPr>
            </w:pPr>
            <w:r w:rsidRPr="00CC6AB0">
              <w:rPr>
                <w:color w:val="000000"/>
              </w:rPr>
              <w:lastRenderedPageBreak/>
              <w:t xml:space="preserve">6. Поощряет </w:t>
            </w:r>
            <w:r>
              <w:rPr>
                <w:color w:val="000000"/>
              </w:rPr>
              <w:t xml:space="preserve">учащихся </w:t>
            </w:r>
            <w:r w:rsidRPr="00CC6AB0">
              <w:rPr>
                <w:color w:val="000000"/>
              </w:rPr>
              <w:t xml:space="preserve">самостоятельно </w:t>
            </w:r>
            <w:r w:rsidRPr="00CC6AB0">
              <w:rPr>
                <w:color w:val="000000"/>
              </w:rPr>
              <w:lastRenderedPageBreak/>
              <w:t>оценивать результаты их работы и исправлять допущенные ошибки</w:t>
            </w:r>
          </w:p>
        </w:tc>
      </w:tr>
      <w:tr w:rsidR="00340AB5" w:rsidRPr="00CC6AB0" w:rsidTr="00147919">
        <w:tc>
          <w:tcPr>
            <w:tcW w:w="4785" w:type="dxa"/>
          </w:tcPr>
          <w:p w:rsidR="00340AB5" w:rsidRPr="00CC6AB0" w:rsidRDefault="00340AB5" w:rsidP="00340AB5">
            <w:pPr>
              <w:spacing w:after="150"/>
              <w:jc w:val="both"/>
              <w:rPr>
                <w:color w:val="000000"/>
              </w:rPr>
            </w:pPr>
            <w:r w:rsidRPr="00CC6AB0">
              <w:rPr>
                <w:color w:val="000000"/>
              </w:rPr>
              <w:lastRenderedPageBreak/>
              <w:t>7. Разрешает разрешающие конфликты между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обучающимися</w:t>
            </w:r>
            <w:proofErr w:type="gramEnd"/>
            <w:r w:rsidRPr="00CC6AB0">
              <w:rPr>
                <w:color w:val="000000"/>
              </w:rPr>
              <w:t>: поощряет правых и наказывает виноватых</w:t>
            </w:r>
          </w:p>
        </w:tc>
        <w:tc>
          <w:tcPr>
            <w:tcW w:w="4785" w:type="dxa"/>
          </w:tcPr>
          <w:p w:rsidR="00340AB5" w:rsidRPr="00CC6AB0" w:rsidRDefault="00340AB5" w:rsidP="00340AB5">
            <w:pPr>
              <w:spacing w:after="150"/>
              <w:jc w:val="both"/>
              <w:rPr>
                <w:color w:val="000000"/>
              </w:rPr>
            </w:pPr>
            <w:r w:rsidRPr="00CC6AB0">
              <w:rPr>
                <w:color w:val="000000"/>
              </w:rPr>
              <w:t xml:space="preserve">7. Побуждает </w:t>
            </w:r>
            <w:r>
              <w:rPr>
                <w:color w:val="000000"/>
              </w:rPr>
              <w:t xml:space="preserve">учащихся </w:t>
            </w:r>
            <w:r w:rsidRPr="00CC6AB0">
              <w:rPr>
                <w:color w:val="000000"/>
              </w:rPr>
              <w:t>обсуждать возникающие, между ними конфликтные ситуации и самостоятельно искать пути их разрешения</w:t>
            </w:r>
          </w:p>
        </w:tc>
      </w:tr>
    </w:tbl>
    <w:p w:rsidR="00E32D58" w:rsidRDefault="00E32D58" w:rsidP="00E32D58">
      <w:pPr>
        <w:spacing w:after="150"/>
        <w:jc w:val="right"/>
        <w:rPr>
          <w:color w:val="000000"/>
        </w:rPr>
      </w:pPr>
      <w:r>
        <w:rPr>
          <w:color w:val="000000"/>
        </w:rPr>
        <w:t>Таблица 2</w:t>
      </w:r>
    </w:p>
    <w:p w:rsidR="00340AB5" w:rsidRPr="00E32D58" w:rsidRDefault="00340AB5" w:rsidP="00340AB5">
      <w:pPr>
        <w:spacing w:after="150"/>
        <w:jc w:val="center"/>
        <w:rPr>
          <w:color w:val="000000"/>
        </w:rPr>
      </w:pPr>
      <w:r w:rsidRPr="00E32D58">
        <w:rPr>
          <w:color w:val="000000"/>
        </w:rPr>
        <w:t>Сравнение логики и структуры деятельности учителя и учащихся в традиционном и личностно ориентированном обучении</w:t>
      </w:r>
    </w:p>
    <w:tbl>
      <w:tblPr>
        <w:tblStyle w:val="a7"/>
        <w:tblW w:w="0" w:type="auto"/>
        <w:tblLook w:val="01E0"/>
      </w:tblPr>
      <w:tblGrid>
        <w:gridCol w:w="4785"/>
        <w:gridCol w:w="4785"/>
      </w:tblGrid>
      <w:tr w:rsidR="00340AB5" w:rsidRPr="00CC6AB0" w:rsidTr="00147919">
        <w:tc>
          <w:tcPr>
            <w:tcW w:w="4785" w:type="dxa"/>
          </w:tcPr>
          <w:p w:rsidR="00340AB5" w:rsidRPr="00CC6AB0" w:rsidRDefault="00340AB5" w:rsidP="00147919">
            <w:pPr>
              <w:spacing w:after="150"/>
              <w:jc w:val="center"/>
              <w:rPr>
                <w:b/>
                <w:color w:val="000000"/>
              </w:rPr>
            </w:pPr>
            <w:r w:rsidRPr="00CC6AB0">
              <w:rPr>
                <w:b/>
                <w:color w:val="000000"/>
              </w:rPr>
              <w:t>Традиционное обучение</w:t>
            </w:r>
          </w:p>
        </w:tc>
        <w:tc>
          <w:tcPr>
            <w:tcW w:w="4785" w:type="dxa"/>
          </w:tcPr>
          <w:p w:rsidR="00340AB5" w:rsidRPr="00CC6AB0" w:rsidRDefault="00340AB5" w:rsidP="00147919">
            <w:pPr>
              <w:spacing w:after="150"/>
              <w:jc w:val="center"/>
              <w:rPr>
                <w:b/>
                <w:color w:val="000000"/>
              </w:rPr>
            </w:pPr>
            <w:r w:rsidRPr="00CC6AB0">
              <w:rPr>
                <w:b/>
                <w:color w:val="000000"/>
              </w:rPr>
              <w:t>Личностно-ориентированное обучение</w:t>
            </w:r>
          </w:p>
        </w:tc>
      </w:tr>
      <w:tr w:rsidR="00340AB5" w:rsidRPr="00CC6AB0" w:rsidTr="00147919">
        <w:tc>
          <w:tcPr>
            <w:tcW w:w="4785" w:type="dxa"/>
          </w:tcPr>
          <w:p w:rsidR="00340AB5" w:rsidRPr="00CC6AB0" w:rsidRDefault="00340AB5" w:rsidP="00340AB5">
            <w:pPr>
              <w:spacing w:after="150"/>
              <w:jc w:val="both"/>
              <w:rPr>
                <w:i/>
                <w:color w:val="000000"/>
              </w:rPr>
            </w:pPr>
            <w:r w:rsidRPr="00CC6AB0"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 xml:space="preserve">Учащийся </w:t>
            </w:r>
            <w:r w:rsidRPr="00CC6AB0">
              <w:rPr>
                <w:color w:val="000000"/>
              </w:rPr>
              <w:t>не является субъектом деятельности, разрушена её целостность, слаба мотивация, личностный смысл учения, они определяются чаще всего не самой деятельностью, а внешними воздействиями.</w:t>
            </w:r>
          </w:p>
        </w:tc>
        <w:tc>
          <w:tcPr>
            <w:tcW w:w="4785" w:type="dxa"/>
          </w:tcPr>
          <w:p w:rsidR="00340AB5" w:rsidRPr="00CC6AB0" w:rsidRDefault="00340AB5" w:rsidP="00147919">
            <w:pPr>
              <w:spacing w:after="150"/>
              <w:jc w:val="both"/>
              <w:rPr>
                <w:color w:val="000000"/>
              </w:rPr>
            </w:pPr>
            <w:r w:rsidRPr="00CC6AB0"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Учащийся</w:t>
            </w:r>
            <w:r w:rsidRPr="00CC6AB0">
              <w:rPr>
                <w:color w:val="000000"/>
              </w:rPr>
              <w:t xml:space="preserve"> становится субъектом деятельности, осуществлеяет её целостно на всех этапах, осознаёт процесс учения и управляет им.</w:t>
            </w:r>
          </w:p>
          <w:p w:rsidR="00340AB5" w:rsidRPr="00CC6AB0" w:rsidRDefault="00340AB5" w:rsidP="00147919">
            <w:pPr>
              <w:spacing w:after="150"/>
              <w:jc w:val="both"/>
              <w:rPr>
                <w:i/>
                <w:color w:val="000000"/>
              </w:rPr>
            </w:pPr>
          </w:p>
        </w:tc>
      </w:tr>
      <w:tr w:rsidR="00340AB5" w:rsidRPr="00CC6AB0" w:rsidTr="00147919">
        <w:trPr>
          <w:trHeight w:val="1784"/>
        </w:trPr>
        <w:tc>
          <w:tcPr>
            <w:tcW w:w="4785" w:type="dxa"/>
          </w:tcPr>
          <w:p w:rsidR="00340AB5" w:rsidRPr="00CC6AB0" w:rsidRDefault="00340AB5" w:rsidP="00340AB5">
            <w:pPr>
              <w:spacing w:after="150"/>
              <w:jc w:val="both"/>
              <w:rPr>
                <w:color w:val="000000"/>
              </w:rPr>
            </w:pPr>
            <w:r w:rsidRPr="00CC6AB0">
              <w:rPr>
                <w:color w:val="000000"/>
              </w:rPr>
              <w:t xml:space="preserve">2. </w:t>
            </w:r>
            <w:r>
              <w:rPr>
                <w:color w:val="000000"/>
              </w:rPr>
              <w:t>Преподава</w:t>
            </w:r>
            <w:r w:rsidRPr="00CC6AB0">
              <w:rPr>
                <w:color w:val="000000"/>
              </w:rPr>
              <w:t xml:space="preserve">тель выступает как информатор, транслятор культуры, основной способ управления - авторитарный, основанный на принуждении и стимулировании деятельности </w:t>
            </w:r>
            <w:r>
              <w:rPr>
                <w:color w:val="000000"/>
              </w:rPr>
              <w:t>учащегося</w:t>
            </w:r>
            <w:r w:rsidRPr="00CC6AB0">
              <w:rPr>
                <w:color w:val="000000"/>
              </w:rPr>
              <w:t xml:space="preserve"> с помощью оценки и отметки.</w:t>
            </w:r>
          </w:p>
        </w:tc>
        <w:tc>
          <w:tcPr>
            <w:tcW w:w="4785" w:type="dxa"/>
          </w:tcPr>
          <w:p w:rsidR="00340AB5" w:rsidRPr="00CC6AB0" w:rsidRDefault="00340AB5" w:rsidP="00147919">
            <w:pPr>
              <w:spacing w:after="150"/>
              <w:jc w:val="both"/>
              <w:rPr>
                <w:color w:val="000000"/>
              </w:rPr>
            </w:pPr>
            <w:r w:rsidRPr="00CC6AB0">
              <w:rPr>
                <w:color w:val="000000"/>
              </w:rPr>
              <w:t xml:space="preserve">2. </w:t>
            </w:r>
            <w:r>
              <w:rPr>
                <w:color w:val="000000"/>
              </w:rPr>
              <w:t>Преподава</w:t>
            </w:r>
            <w:r w:rsidRPr="00CC6AB0">
              <w:rPr>
                <w:color w:val="000000"/>
              </w:rPr>
              <w:t>тель</w:t>
            </w:r>
            <w:r>
              <w:rPr>
                <w:color w:val="000000"/>
              </w:rPr>
              <w:t xml:space="preserve"> </w:t>
            </w:r>
            <w:r w:rsidRPr="00CC6AB0">
              <w:rPr>
                <w:color w:val="000000"/>
              </w:rPr>
              <w:t xml:space="preserve">становится координатором, организатором деятельности </w:t>
            </w:r>
            <w:proofErr w:type="gramStart"/>
            <w:r>
              <w:rPr>
                <w:color w:val="000000"/>
              </w:rPr>
              <w:t>учащихся</w:t>
            </w:r>
            <w:proofErr w:type="gramEnd"/>
            <w:r w:rsidRPr="00CC6AB0">
              <w:rPr>
                <w:color w:val="000000"/>
              </w:rPr>
              <w:t xml:space="preserve"> в процессе которой учит его осуществлять целепологание, овладевать способами и приёмами учебной деятельности, формирует критерии и навыки самоанализа.</w:t>
            </w:r>
          </w:p>
          <w:p w:rsidR="00340AB5" w:rsidRPr="00CC6AB0" w:rsidRDefault="00340AB5" w:rsidP="00147919">
            <w:pPr>
              <w:spacing w:after="150"/>
              <w:jc w:val="both"/>
              <w:rPr>
                <w:color w:val="000000"/>
              </w:rPr>
            </w:pPr>
          </w:p>
        </w:tc>
      </w:tr>
      <w:tr w:rsidR="00340AB5" w:rsidRPr="00CC6AB0" w:rsidTr="00147919">
        <w:tc>
          <w:tcPr>
            <w:tcW w:w="4785" w:type="dxa"/>
          </w:tcPr>
          <w:p w:rsidR="00340AB5" w:rsidRPr="00CC6AB0" w:rsidRDefault="00340AB5" w:rsidP="00147919">
            <w:pPr>
              <w:spacing w:after="150"/>
              <w:jc w:val="both"/>
              <w:rPr>
                <w:color w:val="000000"/>
              </w:rPr>
            </w:pPr>
            <w:r w:rsidRPr="00CC6AB0">
              <w:rPr>
                <w:color w:val="000000"/>
              </w:rPr>
              <w:t>3. Основная задача обучения - усвоение и воспроизведение учащимися переданной им информации, способов деятельности.</w:t>
            </w:r>
          </w:p>
        </w:tc>
        <w:tc>
          <w:tcPr>
            <w:tcW w:w="4785" w:type="dxa"/>
          </w:tcPr>
          <w:p w:rsidR="00340AB5" w:rsidRPr="00CC6AB0" w:rsidRDefault="00340AB5" w:rsidP="00340AB5">
            <w:pPr>
              <w:spacing w:after="150"/>
              <w:jc w:val="both"/>
              <w:rPr>
                <w:color w:val="000000"/>
              </w:rPr>
            </w:pPr>
            <w:r w:rsidRPr="00CC6AB0">
              <w:rPr>
                <w:color w:val="000000"/>
              </w:rPr>
              <w:t xml:space="preserve">3. Основная задача обучения - обеспечения самоопределения личности в культуре, открытие учащимися новых знаний и способов деятельности, перевод </w:t>
            </w:r>
            <w:r>
              <w:rPr>
                <w:color w:val="000000"/>
              </w:rPr>
              <w:t>учащегося</w:t>
            </w:r>
            <w:r w:rsidRPr="00CC6AB0">
              <w:rPr>
                <w:color w:val="000000"/>
              </w:rPr>
              <w:t xml:space="preserve"> в режим саморазвития.</w:t>
            </w:r>
          </w:p>
        </w:tc>
      </w:tr>
    </w:tbl>
    <w:p w:rsidR="00340AB5" w:rsidRDefault="00340AB5" w:rsidP="001B75AE">
      <w:pPr>
        <w:ind w:firstLine="567"/>
        <w:jc w:val="both"/>
      </w:pPr>
    </w:p>
    <w:p w:rsidR="00CB483C" w:rsidRDefault="00340AB5" w:rsidP="00DF68B0">
      <w:pPr>
        <w:ind w:firstLine="709"/>
        <w:jc w:val="both"/>
      </w:pPr>
      <w:r>
        <w:t>К</w:t>
      </w:r>
      <w:r w:rsidR="00B054A4">
        <w:t>ак</w:t>
      </w:r>
      <w:r>
        <w:t xml:space="preserve"> </w:t>
      </w:r>
      <w:r w:rsidR="00B054A4">
        <w:t>с</w:t>
      </w:r>
      <w:r>
        <w:t>ледует из приведенных д</w:t>
      </w:r>
      <w:r w:rsidR="00B054A4">
        <w:t>а</w:t>
      </w:r>
      <w:r>
        <w:t>нных, з</w:t>
      </w:r>
      <w:r w:rsidR="00B054A4">
        <w:t>а</w:t>
      </w:r>
      <w:r>
        <w:t xml:space="preserve">нятия  </w:t>
      </w:r>
      <w:r w:rsidR="00B054A4">
        <w:t xml:space="preserve">с </w:t>
      </w:r>
      <w:r>
        <w:t>и</w:t>
      </w:r>
      <w:r w:rsidR="00B054A4">
        <w:t>с</w:t>
      </w:r>
      <w:r>
        <w:t>пользов</w:t>
      </w:r>
      <w:r w:rsidR="00B054A4">
        <w:t>а</w:t>
      </w:r>
      <w:r>
        <w:t>нием личностно-ориетированного обучения</w:t>
      </w:r>
      <w:r w:rsidR="00B054A4">
        <w:t xml:space="preserve"> имеет следующие особенности:</w:t>
      </w:r>
    </w:p>
    <w:p w:rsidR="00B054A4" w:rsidRDefault="00B054A4" w:rsidP="00DF68B0">
      <w:pPr>
        <w:ind w:firstLine="709"/>
        <w:jc w:val="both"/>
      </w:pPr>
      <w:r>
        <w:t>- преподаватель продумывает возможности для самостоятельного проявления учащегося. Дает им возможность задавать вопросы, высказывать оригинальные идеи и гипотезы;</w:t>
      </w:r>
    </w:p>
    <w:p w:rsidR="00B054A4" w:rsidRDefault="00B054A4" w:rsidP="00DF68B0">
      <w:pPr>
        <w:ind w:firstLine="709"/>
        <w:jc w:val="both"/>
      </w:pPr>
      <w:r>
        <w:t>- организует обмен мыслями, мнениями, оценками. Стимулирует учащихся к дополнению и анализу ответов товарищей;</w:t>
      </w:r>
    </w:p>
    <w:p w:rsidR="00B054A4" w:rsidRDefault="00B054A4" w:rsidP="00DF68B0">
      <w:pPr>
        <w:ind w:firstLine="709"/>
        <w:jc w:val="both"/>
      </w:pPr>
      <w:r>
        <w:t>- стремится к созданию ситуации успеха для каждого обучаемого;</w:t>
      </w:r>
    </w:p>
    <w:p w:rsidR="00B054A4" w:rsidRDefault="00B054A4" w:rsidP="00DF68B0">
      <w:pPr>
        <w:ind w:firstLine="709"/>
        <w:jc w:val="both"/>
      </w:pPr>
      <w:r>
        <w:t>- побуждает учащихся к поиску альтернативной информации при подготовке к занятию;</w:t>
      </w:r>
    </w:p>
    <w:p w:rsidR="00B054A4" w:rsidRDefault="00B054A4" w:rsidP="00DF68B0">
      <w:pPr>
        <w:ind w:firstLine="709"/>
        <w:jc w:val="both"/>
      </w:pPr>
      <w:r>
        <w:t>- продумывает чередование видов работ, типов заданий, что уменьшает утомляемость обучаемых.</w:t>
      </w:r>
    </w:p>
    <w:p w:rsidR="00CB483C" w:rsidRDefault="00B054A4" w:rsidP="00DF68B0">
      <w:pPr>
        <w:ind w:firstLine="709"/>
        <w:jc w:val="both"/>
      </w:pPr>
      <w:r>
        <w:t>В р</w:t>
      </w:r>
      <w:r w:rsidR="00D02938">
        <w:t>а</w:t>
      </w:r>
      <w:r>
        <w:t>мк</w:t>
      </w:r>
      <w:r w:rsidR="00D02938">
        <w:t>а</w:t>
      </w:r>
      <w:r>
        <w:t xml:space="preserve">х личностно-ориетированного обучения </w:t>
      </w:r>
      <w:r w:rsidR="00D02938">
        <w:t>выделились самостоятельные составляющие:</w:t>
      </w:r>
    </w:p>
    <w:p w:rsidR="00D02938" w:rsidRPr="00CC6AB0" w:rsidRDefault="00D02938" w:rsidP="00DF68B0">
      <w:pPr>
        <w:numPr>
          <w:ilvl w:val="0"/>
          <w:numId w:val="5"/>
        </w:numPr>
        <w:ind w:left="0" w:firstLine="709"/>
        <w:jc w:val="both"/>
        <w:rPr>
          <w:color w:val="000000"/>
        </w:rPr>
      </w:pPr>
      <w:r>
        <w:rPr>
          <w:color w:val="000000"/>
        </w:rPr>
        <w:t>уровневая дифференциация</w:t>
      </w:r>
    </w:p>
    <w:p w:rsidR="00D02938" w:rsidRPr="00CC6AB0" w:rsidRDefault="00D02938" w:rsidP="00DF68B0">
      <w:pPr>
        <w:numPr>
          <w:ilvl w:val="0"/>
          <w:numId w:val="5"/>
        </w:numPr>
        <w:ind w:left="0" w:firstLine="709"/>
        <w:jc w:val="both"/>
        <w:rPr>
          <w:color w:val="000000"/>
        </w:rPr>
      </w:pPr>
      <w:r>
        <w:rPr>
          <w:color w:val="000000"/>
        </w:rPr>
        <w:t>проектная деятельность</w:t>
      </w:r>
    </w:p>
    <w:p w:rsidR="00D02938" w:rsidRDefault="00D02938" w:rsidP="00DF68B0">
      <w:pPr>
        <w:numPr>
          <w:ilvl w:val="0"/>
          <w:numId w:val="5"/>
        </w:numPr>
        <w:ind w:left="0" w:firstLine="709"/>
        <w:jc w:val="both"/>
        <w:rPr>
          <w:color w:val="000000"/>
        </w:rPr>
      </w:pPr>
      <w:r w:rsidRPr="00CC6AB0">
        <w:rPr>
          <w:color w:val="000000"/>
        </w:rPr>
        <w:t>и</w:t>
      </w:r>
      <w:r>
        <w:rPr>
          <w:color w:val="000000"/>
        </w:rPr>
        <w:t>гровая деятельность</w:t>
      </w:r>
    </w:p>
    <w:p w:rsidR="00D02938" w:rsidRDefault="00D02938" w:rsidP="00DF68B0">
      <w:pPr>
        <w:numPr>
          <w:ilvl w:val="0"/>
          <w:numId w:val="5"/>
        </w:numPr>
        <w:ind w:left="0" w:firstLine="709"/>
        <w:jc w:val="both"/>
        <w:rPr>
          <w:color w:val="000000"/>
        </w:rPr>
      </w:pPr>
      <w:r>
        <w:rPr>
          <w:color w:val="000000"/>
        </w:rPr>
        <w:lastRenderedPageBreak/>
        <w:t>информационно-коммуникативная деятельность.</w:t>
      </w:r>
    </w:p>
    <w:p w:rsidR="00D02938" w:rsidRDefault="00D02938" w:rsidP="00DF68B0">
      <w:pPr>
        <w:ind w:firstLine="709"/>
        <w:jc w:val="both"/>
        <w:rPr>
          <w:color w:val="000000"/>
        </w:rPr>
      </w:pPr>
      <w:r>
        <w:rPr>
          <w:color w:val="000000"/>
        </w:rPr>
        <w:t>Все они нашли практическое отражение в занятиях по химии для студентов СПО.</w:t>
      </w:r>
    </w:p>
    <w:p w:rsidR="0049278E" w:rsidRDefault="0049278E" w:rsidP="00DF68B0">
      <w:pPr>
        <w:ind w:firstLine="709"/>
        <w:jc w:val="both"/>
        <w:rPr>
          <w:color w:val="000000"/>
        </w:rPr>
      </w:pPr>
      <w:r>
        <w:rPr>
          <w:color w:val="000000"/>
        </w:rPr>
        <w:t>К</w:t>
      </w:r>
      <w:r w:rsidR="006E2832">
        <w:rPr>
          <w:color w:val="000000"/>
        </w:rPr>
        <w:t>ак</w:t>
      </w:r>
      <w:r>
        <w:rPr>
          <w:color w:val="000000"/>
        </w:rPr>
        <w:t xml:space="preserve"> пр</w:t>
      </w:r>
      <w:r w:rsidR="006E2832">
        <w:rPr>
          <w:color w:val="000000"/>
        </w:rPr>
        <w:t>а</w:t>
      </w:r>
      <w:r>
        <w:rPr>
          <w:color w:val="000000"/>
        </w:rPr>
        <w:t>вило, в р</w:t>
      </w:r>
      <w:r w:rsidR="006E2832">
        <w:rPr>
          <w:color w:val="000000"/>
        </w:rPr>
        <w:t>ас</w:t>
      </w:r>
      <w:r>
        <w:rPr>
          <w:color w:val="000000"/>
        </w:rPr>
        <w:t>про</w:t>
      </w:r>
      <w:r w:rsidR="006E2832">
        <w:rPr>
          <w:color w:val="000000"/>
        </w:rPr>
        <w:t>с</w:t>
      </w:r>
      <w:r>
        <w:rPr>
          <w:color w:val="000000"/>
        </w:rPr>
        <w:t>тр</w:t>
      </w:r>
      <w:r w:rsidR="006E2832">
        <w:rPr>
          <w:color w:val="000000"/>
        </w:rPr>
        <w:t>а</w:t>
      </w:r>
      <w:r>
        <w:rPr>
          <w:color w:val="000000"/>
        </w:rPr>
        <w:t>ненном в</w:t>
      </w:r>
      <w:r w:rsidR="006E2832">
        <w:rPr>
          <w:color w:val="000000"/>
        </w:rPr>
        <w:t>а</w:t>
      </w:r>
      <w:r>
        <w:rPr>
          <w:color w:val="000000"/>
        </w:rPr>
        <w:t>ри</w:t>
      </w:r>
      <w:r w:rsidR="006E2832">
        <w:rPr>
          <w:color w:val="000000"/>
        </w:rPr>
        <w:t>а</w:t>
      </w:r>
      <w:r>
        <w:rPr>
          <w:color w:val="000000"/>
        </w:rPr>
        <w:t xml:space="preserve">нте некоторым </w:t>
      </w:r>
      <w:r w:rsidR="006E2832">
        <w:rPr>
          <w:color w:val="000000"/>
        </w:rPr>
        <w:t>с</w:t>
      </w:r>
      <w:r>
        <w:rPr>
          <w:color w:val="000000"/>
        </w:rPr>
        <w:t>тудент</w:t>
      </w:r>
      <w:r w:rsidR="006E2832">
        <w:rPr>
          <w:color w:val="000000"/>
        </w:rPr>
        <w:t>а</w:t>
      </w:r>
      <w:r>
        <w:rPr>
          <w:color w:val="000000"/>
        </w:rPr>
        <w:t xml:space="preserve">м </w:t>
      </w:r>
      <w:proofErr w:type="gramStart"/>
      <w:r>
        <w:rPr>
          <w:color w:val="000000"/>
        </w:rPr>
        <w:t>до</w:t>
      </w:r>
      <w:r w:rsidR="006E2832">
        <w:rPr>
          <w:color w:val="000000"/>
        </w:rPr>
        <w:t>с</w:t>
      </w:r>
      <w:r>
        <w:rPr>
          <w:color w:val="000000"/>
        </w:rPr>
        <w:t>т</w:t>
      </w:r>
      <w:r w:rsidR="006E2832">
        <w:rPr>
          <w:color w:val="000000"/>
        </w:rPr>
        <w:t>а</w:t>
      </w:r>
      <w:r>
        <w:rPr>
          <w:color w:val="000000"/>
        </w:rPr>
        <w:t>то</w:t>
      </w:r>
      <w:r w:rsidR="006E2832">
        <w:rPr>
          <w:color w:val="000000"/>
        </w:rPr>
        <w:t>ч</w:t>
      </w:r>
      <w:r>
        <w:rPr>
          <w:color w:val="000000"/>
        </w:rPr>
        <w:t>но миним</w:t>
      </w:r>
      <w:r w:rsidR="006E2832">
        <w:rPr>
          <w:color w:val="000000"/>
        </w:rPr>
        <w:t>а</w:t>
      </w:r>
      <w:r>
        <w:rPr>
          <w:color w:val="000000"/>
        </w:rPr>
        <w:t>льного</w:t>
      </w:r>
      <w:proofErr w:type="gramEnd"/>
      <w:r>
        <w:rPr>
          <w:color w:val="000000"/>
        </w:rPr>
        <w:t xml:space="preserve"> уров</w:t>
      </w:r>
      <w:r w:rsidR="006E2832">
        <w:rPr>
          <w:color w:val="000000"/>
        </w:rPr>
        <w:t>н</w:t>
      </w:r>
      <w:r>
        <w:rPr>
          <w:color w:val="000000"/>
        </w:rPr>
        <w:t>я овл</w:t>
      </w:r>
      <w:r w:rsidR="006E2832">
        <w:rPr>
          <w:color w:val="000000"/>
        </w:rPr>
        <w:t>а</w:t>
      </w:r>
      <w:r>
        <w:rPr>
          <w:color w:val="000000"/>
        </w:rPr>
        <w:t>дения м</w:t>
      </w:r>
      <w:r w:rsidR="006E2832">
        <w:rPr>
          <w:color w:val="000000"/>
        </w:rPr>
        <w:t>а</w:t>
      </w:r>
      <w:r>
        <w:rPr>
          <w:color w:val="000000"/>
        </w:rPr>
        <w:t>тери</w:t>
      </w:r>
      <w:r w:rsidR="006E2832">
        <w:rPr>
          <w:color w:val="000000"/>
        </w:rPr>
        <w:t>а</w:t>
      </w:r>
      <w:r>
        <w:rPr>
          <w:color w:val="000000"/>
        </w:rPr>
        <w:t>лом,  другим необходим</w:t>
      </w:r>
      <w:r w:rsidR="006E2832">
        <w:rPr>
          <w:color w:val="000000"/>
        </w:rPr>
        <w:t>а</w:t>
      </w:r>
      <w:r>
        <w:rPr>
          <w:color w:val="000000"/>
        </w:rPr>
        <w:t xml:space="preserve"> его глубок</w:t>
      </w:r>
      <w:r w:rsidR="006E2832">
        <w:rPr>
          <w:color w:val="000000"/>
        </w:rPr>
        <w:t>а</w:t>
      </w:r>
      <w:r>
        <w:rPr>
          <w:color w:val="000000"/>
        </w:rPr>
        <w:t>я прор</w:t>
      </w:r>
      <w:r w:rsidR="006E2832">
        <w:rPr>
          <w:color w:val="000000"/>
        </w:rPr>
        <w:t>а</w:t>
      </w:r>
      <w:r>
        <w:rPr>
          <w:color w:val="000000"/>
        </w:rPr>
        <w:t>ботк</w:t>
      </w:r>
      <w:r w:rsidR="006E2832">
        <w:rPr>
          <w:color w:val="000000"/>
        </w:rPr>
        <w:t>а</w:t>
      </w:r>
      <w:r>
        <w:rPr>
          <w:color w:val="000000"/>
        </w:rPr>
        <w:t xml:space="preserve">. При этом </w:t>
      </w:r>
      <w:r w:rsidR="006E2832">
        <w:rPr>
          <w:color w:val="000000"/>
        </w:rPr>
        <w:t>с</w:t>
      </w:r>
      <w:r>
        <w:rPr>
          <w:color w:val="000000"/>
        </w:rPr>
        <w:t>озд</w:t>
      </w:r>
      <w:r w:rsidR="006E2832">
        <w:rPr>
          <w:color w:val="000000"/>
        </w:rPr>
        <w:t>а</w:t>
      </w:r>
      <w:r>
        <w:rPr>
          <w:color w:val="000000"/>
        </w:rPr>
        <w:t>ют</w:t>
      </w:r>
      <w:r w:rsidR="006E2832">
        <w:rPr>
          <w:color w:val="000000"/>
        </w:rPr>
        <w:t>с</w:t>
      </w:r>
      <w:r>
        <w:rPr>
          <w:color w:val="000000"/>
        </w:rPr>
        <w:t>я у</w:t>
      </w:r>
      <w:r w:rsidR="006E2832">
        <w:rPr>
          <w:color w:val="000000"/>
        </w:rPr>
        <w:t>с</w:t>
      </w:r>
      <w:r>
        <w:rPr>
          <w:color w:val="000000"/>
        </w:rPr>
        <w:t>ловия для обе</w:t>
      </w:r>
      <w:r w:rsidR="006E2832">
        <w:rPr>
          <w:color w:val="000000"/>
        </w:rPr>
        <w:t>с</w:t>
      </w:r>
      <w:r>
        <w:rPr>
          <w:color w:val="000000"/>
        </w:rPr>
        <w:t>пе</w:t>
      </w:r>
      <w:r w:rsidR="006E2832">
        <w:rPr>
          <w:color w:val="000000"/>
        </w:rPr>
        <w:t>ч</w:t>
      </w:r>
      <w:r>
        <w:rPr>
          <w:color w:val="000000"/>
        </w:rPr>
        <w:t>ения в</w:t>
      </w:r>
      <w:r w:rsidR="006E2832">
        <w:rPr>
          <w:color w:val="000000"/>
        </w:rPr>
        <w:t>с</w:t>
      </w:r>
      <w:r>
        <w:rPr>
          <w:color w:val="000000"/>
        </w:rPr>
        <w:t xml:space="preserve">еми </w:t>
      </w:r>
      <w:r w:rsidR="006E2832">
        <w:rPr>
          <w:color w:val="000000"/>
        </w:rPr>
        <w:t>с</w:t>
      </w:r>
      <w:r>
        <w:rPr>
          <w:color w:val="000000"/>
        </w:rPr>
        <w:t>тудент</w:t>
      </w:r>
      <w:r w:rsidR="006E2832">
        <w:rPr>
          <w:color w:val="000000"/>
        </w:rPr>
        <w:t>а</w:t>
      </w:r>
      <w:r>
        <w:rPr>
          <w:color w:val="000000"/>
        </w:rPr>
        <w:t>ми б</w:t>
      </w:r>
      <w:r w:rsidR="006E2832">
        <w:rPr>
          <w:color w:val="000000"/>
        </w:rPr>
        <w:t>а</w:t>
      </w:r>
      <w:r>
        <w:rPr>
          <w:color w:val="000000"/>
        </w:rPr>
        <w:t>зового уровня подготовки.</w:t>
      </w:r>
    </w:p>
    <w:p w:rsidR="0049278E" w:rsidRDefault="0049278E" w:rsidP="00DF68B0">
      <w:pPr>
        <w:ind w:firstLine="709"/>
        <w:jc w:val="both"/>
        <w:rPr>
          <w:color w:val="000000"/>
        </w:rPr>
      </w:pPr>
      <w:r>
        <w:rPr>
          <w:color w:val="000000"/>
        </w:rPr>
        <w:t>От</w:t>
      </w:r>
      <w:r w:rsidR="006E2832">
        <w:rPr>
          <w:color w:val="000000"/>
        </w:rPr>
        <w:t>с</w:t>
      </w:r>
      <w:r>
        <w:rPr>
          <w:color w:val="000000"/>
        </w:rPr>
        <w:t>юд</w:t>
      </w:r>
      <w:r w:rsidR="006E2832">
        <w:rPr>
          <w:color w:val="000000"/>
        </w:rPr>
        <w:t>а</w:t>
      </w:r>
      <w:r>
        <w:rPr>
          <w:color w:val="000000"/>
        </w:rPr>
        <w:t xml:space="preserve"> можно выделить: 1) </w:t>
      </w:r>
      <w:r w:rsidR="006E2832">
        <w:rPr>
          <w:color w:val="000000"/>
        </w:rPr>
        <w:t>с</w:t>
      </w:r>
      <w:r>
        <w:rPr>
          <w:color w:val="000000"/>
        </w:rPr>
        <w:t xml:space="preserve">тудентов </w:t>
      </w:r>
      <w:r w:rsidR="006E2832">
        <w:rPr>
          <w:color w:val="000000"/>
        </w:rPr>
        <w:t>с</w:t>
      </w:r>
      <w:r>
        <w:rPr>
          <w:color w:val="000000"/>
        </w:rPr>
        <w:t xml:space="preserve"> вы</w:t>
      </w:r>
      <w:r w:rsidR="006E2832">
        <w:rPr>
          <w:color w:val="000000"/>
        </w:rPr>
        <w:t>с</w:t>
      </w:r>
      <w:r>
        <w:rPr>
          <w:color w:val="000000"/>
        </w:rPr>
        <w:t>окими у</w:t>
      </w:r>
      <w:r w:rsidR="006E2832">
        <w:rPr>
          <w:color w:val="000000"/>
        </w:rPr>
        <w:t>ч</w:t>
      </w:r>
      <w:r>
        <w:rPr>
          <w:color w:val="000000"/>
        </w:rPr>
        <w:t>ебными возможно</w:t>
      </w:r>
      <w:r w:rsidR="006E2832">
        <w:rPr>
          <w:color w:val="000000"/>
        </w:rPr>
        <w:t>с</w:t>
      </w:r>
      <w:r>
        <w:rPr>
          <w:color w:val="000000"/>
        </w:rPr>
        <w:t>тями, которые хорошо у</w:t>
      </w:r>
      <w:r w:rsidR="006E2832">
        <w:rPr>
          <w:color w:val="000000"/>
        </w:rPr>
        <w:t>ча</w:t>
      </w:r>
      <w:r>
        <w:rPr>
          <w:color w:val="000000"/>
        </w:rPr>
        <w:t>т</w:t>
      </w:r>
      <w:r w:rsidR="006E2832">
        <w:rPr>
          <w:color w:val="000000"/>
        </w:rPr>
        <w:t xml:space="preserve">ся, </w:t>
      </w:r>
      <w:r>
        <w:rPr>
          <w:color w:val="000000"/>
        </w:rPr>
        <w:t xml:space="preserve"> но и они нужд</w:t>
      </w:r>
      <w:r w:rsidR="006E2832">
        <w:rPr>
          <w:color w:val="000000"/>
        </w:rPr>
        <w:t>а</w:t>
      </w:r>
      <w:r>
        <w:rPr>
          <w:color w:val="000000"/>
        </w:rPr>
        <w:t>ют</w:t>
      </w:r>
      <w:r w:rsidR="006E2832">
        <w:rPr>
          <w:color w:val="000000"/>
        </w:rPr>
        <w:t>с</w:t>
      </w:r>
      <w:r>
        <w:rPr>
          <w:color w:val="000000"/>
        </w:rPr>
        <w:t>я в некоторой корректировке их деятельно</w:t>
      </w:r>
      <w:r w:rsidR="006E2832">
        <w:rPr>
          <w:color w:val="000000"/>
        </w:rPr>
        <w:t>с</w:t>
      </w:r>
      <w:r>
        <w:rPr>
          <w:color w:val="000000"/>
        </w:rPr>
        <w:t>ти.</w:t>
      </w:r>
    </w:p>
    <w:p w:rsidR="0049278E" w:rsidRDefault="0049278E" w:rsidP="00DF68B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2) </w:t>
      </w:r>
      <w:r w:rsidR="006E2832">
        <w:rPr>
          <w:color w:val="000000"/>
        </w:rPr>
        <w:t>с</w:t>
      </w:r>
      <w:r>
        <w:rPr>
          <w:color w:val="000000"/>
        </w:rPr>
        <w:t xml:space="preserve">туденты </w:t>
      </w:r>
      <w:r w:rsidR="006E2832">
        <w:rPr>
          <w:color w:val="000000"/>
        </w:rPr>
        <w:t>с</w:t>
      </w:r>
      <w:r>
        <w:rPr>
          <w:color w:val="000000"/>
        </w:rPr>
        <w:t xml:space="preserve">о </w:t>
      </w:r>
      <w:r w:rsidR="006E2832">
        <w:rPr>
          <w:color w:val="000000"/>
        </w:rPr>
        <w:t>с</w:t>
      </w:r>
      <w:r>
        <w:rPr>
          <w:color w:val="000000"/>
        </w:rPr>
        <w:t>редними возможно</w:t>
      </w:r>
      <w:r w:rsidR="006E2832">
        <w:rPr>
          <w:color w:val="000000"/>
        </w:rPr>
        <w:t>с</w:t>
      </w:r>
      <w:r>
        <w:rPr>
          <w:color w:val="000000"/>
        </w:rPr>
        <w:t>тями, х</w:t>
      </w:r>
      <w:r w:rsidR="006E2832">
        <w:rPr>
          <w:color w:val="000000"/>
        </w:rPr>
        <w:t>а</w:t>
      </w:r>
      <w:r>
        <w:rPr>
          <w:color w:val="000000"/>
        </w:rPr>
        <w:t>р</w:t>
      </w:r>
      <w:r w:rsidR="006E2832">
        <w:rPr>
          <w:color w:val="000000"/>
        </w:rPr>
        <w:t>а</w:t>
      </w:r>
      <w:r>
        <w:rPr>
          <w:color w:val="000000"/>
        </w:rPr>
        <w:t>ктеризующие</w:t>
      </w:r>
      <w:r w:rsidR="006E2832">
        <w:rPr>
          <w:color w:val="000000"/>
        </w:rPr>
        <w:t>с</w:t>
      </w:r>
      <w:r>
        <w:rPr>
          <w:color w:val="000000"/>
        </w:rPr>
        <w:t>я низкой у</w:t>
      </w:r>
      <w:r w:rsidR="006E2832">
        <w:rPr>
          <w:color w:val="000000"/>
        </w:rPr>
        <w:t>ч</w:t>
      </w:r>
      <w:r>
        <w:rPr>
          <w:color w:val="000000"/>
        </w:rPr>
        <w:t>ебной р</w:t>
      </w:r>
      <w:r w:rsidR="006E2832">
        <w:rPr>
          <w:color w:val="000000"/>
        </w:rPr>
        <w:t>а</w:t>
      </w:r>
      <w:r>
        <w:rPr>
          <w:color w:val="000000"/>
        </w:rPr>
        <w:t>бото</w:t>
      </w:r>
      <w:r w:rsidR="006E2832">
        <w:rPr>
          <w:color w:val="000000"/>
        </w:rPr>
        <w:t>с</w:t>
      </w:r>
      <w:r>
        <w:rPr>
          <w:color w:val="000000"/>
        </w:rPr>
        <w:t>по</w:t>
      </w:r>
      <w:r w:rsidR="006E2832">
        <w:rPr>
          <w:color w:val="000000"/>
        </w:rPr>
        <w:t>с</w:t>
      </w:r>
      <w:r>
        <w:rPr>
          <w:color w:val="000000"/>
        </w:rPr>
        <w:t>обно</w:t>
      </w:r>
      <w:r w:rsidR="006E2832">
        <w:rPr>
          <w:color w:val="000000"/>
        </w:rPr>
        <w:t>с</w:t>
      </w:r>
      <w:r>
        <w:rPr>
          <w:color w:val="000000"/>
        </w:rPr>
        <w:t>тью, т.к. у них нет прилеж</w:t>
      </w:r>
      <w:r w:rsidR="006E2832">
        <w:rPr>
          <w:color w:val="000000"/>
        </w:rPr>
        <w:t>а</w:t>
      </w:r>
      <w:r>
        <w:rPr>
          <w:color w:val="000000"/>
        </w:rPr>
        <w:t>ния и вы</w:t>
      </w:r>
      <w:r w:rsidR="006E2832">
        <w:rPr>
          <w:color w:val="000000"/>
        </w:rPr>
        <w:t>с</w:t>
      </w:r>
      <w:r>
        <w:rPr>
          <w:color w:val="000000"/>
        </w:rPr>
        <w:t>окой целеу</w:t>
      </w:r>
      <w:r w:rsidR="006E2832">
        <w:rPr>
          <w:color w:val="000000"/>
        </w:rPr>
        <w:t>с</w:t>
      </w:r>
      <w:r>
        <w:rPr>
          <w:color w:val="000000"/>
        </w:rPr>
        <w:t>тремленно</w:t>
      </w:r>
      <w:r w:rsidR="006E2832">
        <w:rPr>
          <w:color w:val="000000"/>
        </w:rPr>
        <w:t>с</w:t>
      </w:r>
      <w:r>
        <w:rPr>
          <w:color w:val="000000"/>
        </w:rPr>
        <w:t>ти в у</w:t>
      </w:r>
      <w:r w:rsidR="006E2832">
        <w:rPr>
          <w:color w:val="000000"/>
        </w:rPr>
        <w:t>ч</w:t>
      </w:r>
      <w:r>
        <w:rPr>
          <w:color w:val="000000"/>
        </w:rPr>
        <w:t>ебе. В результ</w:t>
      </w:r>
      <w:r w:rsidR="006E2832">
        <w:rPr>
          <w:color w:val="000000"/>
        </w:rPr>
        <w:t>а</w:t>
      </w:r>
      <w:r>
        <w:rPr>
          <w:color w:val="000000"/>
        </w:rPr>
        <w:t>те они не в</w:t>
      </w:r>
      <w:r w:rsidR="006E2832">
        <w:rPr>
          <w:color w:val="000000"/>
        </w:rPr>
        <w:t>с</w:t>
      </w:r>
      <w:r>
        <w:rPr>
          <w:color w:val="000000"/>
        </w:rPr>
        <w:t>егд</w:t>
      </w:r>
      <w:r w:rsidR="006E2832">
        <w:rPr>
          <w:color w:val="000000"/>
        </w:rPr>
        <w:t>а</w:t>
      </w:r>
      <w:r>
        <w:rPr>
          <w:color w:val="000000"/>
        </w:rPr>
        <w:t xml:space="preserve"> могут н</w:t>
      </w:r>
      <w:r w:rsidR="006E2832">
        <w:rPr>
          <w:color w:val="000000"/>
        </w:rPr>
        <w:t>а</w:t>
      </w:r>
      <w:r>
        <w:rPr>
          <w:color w:val="000000"/>
        </w:rPr>
        <w:t>пряженно р</w:t>
      </w:r>
      <w:r w:rsidR="006E2832">
        <w:rPr>
          <w:color w:val="000000"/>
        </w:rPr>
        <w:t>а</w:t>
      </w:r>
      <w:r>
        <w:rPr>
          <w:color w:val="000000"/>
        </w:rPr>
        <w:t>бот</w:t>
      </w:r>
      <w:r w:rsidR="006E2832">
        <w:rPr>
          <w:color w:val="000000"/>
        </w:rPr>
        <w:t>а</w:t>
      </w:r>
      <w:r>
        <w:rPr>
          <w:color w:val="000000"/>
        </w:rPr>
        <w:t>ть и поэтому они нужд</w:t>
      </w:r>
      <w:r w:rsidR="006E2832">
        <w:rPr>
          <w:color w:val="000000"/>
        </w:rPr>
        <w:t>а</w:t>
      </w:r>
      <w:r>
        <w:rPr>
          <w:color w:val="000000"/>
        </w:rPr>
        <w:t>ют</w:t>
      </w:r>
      <w:r w:rsidR="006E2832">
        <w:rPr>
          <w:color w:val="000000"/>
        </w:rPr>
        <w:t>с</w:t>
      </w:r>
      <w:r>
        <w:rPr>
          <w:color w:val="000000"/>
        </w:rPr>
        <w:t>я в тщ</w:t>
      </w:r>
      <w:r w:rsidR="006E2832">
        <w:rPr>
          <w:color w:val="000000"/>
        </w:rPr>
        <w:t>а</w:t>
      </w:r>
      <w:r>
        <w:rPr>
          <w:color w:val="000000"/>
        </w:rPr>
        <w:t>тельной н</w:t>
      </w:r>
      <w:r w:rsidR="006E2832">
        <w:rPr>
          <w:color w:val="000000"/>
        </w:rPr>
        <w:t>а</w:t>
      </w:r>
      <w:r>
        <w:rPr>
          <w:color w:val="000000"/>
        </w:rPr>
        <w:t>пр</w:t>
      </w:r>
      <w:r w:rsidR="006E2832">
        <w:rPr>
          <w:color w:val="000000"/>
        </w:rPr>
        <w:t>а</w:t>
      </w:r>
      <w:r>
        <w:rPr>
          <w:color w:val="000000"/>
        </w:rPr>
        <w:t>вленно</w:t>
      </w:r>
      <w:r w:rsidR="006E2832">
        <w:rPr>
          <w:color w:val="000000"/>
        </w:rPr>
        <w:t>с</w:t>
      </w:r>
      <w:r>
        <w:rPr>
          <w:color w:val="000000"/>
        </w:rPr>
        <w:t>ти их деятельно</w:t>
      </w:r>
      <w:r w:rsidR="006E2832">
        <w:rPr>
          <w:color w:val="000000"/>
        </w:rPr>
        <w:t>с</w:t>
      </w:r>
      <w:r>
        <w:rPr>
          <w:color w:val="000000"/>
        </w:rPr>
        <w:t xml:space="preserve">ти, </w:t>
      </w:r>
      <w:r w:rsidR="006E2832">
        <w:rPr>
          <w:color w:val="000000"/>
        </w:rPr>
        <w:t>с</w:t>
      </w:r>
      <w:r>
        <w:rPr>
          <w:color w:val="000000"/>
        </w:rPr>
        <w:t>облюдении по</w:t>
      </w:r>
      <w:r w:rsidR="006E2832">
        <w:rPr>
          <w:color w:val="000000"/>
        </w:rPr>
        <w:t>с</w:t>
      </w:r>
      <w:r>
        <w:rPr>
          <w:color w:val="000000"/>
        </w:rPr>
        <w:t>тепенного переход</w:t>
      </w:r>
      <w:r w:rsidR="006E2832">
        <w:rPr>
          <w:color w:val="000000"/>
        </w:rPr>
        <w:t>а</w:t>
      </w:r>
      <w:r>
        <w:rPr>
          <w:color w:val="000000"/>
        </w:rPr>
        <w:t xml:space="preserve"> от про</w:t>
      </w:r>
      <w:r w:rsidR="006E2832">
        <w:rPr>
          <w:color w:val="000000"/>
        </w:rPr>
        <w:t>с</w:t>
      </w:r>
      <w:r>
        <w:rPr>
          <w:color w:val="000000"/>
        </w:rPr>
        <w:t>тых з</w:t>
      </w:r>
      <w:r w:rsidR="006E2832">
        <w:rPr>
          <w:color w:val="000000"/>
        </w:rPr>
        <w:t>а</w:t>
      </w:r>
      <w:r>
        <w:rPr>
          <w:color w:val="000000"/>
        </w:rPr>
        <w:t>нятий и з</w:t>
      </w:r>
      <w:r w:rsidR="006E2832">
        <w:rPr>
          <w:color w:val="000000"/>
        </w:rPr>
        <w:t>а</w:t>
      </w:r>
      <w:r>
        <w:rPr>
          <w:color w:val="000000"/>
        </w:rPr>
        <w:t>д</w:t>
      </w:r>
      <w:r w:rsidR="006E2832">
        <w:rPr>
          <w:color w:val="000000"/>
        </w:rPr>
        <w:t>а</w:t>
      </w:r>
      <w:r>
        <w:rPr>
          <w:color w:val="000000"/>
        </w:rPr>
        <w:t xml:space="preserve">ний к </w:t>
      </w:r>
      <w:proofErr w:type="gramStart"/>
      <w:r w:rsidR="006E2832">
        <w:rPr>
          <w:color w:val="000000"/>
        </w:rPr>
        <w:t>с</w:t>
      </w:r>
      <w:r>
        <w:rPr>
          <w:color w:val="000000"/>
        </w:rPr>
        <w:t>ложным</w:t>
      </w:r>
      <w:proofErr w:type="gramEnd"/>
      <w:r>
        <w:rPr>
          <w:color w:val="000000"/>
        </w:rPr>
        <w:t>.</w:t>
      </w:r>
    </w:p>
    <w:p w:rsidR="0049278E" w:rsidRDefault="0049278E" w:rsidP="00DF68B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3) </w:t>
      </w:r>
      <w:r w:rsidR="006E2832">
        <w:rPr>
          <w:color w:val="000000"/>
        </w:rPr>
        <w:t>с</w:t>
      </w:r>
      <w:r>
        <w:rPr>
          <w:color w:val="000000"/>
        </w:rPr>
        <w:t xml:space="preserve">туденты </w:t>
      </w:r>
      <w:r w:rsidR="006E2832">
        <w:rPr>
          <w:color w:val="000000"/>
        </w:rPr>
        <w:t>с</w:t>
      </w:r>
      <w:r>
        <w:rPr>
          <w:color w:val="000000"/>
        </w:rPr>
        <w:t xml:space="preserve"> низкими у</w:t>
      </w:r>
      <w:r w:rsidR="006E2832">
        <w:rPr>
          <w:color w:val="000000"/>
        </w:rPr>
        <w:t>ч</w:t>
      </w:r>
      <w:r>
        <w:rPr>
          <w:color w:val="000000"/>
        </w:rPr>
        <w:t>ебными возможно</w:t>
      </w:r>
      <w:r w:rsidR="006E2832">
        <w:rPr>
          <w:color w:val="000000"/>
        </w:rPr>
        <w:t>с</w:t>
      </w:r>
      <w:r>
        <w:rPr>
          <w:color w:val="000000"/>
        </w:rPr>
        <w:t>тями,  низким уровнем обу</w:t>
      </w:r>
      <w:r w:rsidR="006E2832">
        <w:rPr>
          <w:color w:val="000000"/>
        </w:rPr>
        <w:t>ча</w:t>
      </w:r>
      <w:r>
        <w:rPr>
          <w:color w:val="000000"/>
        </w:rPr>
        <w:t>емо</w:t>
      </w:r>
      <w:r w:rsidR="006E2832">
        <w:rPr>
          <w:color w:val="000000"/>
        </w:rPr>
        <w:t>с</w:t>
      </w:r>
      <w:r>
        <w:rPr>
          <w:color w:val="000000"/>
        </w:rPr>
        <w:t>ти</w:t>
      </w:r>
      <w:r w:rsidR="006E2832">
        <w:rPr>
          <w:color w:val="000000"/>
        </w:rPr>
        <w:t>. Они не могут работать самостоятельно, отличаются низким темпом усвоения знаний. Поэтому на занятиях преподавателю необходимо организовывать дифференцированное обучение.</w:t>
      </w:r>
    </w:p>
    <w:p w:rsidR="00D02938" w:rsidRDefault="00D02938" w:rsidP="00DF68B0">
      <w:pPr>
        <w:ind w:firstLine="709"/>
        <w:jc w:val="both"/>
      </w:pPr>
    </w:p>
    <w:p w:rsidR="00CB483C" w:rsidRDefault="00CB483C" w:rsidP="00DF68B0">
      <w:pPr>
        <w:ind w:firstLine="709"/>
        <w:jc w:val="both"/>
      </w:pPr>
    </w:p>
    <w:p w:rsidR="00CB483C" w:rsidRDefault="00CB483C" w:rsidP="00DF68B0">
      <w:pPr>
        <w:ind w:firstLine="709"/>
        <w:jc w:val="both"/>
      </w:pPr>
    </w:p>
    <w:p w:rsidR="00CB483C" w:rsidRDefault="00CB483C" w:rsidP="00E32D58">
      <w:pPr>
        <w:ind w:firstLine="567"/>
        <w:jc w:val="both"/>
      </w:pPr>
    </w:p>
    <w:p w:rsidR="00CB483C" w:rsidRDefault="00CB483C" w:rsidP="00E32D58">
      <w:pPr>
        <w:ind w:firstLine="567"/>
        <w:jc w:val="both"/>
      </w:pPr>
    </w:p>
    <w:p w:rsidR="00CB483C" w:rsidRDefault="00CB483C" w:rsidP="00E32D58">
      <w:pPr>
        <w:ind w:firstLine="567"/>
        <w:jc w:val="both"/>
      </w:pPr>
    </w:p>
    <w:p w:rsidR="00CB483C" w:rsidRDefault="00CB483C" w:rsidP="00A314C9">
      <w:pPr>
        <w:jc w:val="both"/>
      </w:pPr>
    </w:p>
    <w:p w:rsidR="00CB483C" w:rsidRDefault="00CB483C" w:rsidP="00A314C9">
      <w:pPr>
        <w:jc w:val="both"/>
      </w:pPr>
    </w:p>
    <w:p w:rsidR="0060640B" w:rsidRDefault="0060640B" w:rsidP="00A314C9">
      <w:pPr>
        <w:jc w:val="both"/>
      </w:pPr>
    </w:p>
    <w:p w:rsidR="0060640B" w:rsidRDefault="0060640B" w:rsidP="00A314C9">
      <w:pPr>
        <w:jc w:val="both"/>
      </w:pPr>
    </w:p>
    <w:p w:rsidR="0060640B" w:rsidRDefault="0060640B" w:rsidP="00A314C9">
      <w:pPr>
        <w:jc w:val="both"/>
      </w:pPr>
    </w:p>
    <w:p w:rsidR="0060640B" w:rsidRDefault="0060640B" w:rsidP="00A314C9">
      <w:pPr>
        <w:jc w:val="both"/>
      </w:pPr>
    </w:p>
    <w:p w:rsidR="0060640B" w:rsidRDefault="0060640B" w:rsidP="00A314C9">
      <w:pPr>
        <w:jc w:val="both"/>
      </w:pPr>
    </w:p>
    <w:p w:rsidR="0060640B" w:rsidRDefault="0060640B" w:rsidP="00A314C9">
      <w:pPr>
        <w:jc w:val="both"/>
      </w:pPr>
    </w:p>
    <w:p w:rsidR="0060640B" w:rsidRDefault="0060640B" w:rsidP="00A314C9">
      <w:pPr>
        <w:jc w:val="both"/>
      </w:pPr>
    </w:p>
    <w:p w:rsidR="0060640B" w:rsidRDefault="0060640B" w:rsidP="00A314C9">
      <w:pPr>
        <w:jc w:val="both"/>
      </w:pPr>
    </w:p>
    <w:p w:rsidR="0060640B" w:rsidRDefault="0060640B" w:rsidP="00A314C9">
      <w:pPr>
        <w:jc w:val="both"/>
      </w:pPr>
    </w:p>
    <w:p w:rsidR="0060640B" w:rsidRDefault="0060640B" w:rsidP="00A314C9">
      <w:pPr>
        <w:jc w:val="both"/>
      </w:pPr>
    </w:p>
    <w:p w:rsidR="0060640B" w:rsidRDefault="0060640B" w:rsidP="00A314C9">
      <w:pPr>
        <w:jc w:val="both"/>
      </w:pPr>
    </w:p>
    <w:p w:rsidR="0060640B" w:rsidRDefault="0060640B" w:rsidP="00A314C9">
      <w:pPr>
        <w:jc w:val="both"/>
      </w:pPr>
    </w:p>
    <w:p w:rsidR="0060640B" w:rsidRDefault="0060640B" w:rsidP="00A314C9">
      <w:pPr>
        <w:jc w:val="both"/>
      </w:pPr>
    </w:p>
    <w:p w:rsidR="0060640B" w:rsidRDefault="0060640B" w:rsidP="00A314C9">
      <w:pPr>
        <w:jc w:val="both"/>
      </w:pPr>
    </w:p>
    <w:p w:rsidR="0060640B" w:rsidRDefault="0060640B" w:rsidP="00A314C9">
      <w:pPr>
        <w:jc w:val="both"/>
      </w:pPr>
    </w:p>
    <w:p w:rsidR="0060640B" w:rsidRDefault="0060640B" w:rsidP="00A314C9">
      <w:pPr>
        <w:jc w:val="both"/>
      </w:pPr>
    </w:p>
    <w:p w:rsidR="0060640B" w:rsidRDefault="0060640B" w:rsidP="00A314C9">
      <w:pPr>
        <w:jc w:val="both"/>
      </w:pPr>
    </w:p>
    <w:p w:rsidR="0060640B" w:rsidRDefault="0060640B" w:rsidP="00A314C9">
      <w:pPr>
        <w:jc w:val="both"/>
      </w:pPr>
    </w:p>
    <w:p w:rsidR="0060640B" w:rsidRDefault="0060640B" w:rsidP="00A314C9">
      <w:pPr>
        <w:jc w:val="both"/>
      </w:pPr>
    </w:p>
    <w:p w:rsidR="0060640B" w:rsidRDefault="0060640B" w:rsidP="00A314C9">
      <w:pPr>
        <w:jc w:val="both"/>
      </w:pPr>
    </w:p>
    <w:p w:rsidR="0060640B" w:rsidRDefault="0060640B" w:rsidP="00A314C9">
      <w:pPr>
        <w:jc w:val="both"/>
      </w:pPr>
    </w:p>
    <w:p w:rsidR="0060640B" w:rsidRDefault="0060640B" w:rsidP="00A314C9">
      <w:pPr>
        <w:jc w:val="both"/>
      </w:pPr>
    </w:p>
    <w:p w:rsidR="0060640B" w:rsidRDefault="0060640B" w:rsidP="00A314C9">
      <w:pPr>
        <w:jc w:val="both"/>
      </w:pPr>
    </w:p>
    <w:p w:rsidR="00E32D58" w:rsidRDefault="00E32D58" w:rsidP="00A314C9">
      <w:pPr>
        <w:jc w:val="both"/>
      </w:pPr>
    </w:p>
    <w:p w:rsidR="0060640B" w:rsidRDefault="0060640B" w:rsidP="00A314C9">
      <w:pPr>
        <w:jc w:val="both"/>
      </w:pPr>
    </w:p>
    <w:p w:rsidR="0060640B" w:rsidRDefault="0060640B" w:rsidP="00A314C9">
      <w:pPr>
        <w:jc w:val="both"/>
      </w:pPr>
    </w:p>
    <w:p w:rsidR="0060640B" w:rsidRPr="00DA5B09" w:rsidRDefault="0060640B" w:rsidP="0060640B">
      <w:pPr>
        <w:pStyle w:val="a6"/>
        <w:ind w:left="0"/>
        <w:jc w:val="center"/>
        <w:rPr>
          <w:b/>
        </w:rPr>
      </w:pPr>
      <w:r w:rsidRPr="00DA5B09">
        <w:rPr>
          <w:b/>
        </w:rPr>
        <w:lastRenderedPageBreak/>
        <w:t>Реализация технологии развития личностно-ориентированного обучения на уроке химии по теме:</w:t>
      </w:r>
      <w:r w:rsidR="00D56DAD" w:rsidRPr="00DA5B09">
        <w:rPr>
          <w:b/>
        </w:rPr>
        <w:t xml:space="preserve"> «</w:t>
      </w:r>
      <w:r w:rsidR="00C97920">
        <w:rPr>
          <w:b/>
        </w:rPr>
        <w:t>Кислоты, их состав, строение и свойства</w:t>
      </w:r>
      <w:r w:rsidR="00D56DAD" w:rsidRPr="00DA5B09">
        <w:rPr>
          <w:b/>
        </w:rPr>
        <w:t>»</w:t>
      </w:r>
    </w:p>
    <w:p w:rsidR="0060640B" w:rsidRDefault="0060640B" w:rsidP="00A314C9">
      <w:pPr>
        <w:jc w:val="both"/>
      </w:pPr>
    </w:p>
    <w:p w:rsidR="00D56DAD" w:rsidRPr="00D56DAD" w:rsidRDefault="0060640B" w:rsidP="00DF68B0">
      <w:pPr>
        <w:ind w:firstLine="709"/>
        <w:jc w:val="both"/>
        <w:rPr>
          <w:rStyle w:val="s3"/>
          <w:shd w:val="clear" w:color="auto" w:fill="FFFFFF"/>
        </w:rPr>
      </w:pPr>
      <w:r>
        <w:t>У</w:t>
      </w:r>
      <w:r w:rsidR="00D56DAD">
        <w:t>ч</w:t>
      </w:r>
      <w:r>
        <w:t xml:space="preserve">ебное </w:t>
      </w:r>
      <w:r w:rsidR="00D56DAD">
        <w:t>с</w:t>
      </w:r>
      <w:r>
        <w:t>одерж</w:t>
      </w:r>
      <w:r w:rsidR="00D56DAD">
        <w:t>а</w:t>
      </w:r>
      <w:r>
        <w:t>ние урок</w:t>
      </w:r>
      <w:r w:rsidR="00D56DAD">
        <w:t xml:space="preserve">а </w:t>
      </w:r>
      <w:r>
        <w:t>ре</w:t>
      </w:r>
      <w:r w:rsidR="00D56DAD">
        <w:t>а</w:t>
      </w:r>
      <w:r>
        <w:t>лизует</w:t>
      </w:r>
      <w:r w:rsidR="00D56DAD">
        <w:t>с</w:t>
      </w:r>
      <w:r>
        <w:t>я в предел</w:t>
      </w:r>
      <w:r w:rsidR="00D56DAD">
        <w:t>а</w:t>
      </w:r>
      <w:r>
        <w:t>х о</w:t>
      </w:r>
      <w:r w:rsidR="00D56DAD">
        <w:t>с</w:t>
      </w:r>
      <w:r>
        <w:t xml:space="preserve">воения </w:t>
      </w:r>
      <w:r w:rsidR="00D56DAD">
        <w:t>с</w:t>
      </w:r>
      <w:r>
        <w:t>тудент</w:t>
      </w:r>
      <w:r w:rsidR="00D56DAD">
        <w:t>а</w:t>
      </w:r>
      <w:r>
        <w:t>ми о</w:t>
      </w:r>
      <w:r w:rsidR="00D56DAD">
        <w:t>с</w:t>
      </w:r>
      <w:r>
        <w:t>новной про</w:t>
      </w:r>
      <w:r w:rsidR="00D56DAD">
        <w:t>ф</w:t>
      </w:r>
      <w:r>
        <w:t>е</w:t>
      </w:r>
      <w:r w:rsidR="00D56DAD">
        <w:t>сс</w:t>
      </w:r>
      <w:r>
        <w:t>ион</w:t>
      </w:r>
      <w:r w:rsidR="00D56DAD">
        <w:t>а</w:t>
      </w:r>
      <w:r>
        <w:t>льной обр</w:t>
      </w:r>
      <w:r w:rsidR="00D56DAD">
        <w:t>а</w:t>
      </w:r>
      <w:r>
        <w:t>зов</w:t>
      </w:r>
      <w:r w:rsidR="00D56DAD">
        <w:t>а</w:t>
      </w:r>
      <w:r>
        <w:t>тельной прогр</w:t>
      </w:r>
      <w:r w:rsidR="00D56DAD">
        <w:t>а</w:t>
      </w:r>
      <w:r>
        <w:t xml:space="preserve">ммы </w:t>
      </w:r>
      <w:r w:rsidR="00D56DAD">
        <w:t>с</w:t>
      </w:r>
      <w:r>
        <w:t>реднего про</w:t>
      </w:r>
      <w:r w:rsidR="00D56DAD">
        <w:t>ф</w:t>
      </w:r>
      <w:r>
        <w:t>е</w:t>
      </w:r>
      <w:r w:rsidR="00D56DAD">
        <w:t>сс</w:t>
      </w:r>
      <w:r>
        <w:t>ион</w:t>
      </w:r>
      <w:r w:rsidR="00D56DAD">
        <w:t>а</w:t>
      </w:r>
      <w:r>
        <w:t>льного обр</w:t>
      </w:r>
      <w:r w:rsidR="00D56DAD">
        <w:t>а</w:t>
      </w:r>
      <w:r>
        <w:t>зов</w:t>
      </w:r>
      <w:r w:rsidR="00D56DAD">
        <w:t>а</w:t>
      </w:r>
      <w:r>
        <w:t xml:space="preserve">ния. </w:t>
      </w:r>
      <w:proofErr w:type="gramStart"/>
      <w:r>
        <w:t>Изу</w:t>
      </w:r>
      <w:r w:rsidR="00D56DAD">
        <w:t>ч</w:t>
      </w:r>
      <w:r>
        <w:t>ение химии ведет</w:t>
      </w:r>
      <w:r w:rsidR="00D56DAD">
        <w:t>с</w:t>
      </w:r>
      <w:r>
        <w:t xml:space="preserve">я в </w:t>
      </w:r>
      <w:r w:rsidR="00D56DAD">
        <w:t>с</w:t>
      </w:r>
      <w:r>
        <w:t>оответ</w:t>
      </w:r>
      <w:r w:rsidR="00D56DAD">
        <w:t>с</w:t>
      </w:r>
      <w:r>
        <w:t>твии  прогр</w:t>
      </w:r>
      <w:r w:rsidR="00D56DAD">
        <w:t>а</w:t>
      </w:r>
      <w:r>
        <w:t>ммой</w:t>
      </w:r>
      <w:r w:rsidR="00D56DAD">
        <w:t xml:space="preserve">, разработанной на основе </w:t>
      </w:r>
      <w:r w:rsidR="00D56DAD" w:rsidRPr="00D56DAD">
        <w:rPr>
          <w:rStyle w:val="s3"/>
          <w:shd w:val="clear" w:color="auto" w:fill="FFFFFF"/>
        </w:rPr>
        <w:t>примерной программы общеобразовательной дисциплины «Химия» для профессиональных образовательных организаций, рекомендованной ФГАУ «ФИРО»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 3 от 21июля 2015 г. Регистрационный номер рецензии 385 от 23 июля 2015 г.</w:t>
      </w:r>
      <w:proofErr w:type="gramEnd"/>
    </w:p>
    <w:p w:rsidR="00D56DAD" w:rsidRDefault="00D56DAD" w:rsidP="00DF68B0">
      <w:pPr>
        <w:pStyle w:val="a6"/>
        <w:ind w:left="0" w:firstLine="709"/>
        <w:jc w:val="both"/>
      </w:pPr>
      <w:r>
        <w:t>Тема урока: «</w:t>
      </w:r>
      <w:r w:rsidR="00C97920">
        <w:t>Кислоты, их состав, строение и свойства</w:t>
      </w:r>
      <w:r>
        <w:t>» отно</w:t>
      </w:r>
      <w:r w:rsidR="00AB1B1B">
        <w:t>с</w:t>
      </w:r>
      <w:r>
        <w:t>ит</w:t>
      </w:r>
      <w:r w:rsidR="00AB1B1B">
        <w:t>с</w:t>
      </w:r>
      <w:r>
        <w:t>я к р</w:t>
      </w:r>
      <w:r w:rsidR="00AB1B1B">
        <w:t>а</w:t>
      </w:r>
      <w:r>
        <w:t>зд</w:t>
      </w:r>
      <w:r w:rsidR="00AB1B1B">
        <w:t>е</w:t>
      </w:r>
      <w:r>
        <w:t xml:space="preserve">лу </w:t>
      </w:r>
      <w:r w:rsidR="00AB1B1B">
        <w:t>«</w:t>
      </w:r>
      <w:r w:rsidR="00C97920">
        <w:t>Классификация неорганических соединений</w:t>
      </w:r>
      <w:r w:rsidR="00AB1B1B">
        <w:t xml:space="preserve">». На изучение данной темы рекомендуется отвести 2 </w:t>
      </w:r>
      <w:proofErr w:type="gramStart"/>
      <w:r w:rsidR="00AB1B1B">
        <w:t>аудиторных</w:t>
      </w:r>
      <w:proofErr w:type="gramEnd"/>
      <w:r w:rsidR="00AB1B1B">
        <w:t xml:space="preserve"> часа.</w:t>
      </w:r>
    </w:p>
    <w:p w:rsidR="0060640B" w:rsidRDefault="00EE0E21" w:rsidP="00DF68B0">
      <w:pPr>
        <w:ind w:firstLine="709"/>
        <w:jc w:val="both"/>
      </w:pPr>
      <w:r w:rsidRPr="00EE0E21">
        <w:rPr>
          <w:rStyle w:val="a8"/>
        </w:rPr>
        <w:t>Тип урока:</w:t>
      </w:r>
      <w:r w:rsidRPr="00EE0E21">
        <w:t xml:space="preserve"> комбинированный</w:t>
      </w:r>
    </w:p>
    <w:p w:rsidR="00DA5B09" w:rsidRDefault="00DA5B09" w:rsidP="00DF68B0">
      <w:pPr>
        <w:ind w:firstLine="709"/>
        <w:jc w:val="both"/>
      </w:pPr>
      <w:r w:rsidRPr="00DA5B09">
        <w:rPr>
          <w:b/>
        </w:rPr>
        <w:t>Методы обучения:</w:t>
      </w:r>
      <w:r>
        <w:t xml:space="preserve"> </w:t>
      </w:r>
      <w:r w:rsidRPr="00EE0E21">
        <w:t>объяснительно-иллюстративный</w:t>
      </w:r>
      <w:r>
        <w:t>,</w:t>
      </w:r>
      <w:r w:rsidRPr="00DA5B09">
        <w:t xml:space="preserve"> </w:t>
      </w:r>
      <w:r w:rsidRPr="00EE0E21">
        <w:t>словесно-наглядный</w:t>
      </w:r>
      <w:r>
        <w:t>,</w:t>
      </w:r>
      <w:r w:rsidRPr="00DA5B09">
        <w:t xml:space="preserve"> </w:t>
      </w:r>
      <w:r w:rsidRPr="00EE0E21">
        <w:t>беседа</w:t>
      </w:r>
    </w:p>
    <w:p w:rsidR="00DA5B09" w:rsidRDefault="00DA5B09" w:rsidP="00DF68B0">
      <w:pPr>
        <w:ind w:firstLine="709"/>
        <w:jc w:val="both"/>
      </w:pPr>
      <w:r w:rsidRPr="00B9164E">
        <w:rPr>
          <w:b/>
        </w:rPr>
        <w:t>Формы организации познав</w:t>
      </w:r>
      <w:r w:rsidR="00B9164E" w:rsidRPr="00B9164E">
        <w:rPr>
          <w:b/>
        </w:rPr>
        <w:t>а</w:t>
      </w:r>
      <w:r w:rsidRPr="00B9164E">
        <w:rPr>
          <w:b/>
        </w:rPr>
        <w:t>тельной деятельно</w:t>
      </w:r>
      <w:r w:rsidR="00B9164E" w:rsidRPr="00B9164E">
        <w:rPr>
          <w:b/>
        </w:rPr>
        <w:t>с</w:t>
      </w:r>
      <w:r w:rsidRPr="00B9164E">
        <w:rPr>
          <w:b/>
        </w:rPr>
        <w:t>ти:</w:t>
      </w:r>
      <w:r>
        <w:t xml:space="preserve"> группов</w:t>
      </w:r>
      <w:r w:rsidR="00B9164E">
        <w:t>а</w:t>
      </w:r>
      <w:r>
        <w:t>я, индивиду</w:t>
      </w:r>
      <w:r w:rsidR="00B9164E">
        <w:t>а</w:t>
      </w:r>
      <w:r>
        <w:t>льн</w:t>
      </w:r>
      <w:r w:rsidR="00B9164E">
        <w:t>а</w:t>
      </w:r>
      <w:r>
        <w:t xml:space="preserve">я, </w:t>
      </w:r>
      <w:r w:rsidR="00B9164E">
        <w:t>ф</w:t>
      </w:r>
      <w:r>
        <w:t>ронт</w:t>
      </w:r>
      <w:r w:rsidR="00B9164E">
        <w:t>а</w:t>
      </w:r>
      <w:r>
        <w:t>льн</w:t>
      </w:r>
      <w:r w:rsidR="00B9164E">
        <w:t>а</w:t>
      </w:r>
      <w:r>
        <w:t>я.</w:t>
      </w:r>
    </w:p>
    <w:p w:rsidR="00DA5B09" w:rsidRDefault="00B9164E" w:rsidP="00DF68B0">
      <w:pPr>
        <w:ind w:firstLine="709"/>
        <w:jc w:val="both"/>
      </w:pPr>
      <w:r w:rsidRPr="00B9164E">
        <w:rPr>
          <w:b/>
        </w:rPr>
        <w:t>Фо</w:t>
      </w:r>
      <w:r w:rsidR="00DA5B09" w:rsidRPr="00B9164E">
        <w:rPr>
          <w:b/>
        </w:rPr>
        <w:t>рмы контроля:</w:t>
      </w:r>
      <w:r w:rsidR="00DA5B09">
        <w:t xml:space="preserve"> </w:t>
      </w:r>
      <w:proofErr w:type="gramStart"/>
      <w:r>
        <w:t>ф</w:t>
      </w:r>
      <w:r w:rsidR="00DA5B09">
        <w:t>ронт</w:t>
      </w:r>
      <w:r>
        <w:t>а</w:t>
      </w:r>
      <w:r w:rsidR="00DA5B09">
        <w:t>льный</w:t>
      </w:r>
      <w:proofErr w:type="gramEnd"/>
      <w:r w:rsidR="00DA5B09">
        <w:t>, те</w:t>
      </w:r>
      <w:r>
        <w:t>с</w:t>
      </w:r>
      <w:r w:rsidR="00DA5B09">
        <w:t>товый</w:t>
      </w:r>
    </w:p>
    <w:p w:rsidR="00DA5B09" w:rsidRDefault="00DA5B09" w:rsidP="00DF68B0">
      <w:pPr>
        <w:ind w:firstLine="709"/>
        <w:jc w:val="both"/>
      </w:pPr>
      <w:r w:rsidRPr="00B9164E">
        <w:rPr>
          <w:b/>
        </w:rPr>
        <w:t>О</w:t>
      </w:r>
      <w:r w:rsidR="00B9164E" w:rsidRPr="00B9164E">
        <w:rPr>
          <w:b/>
        </w:rPr>
        <w:t>с</w:t>
      </w:r>
      <w:r w:rsidRPr="00B9164E">
        <w:rPr>
          <w:b/>
        </w:rPr>
        <w:t>новные понятия и термины:</w:t>
      </w:r>
      <w:r>
        <w:t xml:space="preserve"> </w:t>
      </w:r>
      <w:r w:rsidR="00C97920">
        <w:t>кислотный остаток</w:t>
      </w:r>
      <w:r>
        <w:t xml:space="preserve">, </w:t>
      </w:r>
      <w:r w:rsidR="00C97920">
        <w:t>кислота, индикатор, основность, техника безопасности.</w:t>
      </w:r>
    </w:p>
    <w:p w:rsidR="00C97920" w:rsidRPr="00C97920" w:rsidRDefault="00C97920" w:rsidP="00C97920">
      <w:pPr>
        <w:spacing w:line="360" w:lineRule="auto"/>
        <w:ind w:firstLine="709"/>
        <w:jc w:val="both"/>
        <w:rPr>
          <w:b/>
        </w:rPr>
      </w:pPr>
      <w:r w:rsidRPr="00C97920">
        <w:rPr>
          <w:b/>
        </w:rPr>
        <w:t>Цели урока:</w:t>
      </w:r>
    </w:p>
    <w:p w:rsidR="00C97920" w:rsidRPr="00C97920" w:rsidRDefault="00C97920" w:rsidP="00C97920">
      <w:pPr>
        <w:ind w:firstLine="567"/>
        <w:rPr>
          <w:b/>
          <w:i/>
        </w:rPr>
      </w:pPr>
      <w:r w:rsidRPr="00C97920">
        <w:rPr>
          <w:b/>
          <w:i/>
        </w:rPr>
        <w:t xml:space="preserve">Образовательные: </w:t>
      </w:r>
    </w:p>
    <w:p w:rsidR="00C97920" w:rsidRPr="00C97920" w:rsidRDefault="00C97920" w:rsidP="00C97920">
      <w:pPr>
        <w:pStyle w:val="a6"/>
        <w:numPr>
          <w:ilvl w:val="0"/>
          <w:numId w:val="17"/>
        </w:numPr>
        <w:ind w:left="0" w:firstLine="567"/>
      </w:pPr>
      <w:r w:rsidRPr="00C97920">
        <w:t>Проверка умений определять состав и классификацию кислот;</w:t>
      </w:r>
    </w:p>
    <w:p w:rsidR="00C97920" w:rsidRPr="00C97920" w:rsidRDefault="00C97920" w:rsidP="00C97920">
      <w:pPr>
        <w:pStyle w:val="a6"/>
        <w:numPr>
          <w:ilvl w:val="0"/>
          <w:numId w:val="17"/>
        </w:numPr>
        <w:ind w:left="0" w:firstLine="567"/>
      </w:pPr>
      <w:r w:rsidRPr="00C97920">
        <w:t>Проверка знаний химических свойств кислот.</w:t>
      </w:r>
    </w:p>
    <w:p w:rsidR="00C97920" w:rsidRPr="00C97920" w:rsidRDefault="00C97920" w:rsidP="00C97920">
      <w:pPr>
        <w:ind w:firstLine="567"/>
        <w:rPr>
          <w:b/>
          <w:i/>
        </w:rPr>
      </w:pPr>
      <w:r w:rsidRPr="00C97920">
        <w:rPr>
          <w:b/>
          <w:i/>
        </w:rPr>
        <w:t>Развивающие:</w:t>
      </w:r>
    </w:p>
    <w:p w:rsidR="00C97920" w:rsidRPr="00C97920" w:rsidRDefault="00C97920" w:rsidP="00C97920">
      <w:pPr>
        <w:pStyle w:val="a6"/>
        <w:numPr>
          <w:ilvl w:val="0"/>
          <w:numId w:val="19"/>
        </w:numPr>
        <w:ind w:left="0" w:firstLine="567"/>
      </w:pPr>
      <w:r w:rsidRPr="00C97920">
        <w:t>Развитие мыслительных умений учащихся: сравнивать, анализировать, делать выводы;</w:t>
      </w:r>
    </w:p>
    <w:p w:rsidR="00C97920" w:rsidRPr="00C97920" w:rsidRDefault="00C97920" w:rsidP="00C97920">
      <w:pPr>
        <w:pStyle w:val="a6"/>
        <w:numPr>
          <w:ilvl w:val="0"/>
          <w:numId w:val="19"/>
        </w:numPr>
        <w:ind w:left="0" w:firstLine="567"/>
      </w:pPr>
      <w:r w:rsidRPr="00C97920">
        <w:t xml:space="preserve">Развитие навыков экспериментальной  работы; </w:t>
      </w:r>
    </w:p>
    <w:p w:rsidR="00C97920" w:rsidRPr="00C97920" w:rsidRDefault="00C97920" w:rsidP="00C97920">
      <w:pPr>
        <w:pStyle w:val="a6"/>
        <w:numPr>
          <w:ilvl w:val="0"/>
          <w:numId w:val="19"/>
        </w:numPr>
        <w:ind w:left="0" w:firstLine="567"/>
      </w:pPr>
      <w:r w:rsidRPr="00C97920">
        <w:t>Развитие общеучебных умений и навыков;</w:t>
      </w:r>
    </w:p>
    <w:p w:rsidR="00C97920" w:rsidRPr="00C97920" w:rsidRDefault="00C97920" w:rsidP="00C97920">
      <w:pPr>
        <w:pStyle w:val="a6"/>
        <w:numPr>
          <w:ilvl w:val="0"/>
          <w:numId w:val="19"/>
        </w:numPr>
        <w:ind w:left="0" w:firstLine="567"/>
      </w:pPr>
      <w:r w:rsidRPr="00C97920">
        <w:t>Развитие интерес к предмету.</w:t>
      </w:r>
    </w:p>
    <w:p w:rsidR="00C97920" w:rsidRPr="00C97920" w:rsidRDefault="00C97920" w:rsidP="00C97920">
      <w:pPr>
        <w:ind w:firstLine="567"/>
        <w:rPr>
          <w:b/>
          <w:i/>
        </w:rPr>
      </w:pPr>
      <w:r w:rsidRPr="00C97920">
        <w:rPr>
          <w:b/>
          <w:i/>
        </w:rPr>
        <w:t>Воспитательные:</w:t>
      </w:r>
    </w:p>
    <w:p w:rsidR="00C97920" w:rsidRPr="00C97920" w:rsidRDefault="00C97920" w:rsidP="00C97920">
      <w:pPr>
        <w:pStyle w:val="a6"/>
        <w:numPr>
          <w:ilvl w:val="0"/>
          <w:numId w:val="18"/>
        </w:numPr>
        <w:ind w:left="0" w:firstLine="567"/>
      </w:pPr>
      <w:r w:rsidRPr="00C97920">
        <w:t>Воспитание культуры умственного труда и сотрудничества;</w:t>
      </w:r>
    </w:p>
    <w:p w:rsidR="00C97920" w:rsidRPr="00C97920" w:rsidRDefault="00C97920" w:rsidP="00C97920">
      <w:pPr>
        <w:pStyle w:val="a6"/>
        <w:numPr>
          <w:ilvl w:val="0"/>
          <w:numId w:val="18"/>
        </w:numPr>
        <w:ind w:left="0" w:firstLine="567"/>
      </w:pPr>
      <w:r w:rsidRPr="00C97920">
        <w:t>Воспитание чувства ответственности, аккуратности;</w:t>
      </w:r>
    </w:p>
    <w:p w:rsidR="00C97920" w:rsidRPr="00C97920" w:rsidRDefault="00C97920" w:rsidP="00C97920">
      <w:pPr>
        <w:pStyle w:val="a6"/>
        <w:numPr>
          <w:ilvl w:val="0"/>
          <w:numId w:val="18"/>
        </w:numPr>
        <w:ind w:left="0" w:firstLine="567"/>
      </w:pPr>
      <w:r w:rsidRPr="00C97920">
        <w:t>Создание благоприятного психо-эмоционального климата на уроке.</w:t>
      </w:r>
    </w:p>
    <w:p w:rsidR="00C97920" w:rsidRPr="00C97920" w:rsidRDefault="00C97920" w:rsidP="00C97920">
      <w:pPr>
        <w:pStyle w:val="a6"/>
        <w:ind w:left="567"/>
        <w:rPr>
          <w:b/>
          <w:i/>
        </w:rPr>
      </w:pPr>
      <w:r w:rsidRPr="00C97920">
        <w:rPr>
          <w:b/>
          <w:i/>
        </w:rPr>
        <w:t>Методическая:</w:t>
      </w:r>
    </w:p>
    <w:p w:rsidR="00C97920" w:rsidRPr="00C97920" w:rsidRDefault="00C97920" w:rsidP="00C97920">
      <w:pPr>
        <w:pStyle w:val="a6"/>
        <w:numPr>
          <w:ilvl w:val="0"/>
          <w:numId w:val="18"/>
        </w:numPr>
        <w:ind w:left="0" w:firstLine="567"/>
      </w:pPr>
      <w:r w:rsidRPr="00C97920">
        <w:t>Применение личностно-ориентированной технологии.</w:t>
      </w:r>
    </w:p>
    <w:p w:rsidR="00B9164E" w:rsidRPr="00EE0E21" w:rsidRDefault="00B9164E" w:rsidP="00DF68B0">
      <w:pPr>
        <w:shd w:val="clear" w:color="auto" w:fill="FFFFFF"/>
        <w:ind w:firstLine="709"/>
        <w:jc w:val="both"/>
      </w:pPr>
      <w:r>
        <w:rPr>
          <w:b/>
        </w:rPr>
        <w:t>Оснащение урока</w:t>
      </w:r>
      <w:r w:rsidRPr="00DA5B09">
        <w:rPr>
          <w:b/>
        </w:rPr>
        <w:t>:</w:t>
      </w:r>
      <w:r w:rsidRPr="00EE0E21">
        <w:t xml:space="preserve"> таблицы, </w:t>
      </w:r>
      <w:proofErr w:type="gramStart"/>
      <w:r>
        <w:t>раздаточный</w:t>
      </w:r>
      <w:proofErr w:type="gramEnd"/>
      <w:r>
        <w:t xml:space="preserve"> материл (опорные конспекты, карточки  с зад</w:t>
      </w:r>
      <w:r w:rsidR="00F63AC8">
        <w:t>а</w:t>
      </w:r>
      <w:r>
        <w:t>ниями)</w:t>
      </w:r>
    </w:p>
    <w:p w:rsidR="00DE4081" w:rsidRDefault="00DE4081" w:rsidP="00DE4081">
      <w:pPr>
        <w:jc w:val="center"/>
        <w:rPr>
          <w:b/>
        </w:rPr>
      </w:pPr>
      <w:r w:rsidRPr="0040442B">
        <w:rPr>
          <w:b/>
        </w:rPr>
        <w:t>Технологическая карта урока</w:t>
      </w:r>
    </w:p>
    <w:tbl>
      <w:tblPr>
        <w:tblStyle w:val="a7"/>
        <w:tblW w:w="0" w:type="auto"/>
        <w:tblLook w:val="04A0"/>
      </w:tblPr>
      <w:tblGrid>
        <w:gridCol w:w="2726"/>
        <w:gridCol w:w="2596"/>
        <w:gridCol w:w="2056"/>
        <w:gridCol w:w="2193"/>
      </w:tblGrid>
      <w:tr w:rsidR="00DE4081" w:rsidTr="00E1288B">
        <w:tc>
          <w:tcPr>
            <w:tcW w:w="2660" w:type="dxa"/>
          </w:tcPr>
          <w:p w:rsidR="00DE4081" w:rsidRDefault="00DE4081" w:rsidP="00E1288B">
            <w:pPr>
              <w:jc w:val="center"/>
              <w:rPr>
                <w:b/>
              </w:rPr>
            </w:pPr>
            <w:r>
              <w:rPr>
                <w:b/>
              </w:rPr>
              <w:t>Этапы учебного занятия</w:t>
            </w:r>
          </w:p>
        </w:tc>
        <w:tc>
          <w:tcPr>
            <w:tcW w:w="4961" w:type="dxa"/>
          </w:tcPr>
          <w:p w:rsidR="00DE4081" w:rsidRDefault="00DE4081" w:rsidP="00E1288B">
            <w:pPr>
              <w:jc w:val="center"/>
              <w:rPr>
                <w:b/>
              </w:rPr>
            </w:pPr>
            <w:r>
              <w:rPr>
                <w:b/>
              </w:rPr>
              <w:t>Деятельность преподавателя</w:t>
            </w:r>
          </w:p>
        </w:tc>
        <w:tc>
          <w:tcPr>
            <w:tcW w:w="3468" w:type="dxa"/>
          </w:tcPr>
          <w:p w:rsidR="00DE4081" w:rsidRDefault="00DE4081" w:rsidP="00E1288B">
            <w:pPr>
              <w:jc w:val="center"/>
              <w:rPr>
                <w:b/>
              </w:rPr>
            </w:pPr>
            <w:r>
              <w:rPr>
                <w:b/>
              </w:rPr>
              <w:t>Деятельность студентов</w:t>
            </w:r>
          </w:p>
        </w:tc>
        <w:tc>
          <w:tcPr>
            <w:tcW w:w="3697" w:type="dxa"/>
          </w:tcPr>
          <w:p w:rsidR="00DE4081" w:rsidRDefault="00DE4081" w:rsidP="00E1288B">
            <w:pPr>
              <w:jc w:val="center"/>
              <w:rPr>
                <w:b/>
              </w:rPr>
            </w:pPr>
            <w:r>
              <w:rPr>
                <w:b/>
              </w:rPr>
              <w:t xml:space="preserve">Формируемые УУД </w:t>
            </w:r>
          </w:p>
        </w:tc>
      </w:tr>
      <w:tr w:rsidR="00DE4081" w:rsidTr="00E1288B">
        <w:tc>
          <w:tcPr>
            <w:tcW w:w="2660" w:type="dxa"/>
          </w:tcPr>
          <w:p w:rsidR="00DE4081" w:rsidRPr="0040442B" w:rsidRDefault="00DE4081" w:rsidP="00DE4081">
            <w:pPr>
              <w:pStyle w:val="a6"/>
              <w:numPr>
                <w:ilvl w:val="0"/>
                <w:numId w:val="20"/>
              </w:numPr>
              <w:ind w:left="0" w:firstLine="284"/>
              <w:jc w:val="both"/>
              <w:rPr>
                <w:b/>
              </w:rPr>
            </w:pPr>
            <w:r>
              <w:rPr>
                <w:b/>
              </w:rPr>
              <w:t>Орг. момент</w:t>
            </w:r>
          </w:p>
        </w:tc>
        <w:tc>
          <w:tcPr>
            <w:tcW w:w="4961" w:type="dxa"/>
          </w:tcPr>
          <w:p w:rsidR="00DE4081" w:rsidRDefault="00DE4081" w:rsidP="00E1288B">
            <w:pPr>
              <w:jc w:val="both"/>
            </w:pPr>
            <w:r w:rsidRPr="0040442B">
              <w:t>привет</w:t>
            </w:r>
            <w:r>
              <w:t>с</w:t>
            </w:r>
            <w:r w:rsidRPr="0040442B">
              <w:t>твие</w:t>
            </w:r>
          </w:p>
          <w:p w:rsidR="00DE4081" w:rsidRPr="0040442B" w:rsidRDefault="00DE4081" w:rsidP="00E1288B">
            <w:pPr>
              <w:jc w:val="both"/>
            </w:pPr>
            <w:r>
              <w:t>проверка готовности к уроку</w:t>
            </w:r>
          </w:p>
        </w:tc>
        <w:tc>
          <w:tcPr>
            <w:tcW w:w="3468" w:type="dxa"/>
          </w:tcPr>
          <w:p w:rsidR="00DE4081" w:rsidRPr="00710C58" w:rsidRDefault="00DE4081" w:rsidP="00E1288B">
            <w:pPr>
              <w:jc w:val="both"/>
            </w:pPr>
            <w:r w:rsidRPr="00710C58">
              <w:t>демон</w:t>
            </w:r>
            <w:r>
              <w:t>с</w:t>
            </w:r>
            <w:r w:rsidRPr="00710C58">
              <w:t>трируют готовно</w:t>
            </w:r>
            <w:r>
              <w:t>с</w:t>
            </w:r>
            <w:r w:rsidRPr="00710C58">
              <w:t>ть к уроку</w:t>
            </w:r>
          </w:p>
          <w:p w:rsidR="00DE4081" w:rsidRPr="00710C58" w:rsidRDefault="00DE4081" w:rsidP="00E1288B">
            <w:pPr>
              <w:jc w:val="both"/>
            </w:pPr>
            <w:r w:rsidRPr="00710C58">
              <w:t>докл</w:t>
            </w:r>
            <w:r>
              <w:t>а</w:t>
            </w:r>
            <w:r w:rsidRPr="00710C58">
              <w:t xml:space="preserve">д </w:t>
            </w:r>
            <w:r>
              <w:t>с</w:t>
            </w:r>
            <w:r w:rsidRPr="00710C58">
              <w:t>т</w:t>
            </w:r>
            <w:r>
              <w:t>а</w:t>
            </w:r>
            <w:r w:rsidRPr="00710C58">
              <w:t>ро</w:t>
            </w:r>
            <w:r>
              <w:t>с</w:t>
            </w:r>
            <w:r w:rsidRPr="00710C58">
              <w:t>ты</w:t>
            </w:r>
            <w:r>
              <w:t xml:space="preserve"> об отсутствующих</w:t>
            </w:r>
          </w:p>
        </w:tc>
        <w:tc>
          <w:tcPr>
            <w:tcW w:w="3697" w:type="dxa"/>
          </w:tcPr>
          <w:p w:rsidR="00DE4081" w:rsidRPr="00710C58" w:rsidRDefault="00DE4081" w:rsidP="00E1288B">
            <w:pPr>
              <w:jc w:val="both"/>
              <w:rPr>
                <w:u w:val="single"/>
              </w:rPr>
            </w:pPr>
            <w:r w:rsidRPr="00710C58">
              <w:rPr>
                <w:u w:val="single"/>
              </w:rPr>
              <w:t>Коммуникативные УУД:</w:t>
            </w:r>
          </w:p>
          <w:p w:rsidR="00DE4081" w:rsidRDefault="00DE4081" w:rsidP="00E1288B">
            <w:pPr>
              <w:jc w:val="both"/>
            </w:pPr>
            <w:r>
              <w:t>Планирование учебного сотрудничества с преподавателем и сверстниками.</w:t>
            </w:r>
          </w:p>
          <w:p w:rsidR="00DE4081" w:rsidRPr="00710C58" w:rsidRDefault="00DE4081" w:rsidP="00E1288B">
            <w:pPr>
              <w:jc w:val="both"/>
              <w:rPr>
                <w:u w:val="single"/>
              </w:rPr>
            </w:pPr>
            <w:r w:rsidRPr="00710C58">
              <w:rPr>
                <w:u w:val="single"/>
              </w:rPr>
              <w:t>Регулятивные УУД:</w:t>
            </w:r>
          </w:p>
          <w:p w:rsidR="00DE4081" w:rsidRDefault="00DE4081" w:rsidP="00E1288B">
            <w:pPr>
              <w:jc w:val="both"/>
            </w:pPr>
            <w:r>
              <w:lastRenderedPageBreak/>
              <w:t>Организация своей учебной деятельности.</w:t>
            </w:r>
          </w:p>
          <w:p w:rsidR="00DE4081" w:rsidRPr="00710C58" w:rsidRDefault="00DE4081" w:rsidP="00E1288B">
            <w:pPr>
              <w:jc w:val="both"/>
              <w:rPr>
                <w:u w:val="single"/>
              </w:rPr>
            </w:pPr>
            <w:r w:rsidRPr="00710C58">
              <w:rPr>
                <w:u w:val="single"/>
              </w:rPr>
              <w:t>Личностные УУД:</w:t>
            </w:r>
          </w:p>
          <w:p w:rsidR="00DE4081" w:rsidRPr="00710C58" w:rsidRDefault="00DE4081" w:rsidP="00E1288B">
            <w:pPr>
              <w:jc w:val="both"/>
            </w:pPr>
            <w:r>
              <w:t>Мотивация учения, соблюдение норм и правил поведения на уроке.</w:t>
            </w:r>
          </w:p>
        </w:tc>
      </w:tr>
      <w:tr w:rsidR="00DE4081" w:rsidTr="00E1288B">
        <w:tc>
          <w:tcPr>
            <w:tcW w:w="2660" w:type="dxa"/>
          </w:tcPr>
          <w:p w:rsidR="00DE4081" w:rsidRPr="00710C58" w:rsidRDefault="00DE4081" w:rsidP="00DE4081">
            <w:pPr>
              <w:pStyle w:val="a6"/>
              <w:numPr>
                <w:ilvl w:val="0"/>
                <w:numId w:val="20"/>
              </w:numPr>
              <w:ind w:left="0" w:firstLine="0"/>
              <w:jc w:val="both"/>
              <w:rPr>
                <w:b/>
              </w:rPr>
            </w:pPr>
            <w:r w:rsidRPr="00710C58">
              <w:rPr>
                <w:b/>
              </w:rPr>
              <w:lastRenderedPageBreak/>
              <w:t>Актуализация опорных знаний</w:t>
            </w:r>
          </w:p>
        </w:tc>
        <w:tc>
          <w:tcPr>
            <w:tcW w:w="4961" w:type="dxa"/>
          </w:tcPr>
          <w:p w:rsidR="00DE4081" w:rsidRDefault="00DE4081" w:rsidP="00E1288B">
            <w:pPr>
              <w:jc w:val="both"/>
            </w:pPr>
            <w:r w:rsidRPr="00AE512C">
              <w:t>препод</w:t>
            </w:r>
            <w:r>
              <w:t>а</w:t>
            </w:r>
            <w:r w:rsidRPr="00AE512C">
              <w:t>в</w:t>
            </w:r>
            <w:r>
              <w:t>а</w:t>
            </w:r>
            <w:r w:rsidRPr="00AE512C">
              <w:t>тель предл</w:t>
            </w:r>
            <w:r>
              <w:t>а</w:t>
            </w:r>
            <w:r w:rsidRPr="00AE512C">
              <w:t>г</w:t>
            </w:r>
            <w:r>
              <w:t>а</w:t>
            </w:r>
            <w:r w:rsidRPr="00AE512C">
              <w:t>ет ответить н</w:t>
            </w:r>
            <w:r>
              <w:t>а</w:t>
            </w:r>
            <w:r w:rsidRPr="00AE512C">
              <w:t xml:space="preserve"> вопро</w:t>
            </w:r>
            <w:r>
              <w:t>с</w:t>
            </w:r>
            <w:r w:rsidRPr="00AE512C">
              <w:t>ы:</w:t>
            </w:r>
          </w:p>
          <w:p w:rsidR="00DE4081" w:rsidRDefault="00DE4081" w:rsidP="00E1288B">
            <w:pPr>
              <w:pStyle w:val="a5"/>
              <w:spacing w:after="0"/>
              <w:jc w:val="both"/>
            </w:pPr>
            <w:r>
              <w:t xml:space="preserve">- </w:t>
            </w:r>
            <w:r w:rsidRPr="0081549B">
              <w:t xml:space="preserve">С какими классами веществ мы уже успели познакомиться? </w:t>
            </w:r>
          </w:p>
          <w:p w:rsidR="00DE4081" w:rsidRDefault="00DE4081" w:rsidP="00DE4081">
            <w:pPr>
              <w:jc w:val="both"/>
              <w:rPr>
                <w:b/>
              </w:rPr>
            </w:pPr>
            <w:r>
              <w:t>- выбрать из имеющихся веществ известные, назвать их сходства и различия</w:t>
            </w:r>
          </w:p>
          <w:p w:rsidR="00DE4081" w:rsidRDefault="00DE4081" w:rsidP="00E1288B">
            <w:pPr>
              <w:jc w:val="both"/>
              <w:rPr>
                <w:b/>
              </w:rPr>
            </w:pPr>
          </w:p>
        </w:tc>
        <w:tc>
          <w:tcPr>
            <w:tcW w:w="3468" w:type="dxa"/>
          </w:tcPr>
          <w:p w:rsidR="00DE4081" w:rsidRDefault="00DE4081" w:rsidP="00E1288B">
            <w:pPr>
              <w:jc w:val="center"/>
              <w:rPr>
                <w:b/>
              </w:rPr>
            </w:pPr>
          </w:p>
          <w:p w:rsidR="00DE4081" w:rsidRDefault="00DE4081" w:rsidP="00E1288B">
            <w:pPr>
              <w:jc w:val="center"/>
              <w:rPr>
                <w:b/>
              </w:rPr>
            </w:pPr>
          </w:p>
          <w:p w:rsidR="00DE4081" w:rsidRPr="00AE512C" w:rsidRDefault="00DE4081" w:rsidP="00E1288B">
            <w:pPr>
              <w:jc w:val="both"/>
            </w:pPr>
            <w:r w:rsidRPr="00AE512C">
              <w:t>отвечают на заданные вопросы</w:t>
            </w:r>
          </w:p>
        </w:tc>
        <w:tc>
          <w:tcPr>
            <w:tcW w:w="3697" w:type="dxa"/>
          </w:tcPr>
          <w:p w:rsidR="00DE4081" w:rsidRPr="00710C58" w:rsidRDefault="00DE4081" w:rsidP="00E1288B">
            <w:pPr>
              <w:jc w:val="both"/>
              <w:rPr>
                <w:u w:val="single"/>
              </w:rPr>
            </w:pPr>
            <w:r w:rsidRPr="00710C58">
              <w:rPr>
                <w:u w:val="single"/>
              </w:rPr>
              <w:t>Регулятивные УУД:</w:t>
            </w:r>
          </w:p>
          <w:p w:rsidR="00DE4081" w:rsidRPr="006818D3" w:rsidRDefault="00DE4081" w:rsidP="00E1288B">
            <w:pPr>
              <w:jc w:val="both"/>
            </w:pPr>
            <w:r w:rsidRPr="006818D3">
              <w:t xml:space="preserve">Определить </w:t>
            </w:r>
            <w:r>
              <w:t>с</w:t>
            </w:r>
            <w:r w:rsidRPr="006818D3">
              <w:t>тепень у</w:t>
            </w:r>
            <w:r>
              <w:t>с</w:t>
            </w:r>
            <w:r w:rsidRPr="006818D3">
              <w:t>пешно</w:t>
            </w:r>
            <w:r>
              <w:t>с</w:t>
            </w:r>
            <w:r w:rsidRPr="006818D3">
              <w:t>ти выполнения</w:t>
            </w:r>
            <w:r>
              <w:t xml:space="preserve"> работы </w:t>
            </w:r>
          </w:p>
          <w:p w:rsidR="00DE4081" w:rsidRPr="00B3495C" w:rsidRDefault="00DE4081" w:rsidP="00E1288B">
            <w:pPr>
              <w:jc w:val="both"/>
              <w:rPr>
                <w:u w:val="single"/>
              </w:rPr>
            </w:pPr>
            <w:r w:rsidRPr="00B3495C">
              <w:rPr>
                <w:u w:val="single"/>
              </w:rPr>
              <w:t>Коммуникативные УУД:</w:t>
            </w:r>
          </w:p>
          <w:p w:rsidR="00DE4081" w:rsidRPr="006818D3" w:rsidRDefault="00DE4081" w:rsidP="00E1288B">
            <w:pPr>
              <w:jc w:val="both"/>
            </w:pPr>
            <w:r>
              <w:t>Сл</w:t>
            </w:r>
            <w:r w:rsidRPr="006818D3">
              <w:t>уш</w:t>
            </w:r>
            <w:r>
              <w:t>а</w:t>
            </w:r>
            <w:r w:rsidRPr="006818D3">
              <w:t>ть и поним</w:t>
            </w:r>
            <w:r>
              <w:t>а</w:t>
            </w:r>
            <w:r w:rsidRPr="006818D3">
              <w:t>ть ре</w:t>
            </w:r>
            <w:r>
              <w:t>ч</w:t>
            </w:r>
            <w:r w:rsidRPr="006818D3">
              <w:t xml:space="preserve">ь других, уметь </w:t>
            </w:r>
            <w:r>
              <w:t>с</w:t>
            </w:r>
            <w:r w:rsidRPr="006818D3">
              <w:t xml:space="preserve"> до</w:t>
            </w:r>
            <w:r>
              <w:t>с</w:t>
            </w:r>
            <w:r w:rsidRPr="006818D3">
              <w:t>т</w:t>
            </w:r>
            <w:r>
              <w:t>а</w:t>
            </w:r>
            <w:r w:rsidRPr="006818D3">
              <w:t>то</w:t>
            </w:r>
            <w:r>
              <w:t>ч</w:t>
            </w:r>
            <w:r w:rsidRPr="006818D3">
              <w:t>ной полнотой и то</w:t>
            </w:r>
            <w:r>
              <w:t>ч</w:t>
            </w:r>
            <w:r w:rsidRPr="006818D3">
              <w:t>но</w:t>
            </w:r>
            <w:r>
              <w:t>с</w:t>
            </w:r>
            <w:r w:rsidRPr="006818D3">
              <w:t>тью выр</w:t>
            </w:r>
            <w:r>
              <w:t>а</w:t>
            </w:r>
            <w:r w:rsidRPr="006818D3">
              <w:t>ж</w:t>
            </w:r>
            <w:r>
              <w:t>а</w:t>
            </w:r>
            <w:r w:rsidRPr="006818D3">
              <w:t xml:space="preserve">ть </w:t>
            </w:r>
            <w:r>
              <w:t>с</w:t>
            </w:r>
            <w:r w:rsidRPr="006818D3">
              <w:t>вои мы</w:t>
            </w:r>
            <w:r>
              <w:t>с</w:t>
            </w:r>
            <w:r w:rsidRPr="006818D3">
              <w:t xml:space="preserve">ли, </w:t>
            </w:r>
            <w:r>
              <w:t>ф</w:t>
            </w:r>
            <w:r w:rsidRPr="006818D3">
              <w:t>ормулиров</w:t>
            </w:r>
            <w:r>
              <w:t>а</w:t>
            </w:r>
            <w:r w:rsidRPr="006818D3">
              <w:t xml:space="preserve">ние и </w:t>
            </w:r>
            <w:r>
              <w:t>а</w:t>
            </w:r>
            <w:r w:rsidRPr="006818D3">
              <w:t>ргумент</w:t>
            </w:r>
            <w:r>
              <w:t>а</w:t>
            </w:r>
            <w:r w:rsidRPr="006818D3">
              <w:t xml:space="preserve">ция </w:t>
            </w:r>
            <w:r>
              <w:t>с</w:t>
            </w:r>
            <w:r w:rsidRPr="006818D3">
              <w:t>воего мнения и позиции.</w:t>
            </w:r>
          </w:p>
          <w:p w:rsidR="00DE4081" w:rsidRPr="00B3495C" w:rsidRDefault="00DE4081" w:rsidP="00E1288B">
            <w:pPr>
              <w:jc w:val="both"/>
              <w:rPr>
                <w:u w:val="single"/>
              </w:rPr>
            </w:pPr>
            <w:r w:rsidRPr="00B3495C">
              <w:rPr>
                <w:u w:val="single"/>
              </w:rPr>
              <w:t>Личностные УУД:</w:t>
            </w:r>
          </w:p>
          <w:p w:rsidR="00DE4081" w:rsidRDefault="00DE4081" w:rsidP="00E1288B">
            <w:pPr>
              <w:jc w:val="both"/>
              <w:rPr>
                <w:b/>
              </w:rPr>
            </w:pPr>
            <w:r>
              <w:t>Фо</w:t>
            </w:r>
            <w:r w:rsidRPr="006818D3">
              <w:t>рмиров</w:t>
            </w:r>
            <w:r>
              <w:t>а</w:t>
            </w:r>
            <w:r w:rsidRPr="006818D3">
              <w:t>ние у</w:t>
            </w:r>
            <w:r>
              <w:t>ч</w:t>
            </w:r>
            <w:r w:rsidRPr="006818D3">
              <w:t>ебно-позн</w:t>
            </w:r>
            <w:r>
              <w:t>а</w:t>
            </w:r>
            <w:r w:rsidRPr="006818D3">
              <w:t>в</w:t>
            </w:r>
            <w:r>
              <w:t>а</w:t>
            </w:r>
            <w:r w:rsidRPr="006818D3">
              <w:t>тельного интере</w:t>
            </w:r>
            <w:r>
              <w:t>са</w:t>
            </w:r>
            <w:r w:rsidRPr="006818D3">
              <w:t xml:space="preserve"> к у</w:t>
            </w:r>
            <w:r>
              <w:t>ч</w:t>
            </w:r>
            <w:r w:rsidRPr="006818D3">
              <w:t>ебному м</w:t>
            </w:r>
            <w:r>
              <w:t>а</w:t>
            </w:r>
            <w:r w:rsidRPr="006818D3">
              <w:t>тери</w:t>
            </w:r>
            <w:r>
              <w:t>а</w:t>
            </w:r>
            <w:r w:rsidRPr="006818D3">
              <w:t xml:space="preserve">лу, </w:t>
            </w:r>
            <w:r>
              <w:t>ф</w:t>
            </w:r>
            <w:r w:rsidRPr="006818D3">
              <w:t>ормиров</w:t>
            </w:r>
            <w:r>
              <w:t>а</w:t>
            </w:r>
            <w:r w:rsidRPr="006818D3">
              <w:t>ние у</w:t>
            </w:r>
            <w:r>
              <w:t>ч</w:t>
            </w:r>
            <w:r w:rsidRPr="006818D3">
              <w:t>ебно-позн</w:t>
            </w:r>
            <w:r>
              <w:t>а</w:t>
            </w:r>
            <w:r w:rsidRPr="006818D3">
              <w:t>в</w:t>
            </w:r>
            <w:r>
              <w:t>а</w:t>
            </w:r>
            <w:r w:rsidRPr="006818D3">
              <w:t>тельных и внешних мотивов.</w:t>
            </w:r>
          </w:p>
        </w:tc>
      </w:tr>
      <w:tr w:rsidR="00DE4081" w:rsidTr="00E1288B">
        <w:tc>
          <w:tcPr>
            <w:tcW w:w="2660" w:type="dxa"/>
          </w:tcPr>
          <w:p w:rsidR="00DE4081" w:rsidRPr="00B3495C" w:rsidRDefault="00DE4081" w:rsidP="00DE4081">
            <w:pPr>
              <w:pStyle w:val="a6"/>
              <w:numPr>
                <w:ilvl w:val="0"/>
                <w:numId w:val="20"/>
              </w:numPr>
              <w:ind w:left="142" w:firstLine="0"/>
              <w:jc w:val="both"/>
              <w:rPr>
                <w:b/>
              </w:rPr>
            </w:pPr>
            <w:r w:rsidRPr="00B3495C">
              <w:rPr>
                <w:b/>
              </w:rPr>
              <w:t>Целеполагание и мотивация</w:t>
            </w:r>
          </w:p>
        </w:tc>
        <w:tc>
          <w:tcPr>
            <w:tcW w:w="4961" w:type="dxa"/>
          </w:tcPr>
          <w:p w:rsidR="00DE4081" w:rsidRDefault="00DE4081" w:rsidP="00E1288B">
            <w:pPr>
              <w:pStyle w:val="a6"/>
              <w:ind w:left="34"/>
              <w:jc w:val="both"/>
              <w:rPr>
                <w:bCs/>
                <w:iCs/>
              </w:rPr>
            </w:pPr>
            <w:r>
              <w:rPr>
                <w:color w:val="000000"/>
              </w:rPr>
              <w:t xml:space="preserve">ставит цели урока: </w:t>
            </w:r>
            <w:r w:rsidRPr="0047707D">
              <w:t>мы постараемся</w:t>
            </w:r>
            <w:r w:rsidRPr="0047707D">
              <w:rPr>
                <w:rFonts w:eastAsia="+mn-ea"/>
                <w:bCs/>
                <w:iCs/>
                <w:color w:val="376092"/>
                <w:kern w:val="24"/>
              </w:rPr>
              <w:t xml:space="preserve"> </w:t>
            </w:r>
            <w:r w:rsidRPr="0047707D">
              <w:rPr>
                <w:rFonts w:eastAsia="+mn-ea"/>
                <w:bCs/>
                <w:iCs/>
                <w:kern w:val="24"/>
              </w:rPr>
              <w:t>узнать</w:t>
            </w:r>
            <w:r>
              <w:rPr>
                <w:rFonts w:eastAsia="+mn-ea"/>
                <w:bCs/>
                <w:iCs/>
                <w:kern w:val="24"/>
              </w:rPr>
              <w:t>,</w:t>
            </w:r>
            <w:r w:rsidRPr="0047707D">
              <w:rPr>
                <w:rFonts w:eastAsia="+mn-ea"/>
                <w:bCs/>
                <w:iCs/>
                <w:kern w:val="24"/>
              </w:rPr>
              <w:t xml:space="preserve"> </w:t>
            </w:r>
            <w:r w:rsidRPr="0047707D">
              <w:rPr>
                <w:bCs/>
                <w:iCs/>
              </w:rPr>
              <w:t xml:space="preserve">что такое кислоты, какие они бывают, как их классифицируют; </w:t>
            </w:r>
            <w:r w:rsidRPr="0047707D">
              <w:rPr>
                <w:iCs/>
              </w:rPr>
              <w:t xml:space="preserve"> </w:t>
            </w:r>
            <w:r w:rsidRPr="0047707D">
              <w:rPr>
                <w:bCs/>
                <w:iCs/>
              </w:rPr>
              <w:t xml:space="preserve">формулы некоторых неорганических кислот; правила техники безопасности при работе с </w:t>
            </w:r>
            <w:r w:rsidRPr="0047707D">
              <w:rPr>
                <w:bCs/>
                <w:iCs/>
              </w:rPr>
              <w:lastRenderedPageBreak/>
              <w:t xml:space="preserve">кислотами; мы должны научиться распознавать кислоты среди других соединений. </w:t>
            </w:r>
          </w:p>
          <w:p w:rsidR="00DE4081" w:rsidRPr="005553F0" w:rsidRDefault="00DE4081" w:rsidP="00E1288B">
            <w:pPr>
              <w:pStyle w:val="a6"/>
              <w:ind w:left="34"/>
              <w:jc w:val="both"/>
              <w:rPr>
                <w:bCs/>
              </w:rPr>
            </w:pPr>
            <w:r>
              <w:t xml:space="preserve">Мотивирует студентов: </w:t>
            </w:r>
            <w:r w:rsidRPr="005553F0">
              <w:t xml:space="preserve">зачем нам нужно изучать данную тему.  Подумайте, как связаны </w:t>
            </w:r>
            <w:r>
              <w:t>кислоты</w:t>
            </w:r>
            <w:r w:rsidRPr="005553F0">
              <w:t xml:space="preserve">  с вашей профессией.</w:t>
            </w:r>
            <w:r w:rsidRPr="005553F0">
              <w:rPr>
                <w:rFonts w:eastAsia="+mn-ea"/>
                <w:b/>
                <w:bCs/>
                <w:shadow/>
                <w:kern w:val="24"/>
                <w:position w:val="1"/>
              </w:rPr>
              <w:t xml:space="preserve"> </w:t>
            </w:r>
          </w:p>
          <w:p w:rsidR="00DE4081" w:rsidRDefault="00DE4081" w:rsidP="00E1288B">
            <w:pPr>
              <w:jc w:val="both"/>
              <w:rPr>
                <w:b/>
              </w:rPr>
            </w:pPr>
          </w:p>
        </w:tc>
        <w:tc>
          <w:tcPr>
            <w:tcW w:w="3468" w:type="dxa"/>
          </w:tcPr>
          <w:p w:rsidR="00DE4081" w:rsidRDefault="00DE4081" w:rsidP="00E1288B">
            <w:pPr>
              <w:jc w:val="both"/>
            </w:pPr>
            <w:r>
              <w:lastRenderedPageBreak/>
              <w:t>п</w:t>
            </w:r>
            <w:r w:rsidRPr="00B3495C">
              <w:t>редл</w:t>
            </w:r>
            <w:r>
              <w:t>а</w:t>
            </w:r>
            <w:r w:rsidRPr="00B3495C">
              <w:t>г</w:t>
            </w:r>
            <w:r>
              <w:t>а</w:t>
            </w:r>
            <w:r w:rsidRPr="00B3495C">
              <w:t>ют в</w:t>
            </w:r>
            <w:r>
              <w:t>а</w:t>
            </w:r>
            <w:r w:rsidRPr="00B3495C">
              <w:t>ри</w:t>
            </w:r>
            <w:r>
              <w:t>а</w:t>
            </w:r>
            <w:r w:rsidRPr="00B3495C">
              <w:t xml:space="preserve">нты темы </w:t>
            </w:r>
          </w:p>
          <w:p w:rsidR="00DE4081" w:rsidRDefault="00DE4081" w:rsidP="00E1288B">
            <w:pPr>
              <w:jc w:val="both"/>
            </w:pPr>
          </w:p>
          <w:p w:rsidR="00DE4081" w:rsidRPr="00B3495C" w:rsidRDefault="00DE4081" w:rsidP="00E1288B">
            <w:pPr>
              <w:jc w:val="both"/>
            </w:pPr>
            <w:r>
              <w:t>отвечают на вопросы, ставят цели и задачи урока</w:t>
            </w:r>
          </w:p>
        </w:tc>
        <w:tc>
          <w:tcPr>
            <w:tcW w:w="3697" w:type="dxa"/>
          </w:tcPr>
          <w:p w:rsidR="00DE4081" w:rsidRPr="00710C58" w:rsidRDefault="00DE4081" w:rsidP="00E1288B">
            <w:pPr>
              <w:jc w:val="both"/>
              <w:rPr>
                <w:u w:val="single"/>
              </w:rPr>
            </w:pPr>
            <w:r w:rsidRPr="00710C58">
              <w:rPr>
                <w:u w:val="single"/>
              </w:rPr>
              <w:t>Регулятивные УУД:</w:t>
            </w:r>
          </w:p>
          <w:p w:rsidR="00DE4081" w:rsidRPr="006818D3" w:rsidRDefault="00DE4081" w:rsidP="00E1288B">
            <w:pPr>
              <w:jc w:val="both"/>
            </w:pPr>
            <w:r w:rsidRPr="006818D3">
              <w:t xml:space="preserve">Определить </w:t>
            </w:r>
            <w:r>
              <w:t>с</w:t>
            </w:r>
            <w:r w:rsidRPr="006818D3">
              <w:t>тепень у</w:t>
            </w:r>
            <w:r>
              <w:t>с</w:t>
            </w:r>
            <w:r w:rsidRPr="006818D3">
              <w:t>пешно</w:t>
            </w:r>
            <w:r>
              <w:t>с</w:t>
            </w:r>
            <w:r w:rsidRPr="006818D3">
              <w:t>ти выполнения</w:t>
            </w:r>
            <w:r>
              <w:t xml:space="preserve"> работы </w:t>
            </w:r>
          </w:p>
          <w:p w:rsidR="00DE4081" w:rsidRPr="00B3495C" w:rsidRDefault="00DE4081" w:rsidP="00E1288B">
            <w:pPr>
              <w:jc w:val="both"/>
              <w:rPr>
                <w:u w:val="single"/>
              </w:rPr>
            </w:pPr>
            <w:r w:rsidRPr="00B3495C">
              <w:rPr>
                <w:u w:val="single"/>
              </w:rPr>
              <w:t>Коммуникативные УУД:</w:t>
            </w:r>
          </w:p>
          <w:p w:rsidR="00DE4081" w:rsidRPr="006818D3" w:rsidRDefault="00DE4081" w:rsidP="00E1288B">
            <w:pPr>
              <w:jc w:val="both"/>
            </w:pPr>
            <w:r>
              <w:t>Сл</w:t>
            </w:r>
            <w:r w:rsidRPr="006818D3">
              <w:t>уш</w:t>
            </w:r>
            <w:r>
              <w:t>а</w:t>
            </w:r>
            <w:r w:rsidRPr="006818D3">
              <w:t xml:space="preserve">ть и </w:t>
            </w:r>
            <w:r w:rsidRPr="006818D3">
              <w:lastRenderedPageBreak/>
              <w:t>поним</w:t>
            </w:r>
            <w:r>
              <w:t>а</w:t>
            </w:r>
            <w:r w:rsidRPr="006818D3">
              <w:t>ть ре</w:t>
            </w:r>
            <w:r>
              <w:t>ч</w:t>
            </w:r>
            <w:r w:rsidRPr="006818D3">
              <w:t xml:space="preserve">ь других, уметь </w:t>
            </w:r>
            <w:r>
              <w:t>с</w:t>
            </w:r>
            <w:r w:rsidRPr="006818D3">
              <w:t xml:space="preserve"> до</w:t>
            </w:r>
            <w:r>
              <w:t>с</w:t>
            </w:r>
            <w:r w:rsidRPr="006818D3">
              <w:t>т</w:t>
            </w:r>
            <w:r>
              <w:t>а</w:t>
            </w:r>
            <w:r w:rsidRPr="006818D3">
              <w:t>то</w:t>
            </w:r>
            <w:r>
              <w:t>ч</w:t>
            </w:r>
            <w:r w:rsidRPr="006818D3">
              <w:t>ной полнотой и то</w:t>
            </w:r>
            <w:r>
              <w:t>ч</w:t>
            </w:r>
            <w:r w:rsidRPr="006818D3">
              <w:t>но</w:t>
            </w:r>
            <w:r>
              <w:t>с</w:t>
            </w:r>
            <w:r w:rsidRPr="006818D3">
              <w:t>тью выр</w:t>
            </w:r>
            <w:r>
              <w:t>а</w:t>
            </w:r>
            <w:r w:rsidRPr="006818D3">
              <w:t>ж</w:t>
            </w:r>
            <w:r>
              <w:t>а</w:t>
            </w:r>
            <w:r w:rsidRPr="006818D3">
              <w:t xml:space="preserve">ть </w:t>
            </w:r>
            <w:r>
              <w:t>с</w:t>
            </w:r>
            <w:r w:rsidRPr="006818D3">
              <w:t>вои мы</w:t>
            </w:r>
            <w:r>
              <w:t>с</w:t>
            </w:r>
            <w:r w:rsidRPr="006818D3">
              <w:t xml:space="preserve">ли, </w:t>
            </w:r>
            <w:r>
              <w:t>ф</w:t>
            </w:r>
            <w:r w:rsidRPr="006818D3">
              <w:t>ормулиров</w:t>
            </w:r>
            <w:r>
              <w:t>а</w:t>
            </w:r>
            <w:r w:rsidRPr="006818D3">
              <w:t xml:space="preserve">ние и </w:t>
            </w:r>
            <w:r>
              <w:t>а</w:t>
            </w:r>
            <w:r w:rsidRPr="006818D3">
              <w:t>ргумент</w:t>
            </w:r>
            <w:r>
              <w:t>а</w:t>
            </w:r>
            <w:r w:rsidRPr="006818D3">
              <w:t xml:space="preserve">ция </w:t>
            </w:r>
            <w:r>
              <w:t>с</w:t>
            </w:r>
            <w:r w:rsidRPr="006818D3">
              <w:t>воего мнения и позиции.</w:t>
            </w:r>
          </w:p>
          <w:p w:rsidR="00DE4081" w:rsidRPr="00B3495C" w:rsidRDefault="00DE4081" w:rsidP="00E1288B">
            <w:pPr>
              <w:jc w:val="both"/>
              <w:rPr>
                <w:u w:val="single"/>
              </w:rPr>
            </w:pPr>
            <w:r w:rsidRPr="00B3495C">
              <w:rPr>
                <w:u w:val="single"/>
              </w:rPr>
              <w:t>Позн</w:t>
            </w:r>
            <w:r>
              <w:rPr>
                <w:u w:val="single"/>
              </w:rPr>
              <w:t>а</w:t>
            </w:r>
            <w:r w:rsidRPr="00B3495C">
              <w:rPr>
                <w:u w:val="single"/>
              </w:rPr>
              <w:t>в</w:t>
            </w:r>
            <w:r>
              <w:rPr>
                <w:u w:val="single"/>
              </w:rPr>
              <w:t>а</w:t>
            </w:r>
            <w:r w:rsidRPr="00B3495C">
              <w:rPr>
                <w:u w:val="single"/>
              </w:rPr>
              <w:t>тельные УУД:</w:t>
            </w:r>
          </w:p>
          <w:p w:rsidR="00DE4081" w:rsidRDefault="00DE4081" w:rsidP="00E1288B">
            <w:pPr>
              <w:jc w:val="both"/>
              <w:rPr>
                <w:b/>
              </w:rPr>
            </w:pPr>
            <w:r>
              <w:t>Сфо</w:t>
            </w:r>
            <w:r w:rsidRPr="00B3495C">
              <w:t>рмиров</w:t>
            </w:r>
            <w:r>
              <w:t>а</w:t>
            </w:r>
            <w:r w:rsidRPr="00B3495C">
              <w:t xml:space="preserve">ть умение </w:t>
            </w:r>
            <w:r>
              <w:t>с</w:t>
            </w:r>
            <w:r w:rsidRPr="00B3495C">
              <w:t xml:space="preserve">троить </w:t>
            </w:r>
            <w:proofErr w:type="gramStart"/>
            <w:r w:rsidRPr="00B3495C">
              <w:t>логи</w:t>
            </w:r>
            <w:r>
              <w:t>ч</w:t>
            </w:r>
            <w:r w:rsidRPr="00B3495C">
              <w:t>е</w:t>
            </w:r>
            <w:r>
              <w:t>с</w:t>
            </w:r>
            <w:r w:rsidRPr="00B3495C">
              <w:t>кое р</w:t>
            </w:r>
            <w:r>
              <w:t>асс</w:t>
            </w:r>
            <w:r w:rsidRPr="00B3495C">
              <w:t>уждение</w:t>
            </w:r>
            <w:proofErr w:type="gramEnd"/>
            <w:r w:rsidRPr="00B3495C">
              <w:t>, вклю</w:t>
            </w:r>
            <w:r>
              <w:t>ча</w:t>
            </w:r>
            <w:r w:rsidRPr="00B3495C">
              <w:t>ющее у</w:t>
            </w:r>
            <w:r>
              <w:t>с</w:t>
            </w:r>
            <w:r w:rsidRPr="00B3495C">
              <w:t>т</w:t>
            </w:r>
            <w:r>
              <w:t>а</w:t>
            </w:r>
            <w:r w:rsidRPr="00B3495C">
              <w:t>новление</w:t>
            </w:r>
            <w:r>
              <w:t xml:space="preserve"> </w:t>
            </w:r>
            <w:r w:rsidRPr="00B3495C">
              <w:t>при</w:t>
            </w:r>
            <w:r>
              <w:t>ч</w:t>
            </w:r>
            <w:r w:rsidRPr="00B3495C">
              <w:t>инно-</w:t>
            </w:r>
            <w:r>
              <w:t>с</w:t>
            </w:r>
            <w:r w:rsidRPr="00B3495C">
              <w:t>лед</w:t>
            </w:r>
            <w:r>
              <w:t>с</w:t>
            </w:r>
            <w:r w:rsidRPr="00B3495C">
              <w:t xml:space="preserve">твенных </w:t>
            </w:r>
            <w:r>
              <w:t>с</w:t>
            </w:r>
            <w:r w:rsidRPr="00B3495C">
              <w:t>вязей</w:t>
            </w:r>
          </w:p>
        </w:tc>
      </w:tr>
      <w:tr w:rsidR="00DE4081" w:rsidTr="00E1288B">
        <w:tc>
          <w:tcPr>
            <w:tcW w:w="2660" w:type="dxa"/>
          </w:tcPr>
          <w:p w:rsidR="00DE4081" w:rsidRPr="00B3495C" w:rsidRDefault="00DE4081" w:rsidP="00DE4081">
            <w:pPr>
              <w:pStyle w:val="a6"/>
              <w:numPr>
                <w:ilvl w:val="0"/>
                <w:numId w:val="20"/>
              </w:numPr>
              <w:ind w:left="0" w:firstLine="142"/>
              <w:jc w:val="both"/>
              <w:rPr>
                <w:b/>
              </w:rPr>
            </w:pPr>
            <w:r>
              <w:rPr>
                <w:b/>
              </w:rPr>
              <w:lastRenderedPageBreak/>
              <w:t>Изучение новой темы</w:t>
            </w:r>
          </w:p>
        </w:tc>
        <w:tc>
          <w:tcPr>
            <w:tcW w:w="4961" w:type="dxa"/>
          </w:tcPr>
          <w:p w:rsidR="00DE4081" w:rsidRDefault="00DE4081" w:rsidP="00E1288B">
            <w:pPr>
              <w:jc w:val="both"/>
            </w:pPr>
            <w:r w:rsidRPr="00AE512C">
              <w:t>препод</w:t>
            </w:r>
            <w:r>
              <w:t>а</w:t>
            </w:r>
            <w:r w:rsidRPr="00AE512C">
              <w:t>в</w:t>
            </w:r>
            <w:r>
              <w:t>а</w:t>
            </w:r>
            <w:r w:rsidRPr="00AE512C">
              <w:t>тель предл</w:t>
            </w:r>
            <w:r>
              <w:t>а</w:t>
            </w:r>
            <w:r w:rsidRPr="00AE512C">
              <w:t>г</w:t>
            </w:r>
            <w:r>
              <w:t>а</w:t>
            </w:r>
            <w:r w:rsidRPr="00AE512C">
              <w:t xml:space="preserve">ет </w:t>
            </w:r>
            <w:r>
              <w:t>классифицировать кислоты:</w:t>
            </w:r>
          </w:p>
          <w:p w:rsidR="00DE4081" w:rsidRDefault="00DE4081" w:rsidP="00E1288B">
            <w:pPr>
              <w:jc w:val="both"/>
            </w:pPr>
            <w:r>
              <w:t>- по составу (</w:t>
            </w:r>
            <w:proofErr w:type="gramStart"/>
            <w:r>
              <w:t>органические</w:t>
            </w:r>
            <w:proofErr w:type="gramEnd"/>
            <w:r>
              <w:t xml:space="preserve"> и неорганические)</w:t>
            </w:r>
          </w:p>
          <w:p w:rsidR="00DE4081" w:rsidRDefault="00DE4081" w:rsidP="00E1288B">
            <w:pPr>
              <w:jc w:val="both"/>
            </w:pPr>
            <w:r>
              <w:t>- по наличию кислорода (</w:t>
            </w:r>
            <w:proofErr w:type="gramStart"/>
            <w:r>
              <w:t>кислородсодержащие</w:t>
            </w:r>
            <w:proofErr w:type="gramEnd"/>
            <w:r>
              <w:t xml:space="preserve"> и бескислородные)</w:t>
            </w:r>
          </w:p>
          <w:p w:rsidR="00DE4081" w:rsidRDefault="00DE4081" w:rsidP="00E1288B">
            <w:pPr>
              <w:jc w:val="both"/>
            </w:pPr>
            <w:r>
              <w:t>- по основности (одноосновные, двухосновные, трехосновные)</w:t>
            </w:r>
          </w:p>
          <w:p w:rsidR="00DE4081" w:rsidRDefault="00DE4081" w:rsidP="00E1288B">
            <w:pPr>
              <w:jc w:val="both"/>
              <w:rPr>
                <w:bCs/>
                <w:iCs/>
              </w:rPr>
            </w:pPr>
          </w:p>
          <w:p w:rsidR="00DE4081" w:rsidRDefault="00DE4081" w:rsidP="00E1288B">
            <w:pPr>
              <w:jc w:val="both"/>
            </w:pPr>
            <w:r>
              <w:rPr>
                <w:bCs/>
                <w:iCs/>
              </w:rPr>
              <w:t>Дает з</w:t>
            </w:r>
            <w:r w:rsidRPr="0093635A">
              <w:rPr>
                <w:bCs/>
                <w:iCs/>
              </w:rPr>
              <w:t>адание</w:t>
            </w:r>
            <w:r>
              <w:rPr>
                <w:bCs/>
                <w:iCs/>
              </w:rPr>
              <w:t xml:space="preserve">: </w:t>
            </w:r>
            <w:r>
              <w:t>работа парами с карточками. Необходимо вписать в реакции пропущенные вещества. Реакции относятся к химическим свойствам кислот.</w:t>
            </w:r>
          </w:p>
          <w:p w:rsidR="00DE4081" w:rsidRDefault="00DE4081" w:rsidP="00E1288B">
            <w:pPr>
              <w:jc w:val="both"/>
              <w:rPr>
                <w:b/>
              </w:rPr>
            </w:pPr>
          </w:p>
          <w:p w:rsidR="00DE4081" w:rsidRDefault="00DE4081" w:rsidP="00E1288B">
            <w:pPr>
              <w:jc w:val="both"/>
            </w:pPr>
            <w:r w:rsidRPr="003A6487">
              <w:t>При</w:t>
            </w:r>
            <w:r>
              <w:t>глашает студентов для проведения опыта – действие кислот на индикаторы</w:t>
            </w:r>
          </w:p>
          <w:p w:rsidR="00DE4081" w:rsidRDefault="00DE4081" w:rsidP="00E1288B">
            <w:pPr>
              <w:jc w:val="both"/>
            </w:pPr>
            <w:r>
              <w:t xml:space="preserve">- проверяет знание </w:t>
            </w:r>
            <w:r>
              <w:lastRenderedPageBreak/>
              <w:t>техники безопасности при работе с кислотами</w:t>
            </w:r>
          </w:p>
          <w:p w:rsidR="00DE4081" w:rsidRDefault="00DE4081" w:rsidP="00E1288B">
            <w:pPr>
              <w:jc w:val="both"/>
            </w:pPr>
          </w:p>
          <w:p w:rsidR="00DE4081" w:rsidRPr="003A6487" w:rsidRDefault="00DE4081" w:rsidP="00E1288B">
            <w:pPr>
              <w:jc w:val="both"/>
            </w:pPr>
            <w:r>
              <w:t>Проверяет домашнее задание: значение и применение кислот в быту, медицине, промышленности</w:t>
            </w:r>
          </w:p>
        </w:tc>
        <w:tc>
          <w:tcPr>
            <w:tcW w:w="3468" w:type="dxa"/>
          </w:tcPr>
          <w:p w:rsidR="00DE4081" w:rsidRDefault="00DE4081" w:rsidP="00E1288B">
            <w:pPr>
              <w:jc w:val="both"/>
            </w:pPr>
            <w:r>
              <w:lastRenderedPageBreak/>
              <w:t>Классифицируют кислоты, приводят примеры</w:t>
            </w:r>
          </w:p>
          <w:p w:rsidR="00DE4081" w:rsidRDefault="00DE4081" w:rsidP="00E1288B">
            <w:pPr>
              <w:jc w:val="both"/>
            </w:pPr>
          </w:p>
          <w:p w:rsidR="00DE4081" w:rsidRDefault="00DE4081" w:rsidP="00E1288B">
            <w:pPr>
              <w:jc w:val="both"/>
            </w:pPr>
          </w:p>
          <w:p w:rsidR="00DE4081" w:rsidRDefault="00DE4081" w:rsidP="00E1288B">
            <w:pPr>
              <w:jc w:val="both"/>
            </w:pPr>
          </w:p>
          <w:p w:rsidR="00DE4081" w:rsidRDefault="00DE4081" w:rsidP="00E1288B">
            <w:pPr>
              <w:jc w:val="both"/>
            </w:pPr>
          </w:p>
          <w:p w:rsidR="00DE4081" w:rsidRDefault="00DE4081" w:rsidP="00E1288B">
            <w:pPr>
              <w:jc w:val="both"/>
            </w:pPr>
          </w:p>
          <w:p w:rsidR="00DE4081" w:rsidRDefault="00DE4081" w:rsidP="00E1288B">
            <w:pPr>
              <w:jc w:val="both"/>
            </w:pPr>
          </w:p>
          <w:p w:rsidR="00DE4081" w:rsidRDefault="00DE4081" w:rsidP="00E1288B">
            <w:pPr>
              <w:jc w:val="both"/>
            </w:pPr>
            <w:r>
              <w:t>вписывают в карточки пропущенные вещества</w:t>
            </w:r>
          </w:p>
          <w:p w:rsidR="00DE4081" w:rsidRDefault="00DE4081" w:rsidP="00E1288B">
            <w:pPr>
              <w:jc w:val="both"/>
            </w:pPr>
          </w:p>
          <w:p w:rsidR="00DE4081" w:rsidRDefault="00DE4081" w:rsidP="00E1288B">
            <w:pPr>
              <w:jc w:val="both"/>
            </w:pPr>
          </w:p>
          <w:p w:rsidR="00DE4081" w:rsidRDefault="00DE4081" w:rsidP="00E1288B">
            <w:pPr>
              <w:jc w:val="both"/>
            </w:pPr>
          </w:p>
          <w:p w:rsidR="00DE4081" w:rsidRDefault="00DE4081" w:rsidP="00E1288B">
            <w:pPr>
              <w:jc w:val="both"/>
            </w:pPr>
          </w:p>
          <w:p w:rsidR="00DE4081" w:rsidRDefault="00DE4081" w:rsidP="00E1288B">
            <w:pPr>
              <w:jc w:val="both"/>
            </w:pPr>
          </w:p>
          <w:p w:rsidR="00DE4081" w:rsidRDefault="00DE4081" w:rsidP="00E1288B">
            <w:pPr>
              <w:jc w:val="both"/>
            </w:pPr>
          </w:p>
          <w:p w:rsidR="00DE4081" w:rsidRDefault="00DE4081" w:rsidP="00E1288B">
            <w:pPr>
              <w:jc w:val="both"/>
            </w:pPr>
          </w:p>
          <w:p w:rsidR="00DE4081" w:rsidRDefault="00DE4081" w:rsidP="00E1288B">
            <w:pPr>
              <w:jc w:val="both"/>
            </w:pPr>
          </w:p>
          <w:p w:rsidR="00DE4081" w:rsidRDefault="00DE4081" w:rsidP="00E1288B">
            <w:pPr>
              <w:jc w:val="both"/>
            </w:pPr>
          </w:p>
          <w:p w:rsidR="00DE4081" w:rsidRDefault="00DE4081" w:rsidP="00E1288B">
            <w:pPr>
              <w:jc w:val="both"/>
            </w:pPr>
          </w:p>
          <w:p w:rsidR="00DE4081" w:rsidRDefault="00DE4081" w:rsidP="00E1288B">
            <w:pPr>
              <w:jc w:val="both"/>
            </w:pPr>
          </w:p>
          <w:p w:rsidR="00DE4081" w:rsidRDefault="00DE4081" w:rsidP="00E1288B">
            <w:pPr>
              <w:jc w:val="both"/>
            </w:pPr>
            <w:r>
              <w:t>проводят опыт с индикаторами</w:t>
            </w:r>
          </w:p>
          <w:p w:rsidR="00DE4081" w:rsidRDefault="00DE4081" w:rsidP="00E1288B">
            <w:pPr>
              <w:jc w:val="both"/>
            </w:pPr>
            <w:r>
              <w:t>соблюдают технику безопасности</w:t>
            </w:r>
          </w:p>
          <w:p w:rsidR="00DE4081" w:rsidRDefault="00DE4081" w:rsidP="00E1288B">
            <w:pPr>
              <w:jc w:val="both"/>
            </w:pPr>
          </w:p>
          <w:p w:rsidR="00DE4081" w:rsidRDefault="00DE4081" w:rsidP="00E1288B">
            <w:pPr>
              <w:jc w:val="both"/>
            </w:pPr>
          </w:p>
          <w:p w:rsidR="00DE4081" w:rsidRDefault="00DE4081" w:rsidP="00E1288B">
            <w:pPr>
              <w:jc w:val="both"/>
            </w:pPr>
          </w:p>
          <w:p w:rsidR="00DE4081" w:rsidRDefault="00DE4081" w:rsidP="00E1288B">
            <w:pPr>
              <w:jc w:val="both"/>
            </w:pPr>
          </w:p>
          <w:p w:rsidR="00DE4081" w:rsidRDefault="00DE4081" w:rsidP="00E1288B">
            <w:pPr>
              <w:jc w:val="both"/>
              <w:rPr>
                <w:b/>
              </w:rPr>
            </w:pPr>
            <w:r>
              <w:t>рассказывают о применении кислот</w:t>
            </w:r>
          </w:p>
        </w:tc>
        <w:tc>
          <w:tcPr>
            <w:tcW w:w="3697" w:type="dxa"/>
          </w:tcPr>
          <w:p w:rsidR="00DE4081" w:rsidRPr="00B3495C" w:rsidRDefault="00DE4081" w:rsidP="00E1288B">
            <w:pPr>
              <w:jc w:val="both"/>
              <w:rPr>
                <w:u w:val="single"/>
              </w:rPr>
            </w:pPr>
            <w:r w:rsidRPr="00B3495C">
              <w:rPr>
                <w:u w:val="single"/>
              </w:rPr>
              <w:lastRenderedPageBreak/>
              <w:t>Личностные УУД:</w:t>
            </w:r>
          </w:p>
          <w:p w:rsidR="00DE4081" w:rsidRDefault="00DE4081" w:rsidP="00E1288B">
            <w:pPr>
              <w:jc w:val="both"/>
            </w:pPr>
            <w:r w:rsidRPr="009A73AA">
              <w:t>О</w:t>
            </w:r>
            <w:r>
              <w:t>с</w:t>
            </w:r>
            <w:r w:rsidRPr="009A73AA">
              <w:t>озн</w:t>
            </w:r>
            <w:r>
              <w:t>а</w:t>
            </w:r>
            <w:r w:rsidRPr="009A73AA">
              <w:t>ние ценно</w:t>
            </w:r>
            <w:r>
              <w:t>с</w:t>
            </w:r>
            <w:r w:rsidRPr="009A73AA">
              <w:t xml:space="preserve">ти </w:t>
            </w:r>
            <w:r>
              <w:t>полученных знаний об углеводородах, составляющих основу жизни современного общества.</w:t>
            </w:r>
          </w:p>
          <w:p w:rsidR="00DE4081" w:rsidRPr="00710C58" w:rsidRDefault="00DE4081" w:rsidP="00E1288B">
            <w:pPr>
              <w:jc w:val="both"/>
              <w:rPr>
                <w:u w:val="single"/>
              </w:rPr>
            </w:pPr>
            <w:r w:rsidRPr="00710C58">
              <w:rPr>
                <w:u w:val="single"/>
              </w:rPr>
              <w:t>Регулятивные УУД:</w:t>
            </w:r>
          </w:p>
          <w:p w:rsidR="00DE4081" w:rsidRDefault="00DE4081" w:rsidP="00E1288B">
            <w:pPr>
              <w:jc w:val="both"/>
            </w:pPr>
            <w:r>
              <w:t>Сформировать умения, работая по плану, сверять свои действия  с целью и при необходимости исправлять ошибки.</w:t>
            </w:r>
          </w:p>
          <w:p w:rsidR="00DE4081" w:rsidRPr="00B3495C" w:rsidRDefault="00DE4081" w:rsidP="00E1288B">
            <w:pPr>
              <w:jc w:val="both"/>
              <w:rPr>
                <w:u w:val="single"/>
              </w:rPr>
            </w:pPr>
            <w:r w:rsidRPr="00B3495C">
              <w:rPr>
                <w:u w:val="single"/>
              </w:rPr>
              <w:t>Позн</w:t>
            </w:r>
            <w:r>
              <w:rPr>
                <w:u w:val="single"/>
              </w:rPr>
              <w:t>а</w:t>
            </w:r>
            <w:r w:rsidRPr="00B3495C">
              <w:rPr>
                <w:u w:val="single"/>
              </w:rPr>
              <w:t>в</w:t>
            </w:r>
            <w:r>
              <w:rPr>
                <w:u w:val="single"/>
              </w:rPr>
              <w:t>а</w:t>
            </w:r>
            <w:r w:rsidRPr="00B3495C">
              <w:rPr>
                <w:u w:val="single"/>
              </w:rPr>
              <w:t>тельные УУД:</w:t>
            </w:r>
          </w:p>
          <w:p w:rsidR="00DE4081" w:rsidRDefault="00DE4081" w:rsidP="00E1288B">
            <w:pPr>
              <w:jc w:val="both"/>
            </w:pPr>
            <w:r>
              <w:t xml:space="preserve">Сформировать умение анализировать, сравнивать, классифицировать и обобщать факты (выполнение продуктивных </w:t>
            </w:r>
            <w:r>
              <w:lastRenderedPageBreak/>
              <w:t>заданий).</w:t>
            </w:r>
          </w:p>
          <w:p w:rsidR="00DE4081" w:rsidRPr="00B3495C" w:rsidRDefault="00DE4081" w:rsidP="00E1288B">
            <w:pPr>
              <w:jc w:val="both"/>
              <w:rPr>
                <w:u w:val="single"/>
              </w:rPr>
            </w:pPr>
            <w:r>
              <w:t xml:space="preserve"> </w:t>
            </w:r>
            <w:r w:rsidRPr="00B3495C">
              <w:rPr>
                <w:u w:val="single"/>
              </w:rPr>
              <w:t>Коммуникативные УУД:</w:t>
            </w:r>
          </w:p>
          <w:p w:rsidR="00DE4081" w:rsidRPr="009A73AA" w:rsidRDefault="00DE4081" w:rsidP="00E1288B">
            <w:pPr>
              <w:jc w:val="both"/>
            </w:pPr>
            <w:r>
              <w:t>Сформировать умение самостоятельно организовывать учебное взаимодействие в группе</w:t>
            </w:r>
          </w:p>
        </w:tc>
      </w:tr>
      <w:tr w:rsidR="00DE4081" w:rsidTr="00E1288B">
        <w:tc>
          <w:tcPr>
            <w:tcW w:w="2660" w:type="dxa"/>
          </w:tcPr>
          <w:p w:rsidR="00DE4081" w:rsidRPr="006A22C0" w:rsidRDefault="00DE4081" w:rsidP="00DE4081">
            <w:pPr>
              <w:pStyle w:val="a6"/>
              <w:numPr>
                <w:ilvl w:val="0"/>
                <w:numId w:val="20"/>
              </w:numPr>
              <w:spacing w:before="100" w:beforeAutospacing="1" w:after="100" w:afterAutospacing="1"/>
              <w:ind w:left="0" w:firstLine="142"/>
              <w:jc w:val="both"/>
              <w:rPr>
                <w:b/>
              </w:rPr>
            </w:pPr>
            <w:r>
              <w:rPr>
                <w:b/>
              </w:rPr>
              <w:lastRenderedPageBreak/>
              <w:t>Закрепление материала</w:t>
            </w:r>
          </w:p>
        </w:tc>
        <w:tc>
          <w:tcPr>
            <w:tcW w:w="4961" w:type="dxa"/>
          </w:tcPr>
          <w:p w:rsidR="00DE4081" w:rsidRPr="006A22C0" w:rsidRDefault="00DE4081" w:rsidP="00E1288B">
            <w:pPr>
              <w:jc w:val="both"/>
            </w:pPr>
            <w:r>
              <w:t>Предлагает ответить на вопросы: из чего состоят все неорганические кислоты, как можно распознать кислоты, как приготовить растворы кислот, как делятся кислоты по наличию кислорода, по числу атомов водорода, по составу</w:t>
            </w:r>
          </w:p>
        </w:tc>
        <w:tc>
          <w:tcPr>
            <w:tcW w:w="3468" w:type="dxa"/>
          </w:tcPr>
          <w:p w:rsidR="00DE4081" w:rsidRPr="00600143" w:rsidRDefault="00DE4081" w:rsidP="00E1288B">
            <w:pPr>
              <w:jc w:val="both"/>
            </w:pPr>
            <w:r>
              <w:t>Отвечают на вопросы</w:t>
            </w:r>
          </w:p>
        </w:tc>
        <w:tc>
          <w:tcPr>
            <w:tcW w:w="3697" w:type="dxa"/>
          </w:tcPr>
          <w:p w:rsidR="00DE4081" w:rsidRPr="00710C58" w:rsidRDefault="00DE4081" w:rsidP="00E1288B">
            <w:pPr>
              <w:jc w:val="both"/>
              <w:rPr>
                <w:u w:val="single"/>
              </w:rPr>
            </w:pPr>
            <w:r w:rsidRPr="00710C58">
              <w:rPr>
                <w:u w:val="single"/>
              </w:rPr>
              <w:t>Регулятивные УУД:</w:t>
            </w:r>
          </w:p>
          <w:p w:rsidR="00DE4081" w:rsidRPr="006818D3" w:rsidRDefault="00DE4081" w:rsidP="00E1288B">
            <w:pPr>
              <w:jc w:val="both"/>
            </w:pPr>
            <w:r w:rsidRPr="006818D3">
              <w:t xml:space="preserve">Определить </w:t>
            </w:r>
            <w:r>
              <w:t>с</w:t>
            </w:r>
            <w:r w:rsidRPr="006818D3">
              <w:t>тепень у</w:t>
            </w:r>
            <w:r>
              <w:t>с</w:t>
            </w:r>
            <w:r w:rsidRPr="006818D3">
              <w:t>пешно</w:t>
            </w:r>
            <w:r>
              <w:t>с</w:t>
            </w:r>
            <w:r w:rsidRPr="006818D3">
              <w:t>ти выполнения</w:t>
            </w:r>
            <w:r>
              <w:t xml:space="preserve"> работы </w:t>
            </w:r>
          </w:p>
          <w:p w:rsidR="00DE4081" w:rsidRPr="00B3495C" w:rsidRDefault="00DE4081" w:rsidP="00E1288B">
            <w:pPr>
              <w:jc w:val="both"/>
              <w:rPr>
                <w:u w:val="single"/>
              </w:rPr>
            </w:pPr>
            <w:r w:rsidRPr="00B3495C">
              <w:rPr>
                <w:u w:val="single"/>
              </w:rPr>
              <w:t>Коммуникативные УУД:</w:t>
            </w:r>
          </w:p>
          <w:p w:rsidR="00DE4081" w:rsidRPr="006818D3" w:rsidRDefault="00DE4081" w:rsidP="00E1288B">
            <w:pPr>
              <w:jc w:val="both"/>
            </w:pPr>
            <w:r>
              <w:t>Сл</w:t>
            </w:r>
            <w:r w:rsidRPr="006818D3">
              <w:t>уш</w:t>
            </w:r>
            <w:r>
              <w:t>а</w:t>
            </w:r>
            <w:r w:rsidRPr="006818D3">
              <w:t>ть и поним</w:t>
            </w:r>
            <w:r>
              <w:t>а</w:t>
            </w:r>
            <w:r w:rsidRPr="006818D3">
              <w:t>ть ре</w:t>
            </w:r>
            <w:r>
              <w:t>ч</w:t>
            </w:r>
            <w:r w:rsidRPr="006818D3">
              <w:t xml:space="preserve">ь других, уметь </w:t>
            </w:r>
            <w:r>
              <w:t>с</w:t>
            </w:r>
            <w:r w:rsidRPr="006818D3">
              <w:t xml:space="preserve"> до</w:t>
            </w:r>
            <w:r>
              <w:t>с</w:t>
            </w:r>
            <w:r w:rsidRPr="006818D3">
              <w:t>т</w:t>
            </w:r>
            <w:r>
              <w:t>а</w:t>
            </w:r>
            <w:r w:rsidRPr="006818D3">
              <w:t>то</w:t>
            </w:r>
            <w:r>
              <w:t>ч</w:t>
            </w:r>
            <w:r w:rsidRPr="006818D3">
              <w:t>ной полнотой и то</w:t>
            </w:r>
            <w:r>
              <w:t>ч</w:t>
            </w:r>
            <w:r w:rsidRPr="006818D3">
              <w:t>но</w:t>
            </w:r>
            <w:r>
              <w:t>с</w:t>
            </w:r>
            <w:r w:rsidRPr="006818D3">
              <w:t>тью выр</w:t>
            </w:r>
            <w:r>
              <w:t>а</w:t>
            </w:r>
            <w:r w:rsidRPr="006818D3">
              <w:t>ж</w:t>
            </w:r>
            <w:r>
              <w:t>а</w:t>
            </w:r>
            <w:r w:rsidRPr="006818D3">
              <w:t xml:space="preserve">ть </w:t>
            </w:r>
            <w:r>
              <w:t>с</w:t>
            </w:r>
            <w:r w:rsidRPr="006818D3">
              <w:t>вои мы</w:t>
            </w:r>
            <w:r>
              <w:t>с</w:t>
            </w:r>
            <w:r w:rsidRPr="006818D3">
              <w:t xml:space="preserve">ли, </w:t>
            </w:r>
            <w:r>
              <w:t>ф</w:t>
            </w:r>
            <w:r w:rsidRPr="006818D3">
              <w:t>ормулиров</w:t>
            </w:r>
            <w:r>
              <w:t>а</w:t>
            </w:r>
            <w:r w:rsidRPr="006818D3">
              <w:t xml:space="preserve">ние и </w:t>
            </w:r>
            <w:r>
              <w:t>а</w:t>
            </w:r>
            <w:r w:rsidRPr="006818D3">
              <w:t>ргумент</w:t>
            </w:r>
            <w:r>
              <w:t>а</w:t>
            </w:r>
            <w:r w:rsidRPr="006818D3">
              <w:t xml:space="preserve">ция </w:t>
            </w:r>
            <w:r>
              <w:t>с</w:t>
            </w:r>
            <w:r w:rsidRPr="006818D3">
              <w:t>воего мнения и позиции.</w:t>
            </w:r>
          </w:p>
          <w:p w:rsidR="00DE4081" w:rsidRPr="00B3495C" w:rsidRDefault="00DE4081" w:rsidP="00E1288B">
            <w:pPr>
              <w:jc w:val="both"/>
              <w:rPr>
                <w:u w:val="single"/>
              </w:rPr>
            </w:pPr>
            <w:r w:rsidRPr="00B3495C">
              <w:rPr>
                <w:u w:val="single"/>
              </w:rPr>
              <w:t>Позн</w:t>
            </w:r>
            <w:r>
              <w:rPr>
                <w:u w:val="single"/>
              </w:rPr>
              <w:t>а</w:t>
            </w:r>
            <w:r w:rsidRPr="00B3495C">
              <w:rPr>
                <w:u w:val="single"/>
              </w:rPr>
              <w:t>в</w:t>
            </w:r>
            <w:r>
              <w:rPr>
                <w:u w:val="single"/>
              </w:rPr>
              <w:t>а</w:t>
            </w:r>
            <w:r w:rsidRPr="00B3495C">
              <w:rPr>
                <w:u w:val="single"/>
              </w:rPr>
              <w:t>тельные УУД:</w:t>
            </w:r>
          </w:p>
          <w:p w:rsidR="00DE4081" w:rsidRPr="00710C58" w:rsidRDefault="00DE4081" w:rsidP="00E1288B">
            <w:pPr>
              <w:jc w:val="both"/>
              <w:rPr>
                <w:u w:val="single"/>
              </w:rPr>
            </w:pPr>
            <w:r>
              <w:t>Сфо</w:t>
            </w:r>
            <w:r w:rsidRPr="00B3495C">
              <w:t>рмиров</w:t>
            </w:r>
            <w:r>
              <w:t>а</w:t>
            </w:r>
            <w:r w:rsidRPr="00B3495C">
              <w:t xml:space="preserve">ть умение </w:t>
            </w:r>
            <w:r>
              <w:t>с</w:t>
            </w:r>
            <w:r w:rsidRPr="00B3495C">
              <w:t xml:space="preserve">троить </w:t>
            </w:r>
            <w:proofErr w:type="gramStart"/>
            <w:r w:rsidRPr="00B3495C">
              <w:t>логи</w:t>
            </w:r>
            <w:r>
              <w:t>ч</w:t>
            </w:r>
            <w:r w:rsidRPr="00B3495C">
              <w:t>е</w:t>
            </w:r>
            <w:r>
              <w:t>с</w:t>
            </w:r>
            <w:r w:rsidRPr="00B3495C">
              <w:t>кое р</w:t>
            </w:r>
            <w:r>
              <w:t>асс</w:t>
            </w:r>
            <w:r w:rsidRPr="00B3495C">
              <w:t>уждение</w:t>
            </w:r>
            <w:proofErr w:type="gramEnd"/>
            <w:r w:rsidRPr="00B3495C">
              <w:t>, вклю</w:t>
            </w:r>
            <w:r>
              <w:t>ча</w:t>
            </w:r>
            <w:r w:rsidRPr="00B3495C">
              <w:t>ющее у</w:t>
            </w:r>
            <w:r>
              <w:t>с</w:t>
            </w:r>
            <w:r w:rsidRPr="00B3495C">
              <w:t>т</w:t>
            </w:r>
            <w:r>
              <w:t>а</w:t>
            </w:r>
            <w:r w:rsidRPr="00B3495C">
              <w:t>новление</w:t>
            </w:r>
            <w:r>
              <w:t xml:space="preserve"> </w:t>
            </w:r>
            <w:r w:rsidRPr="00B3495C">
              <w:t>при</w:t>
            </w:r>
            <w:r>
              <w:t>ч</w:t>
            </w:r>
            <w:r w:rsidRPr="00B3495C">
              <w:t>инно-</w:t>
            </w:r>
            <w:r>
              <w:t>с</w:t>
            </w:r>
            <w:r w:rsidRPr="00B3495C">
              <w:t>лед</w:t>
            </w:r>
            <w:r>
              <w:t>с</w:t>
            </w:r>
            <w:r w:rsidRPr="00B3495C">
              <w:t xml:space="preserve">твенных </w:t>
            </w:r>
            <w:r>
              <w:t>с</w:t>
            </w:r>
            <w:r w:rsidRPr="00B3495C">
              <w:t>вязей</w:t>
            </w:r>
          </w:p>
        </w:tc>
      </w:tr>
      <w:tr w:rsidR="00DE4081" w:rsidTr="00E1288B">
        <w:tc>
          <w:tcPr>
            <w:tcW w:w="2660" w:type="dxa"/>
          </w:tcPr>
          <w:p w:rsidR="00DE4081" w:rsidRPr="006A22C0" w:rsidRDefault="00DE4081" w:rsidP="00DE4081">
            <w:pPr>
              <w:pStyle w:val="a6"/>
              <w:numPr>
                <w:ilvl w:val="0"/>
                <w:numId w:val="20"/>
              </w:numPr>
              <w:spacing w:before="100" w:beforeAutospacing="1" w:after="100" w:afterAutospacing="1"/>
              <w:ind w:left="0" w:firstLine="142"/>
              <w:jc w:val="both"/>
              <w:rPr>
                <w:b/>
              </w:rPr>
            </w:pPr>
            <w:r w:rsidRPr="006A22C0">
              <w:rPr>
                <w:b/>
              </w:rPr>
              <w:t>Подведение итогов урока и ре</w:t>
            </w:r>
            <w:r>
              <w:rPr>
                <w:b/>
              </w:rPr>
              <w:t>флексия обучающихся</w:t>
            </w:r>
            <w:r w:rsidRPr="006A22C0">
              <w:rPr>
                <w:b/>
              </w:rPr>
              <w:t>.</w:t>
            </w:r>
          </w:p>
          <w:p w:rsidR="00DE4081" w:rsidRPr="006A22C0" w:rsidRDefault="00DE4081" w:rsidP="00E1288B">
            <w:pPr>
              <w:pStyle w:val="a6"/>
              <w:rPr>
                <w:b/>
              </w:rPr>
            </w:pPr>
          </w:p>
        </w:tc>
        <w:tc>
          <w:tcPr>
            <w:tcW w:w="4961" w:type="dxa"/>
          </w:tcPr>
          <w:p w:rsidR="00DE4081" w:rsidRPr="006A22C0" w:rsidRDefault="00DE4081" w:rsidP="00E1288B">
            <w:pPr>
              <w:jc w:val="both"/>
            </w:pPr>
            <w:r w:rsidRPr="006A22C0">
              <w:t>бл</w:t>
            </w:r>
            <w:r>
              <w:t>а</w:t>
            </w:r>
            <w:r w:rsidRPr="006A22C0">
              <w:t>год</w:t>
            </w:r>
            <w:r>
              <w:t>а</w:t>
            </w:r>
            <w:r w:rsidRPr="006A22C0">
              <w:t xml:space="preserve">рит </w:t>
            </w:r>
            <w:r>
              <w:t>с</w:t>
            </w:r>
            <w:r w:rsidRPr="006A22C0">
              <w:t>тудентов з</w:t>
            </w:r>
            <w:r>
              <w:t>а</w:t>
            </w:r>
            <w:r w:rsidRPr="006A22C0">
              <w:t xml:space="preserve"> р</w:t>
            </w:r>
            <w:r>
              <w:t>а</w:t>
            </w:r>
            <w:r w:rsidRPr="006A22C0">
              <w:t>боту н</w:t>
            </w:r>
            <w:r>
              <w:t>а</w:t>
            </w:r>
            <w:r w:rsidRPr="006A22C0">
              <w:t xml:space="preserve"> урок</w:t>
            </w:r>
            <w:r>
              <w:t>е</w:t>
            </w:r>
          </w:p>
          <w:p w:rsidR="00DE4081" w:rsidRPr="006A22C0" w:rsidRDefault="00DE4081" w:rsidP="00E1288B">
            <w:pPr>
              <w:jc w:val="both"/>
            </w:pPr>
            <w:r w:rsidRPr="006A22C0">
              <w:t>вы</w:t>
            </w:r>
            <w:r>
              <w:t>с</w:t>
            </w:r>
            <w:r w:rsidRPr="006A22C0">
              <w:t>т</w:t>
            </w:r>
            <w:r>
              <w:t>а</w:t>
            </w:r>
            <w:r w:rsidRPr="006A22C0">
              <w:t>вляет оценки з</w:t>
            </w:r>
            <w:r>
              <w:t>а</w:t>
            </w:r>
            <w:r w:rsidRPr="006A22C0">
              <w:t xml:space="preserve"> урок</w:t>
            </w:r>
          </w:p>
          <w:p w:rsidR="00DE4081" w:rsidRPr="006A22C0" w:rsidRDefault="00DE4081" w:rsidP="00E1288B">
            <w:pPr>
              <w:jc w:val="both"/>
            </w:pPr>
            <w:r w:rsidRPr="006A22C0">
              <w:t>предл</w:t>
            </w:r>
            <w:r>
              <w:t>а</w:t>
            </w:r>
            <w:r w:rsidRPr="006A22C0">
              <w:t>г</w:t>
            </w:r>
            <w:r>
              <w:t>а</w:t>
            </w:r>
            <w:r w:rsidRPr="006A22C0">
              <w:t xml:space="preserve">ет </w:t>
            </w:r>
            <w:r>
              <w:t>заполнить таблицу рефлексии</w:t>
            </w:r>
          </w:p>
          <w:p w:rsidR="00DE4081" w:rsidRDefault="00DE4081" w:rsidP="00E1288B">
            <w:pPr>
              <w:jc w:val="both"/>
              <w:rPr>
                <w:b/>
              </w:rPr>
            </w:pPr>
          </w:p>
        </w:tc>
        <w:tc>
          <w:tcPr>
            <w:tcW w:w="3468" w:type="dxa"/>
          </w:tcPr>
          <w:p w:rsidR="00DE4081" w:rsidRDefault="00DE4081" w:rsidP="00E1288B">
            <w:pPr>
              <w:jc w:val="both"/>
              <w:rPr>
                <w:b/>
              </w:rPr>
            </w:pPr>
            <w:r w:rsidRPr="00600143">
              <w:t>с</w:t>
            </w:r>
            <w:r w:rsidRPr="006A22C0">
              <w:t>луш</w:t>
            </w:r>
            <w:r>
              <w:t>а</w:t>
            </w:r>
            <w:r w:rsidRPr="006A22C0">
              <w:t>ют отметки и оценив</w:t>
            </w:r>
            <w:r>
              <w:t>а</w:t>
            </w:r>
            <w:r w:rsidRPr="006A22C0">
              <w:t xml:space="preserve">ют урок и </w:t>
            </w:r>
            <w:r>
              <w:t>с</w:t>
            </w:r>
            <w:r w:rsidRPr="006A22C0">
              <w:t>вою р</w:t>
            </w:r>
            <w:r>
              <w:t>а</w:t>
            </w:r>
            <w:r w:rsidRPr="006A22C0">
              <w:t>боту н</w:t>
            </w:r>
            <w:r>
              <w:t>а</w:t>
            </w:r>
            <w:r w:rsidRPr="006A22C0">
              <w:t xml:space="preserve"> уроке</w:t>
            </w:r>
          </w:p>
        </w:tc>
        <w:tc>
          <w:tcPr>
            <w:tcW w:w="3697" w:type="dxa"/>
          </w:tcPr>
          <w:p w:rsidR="00DE4081" w:rsidRPr="00710C58" w:rsidRDefault="00DE4081" w:rsidP="00E1288B">
            <w:pPr>
              <w:jc w:val="both"/>
              <w:rPr>
                <w:u w:val="single"/>
              </w:rPr>
            </w:pPr>
            <w:r w:rsidRPr="00710C58">
              <w:rPr>
                <w:u w:val="single"/>
              </w:rPr>
              <w:t>Регулятивные УУД:</w:t>
            </w:r>
          </w:p>
          <w:p w:rsidR="00DE4081" w:rsidRPr="00EA3FD9" w:rsidRDefault="00DE4081" w:rsidP="00E1288B">
            <w:pPr>
              <w:jc w:val="both"/>
            </w:pPr>
            <w:r w:rsidRPr="00EA3FD9">
              <w:t xml:space="preserve">Определяют </w:t>
            </w:r>
            <w:r>
              <w:t>с</w:t>
            </w:r>
            <w:r w:rsidRPr="00EA3FD9">
              <w:t>тепень у</w:t>
            </w:r>
            <w:r>
              <w:t>с</w:t>
            </w:r>
            <w:r w:rsidRPr="00EA3FD9">
              <w:t>пешно</w:t>
            </w:r>
            <w:r>
              <w:t>с</w:t>
            </w:r>
            <w:r w:rsidRPr="00EA3FD9">
              <w:t>ти выполнения р</w:t>
            </w:r>
            <w:r>
              <w:t>а</w:t>
            </w:r>
            <w:r w:rsidRPr="00EA3FD9">
              <w:t>боты</w:t>
            </w:r>
            <w:r>
              <w:t>.</w:t>
            </w:r>
          </w:p>
          <w:p w:rsidR="00DE4081" w:rsidRDefault="00DE4081" w:rsidP="00E1288B">
            <w:pPr>
              <w:jc w:val="both"/>
              <w:rPr>
                <w:u w:val="single"/>
              </w:rPr>
            </w:pPr>
            <w:r w:rsidRPr="00B3495C">
              <w:rPr>
                <w:u w:val="single"/>
              </w:rPr>
              <w:t>Коммуникативные УУД:</w:t>
            </w:r>
          </w:p>
          <w:p w:rsidR="00DE4081" w:rsidRPr="00EA3FD9" w:rsidRDefault="00DE4081" w:rsidP="00E1288B">
            <w:pPr>
              <w:jc w:val="both"/>
            </w:pPr>
            <w:r>
              <w:lastRenderedPageBreak/>
              <w:t>Сфо</w:t>
            </w:r>
            <w:r w:rsidRPr="00EA3FD9">
              <w:t>рмиров</w:t>
            </w:r>
            <w:r>
              <w:t>а</w:t>
            </w:r>
            <w:r w:rsidRPr="00EA3FD9">
              <w:t>ть умения, от</w:t>
            </w:r>
            <w:r>
              <w:t>с</w:t>
            </w:r>
            <w:r w:rsidRPr="00EA3FD9">
              <w:t>т</w:t>
            </w:r>
            <w:r>
              <w:t>а</w:t>
            </w:r>
            <w:r w:rsidRPr="00EA3FD9">
              <w:t>ив</w:t>
            </w:r>
            <w:r>
              <w:t>а</w:t>
            </w:r>
            <w:r w:rsidRPr="00EA3FD9">
              <w:t xml:space="preserve">я </w:t>
            </w:r>
            <w:r>
              <w:t>с</w:t>
            </w:r>
            <w:r w:rsidRPr="00EA3FD9">
              <w:t>вою то</w:t>
            </w:r>
            <w:r>
              <w:t>ч</w:t>
            </w:r>
            <w:r w:rsidRPr="00EA3FD9">
              <w:t xml:space="preserve">ку зрения, приводить </w:t>
            </w:r>
            <w:r>
              <w:t>а</w:t>
            </w:r>
            <w:r w:rsidRPr="00EA3FD9">
              <w:t>ргументы, подтвержд</w:t>
            </w:r>
            <w:r>
              <w:t>а</w:t>
            </w:r>
            <w:r w:rsidRPr="00EA3FD9">
              <w:t xml:space="preserve">я их </w:t>
            </w:r>
            <w:r>
              <w:t>фа</w:t>
            </w:r>
            <w:r w:rsidRPr="00EA3FD9">
              <w:t>кт</w:t>
            </w:r>
            <w:r>
              <w:t>а</w:t>
            </w:r>
            <w:r w:rsidRPr="00EA3FD9">
              <w:t>ми</w:t>
            </w:r>
            <w:r>
              <w:t>.</w:t>
            </w:r>
          </w:p>
          <w:p w:rsidR="00DE4081" w:rsidRPr="00B3495C" w:rsidRDefault="00DE4081" w:rsidP="00E1288B">
            <w:pPr>
              <w:jc w:val="both"/>
              <w:rPr>
                <w:u w:val="single"/>
              </w:rPr>
            </w:pPr>
            <w:r w:rsidRPr="00B3495C">
              <w:rPr>
                <w:u w:val="single"/>
              </w:rPr>
              <w:t>Личностные УУД:</w:t>
            </w:r>
          </w:p>
          <w:p w:rsidR="00DE4081" w:rsidRPr="00EA3FD9" w:rsidRDefault="00DE4081" w:rsidP="00E1288B">
            <w:pPr>
              <w:jc w:val="both"/>
            </w:pPr>
            <w:r>
              <w:t>Сп</w:t>
            </w:r>
            <w:r w:rsidRPr="00EA3FD9">
              <w:t>о</w:t>
            </w:r>
            <w:r>
              <w:t>с</w:t>
            </w:r>
            <w:r w:rsidRPr="00EA3FD9">
              <w:t>обно</w:t>
            </w:r>
            <w:r>
              <w:t>с</w:t>
            </w:r>
            <w:r w:rsidRPr="00EA3FD9">
              <w:t xml:space="preserve">ть к </w:t>
            </w:r>
            <w:proofErr w:type="gramStart"/>
            <w:r>
              <w:t>са</w:t>
            </w:r>
            <w:r w:rsidRPr="00EA3FD9">
              <w:t>мооценке</w:t>
            </w:r>
            <w:proofErr w:type="gramEnd"/>
            <w:r w:rsidRPr="00EA3FD9">
              <w:t xml:space="preserve"> в том </w:t>
            </w:r>
            <w:r>
              <w:t>ч</w:t>
            </w:r>
            <w:r w:rsidRPr="00EA3FD9">
              <w:t>и</w:t>
            </w:r>
            <w:r>
              <w:t>с</w:t>
            </w:r>
            <w:r w:rsidRPr="00EA3FD9">
              <w:t xml:space="preserve">ле </w:t>
            </w:r>
            <w:r>
              <w:t>са</w:t>
            </w:r>
            <w:r w:rsidRPr="00EA3FD9">
              <w:t>мо</w:t>
            </w:r>
            <w:r>
              <w:t>а</w:t>
            </w:r>
            <w:r w:rsidRPr="00EA3FD9">
              <w:t>н</w:t>
            </w:r>
            <w:r>
              <w:t>а</w:t>
            </w:r>
            <w:r w:rsidRPr="00EA3FD9">
              <w:t>лиз</w:t>
            </w:r>
            <w:r>
              <w:t>.</w:t>
            </w:r>
          </w:p>
        </w:tc>
      </w:tr>
      <w:tr w:rsidR="00DE4081" w:rsidTr="00E1288B">
        <w:tc>
          <w:tcPr>
            <w:tcW w:w="2660" w:type="dxa"/>
          </w:tcPr>
          <w:p w:rsidR="00DE4081" w:rsidRPr="00EA3FD9" w:rsidRDefault="00DE4081" w:rsidP="00E1288B">
            <w:pPr>
              <w:pStyle w:val="a6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6.</w:t>
            </w:r>
            <w:r w:rsidRPr="00EA3FD9">
              <w:rPr>
                <w:b/>
              </w:rPr>
              <w:t>Домашнее задание</w:t>
            </w:r>
          </w:p>
        </w:tc>
        <w:tc>
          <w:tcPr>
            <w:tcW w:w="4961" w:type="dxa"/>
            <w:shd w:val="clear" w:color="auto" w:fill="FFFFFF" w:themeFill="background1"/>
          </w:tcPr>
          <w:p w:rsidR="00DE4081" w:rsidRPr="003C0237" w:rsidRDefault="00DE4081" w:rsidP="00DE4081">
            <w:pPr>
              <w:shd w:val="clear" w:color="auto" w:fill="FFFFFF" w:themeFill="background1"/>
              <w:jc w:val="both"/>
            </w:pPr>
            <w:r w:rsidRPr="00DE4081">
              <w:rPr>
                <w:shd w:val="clear" w:color="auto" w:fill="FFFFFF" w:themeFill="background1"/>
              </w:rPr>
              <w:t>дает домашнее задание: составить кроссворд по теме «Кислоты»</w:t>
            </w:r>
            <w:r w:rsidRPr="003C0237">
              <w:t xml:space="preserve"> (30 вопросов)</w:t>
            </w:r>
          </w:p>
          <w:p w:rsidR="00DE4081" w:rsidRDefault="00DE4081" w:rsidP="00E1288B">
            <w:pPr>
              <w:jc w:val="center"/>
              <w:rPr>
                <w:b/>
              </w:rPr>
            </w:pPr>
          </w:p>
        </w:tc>
        <w:tc>
          <w:tcPr>
            <w:tcW w:w="3468" w:type="dxa"/>
          </w:tcPr>
          <w:p w:rsidR="00DE4081" w:rsidRDefault="00DE4081" w:rsidP="00E1288B">
            <w:pPr>
              <w:jc w:val="both"/>
              <w:rPr>
                <w:b/>
              </w:rPr>
            </w:pPr>
            <w:r w:rsidRPr="00EA3FD9">
              <w:t>з</w:t>
            </w:r>
            <w:r>
              <w:t>а</w:t>
            </w:r>
            <w:r w:rsidRPr="00EA3FD9">
              <w:t>пи</w:t>
            </w:r>
            <w:r>
              <w:t>с</w:t>
            </w:r>
            <w:r w:rsidRPr="00EA3FD9">
              <w:t>ыв</w:t>
            </w:r>
            <w:r>
              <w:t>а</w:t>
            </w:r>
            <w:r w:rsidRPr="00EA3FD9">
              <w:t>ют дом</w:t>
            </w:r>
            <w:r>
              <w:t>а</w:t>
            </w:r>
            <w:r w:rsidRPr="00EA3FD9">
              <w:t>шнее з</w:t>
            </w:r>
            <w:r>
              <w:t>а</w:t>
            </w:r>
            <w:r w:rsidRPr="00EA3FD9">
              <w:t>д</w:t>
            </w:r>
            <w:r>
              <w:t>а</w:t>
            </w:r>
            <w:r w:rsidRPr="00EA3FD9">
              <w:t>ние в тетр</w:t>
            </w:r>
            <w:r>
              <w:t>а</w:t>
            </w:r>
            <w:r w:rsidRPr="00EA3FD9">
              <w:t>дь</w:t>
            </w:r>
          </w:p>
        </w:tc>
        <w:tc>
          <w:tcPr>
            <w:tcW w:w="3697" w:type="dxa"/>
          </w:tcPr>
          <w:p w:rsidR="00DE4081" w:rsidRDefault="00DE4081" w:rsidP="00E1288B">
            <w:pPr>
              <w:jc w:val="center"/>
              <w:rPr>
                <w:b/>
              </w:rPr>
            </w:pPr>
          </w:p>
        </w:tc>
      </w:tr>
    </w:tbl>
    <w:p w:rsidR="001B3101" w:rsidRDefault="001B3101" w:rsidP="008448E8">
      <w:pPr>
        <w:ind w:firstLine="567"/>
        <w:jc w:val="both"/>
      </w:pPr>
    </w:p>
    <w:p w:rsidR="001B3101" w:rsidRDefault="00DE4081" w:rsidP="008448E8">
      <w:pPr>
        <w:ind w:firstLine="567"/>
        <w:jc w:val="both"/>
      </w:pPr>
      <w:r>
        <w:t xml:space="preserve">Студентам предлагаются карточки разного уровня сложности. Для более низкого уровня вставить пропущенное вещество (вариант 1). Студентам с более высокими способностями вставить вещество и расставить коэффициенты (вариант 2). </w:t>
      </w:r>
      <w:proofErr w:type="gramStart"/>
      <w:r>
        <w:t>Задания относятся к химическим свойствам кислот.</w:t>
      </w:r>
      <w:proofErr w:type="gramEnd"/>
    </w:p>
    <w:p w:rsidR="001B3101" w:rsidRDefault="001B3101" w:rsidP="008448E8">
      <w:pPr>
        <w:ind w:firstLine="567"/>
        <w:jc w:val="both"/>
      </w:pPr>
    </w:p>
    <w:p w:rsidR="00DE4081" w:rsidRPr="00327DA0" w:rsidRDefault="00DE4081" w:rsidP="00DE4081">
      <w:pPr>
        <w:tabs>
          <w:tab w:val="left" w:pos="3450"/>
        </w:tabs>
        <w:ind w:firstLine="567"/>
        <w:jc w:val="center"/>
        <w:rPr>
          <w:b/>
        </w:rPr>
      </w:pPr>
      <w:r w:rsidRPr="00327DA0">
        <w:rPr>
          <w:b/>
        </w:rPr>
        <w:t>Вариант 1</w:t>
      </w:r>
    </w:p>
    <w:p w:rsidR="00DE4081" w:rsidRPr="00327DA0" w:rsidRDefault="00DE4081" w:rsidP="00DE4081">
      <w:pPr>
        <w:tabs>
          <w:tab w:val="left" w:pos="3450"/>
        </w:tabs>
        <w:ind w:firstLine="567"/>
        <w:jc w:val="both"/>
      </w:pPr>
      <w:r w:rsidRPr="00327DA0">
        <w:t xml:space="preserve">Допишите уравнения реакции </w:t>
      </w:r>
    </w:p>
    <w:p w:rsidR="00DE4081" w:rsidRDefault="00DE4081" w:rsidP="00DE4081">
      <w:pPr>
        <w:pStyle w:val="a6"/>
        <w:tabs>
          <w:tab w:val="left" w:pos="3450"/>
        </w:tabs>
        <w:ind w:left="0" w:firstLine="142"/>
      </w:pPr>
      <w:r>
        <w:rPr>
          <w:noProof/>
          <w:lang w:eastAsia="en-US"/>
        </w:rPr>
        <w:pict>
          <v:line id="_x0000_s1036" style="position:absolute;left:0;text-align:left;z-index:-251654144" from="91.2pt,7.35pt" to="124.2pt,7.35pt" wrapcoords="35 2 0 4 0 6 35 9 39 9 44 8 44 5 39 2 35 2">
            <v:stroke endarrow="block"/>
          </v:line>
        </w:pict>
      </w:r>
      <w:r>
        <w:t>1.</w:t>
      </w:r>
      <w:r>
        <w:rPr>
          <w:lang w:val="en-US"/>
        </w:rPr>
        <w:t>Zn</w:t>
      </w:r>
      <w:r w:rsidRPr="00327DA0">
        <w:t xml:space="preserve"> + </w:t>
      </w:r>
      <w:r w:rsidRPr="004F65FE">
        <w:t>2</w:t>
      </w:r>
      <w:r>
        <w:rPr>
          <w:lang w:val="en-US"/>
        </w:rPr>
        <w:t>H</w:t>
      </w:r>
      <w:r>
        <w:t>С</w:t>
      </w:r>
      <w:r>
        <w:rPr>
          <w:lang w:val="en-US"/>
        </w:rPr>
        <w:t>l</w:t>
      </w:r>
      <w:r>
        <w:t xml:space="preserve">    </w:t>
      </w:r>
      <w:r w:rsidRPr="00327DA0">
        <w:tab/>
      </w:r>
      <w:r>
        <w:t xml:space="preserve">           </w:t>
      </w:r>
      <w:r w:rsidRPr="00327DA0">
        <w:t xml:space="preserve">+ </w:t>
      </w:r>
      <w:r w:rsidRPr="00327DA0">
        <w:rPr>
          <w:lang w:val="en-US"/>
        </w:rPr>
        <w:t>H</w:t>
      </w:r>
      <w:r w:rsidRPr="00327DA0">
        <w:rPr>
          <w:vertAlign w:val="subscript"/>
        </w:rPr>
        <w:t>2</w:t>
      </w:r>
      <w:r w:rsidRPr="00327DA0">
        <w:t xml:space="preserve">   </w:t>
      </w:r>
    </w:p>
    <w:p w:rsidR="00DE4081" w:rsidRDefault="00DE4081" w:rsidP="00DE4081">
      <w:pPr>
        <w:pStyle w:val="a6"/>
        <w:ind w:left="142"/>
      </w:pPr>
    </w:p>
    <w:p w:rsidR="00DE4081" w:rsidRPr="00DE4081" w:rsidRDefault="00DE4081" w:rsidP="00DE4081">
      <w:pPr>
        <w:pStyle w:val="a6"/>
        <w:ind w:left="142"/>
        <w:rPr>
          <w:lang w:val="en-US"/>
        </w:rPr>
      </w:pPr>
      <w:r w:rsidRPr="00895ACD">
        <w:rPr>
          <w:rFonts w:asciiTheme="minorHAnsi" w:hAnsiTheme="minorHAnsi" w:cstheme="minorBidi"/>
          <w:noProof/>
          <w:lang w:eastAsia="en-US"/>
        </w:rPr>
        <w:pict>
          <v:line id="_x0000_s1037" style="position:absolute;left:0;text-align:left;z-index:-251653120" from="95.7pt,7.75pt" to="128.7pt,7.75pt" wrapcoords="35 2 0 4 0 6 35 9 39 9 44 8 44 5 39 2 35 2">
            <v:stroke endarrow="block"/>
          </v:line>
        </w:pict>
      </w:r>
      <w:proofErr w:type="gramStart"/>
      <w:r w:rsidRPr="00DE4081">
        <w:rPr>
          <w:lang w:val="en-US"/>
        </w:rPr>
        <w:t>2.</w:t>
      </w:r>
      <w:r>
        <w:rPr>
          <w:lang w:val="en-US"/>
        </w:rPr>
        <w:t>CuO</w:t>
      </w:r>
      <w:proofErr w:type="gramEnd"/>
      <w:r w:rsidRPr="00DE4081">
        <w:rPr>
          <w:lang w:val="en-US"/>
        </w:rPr>
        <w:t xml:space="preserve"> + 2</w:t>
      </w:r>
      <w:r>
        <w:rPr>
          <w:lang w:val="en-US"/>
        </w:rPr>
        <w:t>HNO</w:t>
      </w:r>
      <w:r w:rsidRPr="00DE4081">
        <w:rPr>
          <w:vertAlign w:val="subscript"/>
          <w:lang w:val="en-US"/>
        </w:rPr>
        <w:t>3</w:t>
      </w:r>
      <w:r w:rsidRPr="00DE4081">
        <w:rPr>
          <w:lang w:val="en-US"/>
        </w:rPr>
        <w:t xml:space="preserve">                    </w:t>
      </w:r>
      <w:r>
        <w:rPr>
          <w:lang w:val="en-US"/>
        </w:rPr>
        <w:t>Cu</w:t>
      </w:r>
      <w:r w:rsidRPr="00DE4081">
        <w:rPr>
          <w:lang w:val="en-US"/>
        </w:rPr>
        <w:t>(</w:t>
      </w:r>
      <w:r w:rsidRPr="004F65FE">
        <w:rPr>
          <w:lang w:val="en-US"/>
        </w:rPr>
        <w:t>NO</w:t>
      </w:r>
      <w:r w:rsidRPr="00DE4081">
        <w:rPr>
          <w:vertAlign w:val="subscript"/>
          <w:lang w:val="en-US"/>
        </w:rPr>
        <w:t>3</w:t>
      </w:r>
      <w:r w:rsidRPr="00DE4081">
        <w:rPr>
          <w:lang w:val="en-US"/>
        </w:rPr>
        <w:t>)</w:t>
      </w:r>
      <w:r w:rsidRPr="00DE4081">
        <w:rPr>
          <w:vertAlign w:val="subscript"/>
          <w:lang w:val="en-US"/>
        </w:rPr>
        <w:t>2</w:t>
      </w:r>
      <w:r w:rsidRPr="00DE4081">
        <w:rPr>
          <w:lang w:val="en-US"/>
        </w:rPr>
        <w:t xml:space="preserve">     +   </w:t>
      </w:r>
    </w:p>
    <w:p w:rsidR="00DE4081" w:rsidRPr="00DE4081" w:rsidRDefault="00DE4081" w:rsidP="00DE4081">
      <w:pPr>
        <w:pStyle w:val="a6"/>
        <w:ind w:left="851" w:hanging="142"/>
        <w:rPr>
          <w:lang w:val="en-US"/>
        </w:rPr>
      </w:pPr>
      <w:r w:rsidRPr="00DE4081">
        <w:rPr>
          <w:lang w:val="en-US"/>
        </w:rPr>
        <w:t xml:space="preserve">                                                                </w:t>
      </w:r>
    </w:p>
    <w:p w:rsidR="00DE4081" w:rsidRPr="00DE4081" w:rsidRDefault="00DE4081" w:rsidP="00DE4081">
      <w:pPr>
        <w:pStyle w:val="a6"/>
        <w:ind w:left="851" w:hanging="709"/>
        <w:rPr>
          <w:lang w:val="en-US"/>
        </w:rPr>
      </w:pPr>
      <w:r>
        <w:rPr>
          <w:noProof/>
          <w:lang w:eastAsia="en-US"/>
        </w:rPr>
        <w:pict>
          <v:line id="_x0000_s1038" style="position:absolute;left:0;text-align:left;z-index:-251652096" from="106.2pt,7.4pt" to="139.2pt,7.4pt" wrapcoords="35 2 0 4 0 6 35 9 39 9 44 8 44 5 39 2 35 2">
            <v:stroke endarrow="block"/>
          </v:line>
        </w:pict>
      </w:r>
      <w:r w:rsidRPr="00DE4081">
        <w:rPr>
          <w:lang w:val="en-US"/>
        </w:rPr>
        <w:t xml:space="preserve"> </w:t>
      </w:r>
      <w:proofErr w:type="gramStart"/>
      <w:r w:rsidRPr="00DE4081">
        <w:rPr>
          <w:lang w:val="en-US"/>
        </w:rPr>
        <w:t>3.</w:t>
      </w:r>
      <w:r>
        <w:rPr>
          <w:lang w:val="en-US"/>
        </w:rPr>
        <w:t>Cu</w:t>
      </w:r>
      <w:proofErr w:type="gramEnd"/>
      <w:r w:rsidRPr="00DE4081">
        <w:rPr>
          <w:lang w:val="en-US"/>
        </w:rPr>
        <w:t>(</w:t>
      </w:r>
      <w:r w:rsidRPr="00327DA0">
        <w:t>О</w:t>
      </w:r>
      <w:r w:rsidRPr="00327DA0">
        <w:rPr>
          <w:lang w:val="en-US"/>
        </w:rPr>
        <w:t>H</w:t>
      </w:r>
      <w:r w:rsidRPr="00DE4081">
        <w:rPr>
          <w:lang w:val="en-US"/>
        </w:rPr>
        <w:t xml:space="preserve">) </w:t>
      </w:r>
      <w:r w:rsidRPr="00DE4081">
        <w:rPr>
          <w:vertAlign w:val="subscript"/>
          <w:lang w:val="en-US"/>
        </w:rPr>
        <w:t>2</w:t>
      </w:r>
      <w:r w:rsidRPr="00DE4081">
        <w:rPr>
          <w:lang w:val="en-US"/>
        </w:rPr>
        <w:t xml:space="preserve"> +                              </w:t>
      </w:r>
      <w:r>
        <w:rPr>
          <w:lang w:val="en-US"/>
        </w:rPr>
        <w:t>CuSO</w:t>
      </w:r>
      <w:r w:rsidRPr="00DE4081">
        <w:rPr>
          <w:vertAlign w:val="subscript"/>
          <w:lang w:val="en-US"/>
        </w:rPr>
        <w:t>4</w:t>
      </w:r>
      <w:r w:rsidRPr="00DE4081">
        <w:rPr>
          <w:lang w:val="en-US"/>
        </w:rPr>
        <w:t xml:space="preserve">    +    </w:t>
      </w:r>
      <w:r w:rsidRPr="00327DA0">
        <w:rPr>
          <w:lang w:val="en-US"/>
        </w:rPr>
        <w:t>H</w:t>
      </w:r>
      <w:r w:rsidRPr="00DE4081">
        <w:rPr>
          <w:vertAlign w:val="subscript"/>
          <w:lang w:val="en-US"/>
        </w:rPr>
        <w:t>2</w:t>
      </w:r>
      <w:r w:rsidRPr="00327DA0">
        <w:rPr>
          <w:lang w:val="en-US"/>
        </w:rPr>
        <w:t>O</w:t>
      </w:r>
    </w:p>
    <w:p w:rsidR="00DE4081" w:rsidRPr="00DE4081" w:rsidRDefault="00DE4081" w:rsidP="00DE4081">
      <w:pPr>
        <w:pStyle w:val="a6"/>
        <w:ind w:left="851" w:hanging="709"/>
        <w:rPr>
          <w:lang w:val="en-US"/>
        </w:rPr>
      </w:pPr>
      <w:r w:rsidRPr="00DE4081">
        <w:rPr>
          <w:lang w:val="en-US"/>
        </w:rPr>
        <w:t xml:space="preserve">                        </w:t>
      </w:r>
    </w:p>
    <w:p w:rsidR="00DE4081" w:rsidRDefault="00DE4081" w:rsidP="00DE4081">
      <w:pPr>
        <w:jc w:val="center"/>
        <w:rPr>
          <w:b/>
        </w:rPr>
      </w:pPr>
      <w:r w:rsidRPr="00327DA0">
        <w:rPr>
          <w:b/>
        </w:rPr>
        <w:t>Вариант 2</w:t>
      </w:r>
    </w:p>
    <w:p w:rsidR="00DE4081" w:rsidRPr="00A962A3" w:rsidRDefault="00DE4081" w:rsidP="00DE4081">
      <w:pPr>
        <w:tabs>
          <w:tab w:val="left" w:pos="3450"/>
        </w:tabs>
        <w:ind w:firstLine="567"/>
        <w:jc w:val="both"/>
      </w:pPr>
      <w:r w:rsidRPr="00327DA0">
        <w:t>Допишите уравнения реакции</w:t>
      </w:r>
      <w:r>
        <w:t>, расставьте коэффициенты</w:t>
      </w:r>
    </w:p>
    <w:p w:rsidR="00DE4081" w:rsidRPr="00B4291C" w:rsidRDefault="00DE4081" w:rsidP="00DE4081">
      <w:pPr>
        <w:ind w:firstLine="142"/>
        <w:rPr>
          <w:lang w:val="en-US"/>
        </w:rPr>
      </w:pPr>
      <w:r>
        <w:rPr>
          <w:noProof/>
        </w:rPr>
        <w:pict>
          <v:line id="_x0000_s1039" style="position:absolute;left:0;text-align:left;z-index:-251651072" from="107.7pt,7.95pt" to="140.7pt,7.95pt" wrapcoords="35 2 0 4 0 6 35 9 39 9 44 8 44 5 39 2 35 2">
            <v:stroke endarrow="block"/>
          </v:line>
        </w:pict>
      </w:r>
      <w:r w:rsidRPr="00B4291C">
        <w:rPr>
          <w:lang w:val="en-US"/>
        </w:rPr>
        <w:t xml:space="preserve">1. </w:t>
      </w:r>
      <w:r w:rsidRPr="00327DA0">
        <w:t>Н</w:t>
      </w:r>
      <w:r w:rsidRPr="00B4291C">
        <w:rPr>
          <w:vertAlign w:val="subscript"/>
          <w:lang w:val="en-US"/>
        </w:rPr>
        <w:t>2</w:t>
      </w:r>
      <w:r w:rsidRPr="00327DA0">
        <w:rPr>
          <w:lang w:val="en-US"/>
        </w:rPr>
        <w:t>SO</w:t>
      </w:r>
      <w:r w:rsidRPr="00B4291C">
        <w:rPr>
          <w:vertAlign w:val="subscript"/>
          <w:lang w:val="en-US"/>
        </w:rPr>
        <w:t>4</w:t>
      </w:r>
      <w:r w:rsidRPr="00B4291C">
        <w:rPr>
          <w:lang w:val="en-US"/>
        </w:rPr>
        <w:t xml:space="preserve"> + </w:t>
      </w:r>
      <w:proofErr w:type="spellStart"/>
      <w:r w:rsidRPr="00327DA0">
        <w:rPr>
          <w:lang w:val="en-US"/>
        </w:rPr>
        <w:t>CuO</w:t>
      </w:r>
      <w:proofErr w:type="spellEnd"/>
      <w:r w:rsidRPr="00B4291C">
        <w:rPr>
          <w:lang w:val="en-US"/>
        </w:rPr>
        <w:tab/>
        <w:t xml:space="preserve">                                        </w:t>
      </w:r>
      <w:proofErr w:type="gramStart"/>
      <w:r w:rsidRPr="00B4291C">
        <w:rPr>
          <w:lang w:val="en-US"/>
        </w:rPr>
        <w:t xml:space="preserve">+  </w:t>
      </w:r>
      <w:r w:rsidRPr="00327DA0">
        <w:rPr>
          <w:lang w:val="en-US"/>
        </w:rPr>
        <w:t>H</w:t>
      </w:r>
      <w:r w:rsidRPr="00B4291C">
        <w:rPr>
          <w:vertAlign w:val="subscript"/>
          <w:lang w:val="en-US"/>
        </w:rPr>
        <w:t>2</w:t>
      </w:r>
      <w:r w:rsidRPr="00327DA0">
        <w:rPr>
          <w:lang w:val="en-US"/>
        </w:rPr>
        <w:t>O</w:t>
      </w:r>
      <w:proofErr w:type="gramEnd"/>
    </w:p>
    <w:p w:rsidR="00DE4081" w:rsidRPr="00B4291C" w:rsidRDefault="00DE4081" w:rsidP="00DE4081">
      <w:pPr>
        <w:rPr>
          <w:lang w:val="en-US"/>
        </w:rPr>
      </w:pPr>
    </w:p>
    <w:p w:rsidR="00DE4081" w:rsidRPr="00A962A3" w:rsidRDefault="00DE4081" w:rsidP="00DE4081">
      <w:pPr>
        <w:rPr>
          <w:lang w:val="en-US"/>
        </w:rPr>
      </w:pPr>
      <w:r>
        <w:rPr>
          <w:noProof/>
        </w:rPr>
        <w:pict>
          <v:line id="_x0000_s1040" style="position:absolute;z-index:-251650048" from="107.7pt,8.05pt" to="140.7pt,8.05pt" wrapcoords="35 2 0 4 0 6 35 9 39 9 44 8 44 5 39 2 35 2">
            <v:stroke endarrow="block"/>
          </v:line>
        </w:pict>
      </w:r>
      <w:proofErr w:type="gramStart"/>
      <w:r w:rsidRPr="00A962A3">
        <w:rPr>
          <w:lang w:val="en-US"/>
        </w:rPr>
        <w:t>2.</w:t>
      </w:r>
      <w:r w:rsidRPr="00327DA0">
        <w:rPr>
          <w:lang w:val="en-US"/>
        </w:rPr>
        <w:t>H</w:t>
      </w:r>
      <w:r>
        <w:rPr>
          <w:lang w:val="en-US"/>
        </w:rPr>
        <w:t>NO</w:t>
      </w:r>
      <w:r w:rsidRPr="00A962A3">
        <w:rPr>
          <w:vertAlign w:val="subscript"/>
          <w:lang w:val="en-US"/>
        </w:rPr>
        <w:t>3</w:t>
      </w:r>
      <w:proofErr w:type="gramEnd"/>
      <w:r w:rsidRPr="00A962A3">
        <w:rPr>
          <w:lang w:val="en-US"/>
        </w:rPr>
        <w:t xml:space="preserve">   + </w:t>
      </w:r>
      <w:proofErr w:type="spellStart"/>
      <w:r w:rsidRPr="00327DA0">
        <w:rPr>
          <w:lang w:val="en-US"/>
        </w:rPr>
        <w:t>NaOH</w:t>
      </w:r>
      <w:proofErr w:type="spellEnd"/>
      <w:r w:rsidRPr="00A962A3">
        <w:rPr>
          <w:lang w:val="en-US"/>
        </w:rPr>
        <w:t xml:space="preserve">                      </w:t>
      </w:r>
      <w:r>
        <w:rPr>
          <w:lang w:val="en-US"/>
        </w:rPr>
        <w:t>NaNO</w:t>
      </w:r>
      <w:r w:rsidRPr="00A962A3">
        <w:rPr>
          <w:vertAlign w:val="subscript"/>
          <w:lang w:val="en-US"/>
        </w:rPr>
        <w:t>3</w:t>
      </w:r>
      <w:r w:rsidRPr="00A962A3">
        <w:rPr>
          <w:lang w:val="en-US"/>
        </w:rPr>
        <w:t xml:space="preserve">  +  </w:t>
      </w:r>
    </w:p>
    <w:p w:rsidR="00DE4081" w:rsidRDefault="00DE4081" w:rsidP="00DE4081">
      <w:pPr>
        <w:ind w:hanging="284"/>
        <w:rPr>
          <w:lang w:val="en-US"/>
        </w:rPr>
      </w:pPr>
    </w:p>
    <w:p w:rsidR="00DE4081" w:rsidRPr="00F26FDA" w:rsidRDefault="00DE4081" w:rsidP="00DE4081">
      <w:pPr>
        <w:ind w:hanging="284"/>
      </w:pPr>
      <w:r>
        <w:rPr>
          <w:noProof/>
        </w:rPr>
        <w:pict>
          <v:line id="_x0000_s1041" style="position:absolute;z-index:-251649024" from="95.7pt,7.35pt" to="128.7pt,7.35pt" wrapcoords="35 2 0 4 0 6 35 9 39 9 44 8 44 5 39 2 35 2">
            <v:stroke endarrow="block"/>
          </v:line>
        </w:pict>
      </w:r>
      <w:r w:rsidRPr="00F26FDA">
        <w:t>3.</w:t>
      </w:r>
      <w:r w:rsidRPr="00327DA0">
        <w:rPr>
          <w:lang w:val="en-US"/>
        </w:rPr>
        <w:t>Cu</w:t>
      </w:r>
      <w:r w:rsidRPr="00F26FDA">
        <w:t xml:space="preserve">   +   </w:t>
      </w:r>
      <w:r>
        <w:rPr>
          <w:lang w:val="en-US"/>
        </w:rPr>
        <w:t>HNO</w:t>
      </w:r>
      <w:r w:rsidRPr="00F26FDA">
        <w:rPr>
          <w:vertAlign w:val="subscript"/>
        </w:rPr>
        <w:t>3</w:t>
      </w:r>
      <w:r w:rsidRPr="00F26FDA">
        <w:t>(</w:t>
      </w:r>
      <w:r>
        <w:t>разб</w:t>
      </w:r>
      <w:r w:rsidRPr="00F26FDA">
        <w:t>)                                    + 2</w:t>
      </w:r>
      <w:r>
        <w:rPr>
          <w:lang w:val="en-US"/>
        </w:rPr>
        <w:t>NO</w:t>
      </w:r>
      <w:r w:rsidRPr="00F26FDA">
        <w:t xml:space="preserve">   + 4</w:t>
      </w:r>
      <w:r w:rsidRPr="00327DA0">
        <w:rPr>
          <w:lang w:val="en-US"/>
        </w:rPr>
        <w:t>H</w:t>
      </w:r>
      <w:r w:rsidRPr="00F26FDA">
        <w:rPr>
          <w:vertAlign w:val="subscript"/>
        </w:rPr>
        <w:t>2</w:t>
      </w:r>
      <w:r>
        <w:rPr>
          <w:lang w:val="en-US"/>
        </w:rPr>
        <w:t>O</w:t>
      </w:r>
    </w:p>
    <w:p w:rsidR="001B3101" w:rsidRDefault="001B3101" w:rsidP="008448E8">
      <w:pPr>
        <w:ind w:firstLine="567"/>
        <w:jc w:val="both"/>
      </w:pPr>
    </w:p>
    <w:p w:rsidR="001B3101" w:rsidRDefault="001B3101" w:rsidP="008448E8">
      <w:pPr>
        <w:ind w:firstLine="567"/>
        <w:jc w:val="both"/>
      </w:pPr>
    </w:p>
    <w:p w:rsidR="001B3101" w:rsidRDefault="001B3101" w:rsidP="008448E8">
      <w:pPr>
        <w:ind w:firstLine="567"/>
        <w:jc w:val="both"/>
      </w:pPr>
    </w:p>
    <w:p w:rsidR="001B3101" w:rsidRDefault="001B3101" w:rsidP="008448E8">
      <w:pPr>
        <w:ind w:firstLine="567"/>
        <w:jc w:val="both"/>
      </w:pPr>
    </w:p>
    <w:p w:rsidR="001B3101" w:rsidRDefault="001B3101" w:rsidP="008448E8">
      <w:pPr>
        <w:ind w:firstLine="567"/>
        <w:jc w:val="both"/>
      </w:pPr>
    </w:p>
    <w:p w:rsidR="001B3101" w:rsidRDefault="001B3101" w:rsidP="008448E8">
      <w:pPr>
        <w:ind w:firstLine="567"/>
        <w:jc w:val="both"/>
      </w:pPr>
    </w:p>
    <w:p w:rsidR="001B3101" w:rsidRDefault="001B3101" w:rsidP="008448E8">
      <w:pPr>
        <w:ind w:firstLine="567"/>
        <w:jc w:val="both"/>
      </w:pPr>
    </w:p>
    <w:p w:rsidR="001B3101" w:rsidRDefault="001B3101" w:rsidP="008448E8">
      <w:pPr>
        <w:ind w:firstLine="567"/>
        <w:jc w:val="both"/>
      </w:pPr>
    </w:p>
    <w:p w:rsidR="001B3101" w:rsidRDefault="001B3101" w:rsidP="008448E8">
      <w:pPr>
        <w:ind w:firstLine="567"/>
        <w:jc w:val="both"/>
      </w:pPr>
    </w:p>
    <w:p w:rsidR="001B3101" w:rsidRDefault="001B3101" w:rsidP="008448E8">
      <w:pPr>
        <w:ind w:firstLine="567"/>
        <w:jc w:val="both"/>
      </w:pPr>
    </w:p>
    <w:p w:rsidR="001B3101" w:rsidRDefault="001B3101" w:rsidP="008448E8">
      <w:pPr>
        <w:ind w:firstLine="567"/>
        <w:jc w:val="both"/>
      </w:pPr>
    </w:p>
    <w:p w:rsidR="001B3101" w:rsidRDefault="001B3101" w:rsidP="008448E8">
      <w:pPr>
        <w:ind w:firstLine="567"/>
        <w:jc w:val="both"/>
      </w:pPr>
    </w:p>
    <w:p w:rsidR="001B3101" w:rsidRDefault="001B3101" w:rsidP="008448E8">
      <w:pPr>
        <w:ind w:firstLine="567"/>
        <w:jc w:val="both"/>
      </w:pPr>
    </w:p>
    <w:p w:rsidR="001B3101" w:rsidRDefault="001B3101" w:rsidP="008448E8">
      <w:pPr>
        <w:ind w:firstLine="567"/>
        <w:jc w:val="both"/>
      </w:pPr>
    </w:p>
    <w:p w:rsidR="0096322A" w:rsidRPr="0096322A" w:rsidRDefault="0096322A" w:rsidP="004F683E">
      <w:pPr>
        <w:jc w:val="center"/>
        <w:rPr>
          <w:b/>
        </w:rPr>
      </w:pPr>
      <w:r w:rsidRPr="0096322A">
        <w:rPr>
          <w:b/>
        </w:rPr>
        <w:lastRenderedPageBreak/>
        <w:t>Заключение</w:t>
      </w:r>
    </w:p>
    <w:p w:rsidR="0096322A" w:rsidRDefault="0096322A" w:rsidP="00EE0E21">
      <w:pPr>
        <w:ind w:firstLine="567"/>
        <w:jc w:val="both"/>
      </w:pPr>
    </w:p>
    <w:p w:rsidR="00BC37E3" w:rsidRPr="00F02460" w:rsidRDefault="00BC37E3" w:rsidP="001B3101">
      <w:pPr>
        <w:ind w:right="-1" w:firstLine="709"/>
        <w:jc w:val="both"/>
        <w:rPr>
          <w:color w:val="000000"/>
        </w:rPr>
      </w:pPr>
      <w:r w:rsidRPr="00F02460">
        <w:rPr>
          <w:color w:val="000000"/>
        </w:rPr>
        <w:t>Опыт использования технологии ЛОО на занятиях по химии со студентами СПО показывает положительные результаты. При этом повышается интерес к дисциплине, между преподавателем и студентом устанавливаются партнерские отношения, снижается психологическое напряжение студентов на занятиях, повышается качество знаний и активность слабоуспевающих студентов.</w:t>
      </w:r>
    </w:p>
    <w:p w:rsidR="00F02460" w:rsidRPr="00F02460" w:rsidRDefault="00F02460" w:rsidP="001B3101">
      <w:pPr>
        <w:pStyle w:val="a5"/>
        <w:shd w:val="clear" w:color="auto" w:fill="FFFFFF"/>
        <w:spacing w:after="0"/>
        <w:ind w:right="-1" w:firstLine="709"/>
        <w:jc w:val="both"/>
        <w:rPr>
          <w:sz w:val="24"/>
          <w:szCs w:val="24"/>
        </w:rPr>
      </w:pPr>
      <w:r w:rsidRPr="00F02460">
        <w:rPr>
          <w:color w:val="000000"/>
          <w:sz w:val="24"/>
          <w:szCs w:val="24"/>
        </w:rPr>
        <w:t xml:space="preserve">При личностно–ориентированном обучении главная задача учителя - поставить ученика в позицию активного субъекта учебной деятельности, организовать её таким образом, чтобы он всё более активно и самостоятельно овладевал научными фактами и законами, формировал убеждения, совершенствовал умения и навыки. </w:t>
      </w:r>
      <w:r w:rsidRPr="00F02460">
        <w:rPr>
          <w:sz w:val="24"/>
          <w:szCs w:val="24"/>
        </w:rPr>
        <w:t xml:space="preserve">А.Н.Леонтьев говорил, что «горе нашего образования заключается в том, что в нашем образовании наблюдается обнищание души при обогащении информацией». Личностно-ориентированный подход нацелен на развитие личности, на формирование субъектной позиции, помогающей определить ценностные ориентиры, которые могут привести учащихся к самоопределению. Этот подход является концептуальной основой стандарта второго поколения, поэтому важнейшая задача современного педагога – разобраться и понять. Всё это выводит на необходимость реализации в практике личностно  ориентированного обучения. </w:t>
      </w:r>
    </w:p>
    <w:p w:rsidR="0096322A" w:rsidRPr="00F02460" w:rsidRDefault="0096322A" w:rsidP="001B3101">
      <w:pPr>
        <w:ind w:right="-1" w:firstLine="709"/>
        <w:jc w:val="both"/>
      </w:pPr>
    </w:p>
    <w:p w:rsidR="0096322A" w:rsidRPr="00F02460" w:rsidRDefault="0096322A" w:rsidP="00F02460">
      <w:pPr>
        <w:ind w:firstLine="709"/>
        <w:jc w:val="both"/>
      </w:pPr>
    </w:p>
    <w:p w:rsidR="0096322A" w:rsidRDefault="0096322A" w:rsidP="00EE0E21">
      <w:pPr>
        <w:ind w:firstLine="567"/>
        <w:jc w:val="both"/>
      </w:pPr>
    </w:p>
    <w:p w:rsidR="0096322A" w:rsidRDefault="0096322A" w:rsidP="00EE0E21">
      <w:pPr>
        <w:ind w:firstLine="567"/>
        <w:jc w:val="both"/>
      </w:pPr>
    </w:p>
    <w:p w:rsidR="0096322A" w:rsidRDefault="0096322A" w:rsidP="00EE0E21">
      <w:pPr>
        <w:ind w:firstLine="567"/>
        <w:jc w:val="both"/>
      </w:pPr>
    </w:p>
    <w:p w:rsidR="0096322A" w:rsidRDefault="0096322A" w:rsidP="00EE0E21">
      <w:pPr>
        <w:ind w:firstLine="567"/>
        <w:jc w:val="both"/>
      </w:pPr>
    </w:p>
    <w:p w:rsidR="0096322A" w:rsidRDefault="0096322A" w:rsidP="00EE0E21">
      <w:pPr>
        <w:ind w:firstLine="567"/>
        <w:jc w:val="both"/>
      </w:pPr>
    </w:p>
    <w:p w:rsidR="0096322A" w:rsidRDefault="0096322A" w:rsidP="00EE0E21">
      <w:pPr>
        <w:ind w:firstLine="567"/>
        <w:jc w:val="both"/>
      </w:pPr>
    </w:p>
    <w:p w:rsidR="0096322A" w:rsidRDefault="0096322A" w:rsidP="00EE0E21">
      <w:pPr>
        <w:ind w:firstLine="567"/>
        <w:jc w:val="both"/>
      </w:pPr>
    </w:p>
    <w:p w:rsidR="0096322A" w:rsidRDefault="0096322A" w:rsidP="00EE0E21">
      <w:pPr>
        <w:ind w:firstLine="567"/>
        <w:jc w:val="both"/>
      </w:pPr>
    </w:p>
    <w:p w:rsidR="0096322A" w:rsidRDefault="0096322A" w:rsidP="00EE0E21">
      <w:pPr>
        <w:ind w:firstLine="567"/>
        <w:jc w:val="both"/>
      </w:pPr>
    </w:p>
    <w:p w:rsidR="0096322A" w:rsidRDefault="0096322A" w:rsidP="00EE0E21">
      <w:pPr>
        <w:ind w:firstLine="567"/>
        <w:jc w:val="both"/>
      </w:pPr>
    </w:p>
    <w:p w:rsidR="0096322A" w:rsidRDefault="0096322A" w:rsidP="00EE0E21">
      <w:pPr>
        <w:ind w:firstLine="567"/>
        <w:jc w:val="both"/>
      </w:pPr>
    </w:p>
    <w:p w:rsidR="0096322A" w:rsidRDefault="0096322A" w:rsidP="00EE0E21">
      <w:pPr>
        <w:ind w:firstLine="567"/>
        <w:jc w:val="both"/>
      </w:pPr>
    </w:p>
    <w:p w:rsidR="0096322A" w:rsidRDefault="0096322A" w:rsidP="00EE0E21">
      <w:pPr>
        <w:ind w:firstLine="567"/>
        <w:jc w:val="both"/>
      </w:pPr>
    </w:p>
    <w:p w:rsidR="0096322A" w:rsidRDefault="0096322A" w:rsidP="00EE0E21">
      <w:pPr>
        <w:ind w:firstLine="567"/>
        <w:jc w:val="both"/>
      </w:pPr>
    </w:p>
    <w:p w:rsidR="0096322A" w:rsidRDefault="0096322A" w:rsidP="00EE0E21">
      <w:pPr>
        <w:ind w:firstLine="567"/>
        <w:jc w:val="both"/>
      </w:pPr>
    </w:p>
    <w:p w:rsidR="0096322A" w:rsidRDefault="0096322A" w:rsidP="00EE0E21">
      <w:pPr>
        <w:ind w:firstLine="567"/>
        <w:jc w:val="both"/>
      </w:pPr>
    </w:p>
    <w:p w:rsidR="0096322A" w:rsidRDefault="0096322A" w:rsidP="00EE0E21">
      <w:pPr>
        <w:ind w:firstLine="567"/>
        <w:jc w:val="both"/>
      </w:pPr>
    </w:p>
    <w:p w:rsidR="0096322A" w:rsidRDefault="0096322A" w:rsidP="00EE0E21">
      <w:pPr>
        <w:ind w:firstLine="567"/>
        <w:jc w:val="both"/>
      </w:pPr>
    </w:p>
    <w:p w:rsidR="0096322A" w:rsidRDefault="0096322A" w:rsidP="00EE0E21">
      <w:pPr>
        <w:ind w:firstLine="567"/>
        <w:jc w:val="both"/>
      </w:pPr>
    </w:p>
    <w:p w:rsidR="0096322A" w:rsidRDefault="0096322A" w:rsidP="00EE0E21">
      <w:pPr>
        <w:ind w:firstLine="567"/>
        <w:jc w:val="both"/>
      </w:pPr>
    </w:p>
    <w:p w:rsidR="0096322A" w:rsidRDefault="0096322A" w:rsidP="00EE0E21">
      <w:pPr>
        <w:ind w:firstLine="567"/>
        <w:jc w:val="both"/>
      </w:pPr>
    </w:p>
    <w:p w:rsidR="0096322A" w:rsidRDefault="0096322A" w:rsidP="00EE0E21">
      <w:pPr>
        <w:ind w:firstLine="567"/>
        <w:jc w:val="both"/>
      </w:pPr>
    </w:p>
    <w:p w:rsidR="0096322A" w:rsidRDefault="0096322A" w:rsidP="00EE0E21">
      <w:pPr>
        <w:ind w:firstLine="567"/>
        <w:jc w:val="both"/>
      </w:pPr>
    </w:p>
    <w:p w:rsidR="0096322A" w:rsidRDefault="0096322A" w:rsidP="00EE0E21">
      <w:pPr>
        <w:ind w:firstLine="567"/>
        <w:jc w:val="both"/>
      </w:pPr>
    </w:p>
    <w:p w:rsidR="0096322A" w:rsidRDefault="0096322A" w:rsidP="00EE0E21">
      <w:pPr>
        <w:ind w:firstLine="567"/>
        <w:jc w:val="both"/>
      </w:pPr>
    </w:p>
    <w:p w:rsidR="0096322A" w:rsidRDefault="0096322A" w:rsidP="00EE0E21">
      <w:pPr>
        <w:ind w:firstLine="567"/>
        <w:jc w:val="both"/>
      </w:pPr>
    </w:p>
    <w:p w:rsidR="0096322A" w:rsidRDefault="0096322A" w:rsidP="00EE0E21">
      <w:pPr>
        <w:ind w:firstLine="567"/>
        <w:jc w:val="both"/>
      </w:pPr>
    </w:p>
    <w:p w:rsidR="0096322A" w:rsidRDefault="0096322A" w:rsidP="00EE0E21">
      <w:pPr>
        <w:ind w:firstLine="567"/>
        <w:jc w:val="both"/>
      </w:pPr>
    </w:p>
    <w:p w:rsidR="0096322A" w:rsidRDefault="0096322A" w:rsidP="00EE0E21">
      <w:pPr>
        <w:ind w:firstLine="567"/>
        <w:jc w:val="both"/>
      </w:pPr>
    </w:p>
    <w:p w:rsidR="0096322A" w:rsidRDefault="0096322A" w:rsidP="00EE0E21">
      <w:pPr>
        <w:ind w:firstLine="567"/>
        <w:jc w:val="both"/>
      </w:pPr>
    </w:p>
    <w:p w:rsidR="0096322A" w:rsidRDefault="0096322A" w:rsidP="00EE0E21">
      <w:pPr>
        <w:ind w:firstLine="567"/>
        <w:jc w:val="both"/>
      </w:pPr>
    </w:p>
    <w:p w:rsidR="0096322A" w:rsidRPr="0096322A" w:rsidRDefault="0096322A" w:rsidP="0096322A">
      <w:pPr>
        <w:ind w:firstLine="567"/>
        <w:jc w:val="center"/>
        <w:rPr>
          <w:b/>
        </w:rPr>
      </w:pPr>
      <w:r w:rsidRPr="0096322A">
        <w:rPr>
          <w:b/>
        </w:rPr>
        <w:lastRenderedPageBreak/>
        <w:t>Список использованных источников</w:t>
      </w:r>
    </w:p>
    <w:p w:rsidR="0096322A" w:rsidRPr="0096322A" w:rsidRDefault="0096322A" w:rsidP="0096322A">
      <w:pPr>
        <w:ind w:firstLine="567"/>
        <w:jc w:val="center"/>
        <w:rPr>
          <w:b/>
        </w:rPr>
      </w:pPr>
    </w:p>
    <w:p w:rsidR="00FD50F1" w:rsidRDefault="00FD50F1" w:rsidP="005D03C6">
      <w:pPr>
        <w:pStyle w:val="a6"/>
        <w:numPr>
          <w:ilvl w:val="1"/>
          <w:numId w:val="10"/>
        </w:numPr>
        <w:ind w:left="0" w:right="-1" w:firstLine="567"/>
        <w:jc w:val="both"/>
      </w:pPr>
      <w:r>
        <w:t xml:space="preserve">Габриелян О.С., Лысова Г.Г. Химия для преподавателя: методическое пособие. – М., 2013. – 368 </w:t>
      </w:r>
      <w:r w:rsidR="005D03C6">
        <w:t>с</w:t>
      </w:r>
      <w:r>
        <w:t>.</w:t>
      </w:r>
    </w:p>
    <w:p w:rsidR="00FD50F1" w:rsidRDefault="00FD50F1" w:rsidP="005D03C6">
      <w:pPr>
        <w:pStyle w:val="a6"/>
        <w:numPr>
          <w:ilvl w:val="1"/>
          <w:numId w:val="10"/>
        </w:numPr>
        <w:ind w:left="0" w:right="-1" w:firstLine="567"/>
        <w:jc w:val="both"/>
      </w:pPr>
      <w:r>
        <w:t>Ерохин Ю.М., Ков</w:t>
      </w:r>
      <w:r w:rsidR="005D03C6">
        <w:t>а</w:t>
      </w:r>
      <w:r>
        <w:t>лев</w:t>
      </w:r>
      <w:r w:rsidR="005D03C6">
        <w:t>а</w:t>
      </w:r>
      <w:r>
        <w:t xml:space="preserve"> И.Б. Химия для про</w:t>
      </w:r>
      <w:r w:rsidR="005D03C6">
        <w:t>ф</w:t>
      </w:r>
      <w:r>
        <w:t>е</w:t>
      </w:r>
      <w:r w:rsidR="005D03C6">
        <w:t>сс</w:t>
      </w:r>
      <w:r>
        <w:t xml:space="preserve">ий и </w:t>
      </w:r>
      <w:r w:rsidR="005D03C6">
        <w:t>с</w:t>
      </w:r>
      <w:r>
        <w:t>пеци</w:t>
      </w:r>
      <w:r w:rsidR="005D03C6">
        <w:t>а</w:t>
      </w:r>
      <w:r>
        <w:t>льно</w:t>
      </w:r>
      <w:r w:rsidR="005D03C6">
        <w:t>с</w:t>
      </w:r>
      <w:r>
        <w:t>тей техни</w:t>
      </w:r>
      <w:r w:rsidR="005D03C6">
        <w:t>ч</w:t>
      </w:r>
      <w:r>
        <w:t>е</w:t>
      </w:r>
      <w:r w:rsidR="005D03C6">
        <w:t xml:space="preserve">ского и </w:t>
      </w:r>
      <w:proofErr w:type="gramStart"/>
      <w:r w:rsidR="005D03C6">
        <w:t>ес</w:t>
      </w:r>
      <w:r>
        <w:t>те</w:t>
      </w:r>
      <w:r w:rsidR="005D03C6">
        <w:t>с</w:t>
      </w:r>
      <w:r>
        <w:t>твенно-н</w:t>
      </w:r>
      <w:r w:rsidR="005D03C6">
        <w:t>а</w:t>
      </w:r>
      <w:r>
        <w:t>у</w:t>
      </w:r>
      <w:r w:rsidR="005D03C6">
        <w:t>ч</w:t>
      </w:r>
      <w:r>
        <w:t>ного</w:t>
      </w:r>
      <w:proofErr w:type="gramEnd"/>
      <w:r>
        <w:t xml:space="preserve"> про</w:t>
      </w:r>
      <w:r w:rsidR="005D03C6">
        <w:t>ф</w:t>
      </w:r>
      <w:r>
        <w:t>илей: у</w:t>
      </w:r>
      <w:r w:rsidR="005D03C6">
        <w:t>ч</w:t>
      </w:r>
      <w:r>
        <w:t>ебник: Рекомендов</w:t>
      </w:r>
      <w:r w:rsidR="005D03C6">
        <w:t>а</w:t>
      </w:r>
      <w:r>
        <w:t xml:space="preserve">но </w:t>
      </w:r>
      <w:r w:rsidR="005D03C6">
        <w:t>Ф</w:t>
      </w:r>
      <w:r>
        <w:t>Г</w:t>
      </w:r>
      <w:r w:rsidR="005D03C6">
        <w:t>А</w:t>
      </w:r>
      <w:r>
        <w:t>У «</w:t>
      </w:r>
      <w:r w:rsidR="005D03C6">
        <w:t>Ф</w:t>
      </w:r>
      <w:r>
        <w:t>ИРО». – М.: Изд</w:t>
      </w:r>
      <w:r w:rsidR="005D03C6">
        <w:t>а</w:t>
      </w:r>
      <w:r>
        <w:t>тель</w:t>
      </w:r>
      <w:r w:rsidR="005D03C6">
        <w:t>с</w:t>
      </w:r>
      <w:r>
        <w:t>кий центр «</w:t>
      </w:r>
      <w:r w:rsidR="005D03C6">
        <w:t>А</w:t>
      </w:r>
      <w:r>
        <w:t>к</w:t>
      </w:r>
      <w:r w:rsidR="005D03C6">
        <w:t>а</w:t>
      </w:r>
      <w:r>
        <w:t xml:space="preserve">демия», 2014. – 448 </w:t>
      </w:r>
      <w:r w:rsidR="005D03C6">
        <w:t>с</w:t>
      </w:r>
      <w:r>
        <w:t>.</w:t>
      </w:r>
    </w:p>
    <w:p w:rsidR="00F02460" w:rsidRPr="00F02460" w:rsidRDefault="005D03C6" w:rsidP="005D03C6">
      <w:pPr>
        <w:ind w:right="-1" w:firstLine="567"/>
        <w:jc w:val="both"/>
      </w:pPr>
      <w:r>
        <w:t>3</w:t>
      </w:r>
      <w:r w:rsidR="00F02460" w:rsidRPr="00F02460">
        <w:t>.</w:t>
      </w:r>
      <w:r w:rsidR="00F02460">
        <w:rPr>
          <w:sz w:val="28"/>
          <w:szCs w:val="28"/>
        </w:rPr>
        <w:t xml:space="preserve"> </w:t>
      </w:r>
      <w:r w:rsidR="00F02460" w:rsidRPr="00F02460">
        <w:t>Зайцев В.С. Современные педагогические технологии: учеб</w:t>
      </w:r>
      <w:proofErr w:type="gramStart"/>
      <w:r w:rsidR="00F02460" w:rsidRPr="00F02460">
        <w:t>.</w:t>
      </w:r>
      <w:proofErr w:type="gramEnd"/>
      <w:r w:rsidR="00F02460" w:rsidRPr="00F02460">
        <w:t xml:space="preserve"> </w:t>
      </w:r>
      <w:proofErr w:type="gramStart"/>
      <w:r w:rsidR="00F02460" w:rsidRPr="00F02460">
        <w:t>п</w:t>
      </w:r>
      <w:proofErr w:type="gramEnd"/>
      <w:r w:rsidR="00F02460" w:rsidRPr="00F02460">
        <w:t>особие. – Книга 1. – Челябинск, ЧГПУ, 2012. – 411 с</w:t>
      </w:r>
      <w:proofErr w:type="gramStart"/>
      <w:r w:rsidR="00F02460" w:rsidRPr="00F02460">
        <w:t xml:space="preserve"> .</w:t>
      </w:r>
      <w:proofErr w:type="gramEnd"/>
    </w:p>
    <w:p w:rsidR="00F02460" w:rsidRPr="00E32D58" w:rsidRDefault="005D03C6" w:rsidP="005D03C6">
      <w:pPr>
        <w:ind w:right="-1" w:firstLine="567"/>
        <w:jc w:val="both"/>
        <w:rPr>
          <w:rStyle w:val="c3"/>
        </w:rPr>
      </w:pPr>
      <w:r>
        <w:rPr>
          <w:rStyle w:val="c3"/>
        </w:rPr>
        <w:t>4</w:t>
      </w:r>
      <w:r w:rsidR="00F02460" w:rsidRPr="00F02460">
        <w:rPr>
          <w:rStyle w:val="c3"/>
        </w:rPr>
        <w:t>. Личностно-ориентированный подход в работе педагога: разработка и использование</w:t>
      </w:r>
      <w:proofErr w:type="gramStart"/>
      <w:r w:rsidR="00F02460" w:rsidRPr="00F02460">
        <w:rPr>
          <w:rStyle w:val="c3"/>
        </w:rPr>
        <w:t xml:space="preserve"> / П</w:t>
      </w:r>
      <w:proofErr w:type="gramEnd"/>
      <w:r w:rsidR="00F02460" w:rsidRPr="00F02460">
        <w:rPr>
          <w:rStyle w:val="c3"/>
        </w:rPr>
        <w:t xml:space="preserve">од ред. Е.Н. Степанова.- М.: ТЦ “Сфера”, 2003. – 329 </w:t>
      </w:r>
      <w:proofErr w:type="gramStart"/>
      <w:r w:rsidR="00F02460" w:rsidRPr="00F02460">
        <w:rPr>
          <w:rStyle w:val="c3"/>
        </w:rPr>
        <w:t>с</w:t>
      </w:r>
      <w:proofErr w:type="gramEnd"/>
      <w:r w:rsidR="00F02460" w:rsidRPr="00F02460">
        <w:rPr>
          <w:rStyle w:val="c3"/>
        </w:rPr>
        <w:t>.</w:t>
      </w:r>
    </w:p>
    <w:p w:rsidR="004F683E" w:rsidRPr="0032696E" w:rsidRDefault="005D03C6" w:rsidP="005D03C6">
      <w:pPr>
        <w:ind w:right="-1" w:firstLine="567"/>
        <w:jc w:val="both"/>
        <w:rPr>
          <w:b/>
        </w:rPr>
      </w:pPr>
      <w:r>
        <w:rPr>
          <w:rStyle w:val="c3"/>
        </w:rPr>
        <w:t>5</w:t>
      </w:r>
      <w:r w:rsidR="004F683E" w:rsidRPr="0032696E">
        <w:rPr>
          <w:rStyle w:val="c3"/>
        </w:rPr>
        <w:t xml:space="preserve">. </w:t>
      </w:r>
      <w:r w:rsidR="004F683E">
        <w:rPr>
          <w:rStyle w:val="c3"/>
        </w:rPr>
        <w:t>Кудрявцев</w:t>
      </w:r>
      <w:r w:rsidR="0032696E">
        <w:rPr>
          <w:rStyle w:val="c3"/>
        </w:rPr>
        <w:t>а</w:t>
      </w:r>
      <w:r w:rsidR="004F683E">
        <w:rPr>
          <w:rStyle w:val="c3"/>
        </w:rPr>
        <w:t xml:space="preserve"> </w:t>
      </w:r>
      <w:r w:rsidR="0032696E">
        <w:rPr>
          <w:rStyle w:val="c3"/>
        </w:rPr>
        <w:t>А</w:t>
      </w:r>
      <w:r w:rsidR="004F683E">
        <w:rPr>
          <w:rStyle w:val="c3"/>
        </w:rPr>
        <w:t xml:space="preserve">.Г. </w:t>
      </w:r>
      <w:r w:rsidR="0032696E">
        <w:rPr>
          <w:rStyle w:val="c3"/>
        </w:rPr>
        <w:t>С</w:t>
      </w:r>
      <w:r w:rsidR="004F683E">
        <w:rPr>
          <w:rStyle w:val="c3"/>
        </w:rPr>
        <w:t>овременные пед</w:t>
      </w:r>
      <w:r w:rsidR="0032696E">
        <w:rPr>
          <w:rStyle w:val="c3"/>
        </w:rPr>
        <w:t>а</w:t>
      </w:r>
      <w:r w:rsidR="004F683E">
        <w:rPr>
          <w:rStyle w:val="c3"/>
        </w:rPr>
        <w:t>гоги</w:t>
      </w:r>
      <w:r w:rsidR="0032696E">
        <w:rPr>
          <w:rStyle w:val="c3"/>
        </w:rPr>
        <w:t>чес</w:t>
      </w:r>
      <w:r w:rsidR="004F683E">
        <w:rPr>
          <w:rStyle w:val="c3"/>
        </w:rPr>
        <w:t>кие те</w:t>
      </w:r>
      <w:r w:rsidR="0032696E">
        <w:rPr>
          <w:rStyle w:val="c3"/>
        </w:rPr>
        <w:t>хнологии как основа качества подготовки квалифицированных специалистов на основе реализации ФГОС</w:t>
      </w:r>
      <w:r w:rsidR="00B4584D">
        <w:rPr>
          <w:rStyle w:val="c3"/>
        </w:rPr>
        <w:t xml:space="preserve"> </w:t>
      </w:r>
      <w:r w:rsidR="00B4584D" w:rsidRPr="00B4584D">
        <w:t>[Текст]</w:t>
      </w:r>
      <w:r w:rsidR="0032696E">
        <w:rPr>
          <w:rStyle w:val="c3"/>
        </w:rPr>
        <w:t xml:space="preserve"> / Актуальные вопросы современной педаг</w:t>
      </w:r>
      <w:r w:rsidR="00B4584D">
        <w:rPr>
          <w:rStyle w:val="c3"/>
        </w:rPr>
        <w:t>огики: материалы V Междунар. науч.</w:t>
      </w:r>
      <w:r w:rsidR="0032696E">
        <w:rPr>
          <w:rStyle w:val="c3"/>
        </w:rPr>
        <w:t xml:space="preserve"> кон</w:t>
      </w:r>
      <w:r w:rsidR="00B4584D">
        <w:rPr>
          <w:rStyle w:val="c3"/>
        </w:rPr>
        <w:t>ф. (г. Уфа, лето 2014 г.) – Уфа: лето, 2014. - С</w:t>
      </w:r>
      <w:r w:rsidR="0032696E">
        <w:rPr>
          <w:rStyle w:val="c3"/>
        </w:rPr>
        <w:t>. 167-174.</w:t>
      </w:r>
    </w:p>
    <w:p w:rsidR="0096322A" w:rsidRDefault="005D03C6" w:rsidP="005D03C6">
      <w:pPr>
        <w:ind w:right="-1" w:firstLine="567"/>
        <w:jc w:val="both"/>
      </w:pPr>
      <w:r>
        <w:t>6</w:t>
      </w:r>
      <w:r w:rsidR="00B4584D">
        <w:t xml:space="preserve">. </w:t>
      </w:r>
      <w:r w:rsidR="00B4584D" w:rsidRPr="00B4584D">
        <w:t>Хабибуллина Ф. Г., Куренова Н. А. Личностно-ориентированное обучение в современной начальной школе [Текст] // Проблемы и перспективы развития образования: материалы V Междунар. науч. конф. (г. Пермь, март 2014 г.). — Пермь: Меркурий, 2014. — С. 141-143.</w:t>
      </w:r>
    </w:p>
    <w:p w:rsidR="0096322A" w:rsidRDefault="0096322A" w:rsidP="00EE0E21">
      <w:pPr>
        <w:ind w:firstLine="567"/>
        <w:jc w:val="both"/>
      </w:pPr>
    </w:p>
    <w:p w:rsidR="0096322A" w:rsidRDefault="0096322A" w:rsidP="00EE0E21">
      <w:pPr>
        <w:ind w:firstLine="567"/>
        <w:jc w:val="both"/>
      </w:pPr>
    </w:p>
    <w:p w:rsidR="0096322A" w:rsidRDefault="0096322A" w:rsidP="00EE0E21">
      <w:pPr>
        <w:ind w:firstLine="567"/>
        <w:jc w:val="both"/>
      </w:pPr>
    </w:p>
    <w:p w:rsidR="0096322A" w:rsidRDefault="0096322A" w:rsidP="00EE0E21">
      <w:pPr>
        <w:ind w:firstLine="567"/>
        <w:jc w:val="both"/>
      </w:pPr>
    </w:p>
    <w:p w:rsidR="0096322A" w:rsidRDefault="0096322A" w:rsidP="00EE0E21">
      <w:pPr>
        <w:ind w:firstLine="567"/>
        <w:jc w:val="both"/>
      </w:pPr>
    </w:p>
    <w:p w:rsidR="0096322A" w:rsidRDefault="0096322A" w:rsidP="00EE0E21">
      <w:pPr>
        <w:ind w:firstLine="567"/>
        <w:jc w:val="both"/>
      </w:pPr>
    </w:p>
    <w:p w:rsidR="0096322A" w:rsidRDefault="0096322A" w:rsidP="00EE0E21">
      <w:pPr>
        <w:ind w:firstLine="567"/>
        <w:jc w:val="both"/>
      </w:pPr>
    </w:p>
    <w:p w:rsidR="0096322A" w:rsidRDefault="0096322A" w:rsidP="00EE0E21">
      <w:pPr>
        <w:ind w:firstLine="567"/>
        <w:jc w:val="both"/>
      </w:pPr>
    </w:p>
    <w:p w:rsidR="0096322A" w:rsidRDefault="0096322A" w:rsidP="00EE0E21">
      <w:pPr>
        <w:ind w:firstLine="567"/>
        <w:jc w:val="both"/>
      </w:pPr>
    </w:p>
    <w:p w:rsidR="0096322A" w:rsidRDefault="0096322A" w:rsidP="00EE0E21">
      <w:pPr>
        <w:ind w:firstLine="567"/>
        <w:jc w:val="both"/>
      </w:pPr>
    </w:p>
    <w:p w:rsidR="0096322A" w:rsidRPr="00EE0E21" w:rsidRDefault="0096322A" w:rsidP="00EE0E21">
      <w:pPr>
        <w:ind w:firstLine="567"/>
        <w:jc w:val="both"/>
      </w:pPr>
    </w:p>
    <w:sectPr w:rsidR="0096322A" w:rsidRPr="00EE0E21" w:rsidSect="00B528B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920" w:rsidRDefault="00C97920" w:rsidP="0096322A">
      <w:r>
        <w:separator/>
      </w:r>
    </w:p>
  </w:endnote>
  <w:endnote w:type="continuationSeparator" w:id="0">
    <w:p w:rsidR="00C97920" w:rsidRDefault="00C97920" w:rsidP="00963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2364157"/>
      <w:docPartObj>
        <w:docPartGallery w:val="Page Numbers (Bottom of Page)"/>
        <w:docPartUnique/>
      </w:docPartObj>
    </w:sdtPr>
    <w:sdtContent>
      <w:p w:rsidR="00C97920" w:rsidRDefault="00C97920">
        <w:pPr>
          <w:pStyle w:val="ac"/>
          <w:jc w:val="right"/>
        </w:pPr>
        <w:fldSimple w:instr=" PAGE   \* MERGEFORMAT ">
          <w:r w:rsidR="00F26FDA">
            <w:rPr>
              <w:noProof/>
            </w:rPr>
            <w:t>2</w:t>
          </w:r>
        </w:fldSimple>
      </w:p>
    </w:sdtContent>
  </w:sdt>
  <w:p w:rsidR="00C97920" w:rsidRDefault="00C9792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920" w:rsidRDefault="00C97920" w:rsidP="0096322A">
      <w:r>
        <w:separator/>
      </w:r>
    </w:p>
  </w:footnote>
  <w:footnote w:type="continuationSeparator" w:id="0">
    <w:p w:rsidR="00C97920" w:rsidRDefault="00C97920" w:rsidP="009632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numPicBullet w:numPicBulletId="1">
    <w:pict>
      <v:shape id="_x0000_i1035" type="#_x0000_t75" alt="https://refdb.ru/images/807/1613350/20ed7508.gif" style="width:1.5pt;height:12.75pt;visibility:visible;mso-wrap-style:square" o:bullet="t">
        <v:imagedata r:id="rId1" o:title="20ed7508"/>
      </v:shape>
    </w:pict>
  </w:numPicBullet>
  <w:abstractNum w:abstractNumId="0">
    <w:nsid w:val="017F0B8E"/>
    <w:multiLevelType w:val="multilevel"/>
    <w:tmpl w:val="D972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44365"/>
    <w:multiLevelType w:val="multilevel"/>
    <w:tmpl w:val="6DEE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0D5672"/>
    <w:multiLevelType w:val="hybridMultilevel"/>
    <w:tmpl w:val="2E5A8CB2"/>
    <w:lvl w:ilvl="0" w:tplc="008432A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9EC2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CAD0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4C7D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CC0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7096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1E8C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6E87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DC42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91B2DCC"/>
    <w:multiLevelType w:val="multilevel"/>
    <w:tmpl w:val="2D429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DC25C3"/>
    <w:multiLevelType w:val="hybridMultilevel"/>
    <w:tmpl w:val="D30AE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501B1"/>
    <w:multiLevelType w:val="multilevel"/>
    <w:tmpl w:val="465A3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AC1110"/>
    <w:multiLevelType w:val="hybridMultilevel"/>
    <w:tmpl w:val="72AA761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E45313"/>
    <w:multiLevelType w:val="multilevel"/>
    <w:tmpl w:val="AB708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7C0F47"/>
    <w:multiLevelType w:val="multilevel"/>
    <w:tmpl w:val="9440D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1722B0"/>
    <w:multiLevelType w:val="multilevel"/>
    <w:tmpl w:val="02D4D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B33EDF"/>
    <w:multiLevelType w:val="hybridMultilevel"/>
    <w:tmpl w:val="80885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8627B2"/>
    <w:multiLevelType w:val="multilevel"/>
    <w:tmpl w:val="46429F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F05653"/>
    <w:multiLevelType w:val="hybridMultilevel"/>
    <w:tmpl w:val="4DC261A2"/>
    <w:lvl w:ilvl="0" w:tplc="F54E5B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F95D05"/>
    <w:multiLevelType w:val="hybridMultilevel"/>
    <w:tmpl w:val="01129294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F672DE"/>
    <w:multiLevelType w:val="multilevel"/>
    <w:tmpl w:val="15BAB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FE2959"/>
    <w:multiLevelType w:val="multilevel"/>
    <w:tmpl w:val="4050A0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BB59D9"/>
    <w:multiLevelType w:val="hybridMultilevel"/>
    <w:tmpl w:val="5EBEFD36"/>
    <w:lvl w:ilvl="0" w:tplc="191A69D8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color w:val="E36C0A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7BB0884"/>
    <w:multiLevelType w:val="multilevel"/>
    <w:tmpl w:val="6DEE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842D87"/>
    <w:multiLevelType w:val="multilevel"/>
    <w:tmpl w:val="6DEE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897632"/>
    <w:multiLevelType w:val="hybridMultilevel"/>
    <w:tmpl w:val="5D60BA36"/>
    <w:lvl w:ilvl="0" w:tplc="5CE638C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color w:val="00B0F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7"/>
  </w:num>
  <w:num w:numId="4">
    <w:abstractNumId w:val="5"/>
  </w:num>
  <w:num w:numId="5">
    <w:abstractNumId w:val="6"/>
  </w:num>
  <w:num w:numId="6">
    <w:abstractNumId w:val="1"/>
  </w:num>
  <w:num w:numId="7">
    <w:abstractNumId w:val="9"/>
  </w:num>
  <w:num w:numId="8">
    <w:abstractNumId w:val="14"/>
  </w:num>
  <w:num w:numId="9">
    <w:abstractNumId w:val="11"/>
  </w:num>
  <w:num w:numId="10">
    <w:abstractNumId w:val="15"/>
  </w:num>
  <w:num w:numId="11">
    <w:abstractNumId w:val="8"/>
  </w:num>
  <w:num w:numId="12">
    <w:abstractNumId w:val="3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2"/>
  </w:num>
  <w:num w:numId="15">
    <w:abstractNumId w:val="4"/>
  </w:num>
  <w:num w:numId="16">
    <w:abstractNumId w:val="10"/>
  </w:num>
  <w:num w:numId="17">
    <w:abstractNumId w:val="19"/>
  </w:num>
  <w:num w:numId="18">
    <w:abstractNumId w:val="12"/>
  </w:num>
  <w:num w:numId="19">
    <w:abstractNumId w:val="16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4C9"/>
    <w:rsid w:val="0000176E"/>
    <w:rsid w:val="00012BF8"/>
    <w:rsid w:val="00015D13"/>
    <w:rsid w:val="00015E22"/>
    <w:rsid w:val="000161AB"/>
    <w:rsid w:val="00022B5F"/>
    <w:rsid w:val="00022C36"/>
    <w:rsid w:val="000237EA"/>
    <w:rsid w:val="00025D08"/>
    <w:rsid w:val="00027833"/>
    <w:rsid w:val="000305AC"/>
    <w:rsid w:val="000377EA"/>
    <w:rsid w:val="00042773"/>
    <w:rsid w:val="00042CC6"/>
    <w:rsid w:val="00042DE3"/>
    <w:rsid w:val="00044CFB"/>
    <w:rsid w:val="0004636F"/>
    <w:rsid w:val="0004653D"/>
    <w:rsid w:val="00046796"/>
    <w:rsid w:val="00047CED"/>
    <w:rsid w:val="000513B3"/>
    <w:rsid w:val="00051CDC"/>
    <w:rsid w:val="00053723"/>
    <w:rsid w:val="0005599C"/>
    <w:rsid w:val="00062511"/>
    <w:rsid w:val="0006273F"/>
    <w:rsid w:val="00063324"/>
    <w:rsid w:val="00063D0E"/>
    <w:rsid w:val="00070D03"/>
    <w:rsid w:val="000721BC"/>
    <w:rsid w:val="000725B2"/>
    <w:rsid w:val="00073B92"/>
    <w:rsid w:val="00075993"/>
    <w:rsid w:val="00083B83"/>
    <w:rsid w:val="0008531A"/>
    <w:rsid w:val="00087658"/>
    <w:rsid w:val="00087A4D"/>
    <w:rsid w:val="0009014D"/>
    <w:rsid w:val="00090483"/>
    <w:rsid w:val="00090A93"/>
    <w:rsid w:val="000910BB"/>
    <w:rsid w:val="00091B89"/>
    <w:rsid w:val="000949AF"/>
    <w:rsid w:val="000962C0"/>
    <w:rsid w:val="000A5F26"/>
    <w:rsid w:val="000A6979"/>
    <w:rsid w:val="000A6ECA"/>
    <w:rsid w:val="000B3182"/>
    <w:rsid w:val="000B33C8"/>
    <w:rsid w:val="000B5F12"/>
    <w:rsid w:val="000B7311"/>
    <w:rsid w:val="000C0D53"/>
    <w:rsid w:val="000C17F0"/>
    <w:rsid w:val="000C2742"/>
    <w:rsid w:val="000C5D43"/>
    <w:rsid w:val="000D0969"/>
    <w:rsid w:val="000D272C"/>
    <w:rsid w:val="000D31FE"/>
    <w:rsid w:val="000D6587"/>
    <w:rsid w:val="000D7D1D"/>
    <w:rsid w:val="000E403B"/>
    <w:rsid w:val="000E58D7"/>
    <w:rsid w:val="000E6719"/>
    <w:rsid w:val="000F132D"/>
    <w:rsid w:val="000F1C75"/>
    <w:rsid w:val="000F2707"/>
    <w:rsid w:val="000F3722"/>
    <w:rsid w:val="000F44B1"/>
    <w:rsid w:val="000F4800"/>
    <w:rsid w:val="000F481B"/>
    <w:rsid w:val="000F59A3"/>
    <w:rsid w:val="000F6731"/>
    <w:rsid w:val="000F692B"/>
    <w:rsid w:val="001008CE"/>
    <w:rsid w:val="00101843"/>
    <w:rsid w:val="001030DE"/>
    <w:rsid w:val="00104E92"/>
    <w:rsid w:val="00104EF6"/>
    <w:rsid w:val="001100C8"/>
    <w:rsid w:val="001117AA"/>
    <w:rsid w:val="001117F1"/>
    <w:rsid w:val="00112198"/>
    <w:rsid w:val="00115459"/>
    <w:rsid w:val="00115AD9"/>
    <w:rsid w:val="00116D53"/>
    <w:rsid w:val="00120F80"/>
    <w:rsid w:val="001226D9"/>
    <w:rsid w:val="00126E57"/>
    <w:rsid w:val="00127A01"/>
    <w:rsid w:val="00130DD3"/>
    <w:rsid w:val="00131C1D"/>
    <w:rsid w:val="00133036"/>
    <w:rsid w:val="00134E58"/>
    <w:rsid w:val="00134E75"/>
    <w:rsid w:val="00134F52"/>
    <w:rsid w:val="001419BA"/>
    <w:rsid w:val="00141A89"/>
    <w:rsid w:val="00144076"/>
    <w:rsid w:val="00146CD3"/>
    <w:rsid w:val="00147919"/>
    <w:rsid w:val="0015299D"/>
    <w:rsid w:val="00152C68"/>
    <w:rsid w:val="00153830"/>
    <w:rsid w:val="00157B1C"/>
    <w:rsid w:val="001601FF"/>
    <w:rsid w:val="00162469"/>
    <w:rsid w:val="001630CD"/>
    <w:rsid w:val="00163ABD"/>
    <w:rsid w:val="00165414"/>
    <w:rsid w:val="00165CD4"/>
    <w:rsid w:val="00167B88"/>
    <w:rsid w:val="001730D0"/>
    <w:rsid w:val="001750C8"/>
    <w:rsid w:val="001755A8"/>
    <w:rsid w:val="0017661B"/>
    <w:rsid w:val="001769AD"/>
    <w:rsid w:val="00176FE9"/>
    <w:rsid w:val="00180C83"/>
    <w:rsid w:val="00186A4C"/>
    <w:rsid w:val="0019072A"/>
    <w:rsid w:val="00192CC0"/>
    <w:rsid w:val="00194A56"/>
    <w:rsid w:val="00194E70"/>
    <w:rsid w:val="00196999"/>
    <w:rsid w:val="00197D1E"/>
    <w:rsid w:val="001A0779"/>
    <w:rsid w:val="001A09EA"/>
    <w:rsid w:val="001A255F"/>
    <w:rsid w:val="001A27BC"/>
    <w:rsid w:val="001A3442"/>
    <w:rsid w:val="001A60B0"/>
    <w:rsid w:val="001A7FE8"/>
    <w:rsid w:val="001B3101"/>
    <w:rsid w:val="001B75AE"/>
    <w:rsid w:val="001C0D3F"/>
    <w:rsid w:val="001C20E7"/>
    <w:rsid w:val="001C2AD2"/>
    <w:rsid w:val="001C42BA"/>
    <w:rsid w:val="001C43A7"/>
    <w:rsid w:val="001C54C8"/>
    <w:rsid w:val="001D1068"/>
    <w:rsid w:val="001D136B"/>
    <w:rsid w:val="001D296A"/>
    <w:rsid w:val="001D3188"/>
    <w:rsid w:val="001D407E"/>
    <w:rsid w:val="001D49CD"/>
    <w:rsid w:val="001D5558"/>
    <w:rsid w:val="001E0141"/>
    <w:rsid w:val="001F1BA0"/>
    <w:rsid w:val="001F4C19"/>
    <w:rsid w:val="001F6632"/>
    <w:rsid w:val="00200930"/>
    <w:rsid w:val="0020249F"/>
    <w:rsid w:val="00202B79"/>
    <w:rsid w:val="00204650"/>
    <w:rsid w:val="002066B6"/>
    <w:rsid w:val="00207513"/>
    <w:rsid w:val="00207E64"/>
    <w:rsid w:val="00211FC1"/>
    <w:rsid w:val="0021224E"/>
    <w:rsid w:val="002161EA"/>
    <w:rsid w:val="0022029A"/>
    <w:rsid w:val="00220385"/>
    <w:rsid w:val="002207EB"/>
    <w:rsid w:val="00222A2A"/>
    <w:rsid w:val="0022611F"/>
    <w:rsid w:val="00226A3D"/>
    <w:rsid w:val="00226E29"/>
    <w:rsid w:val="00230646"/>
    <w:rsid w:val="0023332D"/>
    <w:rsid w:val="00236A9B"/>
    <w:rsid w:val="002429EF"/>
    <w:rsid w:val="00242FDC"/>
    <w:rsid w:val="00243404"/>
    <w:rsid w:val="00243952"/>
    <w:rsid w:val="00244338"/>
    <w:rsid w:val="00246556"/>
    <w:rsid w:val="00247B45"/>
    <w:rsid w:val="0025030F"/>
    <w:rsid w:val="002548CD"/>
    <w:rsid w:val="00255C1A"/>
    <w:rsid w:val="002572EC"/>
    <w:rsid w:val="00260226"/>
    <w:rsid w:val="00260891"/>
    <w:rsid w:val="00262E28"/>
    <w:rsid w:val="0027139A"/>
    <w:rsid w:val="00272729"/>
    <w:rsid w:val="00272F5D"/>
    <w:rsid w:val="00274BFA"/>
    <w:rsid w:val="00282250"/>
    <w:rsid w:val="002879AE"/>
    <w:rsid w:val="00287B5A"/>
    <w:rsid w:val="002916A2"/>
    <w:rsid w:val="002919A9"/>
    <w:rsid w:val="00292320"/>
    <w:rsid w:val="00293737"/>
    <w:rsid w:val="002A2ED1"/>
    <w:rsid w:val="002A38A3"/>
    <w:rsid w:val="002A453B"/>
    <w:rsid w:val="002A47FF"/>
    <w:rsid w:val="002A53E7"/>
    <w:rsid w:val="002A59DF"/>
    <w:rsid w:val="002B10BC"/>
    <w:rsid w:val="002B13A8"/>
    <w:rsid w:val="002B3349"/>
    <w:rsid w:val="002B37B9"/>
    <w:rsid w:val="002B450F"/>
    <w:rsid w:val="002B5E94"/>
    <w:rsid w:val="002B6251"/>
    <w:rsid w:val="002B639E"/>
    <w:rsid w:val="002B7A5C"/>
    <w:rsid w:val="002C1A85"/>
    <w:rsid w:val="002C6851"/>
    <w:rsid w:val="002C6BDF"/>
    <w:rsid w:val="002C70F1"/>
    <w:rsid w:val="002D3D23"/>
    <w:rsid w:val="002D513A"/>
    <w:rsid w:val="002D669F"/>
    <w:rsid w:val="002D66AA"/>
    <w:rsid w:val="002D7175"/>
    <w:rsid w:val="002E2434"/>
    <w:rsid w:val="002E257C"/>
    <w:rsid w:val="002F1F85"/>
    <w:rsid w:val="002F413F"/>
    <w:rsid w:val="002F4BA6"/>
    <w:rsid w:val="002F7AF8"/>
    <w:rsid w:val="00300994"/>
    <w:rsid w:val="00302499"/>
    <w:rsid w:val="00307AD3"/>
    <w:rsid w:val="00310C39"/>
    <w:rsid w:val="00312541"/>
    <w:rsid w:val="00313C07"/>
    <w:rsid w:val="003202AD"/>
    <w:rsid w:val="00323EF9"/>
    <w:rsid w:val="00325DD4"/>
    <w:rsid w:val="0032696E"/>
    <w:rsid w:val="00326A76"/>
    <w:rsid w:val="003279F4"/>
    <w:rsid w:val="00327EB9"/>
    <w:rsid w:val="00333EE2"/>
    <w:rsid w:val="00333FB0"/>
    <w:rsid w:val="00340AB5"/>
    <w:rsid w:val="00341E18"/>
    <w:rsid w:val="0034202A"/>
    <w:rsid w:val="00346771"/>
    <w:rsid w:val="00353314"/>
    <w:rsid w:val="00356591"/>
    <w:rsid w:val="00365E72"/>
    <w:rsid w:val="00367D5F"/>
    <w:rsid w:val="003746F1"/>
    <w:rsid w:val="0037511C"/>
    <w:rsid w:val="003768DF"/>
    <w:rsid w:val="003774E7"/>
    <w:rsid w:val="0038070E"/>
    <w:rsid w:val="0038167B"/>
    <w:rsid w:val="00383658"/>
    <w:rsid w:val="00383BA9"/>
    <w:rsid w:val="0038405A"/>
    <w:rsid w:val="00385114"/>
    <w:rsid w:val="00386872"/>
    <w:rsid w:val="0039197F"/>
    <w:rsid w:val="0039577D"/>
    <w:rsid w:val="003968B9"/>
    <w:rsid w:val="00396EFD"/>
    <w:rsid w:val="00397DDC"/>
    <w:rsid w:val="003A1165"/>
    <w:rsid w:val="003A14A5"/>
    <w:rsid w:val="003A1DCA"/>
    <w:rsid w:val="003A3450"/>
    <w:rsid w:val="003A5956"/>
    <w:rsid w:val="003A5DBD"/>
    <w:rsid w:val="003A6B91"/>
    <w:rsid w:val="003A737D"/>
    <w:rsid w:val="003A741D"/>
    <w:rsid w:val="003B0ACF"/>
    <w:rsid w:val="003B0FC9"/>
    <w:rsid w:val="003B50DD"/>
    <w:rsid w:val="003B60E8"/>
    <w:rsid w:val="003B6B20"/>
    <w:rsid w:val="003C2CC3"/>
    <w:rsid w:val="003C39CC"/>
    <w:rsid w:val="003C3C85"/>
    <w:rsid w:val="003C6076"/>
    <w:rsid w:val="003D757B"/>
    <w:rsid w:val="003E1096"/>
    <w:rsid w:val="003E19C4"/>
    <w:rsid w:val="003E3125"/>
    <w:rsid w:val="003E3790"/>
    <w:rsid w:val="003E62FB"/>
    <w:rsid w:val="003F0C61"/>
    <w:rsid w:val="003F2F7A"/>
    <w:rsid w:val="003F5F7A"/>
    <w:rsid w:val="0040375C"/>
    <w:rsid w:val="00403D82"/>
    <w:rsid w:val="004040C3"/>
    <w:rsid w:val="0040486C"/>
    <w:rsid w:val="00406050"/>
    <w:rsid w:val="00406F65"/>
    <w:rsid w:val="0041429D"/>
    <w:rsid w:val="00416188"/>
    <w:rsid w:val="00417616"/>
    <w:rsid w:val="0041791B"/>
    <w:rsid w:val="004225CB"/>
    <w:rsid w:val="004228B5"/>
    <w:rsid w:val="004260DD"/>
    <w:rsid w:val="00427012"/>
    <w:rsid w:val="00427405"/>
    <w:rsid w:val="00431D2A"/>
    <w:rsid w:val="00434FDD"/>
    <w:rsid w:val="00440411"/>
    <w:rsid w:val="00442488"/>
    <w:rsid w:val="00445995"/>
    <w:rsid w:val="00446FF6"/>
    <w:rsid w:val="004476C2"/>
    <w:rsid w:val="004477BA"/>
    <w:rsid w:val="004511D7"/>
    <w:rsid w:val="00453079"/>
    <w:rsid w:val="004533FF"/>
    <w:rsid w:val="004606D5"/>
    <w:rsid w:val="00462C5A"/>
    <w:rsid w:val="0046485A"/>
    <w:rsid w:val="004712F8"/>
    <w:rsid w:val="00472A38"/>
    <w:rsid w:val="00473943"/>
    <w:rsid w:val="00476F9F"/>
    <w:rsid w:val="0048007C"/>
    <w:rsid w:val="004859D3"/>
    <w:rsid w:val="00485D61"/>
    <w:rsid w:val="004863F0"/>
    <w:rsid w:val="0048731B"/>
    <w:rsid w:val="00490143"/>
    <w:rsid w:val="004908C7"/>
    <w:rsid w:val="00490B87"/>
    <w:rsid w:val="00491191"/>
    <w:rsid w:val="00491650"/>
    <w:rsid w:val="0049278E"/>
    <w:rsid w:val="004932E9"/>
    <w:rsid w:val="004933DE"/>
    <w:rsid w:val="00496F4A"/>
    <w:rsid w:val="004976EB"/>
    <w:rsid w:val="004A1BC9"/>
    <w:rsid w:val="004A2150"/>
    <w:rsid w:val="004A3839"/>
    <w:rsid w:val="004A42DF"/>
    <w:rsid w:val="004A63AB"/>
    <w:rsid w:val="004B2350"/>
    <w:rsid w:val="004B613D"/>
    <w:rsid w:val="004B6785"/>
    <w:rsid w:val="004B7A98"/>
    <w:rsid w:val="004C1E53"/>
    <w:rsid w:val="004C31E9"/>
    <w:rsid w:val="004C362C"/>
    <w:rsid w:val="004C3C63"/>
    <w:rsid w:val="004C72D2"/>
    <w:rsid w:val="004D10FD"/>
    <w:rsid w:val="004D4876"/>
    <w:rsid w:val="004D4912"/>
    <w:rsid w:val="004D7678"/>
    <w:rsid w:val="004E16D2"/>
    <w:rsid w:val="004E2DF3"/>
    <w:rsid w:val="004E4A85"/>
    <w:rsid w:val="004F61F2"/>
    <w:rsid w:val="004F683E"/>
    <w:rsid w:val="004F76F6"/>
    <w:rsid w:val="0051113B"/>
    <w:rsid w:val="00512AE1"/>
    <w:rsid w:val="00513B5A"/>
    <w:rsid w:val="00515D9D"/>
    <w:rsid w:val="00515DCE"/>
    <w:rsid w:val="0051629B"/>
    <w:rsid w:val="00523660"/>
    <w:rsid w:val="0052588F"/>
    <w:rsid w:val="00526400"/>
    <w:rsid w:val="00527455"/>
    <w:rsid w:val="00532B65"/>
    <w:rsid w:val="005429AC"/>
    <w:rsid w:val="0054649E"/>
    <w:rsid w:val="0055052B"/>
    <w:rsid w:val="00551772"/>
    <w:rsid w:val="00552C65"/>
    <w:rsid w:val="0055429A"/>
    <w:rsid w:val="00554C4C"/>
    <w:rsid w:val="00555369"/>
    <w:rsid w:val="00556DCA"/>
    <w:rsid w:val="00557603"/>
    <w:rsid w:val="00560673"/>
    <w:rsid w:val="005678A4"/>
    <w:rsid w:val="0057065D"/>
    <w:rsid w:val="00573B46"/>
    <w:rsid w:val="00573E59"/>
    <w:rsid w:val="005743F8"/>
    <w:rsid w:val="005761F6"/>
    <w:rsid w:val="00576684"/>
    <w:rsid w:val="00576DE7"/>
    <w:rsid w:val="00577173"/>
    <w:rsid w:val="005774E5"/>
    <w:rsid w:val="00581C0F"/>
    <w:rsid w:val="00581EFD"/>
    <w:rsid w:val="005851BA"/>
    <w:rsid w:val="005860CE"/>
    <w:rsid w:val="005869DE"/>
    <w:rsid w:val="00586C51"/>
    <w:rsid w:val="00593BC8"/>
    <w:rsid w:val="00594E55"/>
    <w:rsid w:val="005A5404"/>
    <w:rsid w:val="005B084E"/>
    <w:rsid w:val="005B0A20"/>
    <w:rsid w:val="005B0F3B"/>
    <w:rsid w:val="005B10F5"/>
    <w:rsid w:val="005B2F58"/>
    <w:rsid w:val="005B3570"/>
    <w:rsid w:val="005B4DBD"/>
    <w:rsid w:val="005B6A77"/>
    <w:rsid w:val="005C2BBE"/>
    <w:rsid w:val="005C302F"/>
    <w:rsid w:val="005D03C6"/>
    <w:rsid w:val="005D1047"/>
    <w:rsid w:val="005D5E5A"/>
    <w:rsid w:val="005D7AC6"/>
    <w:rsid w:val="005E2BDA"/>
    <w:rsid w:val="005E30B2"/>
    <w:rsid w:val="005E4056"/>
    <w:rsid w:val="005E480B"/>
    <w:rsid w:val="005E4E77"/>
    <w:rsid w:val="005E6112"/>
    <w:rsid w:val="005F354A"/>
    <w:rsid w:val="005F371A"/>
    <w:rsid w:val="005F3E7F"/>
    <w:rsid w:val="005F4991"/>
    <w:rsid w:val="005F5410"/>
    <w:rsid w:val="005F5C2E"/>
    <w:rsid w:val="005F6434"/>
    <w:rsid w:val="005F7716"/>
    <w:rsid w:val="005F7C58"/>
    <w:rsid w:val="00600FC7"/>
    <w:rsid w:val="0060406D"/>
    <w:rsid w:val="0060640B"/>
    <w:rsid w:val="00606C01"/>
    <w:rsid w:val="0061087A"/>
    <w:rsid w:val="00610C40"/>
    <w:rsid w:val="00612AD2"/>
    <w:rsid w:val="00613E01"/>
    <w:rsid w:val="00614DFE"/>
    <w:rsid w:val="00617150"/>
    <w:rsid w:val="00617A0E"/>
    <w:rsid w:val="00620A49"/>
    <w:rsid w:val="00621EE0"/>
    <w:rsid w:val="00622B87"/>
    <w:rsid w:val="006269DE"/>
    <w:rsid w:val="0063028D"/>
    <w:rsid w:val="00633AF3"/>
    <w:rsid w:val="00637441"/>
    <w:rsid w:val="006426D2"/>
    <w:rsid w:val="00642DB0"/>
    <w:rsid w:val="00644AA0"/>
    <w:rsid w:val="00644AF3"/>
    <w:rsid w:val="00644B00"/>
    <w:rsid w:val="00644FFB"/>
    <w:rsid w:val="00647839"/>
    <w:rsid w:val="00652809"/>
    <w:rsid w:val="006536E0"/>
    <w:rsid w:val="0065566C"/>
    <w:rsid w:val="00660664"/>
    <w:rsid w:val="006619A5"/>
    <w:rsid w:val="00663838"/>
    <w:rsid w:val="006639FA"/>
    <w:rsid w:val="00663FB5"/>
    <w:rsid w:val="00667C9F"/>
    <w:rsid w:val="00674EDD"/>
    <w:rsid w:val="00675E38"/>
    <w:rsid w:val="00676508"/>
    <w:rsid w:val="006809DD"/>
    <w:rsid w:val="006813E0"/>
    <w:rsid w:val="00682A31"/>
    <w:rsid w:val="00683CA2"/>
    <w:rsid w:val="006848CF"/>
    <w:rsid w:val="00687472"/>
    <w:rsid w:val="006920B6"/>
    <w:rsid w:val="00692282"/>
    <w:rsid w:val="00693F90"/>
    <w:rsid w:val="006947A6"/>
    <w:rsid w:val="00697347"/>
    <w:rsid w:val="006A41A2"/>
    <w:rsid w:val="006A4F9C"/>
    <w:rsid w:val="006B2418"/>
    <w:rsid w:val="006B4B40"/>
    <w:rsid w:val="006B7510"/>
    <w:rsid w:val="006C0497"/>
    <w:rsid w:val="006C5869"/>
    <w:rsid w:val="006C7583"/>
    <w:rsid w:val="006D15EF"/>
    <w:rsid w:val="006D45F5"/>
    <w:rsid w:val="006D5FDB"/>
    <w:rsid w:val="006D63EC"/>
    <w:rsid w:val="006E004E"/>
    <w:rsid w:val="006E209D"/>
    <w:rsid w:val="006E223E"/>
    <w:rsid w:val="006E2832"/>
    <w:rsid w:val="006E4655"/>
    <w:rsid w:val="006E59AD"/>
    <w:rsid w:val="006F0655"/>
    <w:rsid w:val="006F34A4"/>
    <w:rsid w:val="00701E22"/>
    <w:rsid w:val="00702CC2"/>
    <w:rsid w:val="00704D19"/>
    <w:rsid w:val="007063A0"/>
    <w:rsid w:val="007109BB"/>
    <w:rsid w:val="00711044"/>
    <w:rsid w:val="007137FE"/>
    <w:rsid w:val="00714A80"/>
    <w:rsid w:val="00716DF5"/>
    <w:rsid w:val="00717348"/>
    <w:rsid w:val="00720152"/>
    <w:rsid w:val="007204A7"/>
    <w:rsid w:val="0072093F"/>
    <w:rsid w:val="00721709"/>
    <w:rsid w:val="007233A3"/>
    <w:rsid w:val="00724435"/>
    <w:rsid w:val="00724F72"/>
    <w:rsid w:val="0073049D"/>
    <w:rsid w:val="007314C2"/>
    <w:rsid w:val="00736472"/>
    <w:rsid w:val="00736891"/>
    <w:rsid w:val="00736D8A"/>
    <w:rsid w:val="00737EC2"/>
    <w:rsid w:val="007424C8"/>
    <w:rsid w:val="007431C4"/>
    <w:rsid w:val="00743E99"/>
    <w:rsid w:val="00744697"/>
    <w:rsid w:val="0074543D"/>
    <w:rsid w:val="00745952"/>
    <w:rsid w:val="00750C03"/>
    <w:rsid w:val="00753355"/>
    <w:rsid w:val="007541E3"/>
    <w:rsid w:val="00754B22"/>
    <w:rsid w:val="00754B49"/>
    <w:rsid w:val="007567FE"/>
    <w:rsid w:val="00756A72"/>
    <w:rsid w:val="007577AF"/>
    <w:rsid w:val="007616D6"/>
    <w:rsid w:val="00766579"/>
    <w:rsid w:val="007667AA"/>
    <w:rsid w:val="00766A8F"/>
    <w:rsid w:val="00770E9B"/>
    <w:rsid w:val="007718FA"/>
    <w:rsid w:val="007727E7"/>
    <w:rsid w:val="00774E9B"/>
    <w:rsid w:val="00777AA9"/>
    <w:rsid w:val="00777AEE"/>
    <w:rsid w:val="00780CE4"/>
    <w:rsid w:val="00782FD6"/>
    <w:rsid w:val="00783570"/>
    <w:rsid w:val="0078469D"/>
    <w:rsid w:val="0078514B"/>
    <w:rsid w:val="00785DC0"/>
    <w:rsid w:val="00786F7F"/>
    <w:rsid w:val="00792346"/>
    <w:rsid w:val="007A03D1"/>
    <w:rsid w:val="007A0CCE"/>
    <w:rsid w:val="007A3864"/>
    <w:rsid w:val="007A439B"/>
    <w:rsid w:val="007A4B69"/>
    <w:rsid w:val="007A70FD"/>
    <w:rsid w:val="007B08D6"/>
    <w:rsid w:val="007B2493"/>
    <w:rsid w:val="007B3C2E"/>
    <w:rsid w:val="007B5B22"/>
    <w:rsid w:val="007B6F78"/>
    <w:rsid w:val="007B7EF1"/>
    <w:rsid w:val="007C0A17"/>
    <w:rsid w:val="007C2225"/>
    <w:rsid w:val="007C286B"/>
    <w:rsid w:val="007C2DE0"/>
    <w:rsid w:val="007C2F2F"/>
    <w:rsid w:val="007C40A7"/>
    <w:rsid w:val="007C4DB5"/>
    <w:rsid w:val="007C7D58"/>
    <w:rsid w:val="007D1E77"/>
    <w:rsid w:val="007D34E6"/>
    <w:rsid w:val="007D3BA4"/>
    <w:rsid w:val="007D4135"/>
    <w:rsid w:val="007D76F4"/>
    <w:rsid w:val="007E0175"/>
    <w:rsid w:val="007E0E08"/>
    <w:rsid w:val="007E2A64"/>
    <w:rsid w:val="007E502B"/>
    <w:rsid w:val="007E59C9"/>
    <w:rsid w:val="007E712D"/>
    <w:rsid w:val="007F02FB"/>
    <w:rsid w:val="007F165C"/>
    <w:rsid w:val="007F206F"/>
    <w:rsid w:val="007F2760"/>
    <w:rsid w:val="007F4F88"/>
    <w:rsid w:val="007F66A9"/>
    <w:rsid w:val="007F6C00"/>
    <w:rsid w:val="007F7B19"/>
    <w:rsid w:val="00800E2F"/>
    <w:rsid w:val="00801469"/>
    <w:rsid w:val="008015B4"/>
    <w:rsid w:val="00805998"/>
    <w:rsid w:val="00805B80"/>
    <w:rsid w:val="00806263"/>
    <w:rsid w:val="008211C3"/>
    <w:rsid w:val="0082267A"/>
    <w:rsid w:val="00823AA3"/>
    <w:rsid w:val="008264F1"/>
    <w:rsid w:val="00826790"/>
    <w:rsid w:val="00826840"/>
    <w:rsid w:val="00830A8A"/>
    <w:rsid w:val="00830FA7"/>
    <w:rsid w:val="00830FB5"/>
    <w:rsid w:val="00831FC4"/>
    <w:rsid w:val="00832069"/>
    <w:rsid w:val="00836EE1"/>
    <w:rsid w:val="008379B1"/>
    <w:rsid w:val="00841BDA"/>
    <w:rsid w:val="0084363F"/>
    <w:rsid w:val="008448E8"/>
    <w:rsid w:val="0084641D"/>
    <w:rsid w:val="00847902"/>
    <w:rsid w:val="00852723"/>
    <w:rsid w:val="00853C7B"/>
    <w:rsid w:val="0085789A"/>
    <w:rsid w:val="00862413"/>
    <w:rsid w:val="00862BEB"/>
    <w:rsid w:val="0086474E"/>
    <w:rsid w:val="00867452"/>
    <w:rsid w:val="008702C4"/>
    <w:rsid w:val="00870392"/>
    <w:rsid w:val="0087052D"/>
    <w:rsid w:val="00871A5A"/>
    <w:rsid w:val="0087779E"/>
    <w:rsid w:val="00883E7F"/>
    <w:rsid w:val="00890468"/>
    <w:rsid w:val="00893F37"/>
    <w:rsid w:val="0089423D"/>
    <w:rsid w:val="008945DA"/>
    <w:rsid w:val="00895EDB"/>
    <w:rsid w:val="00896492"/>
    <w:rsid w:val="00897446"/>
    <w:rsid w:val="008A0F34"/>
    <w:rsid w:val="008A17FA"/>
    <w:rsid w:val="008A670F"/>
    <w:rsid w:val="008A6F28"/>
    <w:rsid w:val="008A7BFF"/>
    <w:rsid w:val="008B1BFD"/>
    <w:rsid w:val="008B3A2A"/>
    <w:rsid w:val="008B6606"/>
    <w:rsid w:val="008C0436"/>
    <w:rsid w:val="008C0B10"/>
    <w:rsid w:val="008C0F8B"/>
    <w:rsid w:val="008C1390"/>
    <w:rsid w:val="008C2754"/>
    <w:rsid w:val="008C2AA4"/>
    <w:rsid w:val="008C3883"/>
    <w:rsid w:val="008C4F25"/>
    <w:rsid w:val="008C5D80"/>
    <w:rsid w:val="008C62FF"/>
    <w:rsid w:val="008D2674"/>
    <w:rsid w:val="008D2832"/>
    <w:rsid w:val="008D48E3"/>
    <w:rsid w:val="008D4C9E"/>
    <w:rsid w:val="008D5315"/>
    <w:rsid w:val="008D5D19"/>
    <w:rsid w:val="008D5D49"/>
    <w:rsid w:val="008D609C"/>
    <w:rsid w:val="008D62B8"/>
    <w:rsid w:val="008E0CC4"/>
    <w:rsid w:val="008E534A"/>
    <w:rsid w:val="008E55D2"/>
    <w:rsid w:val="008E590A"/>
    <w:rsid w:val="008E6E22"/>
    <w:rsid w:val="008E7A29"/>
    <w:rsid w:val="008F0403"/>
    <w:rsid w:val="008F14EB"/>
    <w:rsid w:val="008F509C"/>
    <w:rsid w:val="008F69B5"/>
    <w:rsid w:val="008F7637"/>
    <w:rsid w:val="009021D5"/>
    <w:rsid w:val="00903E0A"/>
    <w:rsid w:val="00906377"/>
    <w:rsid w:val="009143DF"/>
    <w:rsid w:val="00917A4E"/>
    <w:rsid w:val="00917CB9"/>
    <w:rsid w:val="009203D4"/>
    <w:rsid w:val="00926783"/>
    <w:rsid w:val="00932071"/>
    <w:rsid w:val="00932448"/>
    <w:rsid w:val="00933601"/>
    <w:rsid w:val="0093541D"/>
    <w:rsid w:val="00936C72"/>
    <w:rsid w:val="00937CE4"/>
    <w:rsid w:val="00942462"/>
    <w:rsid w:val="00945DC2"/>
    <w:rsid w:val="00945EDE"/>
    <w:rsid w:val="009509D3"/>
    <w:rsid w:val="00951E2D"/>
    <w:rsid w:val="0095779E"/>
    <w:rsid w:val="00960EF2"/>
    <w:rsid w:val="0096322A"/>
    <w:rsid w:val="00963FF3"/>
    <w:rsid w:val="00964E79"/>
    <w:rsid w:val="00965149"/>
    <w:rsid w:val="0096525F"/>
    <w:rsid w:val="00977DB0"/>
    <w:rsid w:val="00980447"/>
    <w:rsid w:val="009813B3"/>
    <w:rsid w:val="00985963"/>
    <w:rsid w:val="00991964"/>
    <w:rsid w:val="00991FA9"/>
    <w:rsid w:val="009921E7"/>
    <w:rsid w:val="00992851"/>
    <w:rsid w:val="00995CC1"/>
    <w:rsid w:val="009A0EA8"/>
    <w:rsid w:val="009A2BF9"/>
    <w:rsid w:val="009A5B71"/>
    <w:rsid w:val="009A77B5"/>
    <w:rsid w:val="009B4C1A"/>
    <w:rsid w:val="009B6833"/>
    <w:rsid w:val="009B784C"/>
    <w:rsid w:val="009C0295"/>
    <w:rsid w:val="009C067C"/>
    <w:rsid w:val="009C0EF0"/>
    <w:rsid w:val="009C11E3"/>
    <w:rsid w:val="009C683A"/>
    <w:rsid w:val="009D27E3"/>
    <w:rsid w:val="009D5D9C"/>
    <w:rsid w:val="009D69EC"/>
    <w:rsid w:val="009D6D5F"/>
    <w:rsid w:val="009E2306"/>
    <w:rsid w:val="009E2565"/>
    <w:rsid w:val="009E3595"/>
    <w:rsid w:val="009E5812"/>
    <w:rsid w:val="009E5FF2"/>
    <w:rsid w:val="009F2714"/>
    <w:rsid w:val="009F36F7"/>
    <w:rsid w:val="009F398C"/>
    <w:rsid w:val="009F4E6C"/>
    <w:rsid w:val="009F690A"/>
    <w:rsid w:val="00A03EBC"/>
    <w:rsid w:val="00A050F2"/>
    <w:rsid w:val="00A061DA"/>
    <w:rsid w:val="00A108E0"/>
    <w:rsid w:val="00A10906"/>
    <w:rsid w:val="00A1242D"/>
    <w:rsid w:val="00A13C9F"/>
    <w:rsid w:val="00A1619A"/>
    <w:rsid w:val="00A214CA"/>
    <w:rsid w:val="00A2372F"/>
    <w:rsid w:val="00A27F6C"/>
    <w:rsid w:val="00A308B3"/>
    <w:rsid w:val="00A314C9"/>
    <w:rsid w:val="00A31B02"/>
    <w:rsid w:val="00A3203F"/>
    <w:rsid w:val="00A329DA"/>
    <w:rsid w:val="00A330CE"/>
    <w:rsid w:val="00A35154"/>
    <w:rsid w:val="00A353FB"/>
    <w:rsid w:val="00A41137"/>
    <w:rsid w:val="00A44FD0"/>
    <w:rsid w:val="00A46E22"/>
    <w:rsid w:val="00A507E9"/>
    <w:rsid w:val="00A53E2C"/>
    <w:rsid w:val="00A549DA"/>
    <w:rsid w:val="00A56255"/>
    <w:rsid w:val="00A613CE"/>
    <w:rsid w:val="00A63C3C"/>
    <w:rsid w:val="00A63C6B"/>
    <w:rsid w:val="00A64B3E"/>
    <w:rsid w:val="00A66DB3"/>
    <w:rsid w:val="00A67732"/>
    <w:rsid w:val="00A70627"/>
    <w:rsid w:val="00A71170"/>
    <w:rsid w:val="00A716BE"/>
    <w:rsid w:val="00A73F10"/>
    <w:rsid w:val="00A74696"/>
    <w:rsid w:val="00A74BE4"/>
    <w:rsid w:val="00A769B4"/>
    <w:rsid w:val="00A83687"/>
    <w:rsid w:val="00A84DED"/>
    <w:rsid w:val="00A85C65"/>
    <w:rsid w:val="00A9120C"/>
    <w:rsid w:val="00A954F3"/>
    <w:rsid w:val="00A97017"/>
    <w:rsid w:val="00A97392"/>
    <w:rsid w:val="00A979D5"/>
    <w:rsid w:val="00AA0768"/>
    <w:rsid w:val="00AA0BE6"/>
    <w:rsid w:val="00AA20A9"/>
    <w:rsid w:val="00AA583B"/>
    <w:rsid w:val="00AA60BA"/>
    <w:rsid w:val="00AA6C13"/>
    <w:rsid w:val="00AA6F3B"/>
    <w:rsid w:val="00AB0548"/>
    <w:rsid w:val="00AB061A"/>
    <w:rsid w:val="00AB1B1B"/>
    <w:rsid w:val="00AB4522"/>
    <w:rsid w:val="00AB532E"/>
    <w:rsid w:val="00AB5CC4"/>
    <w:rsid w:val="00AB6ACB"/>
    <w:rsid w:val="00AC028E"/>
    <w:rsid w:val="00AC0863"/>
    <w:rsid w:val="00AC153D"/>
    <w:rsid w:val="00AC15AB"/>
    <w:rsid w:val="00AC174B"/>
    <w:rsid w:val="00AC1B39"/>
    <w:rsid w:val="00AC5F92"/>
    <w:rsid w:val="00AD1B9A"/>
    <w:rsid w:val="00AD1C7A"/>
    <w:rsid w:val="00AD2E5F"/>
    <w:rsid w:val="00AD738E"/>
    <w:rsid w:val="00AE0F89"/>
    <w:rsid w:val="00AE3562"/>
    <w:rsid w:val="00AE5F2A"/>
    <w:rsid w:val="00AE6483"/>
    <w:rsid w:val="00AE6FFB"/>
    <w:rsid w:val="00AF1C06"/>
    <w:rsid w:val="00AF2D3B"/>
    <w:rsid w:val="00AF2FDE"/>
    <w:rsid w:val="00AF3E6C"/>
    <w:rsid w:val="00AF4C65"/>
    <w:rsid w:val="00AF5B79"/>
    <w:rsid w:val="00AF6010"/>
    <w:rsid w:val="00AF60B8"/>
    <w:rsid w:val="00B017C0"/>
    <w:rsid w:val="00B02985"/>
    <w:rsid w:val="00B0417D"/>
    <w:rsid w:val="00B05023"/>
    <w:rsid w:val="00B054A4"/>
    <w:rsid w:val="00B056B5"/>
    <w:rsid w:val="00B05741"/>
    <w:rsid w:val="00B05B6F"/>
    <w:rsid w:val="00B05C41"/>
    <w:rsid w:val="00B06A50"/>
    <w:rsid w:val="00B11C6E"/>
    <w:rsid w:val="00B12AE2"/>
    <w:rsid w:val="00B12F98"/>
    <w:rsid w:val="00B1408A"/>
    <w:rsid w:val="00B176BE"/>
    <w:rsid w:val="00B21736"/>
    <w:rsid w:val="00B2370C"/>
    <w:rsid w:val="00B3151B"/>
    <w:rsid w:val="00B31732"/>
    <w:rsid w:val="00B33FF3"/>
    <w:rsid w:val="00B370C6"/>
    <w:rsid w:val="00B37F88"/>
    <w:rsid w:val="00B400C4"/>
    <w:rsid w:val="00B41D33"/>
    <w:rsid w:val="00B43431"/>
    <w:rsid w:val="00B43EB9"/>
    <w:rsid w:val="00B4433D"/>
    <w:rsid w:val="00B4584D"/>
    <w:rsid w:val="00B46257"/>
    <w:rsid w:val="00B463A3"/>
    <w:rsid w:val="00B46D4B"/>
    <w:rsid w:val="00B5007C"/>
    <w:rsid w:val="00B50F65"/>
    <w:rsid w:val="00B5137D"/>
    <w:rsid w:val="00B52205"/>
    <w:rsid w:val="00B528B6"/>
    <w:rsid w:val="00B52FBC"/>
    <w:rsid w:val="00B56B49"/>
    <w:rsid w:val="00B56F2D"/>
    <w:rsid w:val="00B60B66"/>
    <w:rsid w:val="00B62920"/>
    <w:rsid w:val="00B631DC"/>
    <w:rsid w:val="00B63389"/>
    <w:rsid w:val="00B63E64"/>
    <w:rsid w:val="00B63E93"/>
    <w:rsid w:val="00B646B3"/>
    <w:rsid w:val="00B72F5C"/>
    <w:rsid w:val="00B73AE8"/>
    <w:rsid w:val="00B74069"/>
    <w:rsid w:val="00B831DF"/>
    <w:rsid w:val="00B84CDF"/>
    <w:rsid w:val="00B85415"/>
    <w:rsid w:val="00B85502"/>
    <w:rsid w:val="00B91280"/>
    <w:rsid w:val="00B9164E"/>
    <w:rsid w:val="00B9404A"/>
    <w:rsid w:val="00BA2659"/>
    <w:rsid w:val="00BA691F"/>
    <w:rsid w:val="00BA6C1A"/>
    <w:rsid w:val="00BA75E8"/>
    <w:rsid w:val="00BB09D9"/>
    <w:rsid w:val="00BB741A"/>
    <w:rsid w:val="00BB79F6"/>
    <w:rsid w:val="00BB7ABF"/>
    <w:rsid w:val="00BC2751"/>
    <w:rsid w:val="00BC31F1"/>
    <w:rsid w:val="00BC37E3"/>
    <w:rsid w:val="00BC3C51"/>
    <w:rsid w:val="00BC473B"/>
    <w:rsid w:val="00BC4BF3"/>
    <w:rsid w:val="00BD0B71"/>
    <w:rsid w:val="00BD56AF"/>
    <w:rsid w:val="00BD6F49"/>
    <w:rsid w:val="00BE02B3"/>
    <w:rsid w:val="00BE3A06"/>
    <w:rsid w:val="00BE4146"/>
    <w:rsid w:val="00BF04A5"/>
    <w:rsid w:val="00BF0AEC"/>
    <w:rsid w:val="00BF1C26"/>
    <w:rsid w:val="00BF2AAE"/>
    <w:rsid w:val="00BF44BA"/>
    <w:rsid w:val="00BF6C75"/>
    <w:rsid w:val="00C00101"/>
    <w:rsid w:val="00C00A8E"/>
    <w:rsid w:val="00C01BB8"/>
    <w:rsid w:val="00C052E5"/>
    <w:rsid w:val="00C0721C"/>
    <w:rsid w:val="00C07A3C"/>
    <w:rsid w:val="00C10656"/>
    <w:rsid w:val="00C1156C"/>
    <w:rsid w:val="00C1361C"/>
    <w:rsid w:val="00C140BD"/>
    <w:rsid w:val="00C175D5"/>
    <w:rsid w:val="00C24402"/>
    <w:rsid w:val="00C27098"/>
    <w:rsid w:val="00C27ECB"/>
    <w:rsid w:val="00C30E66"/>
    <w:rsid w:val="00C33C4E"/>
    <w:rsid w:val="00C357D4"/>
    <w:rsid w:val="00C36F4D"/>
    <w:rsid w:val="00C37C3D"/>
    <w:rsid w:val="00C40C6A"/>
    <w:rsid w:val="00C44678"/>
    <w:rsid w:val="00C46CF3"/>
    <w:rsid w:val="00C51E7E"/>
    <w:rsid w:val="00C53963"/>
    <w:rsid w:val="00C64400"/>
    <w:rsid w:val="00C704F7"/>
    <w:rsid w:val="00C70BE9"/>
    <w:rsid w:val="00C70E6A"/>
    <w:rsid w:val="00C7274A"/>
    <w:rsid w:val="00C72CC8"/>
    <w:rsid w:val="00C74D3F"/>
    <w:rsid w:val="00C76136"/>
    <w:rsid w:val="00C8631D"/>
    <w:rsid w:val="00C87E71"/>
    <w:rsid w:val="00C93310"/>
    <w:rsid w:val="00C945AB"/>
    <w:rsid w:val="00C94C6E"/>
    <w:rsid w:val="00C95998"/>
    <w:rsid w:val="00C96EB6"/>
    <w:rsid w:val="00C9731B"/>
    <w:rsid w:val="00C97920"/>
    <w:rsid w:val="00CA09BE"/>
    <w:rsid w:val="00CB0F48"/>
    <w:rsid w:val="00CB1513"/>
    <w:rsid w:val="00CB23C3"/>
    <w:rsid w:val="00CB2811"/>
    <w:rsid w:val="00CB3FED"/>
    <w:rsid w:val="00CB483C"/>
    <w:rsid w:val="00CB4C7F"/>
    <w:rsid w:val="00CB6E99"/>
    <w:rsid w:val="00CB74DE"/>
    <w:rsid w:val="00CC143C"/>
    <w:rsid w:val="00CC36A1"/>
    <w:rsid w:val="00CC3E16"/>
    <w:rsid w:val="00CC4B49"/>
    <w:rsid w:val="00CC7206"/>
    <w:rsid w:val="00CC726A"/>
    <w:rsid w:val="00CD31D0"/>
    <w:rsid w:val="00CD3AFC"/>
    <w:rsid w:val="00CD51AB"/>
    <w:rsid w:val="00CE15F9"/>
    <w:rsid w:val="00CE5EE6"/>
    <w:rsid w:val="00CF0753"/>
    <w:rsid w:val="00CF429D"/>
    <w:rsid w:val="00CF62C9"/>
    <w:rsid w:val="00CF6DEE"/>
    <w:rsid w:val="00CF7583"/>
    <w:rsid w:val="00D0072A"/>
    <w:rsid w:val="00D02938"/>
    <w:rsid w:val="00D03264"/>
    <w:rsid w:val="00D06080"/>
    <w:rsid w:val="00D062F0"/>
    <w:rsid w:val="00D11B9C"/>
    <w:rsid w:val="00D12E40"/>
    <w:rsid w:val="00D13CAC"/>
    <w:rsid w:val="00D13FF9"/>
    <w:rsid w:val="00D22AA0"/>
    <w:rsid w:val="00D246C3"/>
    <w:rsid w:val="00D2592F"/>
    <w:rsid w:val="00D25A8D"/>
    <w:rsid w:val="00D274DA"/>
    <w:rsid w:val="00D305A5"/>
    <w:rsid w:val="00D31485"/>
    <w:rsid w:val="00D345A9"/>
    <w:rsid w:val="00D3471A"/>
    <w:rsid w:val="00D3673A"/>
    <w:rsid w:val="00D37F07"/>
    <w:rsid w:val="00D40A06"/>
    <w:rsid w:val="00D40B8D"/>
    <w:rsid w:val="00D410BB"/>
    <w:rsid w:val="00D41E28"/>
    <w:rsid w:val="00D43EA6"/>
    <w:rsid w:val="00D44328"/>
    <w:rsid w:val="00D45E36"/>
    <w:rsid w:val="00D515D1"/>
    <w:rsid w:val="00D538F5"/>
    <w:rsid w:val="00D5410D"/>
    <w:rsid w:val="00D549EE"/>
    <w:rsid w:val="00D557F5"/>
    <w:rsid w:val="00D55EF3"/>
    <w:rsid w:val="00D56271"/>
    <w:rsid w:val="00D56B1F"/>
    <w:rsid w:val="00D56DAD"/>
    <w:rsid w:val="00D56EF6"/>
    <w:rsid w:val="00D57C6F"/>
    <w:rsid w:val="00D6393A"/>
    <w:rsid w:val="00D63E5A"/>
    <w:rsid w:val="00D64332"/>
    <w:rsid w:val="00D65283"/>
    <w:rsid w:val="00D6699A"/>
    <w:rsid w:val="00D66E7B"/>
    <w:rsid w:val="00D73AEB"/>
    <w:rsid w:val="00D76E98"/>
    <w:rsid w:val="00D76F32"/>
    <w:rsid w:val="00D8142C"/>
    <w:rsid w:val="00D81950"/>
    <w:rsid w:val="00D92B35"/>
    <w:rsid w:val="00D947B8"/>
    <w:rsid w:val="00D95F6F"/>
    <w:rsid w:val="00D96B2D"/>
    <w:rsid w:val="00D96E09"/>
    <w:rsid w:val="00D97567"/>
    <w:rsid w:val="00D97FA8"/>
    <w:rsid w:val="00DA0978"/>
    <w:rsid w:val="00DA249B"/>
    <w:rsid w:val="00DA2CD8"/>
    <w:rsid w:val="00DA5B09"/>
    <w:rsid w:val="00DB0DA3"/>
    <w:rsid w:val="00DB2592"/>
    <w:rsid w:val="00DB379A"/>
    <w:rsid w:val="00DB4ED8"/>
    <w:rsid w:val="00DB623F"/>
    <w:rsid w:val="00DC069F"/>
    <w:rsid w:val="00DC4995"/>
    <w:rsid w:val="00DC510B"/>
    <w:rsid w:val="00DC5194"/>
    <w:rsid w:val="00DC603D"/>
    <w:rsid w:val="00DC7DBC"/>
    <w:rsid w:val="00DD214C"/>
    <w:rsid w:val="00DD2EFC"/>
    <w:rsid w:val="00DD31D9"/>
    <w:rsid w:val="00DD5003"/>
    <w:rsid w:val="00DE4081"/>
    <w:rsid w:val="00DE4D9B"/>
    <w:rsid w:val="00DE5090"/>
    <w:rsid w:val="00DF2284"/>
    <w:rsid w:val="00DF3501"/>
    <w:rsid w:val="00DF3841"/>
    <w:rsid w:val="00DF3ED2"/>
    <w:rsid w:val="00DF4339"/>
    <w:rsid w:val="00DF4AC7"/>
    <w:rsid w:val="00DF5189"/>
    <w:rsid w:val="00DF62D6"/>
    <w:rsid w:val="00DF68B0"/>
    <w:rsid w:val="00E00456"/>
    <w:rsid w:val="00E016DF"/>
    <w:rsid w:val="00E01781"/>
    <w:rsid w:val="00E021E7"/>
    <w:rsid w:val="00E03AB1"/>
    <w:rsid w:val="00E05101"/>
    <w:rsid w:val="00E0607A"/>
    <w:rsid w:val="00E1378D"/>
    <w:rsid w:val="00E152DA"/>
    <w:rsid w:val="00E15681"/>
    <w:rsid w:val="00E170CD"/>
    <w:rsid w:val="00E17F67"/>
    <w:rsid w:val="00E2093B"/>
    <w:rsid w:val="00E221A9"/>
    <w:rsid w:val="00E22829"/>
    <w:rsid w:val="00E2413C"/>
    <w:rsid w:val="00E24884"/>
    <w:rsid w:val="00E249DD"/>
    <w:rsid w:val="00E32D58"/>
    <w:rsid w:val="00E332F6"/>
    <w:rsid w:val="00E334CB"/>
    <w:rsid w:val="00E40157"/>
    <w:rsid w:val="00E41A53"/>
    <w:rsid w:val="00E42294"/>
    <w:rsid w:val="00E42CCE"/>
    <w:rsid w:val="00E446A7"/>
    <w:rsid w:val="00E44DCE"/>
    <w:rsid w:val="00E4543C"/>
    <w:rsid w:val="00E4598C"/>
    <w:rsid w:val="00E46C15"/>
    <w:rsid w:val="00E50321"/>
    <w:rsid w:val="00E50B9D"/>
    <w:rsid w:val="00E50EFF"/>
    <w:rsid w:val="00E51630"/>
    <w:rsid w:val="00E53DF6"/>
    <w:rsid w:val="00E54463"/>
    <w:rsid w:val="00E55E88"/>
    <w:rsid w:val="00E61212"/>
    <w:rsid w:val="00E61255"/>
    <w:rsid w:val="00E61C7E"/>
    <w:rsid w:val="00E63A7E"/>
    <w:rsid w:val="00E65FF7"/>
    <w:rsid w:val="00E67B54"/>
    <w:rsid w:val="00E73F6E"/>
    <w:rsid w:val="00E76622"/>
    <w:rsid w:val="00E81AE9"/>
    <w:rsid w:val="00E820D1"/>
    <w:rsid w:val="00E8332B"/>
    <w:rsid w:val="00E83740"/>
    <w:rsid w:val="00E85152"/>
    <w:rsid w:val="00E851BA"/>
    <w:rsid w:val="00E94C5C"/>
    <w:rsid w:val="00E97531"/>
    <w:rsid w:val="00EB09B5"/>
    <w:rsid w:val="00EB163F"/>
    <w:rsid w:val="00EB7009"/>
    <w:rsid w:val="00EB762F"/>
    <w:rsid w:val="00EC1403"/>
    <w:rsid w:val="00EC1C36"/>
    <w:rsid w:val="00EC2536"/>
    <w:rsid w:val="00EC2893"/>
    <w:rsid w:val="00EC3BEA"/>
    <w:rsid w:val="00ED0644"/>
    <w:rsid w:val="00ED1E46"/>
    <w:rsid w:val="00ED421B"/>
    <w:rsid w:val="00ED46C0"/>
    <w:rsid w:val="00ED52C9"/>
    <w:rsid w:val="00ED56C2"/>
    <w:rsid w:val="00ED59E2"/>
    <w:rsid w:val="00ED5EE1"/>
    <w:rsid w:val="00EE0E21"/>
    <w:rsid w:val="00EE3183"/>
    <w:rsid w:val="00EE3A44"/>
    <w:rsid w:val="00EE43EB"/>
    <w:rsid w:val="00EE5B68"/>
    <w:rsid w:val="00EE5BD3"/>
    <w:rsid w:val="00EE7CFA"/>
    <w:rsid w:val="00EF1EC7"/>
    <w:rsid w:val="00F00D41"/>
    <w:rsid w:val="00F01B79"/>
    <w:rsid w:val="00F02326"/>
    <w:rsid w:val="00F02460"/>
    <w:rsid w:val="00F0497F"/>
    <w:rsid w:val="00F05D8E"/>
    <w:rsid w:val="00F13210"/>
    <w:rsid w:val="00F1564B"/>
    <w:rsid w:val="00F17E5E"/>
    <w:rsid w:val="00F17E6E"/>
    <w:rsid w:val="00F20AB5"/>
    <w:rsid w:val="00F21663"/>
    <w:rsid w:val="00F219CE"/>
    <w:rsid w:val="00F21E06"/>
    <w:rsid w:val="00F21F41"/>
    <w:rsid w:val="00F2339C"/>
    <w:rsid w:val="00F2500B"/>
    <w:rsid w:val="00F25D5C"/>
    <w:rsid w:val="00F26C96"/>
    <w:rsid w:val="00F26FDA"/>
    <w:rsid w:val="00F27140"/>
    <w:rsid w:val="00F32926"/>
    <w:rsid w:val="00F34F04"/>
    <w:rsid w:val="00F34F39"/>
    <w:rsid w:val="00F376C9"/>
    <w:rsid w:val="00F409AD"/>
    <w:rsid w:val="00F415ED"/>
    <w:rsid w:val="00F4178E"/>
    <w:rsid w:val="00F448EF"/>
    <w:rsid w:val="00F4551C"/>
    <w:rsid w:val="00F504DB"/>
    <w:rsid w:val="00F50EBC"/>
    <w:rsid w:val="00F51647"/>
    <w:rsid w:val="00F524FC"/>
    <w:rsid w:val="00F52807"/>
    <w:rsid w:val="00F53F45"/>
    <w:rsid w:val="00F552F2"/>
    <w:rsid w:val="00F5533A"/>
    <w:rsid w:val="00F561F4"/>
    <w:rsid w:val="00F606CC"/>
    <w:rsid w:val="00F60D7F"/>
    <w:rsid w:val="00F61EDD"/>
    <w:rsid w:val="00F62D46"/>
    <w:rsid w:val="00F63AC8"/>
    <w:rsid w:val="00F642A4"/>
    <w:rsid w:val="00F64DB0"/>
    <w:rsid w:val="00F65BDD"/>
    <w:rsid w:val="00F65DCA"/>
    <w:rsid w:val="00F67336"/>
    <w:rsid w:val="00F70740"/>
    <w:rsid w:val="00F72342"/>
    <w:rsid w:val="00F726CB"/>
    <w:rsid w:val="00F72E44"/>
    <w:rsid w:val="00F73DE2"/>
    <w:rsid w:val="00F755C8"/>
    <w:rsid w:val="00F76481"/>
    <w:rsid w:val="00F7648A"/>
    <w:rsid w:val="00F7660E"/>
    <w:rsid w:val="00F810A6"/>
    <w:rsid w:val="00F83469"/>
    <w:rsid w:val="00F83BA9"/>
    <w:rsid w:val="00F845B4"/>
    <w:rsid w:val="00F859F5"/>
    <w:rsid w:val="00F86EA6"/>
    <w:rsid w:val="00F875E7"/>
    <w:rsid w:val="00F877FE"/>
    <w:rsid w:val="00F90DC4"/>
    <w:rsid w:val="00F92CAB"/>
    <w:rsid w:val="00F95A74"/>
    <w:rsid w:val="00FA189A"/>
    <w:rsid w:val="00FA1BAD"/>
    <w:rsid w:val="00FA77BA"/>
    <w:rsid w:val="00FB1A03"/>
    <w:rsid w:val="00FB38CB"/>
    <w:rsid w:val="00FB6B66"/>
    <w:rsid w:val="00FB7CFF"/>
    <w:rsid w:val="00FC293A"/>
    <w:rsid w:val="00FC56BA"/>
    <w:rsid w:val="00FD50F1"/>
    <w:rsid w:val="00FE239F"/>
    <w:rsid w:val="00FE2B12"/>
    <w:rsid w:val="00FE5646"/>
    <w:rsid w:val="00FE687A"/>
    <w:rsid w:val="00FF2E71"/>
    <w:rsid w:val="00FF407D"/>
    <w:rsid w:val="00FF47B6"/>
    <w:rsid w:val="00FF4F50"/>
    <w:rsid w:val="00FF6AD9"/>
    <w:rsid w:val="00FF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34"/>
        <o:r id="V:Rule2" type="connector" idref="#_x0000_s1032"/>
        <o:r id="V:Rule3" type="connector" idref="#_x0000_s1035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314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A314C9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CB483C"/>
    <w:pPr>
      <w:spacing w:after="180"/>
    </w:pPr>
    <w:rPr>
      <w:sz w:val="26"/>
      <w:szCs w:val="26"/>
    </w:rPr>
  </w:style>
  <w:style w:type="paragraph" w:styleId="a6">
    <w:name w:val="List Paragraph"/>
    <w:basedOn w:val="a"/>
    <w:uiPriority w:val="34"/>
    <w:qFormat/>
    <w:rsid w:val="00CB483C"/>
    <w:pPr>
      <w:ind w:left="720"/>
      <w:contextualSpacing/>
    </w:pPr>
  </w:style>
  <w:style w:type="table" w:styleId="a7">
    <w:name w:val="Table Grid"/>
    <w:basedOn w:val="a1"/>
    <w:uiPriority w:val="59"/>
    <w:rsid w:val="00340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3">
    <w:name w:val="s3"/>
    <w:basedOn w:val="a0"/>
    <w:rsid w:val="00D56DAD"/>
  </w:style>
  <w:style w:type="character" w:styleId="a8">
    <w:name w:val="Strong"/>
    <w:basedOn w:val="a0"/>
    <w:uiPriority w:val="22"/>
    <w:qFormat/>
    <w:rsid w:val="00EE0E21"/>
    <w:rPr>
      <w:b/>
      <w:bCs/>
    </w:rPr>
  </w:style>
  <w:style w:type="character" w:styleId="a9">
    <w:name w:val="Hyperlink"/>
    <w:basedOn w:val="a0"/>
    <w:uiPriority w:val="99"/>
    <w:semiHidden/>
    <w:unhideWhenUsed/>
    <w:rsid w:val="00B12F98"/>
    <w:rPr>
      <w:color w:val="2C7BDE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96322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63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6322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632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F02460"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5C302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30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E221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4033">
          <w:marLeft w:val="2"/>
          <w:marRight w:val="2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349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3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93707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4" w:color="CCCCCC"/>
                        <w:left w:val="single" w:sz="6" w:space="0" w:color="CCCCCC"/>
                        <w:bottom w:val="single" w:sz="6" w:space="8" w:color="CCCCCC"/>
                        <w:right w:val="single" w:sz="6" w:space="0" w:color="CCCCCC"/>
                      </w:divBdr>
                      <w:divsChild>
                        <w:div w:id="586305603">
                          <w:marLeft w:val="150"/>
                          <w:marRight w:val="150"/>
                          <w:marTop w:val="75"/>
                          <w:marBottom w:val="150"/>
                          <w:divBdr>
                            <w:top w:val="single" w:sz="6" w:space="8" w:color="999999"/>
                            <w:left w:val="single" w:sz="6" w:space="8" w:color="999999"/>
                            <w:bottom w:val="single" w:sz="6" w:space="8" w:color="999999"/>
                            <w:right w:val="single" w:sz="6" w:space="8" w:color="9999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6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763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97220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6709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1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80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85069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7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07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7686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8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9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726157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326577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83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81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6917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5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7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1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086069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55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062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4521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5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0374">
          <w:marLeft w:val="2"/>
          <w:marRight w:val="2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315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1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99308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4" w:color="CCCCCC"/>
                        <w:left w:val="single" w:sz="6" w:space="0" w:color="CCCCCC"/>
                        <w:bottom w:val="single" w:sz="6" w:space="8" w:color="CCCCCC"/>
                        <w:right w:val="single" w:sz="6" w:space="0" w:color="CCCCCC"/>
                      </w:divBdr>
                      <w:divsChild>
                        <w:div w:id="673385111">
                          <w:marLeft w:val="150"/>
                          <w:marRight w:val="150"/>
                          <w:marTop w:val="75"/>
                          <w:marBottom w:val="150"/>
                          <w:divBdr>
                            <w:top w:val="single" w:sz="6" w:space="8" w:color="999999"/>
                            <w:left w:val="single" w:sz="6" w:space="8" w:color="999999"/>
                            <w:bottom w:val="single" w:sz="6" w:space="8" w:color="999999"/>
                            <w:right w:val="single" w:sz="6" w:space="8" w:color="9999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3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9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5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77967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50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309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0253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3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6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32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7872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24341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1534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8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6182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8696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8380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15</Pages>
  <Words>3484</Words>
  <Characters>19863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Пенкин</dc:creator>
  <cp:lastModifiedBy>Виталий Пенкин</cp:lastModifiedBy>
  <cp:revision>12</cp:revision>
  <dcterms:created xsi:type="dcterms:W3CDTF">2017-03-28T10:36:00Z</dcterms:created>
  <dcterms:modified xsi:type="dcterms:W3CDTF">2023-11-28T08:43:00Z</dcterms:modified>
</cp:coreProperties>
</file>