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B7" w:rsidRPr="00AB76CE" w:rsidRDefault="004F3692" w:rsidP="004F3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76CE">
        <w:rPr>
          <w:rFonts w:ascii="Times New Roman" w:hAnsi="Times New Roman" w:cs="Times New Roman"/>
          <w:sz w:val="28"/>
          <w:szCs w:val="28"/>
          <w:u w:val="single"/>
        </w:rPr>
        <w:t>Мастер-класс. «Умный тренажер»</w:t>
      </w:r>
    </w:p>
    <w:p w:rsidR="004F3692" w:rsidRPr="00AB76CE" w:rsidRDefault="004F3692" w:rsidP="004F3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76CE">
        <w:rPr>
          <w:rFonts w:ascii="Times New Roman" w:hAnsi="Times New Roman" w:cs="Times New Roman"/>
          <w:sz w:val="28"/>
          <w:szCs w:val="28"/>
          <w:u w:val="single"/>
        </w:rPr>
        <w:t>Упражнения на развитие межполушарного взаимодействия у детей с УО на уроках русского языка.</w:t>
      </w:r>
    </w:p>
    <w:p w:rsidR="004F3692" w:rsidRDefault="004F3692" w:rsidP="004F3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6C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99E">
        <w:rPr>
          <w:rFonts w:ascii="Times New Roman" w:hAnsi="Times New Roman" w:cs="Times New Roman"/>
          <w:sz w:val="28"/>
          <w:szCs w:val="28"/>
        </w:rPr>
        <w:t>Использование упражнений на межполушарное взаимодействие, способствующих активации мыслительной деятельности на уроках русского языка.</w:t>
      </w:r>
    </w:p>
    <w:p w:rsidR="004F3692" w:rsidRPr="00AB76CE" w:rsidRDefault="004F3692" w:rsidP="004F36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6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5B99" w:rsidRDefault="00CE199E" w:rsidP="004F3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</w:t>
      </w:r>
      <w:r w:rsidR="003B5B99">
        <w:rPr>
          <w:rFonts w:ascii="Times New Roman" w:hAnsi="Times New Roman" w:cs="Times New Roman"/>
          <w:sz w:val="28"/>
          <w:szCs w:val="28"/>
        </w:rPr>
        <w:t>ание условий для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с упражнениями </w:t>
      </w:r>
      <w:r w:rsidR="003B5B99">
        <w:rPr>
          <w:rFonts w:ascii="Times New Roman" w:hAnsi="Times New Roman" w:cs="Times New Roman"/>
          <w:sz w:val="28"/>
          <w:szCs w:val="28"/>
        </w:rPr>
        <w:t>способствующих активации мыслительной деятельности у детей с УО (интеллектуальные нарушения)</w:t>
      </w:r>
    </w:p>
    <w:p w:rsidR="00CE199E" w:rsidRDefault="00CE199E" w:rsidP="004F3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B99">
        <w:rPr>
          <w:rFonts w:ascii="Times New Roman" w:hAnsi="Times New Roman" w:cs="Times New Roman"/>
          <w:sz w:val="28"/>
          <w:szCs w:val="28"/>
        </w:rPr>
        <w:t xml:space="preserve">распространение опыта работы среди </w:t>
      </w:r>
      <w:proofErr w:type="gramStart"/>
      <w:r w:rsidR="003B5B99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="003B5B99">
        <w:rPr>
          <w:rFonts w:ascii="Times New Roman" w:hAnsi="Times New Roman" w:cs="Times New Roman"/>
          <w:sz w:val="28"/>
          <w:szCs w:val="28"/>
        </w:rPr>
        <w:t xml:space="preserve"> работающих с детьми ОВЗ (УО)</w:t>
      </w:r>
    </w:p>
    <w:p w:rsidR="004F3692" w:rsidRDefault="004F3692" w:rsidP="004F3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6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с заданиями, клей, ножницы, клубок ниток.</w:t>
      </w:r>
    </w:p>
    <w:p w:rsidR="00AB76CE" w:rsidRDefault="00AB76CE" w:rsidP="004F36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AB76CE">
        <w:rPr>
          <w:rFonts w:ascii="Times New Roman" w:hAnsi="Times New Roman" w:cs="Times New Roman"/>
          <w:b/>
          <w:sz w:val="28"/>
          <w:szCs w:val="28"/>
        </w:rPr>
        <w:t>:</w:t>
      </w:r>
    </w:p>
    <w:p w:rsidR="00AB76CE" w:rsidRDefault="00AB76CE" w:rsidP="004F36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 педагога</w:t>
      </w:r>
    </w:p>
    <w:p w:rsidR="00AB76CE" w:rsidRDefault="00AB76CE" w:rsidP="00AB76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6CE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AB76CE" w:rsidRDefault="00AB76CE" w:rsidP="00AB7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A2">
        <w:rPr>
          <w:rFonts w:ascii="Times New Roman" w:hAnsi="Times New Roman" w:cs="Times New Roman"/>
          <w:sz w:val="28"/>
          <w:szCs w:val="28"/>
        </w:rPr>
        <w:t xml:space="preserve">Человеческий мозг разделен на 2 полушария. Если межполушарное взаимодействие не сформировано: происходит неправильная обработка информации и у ребенка возникают сложности в обучении (проблема в </w:t>
      </w:r>
      <w:r w:rsidR="00FD08A2" w:rsidRPr="00FD08A2">
        <w:rPr>
          <w:rFonts w:ascii="Times New Roman" w:hAnsi="Times New Roman" w:cs="Times New Roman"/>
          <w:sz w:val="28"/>
          <w:szCs w:val="28"/>
        </w:rPr>
        <w:t>запоминании, в письме и устной речи и др.</w:t>
      </w:r>
      <w:r w:rsidRPr="00FD08A2">
        <w:rPr>
          <w:rFonts w:ascii="Times New Roman" w:hAnsi="Times New Roman" w:cs="Times New Roman"/>
          <w:sz w:val="28"/>
          <w:szCs w:val="28"/>
        </w:rPr>
        <w:t>)</w:t>
      </w:r>
      <w:r w:rsidR="00FD08A2" w:rsidRPr="00FD08A2">
        <w:rPr>
          <w:rFonts w:ascii="Times New Roman" w:hAnsi="Times New Roman" w:cs="Times New Roman"/>
          <w:sz w:val="28"/>
          <w:szCs w:val="28"/>
        </w:rPr>
        <w:t>. Межполушарные связи можно восстановить с помощью различных упражнений способствующих развитию памяти, внимания, мышления и улучшает работоспособность.</w:t>
      </w:r>
    </w:p>
    <w:p w:rsidR="00FD08A2" w:rsidRPr="00FD08A2" w:rsidRDefault="00FD08A2" w:rsidP="00FD08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08A2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063FF8" w:rsidRDefault="00FD08A2" w:rsidP="00FD08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вам предлагаю познакомиться с упражнением «Умный тренажер». </w:t>
      </w:r>
    </w:p>
    <w:p w:rsidR="00FD08A2" w:rsidRDefault="00063FF8" w:rsidP="00FD08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3FF8">
        <w:rPr>
          <w:rFonts w:ascii="Times New Roman" w:hAnsi="Times New Roman" w:cs="Times New Roman"/>
          <w:b/>
          <w:sz w:val="28"/>
          <w:szCs w:val="28"/>
        </w:rPr>
        <w:t>Алгоритм работы:</w:t>
      </w:r>
    </w:p>
    <w:p w:rsidR="002668FC" w:rsidRDefault="002668FC" w:rsidP="002668F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в парах</w:t>
      </w:r>
    </w:p>
    <w:p w:rsidR="00063FF8" w:rsidRDefault="00063FF8" w:rsidP="00063FF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Раздатка материала</w:t>
      </w:r>
    </w:p>
    <w:p w:rsidR="00063FF8" w:rsidRDefault="002668FC" w:rsidP="00063FF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упражнения</w:t>
      </w:r>
    </w:p>
    <w:p w:rsidR="002668FC" w:rsidRDefault="002668FC" w:rsidP="00063FF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2668FC" w:rsidRDefault="007743C4" w:rsidP="002668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 Приём «Волшебный клубочек».</w:t>
      </w:r>
    </w:p>
    <w:p w:rsidR="007743C4" w:rsidRPr="007743C4" w:rsidRDefault="004D1B0D" w:rsidP="002668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1020445</wp:posOffset>
            </wp:positionV>
            <wp:extent cx="6159500" cy="3683635"/>
            <wp:effectExtent l="19050" t="0" r="0" b="0"/>
            <wp:wrapTight wrapText="bothSides">
              <wp:wrapPolygon edited="0">
                <wp:start x="-67" y="0"/>
                <wp:lineTo x="-67" y="21447"/>
                <wp:lineTo x="21578" y="21447"/>
                <wp:lineTo x="21578" y="0"/>
                <wp:lineTo x="-67" y="0"/>
              </wp:wrapPolygon>
            </wp:wrapTight>
            <wp:docPr id="1" name="Рисунок 1" descr="C:\Users\Admin\Desktop\uesG2F83A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esG2F83A6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81" t="11235" r="3170" b="9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368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3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43C4" w:rsidRPr="007743C4">
        <w:rPr>
          <w:rFonts w:ascii="Times New Roman" w:hAnsi="Times New Roman" w:cs="Times New Roman"/>
          <w:sz w:val="28"/>
          <w:szCs w:val="28"/>
        </w:rPr>
        <w:t>Каждый из участников высказывает своё мнение о мастер-классе. Закрепляет нить на пальце и передает клубок следующему участнику. Образуется «паутинка» мнений, которая объединяет всех участников.</w:t>
      </w:r>
    </w:p>
    <w:p w:rsidR="004D1B0D" w:rsidRDefault="004D1B0D" w:rsidP="004D1B0D">
      <w:pPr>
        <w:pStyle w:val="a4"/>
      </w:pPr>
    </w:p>
    <w:p w:rsidR="004F3692" w:rsidRDefault="004F3692" w:rsidP="004F3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B0D" w:rsidRDefault="004D1B0D" w:rsidP="004F3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B0D" w:rsidRDefault="004D1B0D" w:rsidP="004F3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B0D" w:rsidRDefault="004D1B0D" w:rsidP="004F3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B0D" w:rsidRDefault="004D1B0D" w:rsidP="004D1B0D">
      <w:pPr>
        <w:pStyle w:val="a4"/>
      </w:pPr>
    </w:p>
    <w:p w:rsidR="004D1B0D" w:rsidRDefault="004D1B0D" w:rsidP="004F3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-6633210</wp:posOffset>
            </wp:positionH>
            <wp:positionV relativeFrom="paragraph">
              <wp:posOffset>902335</wp:posOffset>
            </wp:positionV>
            <wp:extent cx="6773545" cy="3425190"/>
            <wp:effectExtent l="19050" t="0" r="8255" b="0"/>
            <wp:wrapTight wrapText="bothSides">
              <wp:wrapPolygon edited="0">
                <wp:start x="-61" y="0"/>
                <wp:lineTo x="-61" y="21504"/>
                <wp:lineTo x="21626" y="21504"/>
                <wp:lineTo x="21626" y="0"/>
                <wp:lineTo x="-61" y="0"/>
              </wp:wrapPolygon>
            </wp:wrapTight>
            <wp:docPr id="4" name="Рисунок 4" descr="C:\Users\Admin\Desktop\KqbFyv6uG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KqbFyv6uGU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82" t="23096" r="2820" b="9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342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B0D" w:rsidRDefault="004D1B0D" w:rsidP="004F3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D1B0D" w:rsidSect="00C6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84BA3"/>
    <w:multiLevelType w:val="hybridMultilevel"/>
    <w:tmpl w:val="BD28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519A9"/>
    <w:multiLevelType w:val="hybridMultilevel"/>
    <w:tmpl w:val="20DE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>
    <w:useFELayout/>
  </w:compat>
  <w:rsids>
    <w:rsidRoot w:val="004F3692"/>
    <w:rsid w:val="00063FF8"/>
    <w:rsid w:val="002668FC"/>
    <w:rsid w:val="003B5B99"/>
    <w:rsid w:val="004D1B0D"/>
    <w:rsid w:val="004F3692"/>
    <w:rsid w:val="007743C4"/>
    <w:rsid w:val="00AB76CE"/>
    <w:rsid w:val="00C66FB7"/>
    <w:rsid w:val="00CE199E"/>
    <w:rsid w:val="00FD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6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2023-12-14T09:57:00Z</dcterms:created>
  <dcterms:modified xsi:type="dcterms:W3CDTF">2024-01-11T08:13:00Z</dcterms:modified>
</cp:coreProperties>
</file>