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BE" w:rsidRPr="001136BE" w:rsidRDefault="001136BE" w:rsidP="001136BE">
      <w:pPr>
        <w:pStyle w:val="a3"/>
        <w:jc w:val="center"/>
        <w:rPr>
          <w:rFonts w:ascii="Times New Roman" w:hAnsi="Times New Roman" w:cs="Times New Roman"/>
          <w:b/>
          <w:sz w:val="28"/>
          <w:szCs w:val="28"/>
        </w:rPr>
      </w:pPr>
      <w:bookmarkStart w:id="0" w:name="_GoBack"/>
      <w:r w:rsidRPr="001136BE">
        <w:rPr>
          <w:rFonts w:ascii="Times New Roman" w:hAnsi="Times New Roman" w:cs="Times New Roman"/>
          <w:b/>
          <w:sz w:val="28"/>
          <w:szCs w:val="28"/>
        </w:rPr>
        <w:t xml:space="preserve">«Как с помощью </w:t>
      </w:r>
      <w:proofErr w:type="spellStart"/>
      <w:r w:rsidRPr="001136BE">
        <w:rPr>
          <w:rFonts w:ascii="Times New Roman" w:hAnsi="Times New Roman" w:cs="Times New Roman"/>
          <w:b/>
          <w:sz w:val="28"/>
          <w:szCs w:val="28"/>
        </w:rPr>
        <w:t>квеста</w:t>
      </w:r>
      <w:proofErr w:type="spellEnd"/>
      <w:r w:rsidRPr="001136BE">
        <w:rPr>
          <w:rFonts w:ascii="Times New Roman" w:hAnsi="Times New Roman" w:cs="Times New Roman"/>
          <w:b/>
          <w:sz w:val="28"/>
          <w:szCs w:val="28"/>
        </w:rPr>
        <w:t xml:space="preserve"> развивать у детей самостоятельность.</w:t>
      </w:r>
      <w:r w:rsidRPr="001136BE">
        <w:rPr>
          <w:rFonts w:ascii="Times New Roman" w:hAnsi="Times New Roman" w:cs="Times New Roman"/>
          <w:b/>
          <w:sz w:val="28"/>
          <w:szCs w:val="28"/>
        </w:rPr>
        <w:t xml:space="preserve"> </w:t>
      </w:r>
      <w:r w:rsidRPr="001136BE">
        <w:rPr>
          <w:rFonts w:ascii="Times New Roman" w:hAnsi="Times New Roman" w:cs="Times New Roman"/>
          <w:b/>
          <w:sz w:val="28"/>
          <w:szCs w:val="28"/>
        </w:rPr>
        <w:t>Методические рекомендации»</w:t>
      </w:r>
    </w:p>
    <w:bookmarkEnd w:id="0"/>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Выполнить задачу ФГОС ДО – научить детей проявлять инициативу и самостоятельность в разных видах деятельности – вашим воспитателям поможет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В статье – методические рекомендации, как подготовить и провести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с дошкольниками подготовительной группы, и готовый сценарий.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 образовательная технология, которая позволяет педагогам решать комплекс развивающих</w:t>
      </w:r>
      <w:r>
        <w:rPr>
          <w:rFonts w:ascii="Times New Roman" w:hAnsi="Times New Roman" w:cs="Times New Roman"/>
          <w:sz w:val="28"/>
          <w:szCs w:val="28"/>
        </w:rPr>
        <w:t xml:space="preserve"> </w:t>
      </w:r>
      <w:r w:rsidRPr="001136BE">
        <w:rPr>
          <w:rFonts w:ascii="Times New Roman" w:hAnsi="Times New Roman" w:cs="Times New Roman"/>
          <w:sz w:val="28"/>
          <w:szCs w:val="28"/>
        </w:rPr>
        <w:t xml:space="preserve">обучающих задач, в том числе развивать познавательную активность дошкольников, самостоятельность мышления и деятельности, умение общаться и взаимодействовать в группе сверстников. Читайте в статье, как подготовить и провести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«Делу время – потехе час» с детьми подготовительной к школе группы. Игра покажет воспитателям, насколько дети самостоятельные.</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Что такое детская самостоятельность и почему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 технология для ее развития?</w:t>
      </w:r>
      <w:r>
        <w:rPr>
          <w:rFonts w:ascii="Times New Roman" w:hAnsi="Times New Roman" w:cs="Times New Roman"/>
          <w:sz w:val="28"/>
          <w:szCs w:val="28"/>
        </w:rPr>
        <w:t xml:space="preserve"> </w:t>
      </w:r>
      <w:r w:rsidRPr="001136BE">
        <w:rPr>
          <w:rFonts w:ascii="Times New Roman" w:hAnsi="Times New Roman" w:cs="Times New Roman"/>
          <w:sz w:val="28"/>
          <w:szCs w:val="28"/>
        </w:rPr>
        <w:t xml:space="preserve">Научить детей проявлять инициативу и самостоятельность в разных видах деятельности – задача ФГОС </w:t>
      </w:r>
      <w:proofErr w:type="gramStart"/>
      <w:r w:rsidRPr="001136BE">
        <w:rPr>
          <w:rFonts w:ascii="Times New Roman" w:hAnsi="Times New Roman" w:cs="Times New Roman"/>
          <w:sz w:val="28"/>
          <w:szCs w:val="28"/>
        </w:rPr>
        <w:t>ДО</w:t>
      </w:r>
      <w:proofErr w:type="gramEnd"/>
      <w:r w:rsidRPr="001136BE">
        <w:rPr>
          <w:rFonts w:ascii="Times New Roman" w:hAnsi="Times New Roman" w:cs="Times New Roman"/>
          <w:sz w:val="28"/>
          <w:szCs w:val="28"/>
        </w:rPr>
        <w:t>. Ребенок добьется успеха во взрослой жизни, если будет нацелен на активную познавательную деятельность, будет хотеть и уметь учиться самостоятельно.</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В определении понятия «детская самостоятельность», которое давали Л. С. Выготский, Л. И. </w:t>
      </w:r>
      <w:proofErr w:type="spellStart"/>
      <w:r w:rsidRPr="001136BE">
        <w:rPr>
          <w:rFonts w:ascii="Times New Roman" w:hAnsi="Times New Roman" w:cs="Times New Roman"/>
          <w:sz w:val="28"/>
          <w:szCs w:val="28"/>
        </w:rPr>
        <w:t>Божович</w:t>
      </w:r>
      <w:proofErr w:type="spellEnd"/>
      <w:r w:rsidRPr="001136BE">
        <w:rPr>
          <w:rFonts w:ascii="Times New Roman" w:hAnsi="Times New Roman" w:cs="Times New Roman"/>
          <w:sz w:val="28"/>
          <w:szCs w:val="28"/>
        </w:rPr>
        <w:t xml:space="preserve">, Г. А. </w:t>
      </w:r>
      <w:proofErr w:type="spellStart"/>
      <w:r w:rsidRPr="001136BE">
        <w:rPr>
          <w:rFonts w:ascii="Times New Roman" w:hAnsi="Times New Roman" w:cs="Times New Roman"/>
          <w:sz w:val="28"/>
          <w:szCs w:val="28"/>
        </w:rPr>
        <w:t>Цукерман</w:t>
      </w:r>
      <w:proofErr w:type="spellEnd"/>
      <w:r w:rsidRPr="001136BE">
        <w:rPr>
          <w:rFonts w:ascii="Times New Roman" w:hAnsi="Times New Roman" w:cs="Times New Roman"/>
          <w:sz w:val="28"/>
          <w:szCs w:val="28"/>
        </w:rPr>
        <w:t>, можно условно выделить три составляющие. Это, во-первых, способность сделать что-то без помощи взрослого; во-вторых, инициативность, в-третьих – готовность обратиться к взрослому с вопросом.</w:t>
      </w:r>
    </w:p>
    <w:p w:rsidR="001136BE" w:rsidRPr="001136BE" w:rsidRDefault="001136BE" w:rsidP="001136BE">
      <w:pPr>
        <w:pStyle w:val="a3"/>
        <w:ind w:firstLine="708"/>
        <w:jc w:val="both"/>
        <w:rPr>
          <w:rFonts w:ascii="Times New Roman" w:hAnsi="Times New Roman" w:cs="Times New Roman"/>
          <w:sz w:val="28"/>
          <w:szCs w:val="28"/>
        </w:rPr>
      </w:pP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как образовательная технология позволяет ребенку проявить и развить все три составляющие детской самостоятельности. В основе этой игры заложена идея самостоятельной деятельности группы детей в решении интеллектуальных, физических, творческих и коммуникативных задач.</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Во время прохождения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дети обсуждают предположения друг друга, догадки о найденных подсказках и заданиях и сами принимают решение, куда идти в поисках задания. Им приходится догадываться, в чем состоит задание и как его выполнить. Они выполняют задания и получают промежуточные результаты также самостоятельно. И только когда дети получают конечный результат, они взаимодействуют </w:t>
      </w:r>
      <w:proofErr w:type="gramStart"/>
      <w:r w:rsidRPr="001136BE">
        <w:rPr>
          <w:rFonts w:ascii="Times New Roman" w:hAnsi="Times New Roman" w:cs="Times New Roman"/>
          <w:sz w:val="28"/>
          <w:szCs w:val="28"/>
        </w:rPr>
        <w:t>со</w:t>
      </w:r>
      <w:proofErr w:type="gramEnd"/>
      <w:r w:rsidRPr="001136BE">
        <w:rPr>
          <w:rFonts w:ascii="Times New Roman" w:hAnsi="Times New Roman" w:cs="Times New Roman"/>
          <w:sz w:val="28"/>
          <w:szCs w:val="28"/>
        </w:rPr>
        <w:t xml:space="preserve"> взрослым, который «принимает» у них этот результат. На всех этапах дети могут обратиться за помощью к педагогу. Но и в этом случае педагог не решает за детей задания, а помогает наводящими вопросами принять решение самостоятельно.</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center"/>
        <w:rPr>
          <w:rFonts w:ascii="Times New Roman" w:hAnsi="Times New Roman" w:cs="Times New Roman"/>
          <w:b/>
          <w:i/>
          <w:sz w:val="28"/>
          <w:szCs w:val="28"/>
        </w:rPr>
      </w:pPr>
      <w:r w:rsidRPr="001136BE">
        <w:rPr>
          <w:rFonts w:ascii="Times New Roman" w:hAnsi="Times New Roman" w:cs="Times New Roman"/>
          <w:b/>
          <w:i/>
          <w:sz w:val="28"/>
          <w:szCs w:val="28"/>
        </w:rPr>
        <w:t xml:space="preserve">Как обеспечить самостоятельность детей на каждом этапе </w:t>
      </w:r>
      <w:proofErr w:type="spellStart"/>
      <w:r w:rsidRPr="001136BE">
        <w:rPr>
          <w:rFonts w:ascii="Times New Roman" w:hAnsi="Times New Roman" w:cs="Times New Roman"/>
          <w:b/>
          <w:i/>
          <w:sz w:val="28"/>
          <w:szCs w:val="28"/>
        </w:rPr>
        <w:t>квеста</w:t>
      </w:r>
      <w:proofErr w:type="spellEnd"/>
      <w:r w:rsidRPr="001136BE">
        <w:rPr>
          <w:rFonts w:ascii="Times New Roman" w:hAnsi="Times New Roman" w:cs="Times New Roman"/>
          <w:b/>
          <w:i/>
          <w:sz w:val="28"/>
          <w:szCs w:val="28"/>
        </w:rPr>
        <w:t>?</w:t>
      </w:r>
    </w:p>
    <w:p w:rsidR="001136BE" w:rsidRPr="001136BE" w:rsidRDefault="001136BE" w:rsidP="001136BE">
      <w:pPr>
        <w:pStyle w:val="a3"/>
        <w:jc w:val="both"/>
        <w:rPr>
          <w:rFonts w:ascii="Times New Roman" w:hAnsi="Times New Roman" w:cs="Times New Roman"/>
          <w:sz w:val="28"/>
          <w:szCs w:val="28"/>
        </w:rPr>
      </w:pPr>
      <w:r>
        <w:rPr>
          <w:rFonts w:ascii="Times New Roman" w:hAnsi="Times New Roman" w:cs="Times New Roman"/>
          <w:sz w:val="28"/>
          <w:szCs w:val="28"/>
        </w:rPr>
        <w:tab/>
      </w:r>
      <w:r w:rsidRPr="001136BE">
        <w:rPr>
          <w:rFonts w:ascii="Times New Roman" w:hAnsi="Times New Roman" w:cs="Times New Roman"/>
          <w:sz w:val="28"/>
          <w:szCs w:val="28"/>
          <w:u w:val="single"/>
        </w:rPr>
        <w:t xml:space="preserve">Для того чтобы </w:t>
      </w:r>
      <w:proofErr w:type="spellStart"/>
      <w:r w:rsidRPr="001136BE">
        <w:rPr>
          <w:rFonts w:ascii="Times New Roman" w:hAnsi="Times New Roman" w:cs="Times New Roman"/>
          <w:sz w:val="28"/>
          <w:szCs w:val="28"/>
          <w:u w:val="single"/>
        </w:rPr>
        <w:t>квест</w:t>
      </w:r>
      <w:proofErr w:type="spellEnd"/>
      <w:r w:rsidRPr="001136BE">
        <w:rPr>
          <w:rFonts w:ascii="Times New Roman" w:hAnsi="Times New Roman" w:cs="Times New Roman"/>
          <w:sz w:val="28"/>
          <w:szCs w:val="28"/>
          <w:u w:val="single"/>
        </w:rPr>
        <w:t xml:space="preserve"> выполнил свою задачу – предоставил детям опыт</w:t>
      </w:r>
      <w:r w:rsidRPr="001136BE">
        <w:rPr>
          <w:rFonts w:ascii="Times New Roman" w:hAnsi="Times New Roman" w:cs="Times New Roman"/>
          <w:sz w:val="28"/>
          <w:szCs w:val="28"/>
        </w:rPr>
        <w:t xml:space="preserve"> самостоятельного размышления, принятия решения и действий, обеспечьте специальные условия игры на всех этапах – от подготовки до завершения.</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Мотивируйте детей. Заранее расскажите дошкольникам о </w:t>
      </w:r>
      <w:proofErr w:type="spellStart"/>
      <w:r w:rsidRPr="001136BE">
        <w:rPr>
          <w:rFonts w:ascii="Times New Roman" w:hAnsi="Times New Roman" w:cs="Times New Roman"/>
          <w:sz w:val="28"/>
          <w:szCs w:val="28"/>
        </w:rPr>
        <w:t>квесте</w:t>
      </w:r>
      <w:proofErr w:type="spellEnd"/>
      <w:r w:rsidRPr="001136BE">
        <w:rPr>
          <w:rFonts w:ascii="Times New Roman" w:hAnsi="Times New Roman" w:cs="Times New Roman"/>
          <w:sz w:val="28"/>
          <w:szCs w:val="28"/>
        </w:rPr>
        <w:t xml:space="preserve">, заинтересуйте их, в том числе тем обстоятельством, что все задания они будут выполнять в игре самостоятельно. </w:t>
      </w:r>
      <w:proofErr w:type="gramStart"/>
      <w:r w:rsidRPr="001136BE">
        <w:rPr>
          <w:rFonts w:ascii="Times New Roman" w:hAnsi="Times New Roman" w:cs="Times New Roman"/>
          <w:sz w:val="28"/>
          <w:szCs w:val="28"/>
        </w:rPr>
        <w:t>В начале</w:t>
      </w:r>
      <w:proofErr w:type="gramEnd"/>
      <w:r w:rsidRPr="001136BE">
        <w:rPr>
          <w:rFonts w:ascii="Times New Roman" w:hAnsi="Times New Roman" w:cs="Times New Roman"/>
          <w:sz w:val="28"/>
          <w:szCs w:val="28"/>
        </w:rPr>
        <w:t xml:space="preserve">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поместите детей в игровую ситуацию: поставьте четкую цель игры, обозначьте причину, </w:t>
      </w:r>
      <w:r w:rsidRPr="001136BE">
        <w:rPr>
          <w:rFonts w:ascii="Times New Roman" w:hAnsi="Times New Roman" w:cs="Times New Roman"/>
          <w:sz w:val="28"/>
          <w:szCs w:val="28"/>
        </w:rPr>
        <w:lastRenderedPageBreak/>
        <w:t xml:space="preserve">почему важно достичь цели. В </w:t>
      </w:r>
      <w:proofErr w:type="spellStart"/>
      <w:r w:rsidRPr="001136BE">
        <w:rPr>
          <w:rFonts w:ascii="Times New Roman" w:hAnsi="Times New Roman" w:cs="Times New Roman"/>
          <w:sz w:val="28"/>
          <w:szCs w:val="28"/>
        </w:rPr>
        <w:t>квесте</w:t>
      </w:r>
      <w:proofErr w:type="spellEnd"/>
      <w:r w:rsidRPr="001136BE">
        <w:rPr>
          <w:rFonts w:ascii="Times New Roman" w:hAnsi="Times New Roman" w:cs="Times New Roman"/>
          <w:sz w:val="28"/>
          <w:szCs w:val="28"/>
        </w:rPr>
        <w:t xml:space="preserve"> «Делу время – потехе час» главная цель – найти пропавшие стрелки, чтобы починить часы.</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Разучите с детьми правила заранее. Накануне игры познакомьте дошкольников с правилами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Если до начала игры дети хорошо усвоят правила, они смогут самостоятельно проходить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будут понимать, что, как и зачем следует делать. В </w:t>
      </w:r>
      <w:proofErr w:type="gramStart"/>
      <w:r w:rsidRPr="001136BE">
        <w:rPr>
          <w:rFonts w:ascii="Times New Roman" w:hAnsi="Times New Roman" w:cs="Times New Roman"/>
          <w:sz w:val="28"/>
          <w:szCs w:val="28"/>
        </w:rPr>
        <w:t>предлагаемом</w:t>
      </w:r>
      <w:proofErr w:type="gramEnd"/>
      <w:r w:rsidRPr="001136BE">
        <w:rPr>
          <w:rFonts w:ascii="Times New Roman" w:hAnsi="Times New Roman" w:cs="Times New Roman"/>
          <w:sz w:val="28"/>
          <w:szCs w:val="28"/>
        </w:rPr>
        <w:t xml:space="preserve"> </w:t>
      </w:r>
      <w:proofErr w:type="spellStart"/>
      <w:r w:rsidRPr="001136BE">
        <w:rPr>
          <w:rFonts w:ascii="Times New Roman" w:hAnsi="Times New Roman" w:cs="Times New Roman"/>
          <w:sz w:val="28"/>
          <w:szCs w:val="28"/>
        </w:rPr>
        <w:t>квесте</w:t>
      </w:r>
      <w:proofErr w:type="spellEnd"/>
      <w:r w:rsidRPr="001136BE">
        <w:rPr>
          <w:rFonts w:ascii="Times New Roman" w:hAnsi="Times New Roman" w:cs="Times New Roman"/>
          <w:sz w:val="28"/>
          <w:szCs w:val="28"/>
        </w:rPr>
        <w:t xml:space="preserve"> шесть правил, одно из них сопровождает схема для лучшего запоминания.</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Включите в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задания разных типов. Для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предлагайте задания на разные виды деятельности</w:t>
      </w:r>
      <w:r>
        <w:rPr>
          <w:rFonts w:ascii="Times New Roman" w:hAnsi="Times New Roman" w:cs="Times New Roman"/>
          <w:sz w:val="28"/>
          <w:szCs w:val="28"/>
        </w:rPr>
        <w:t xml:space="preserve"> </w:t>
      </w:r>
      <w:r w:rsidRPr="001136BE">
        <w:rPr>
          <w:rFonts w:ascii="Times New Roman" w:hAnsi="Times New Roman" w:cs="Times New Roman"/>
          <w:sz w:val="28"/>
          <w:szCs w:val="28"/>
        </w:rPr>
        <w:t xml:space="preserve">умения детей. Задания должны основываться на опыте дошкольников, являться результирующими для ранее освоенных знаний и умений. Однако формулируйте задания так, чтобы детям требовалось подумать и догадаться о том, что нужно сделать. Например, в задании № 2 предлагаемого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дети должны догадаться, что от них требуется не только найти отличия, но и сосчитать их (так как результатом должна стать цифра).</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Охватите больше помещений. Задействуйте для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w:t>
      </w:r>
      <w:proofErr w:type="gramStart"/>
      <w:r w:rsidRPr="001136BE">
        <w:rPr>
          <w:rFonts w:ascii="Times New Roman" w:hAnsi="Times New Roman" w:cs="Times New Roman"/>
          <w:sz w:val="28"/>
          <w:szCs w:val="28"/>
        </w:rPr>
        <w:t>групповую</w:t>
      </w:r>
      <w:proofErr w:type="gramEnd"/>
      <w:r w:rsidRPr="001136BE">
        <w:rPr>
          <w:rFonts w:ascii="Times New Roman" w:hAnsi="Times New Roman" w:cs="Times New Roman"/>
          <w:sz w:val="28"/>
          <w:szCs w:val="28"/>
        </w:rPr>
        <w:t xml:space="preserve">, физкультурный зал, кабинет психолога, музыкальный зал. Чем больше помещений детям нужно будет пройти, тем больше азарта вызовет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Разделите детей на команды. Участвовать в </w:t>
      </w:r>
      <w:proofErr w:type="spellStart"/>
      <w:r w:rsidRPr="001136BE">
        <w:rPr>
          <w:rFonts w:ascii="Times New Roman" w:hAnsi="Times New Roman" w:cs="Times New Roman"/>
          <w:sz w:val="28"/>
          <w:szCs w:val="28"/>
        </w:rPr>
        <w:t>квесте</w:t>
      </w:r>
      <w:proofErr w:type="spellEnd"/>
      <w:r w:rsidRPr="001136BE">
        <w:rPr>
          <w:rFonts w:ascii="Times New Roman" w:hAnsi="Times New Roman" w:cs="Times New Roman"/>
          <w:sz w:val="28"/>
          <w:szCs w:val="28"/>
        </w:rPr>
        <w:t xml:space="preserve"> может вся детская группа. Однако</w:t>
      </w:r>
      <w:proofErr w:type="gramStart"/>
      <w:r w:rsidRPr="001136BE">
        <w:rPr>
          <w:rFonts w:ascii="Times New Roman" w:hAnsi="Times New Roman" w:cs="Times New Roman"/>
          <w:sz w:val="28"/>
          <w:szCs w:val="28"/>
        </w:rPr>
        <w:t>,</w:t>
      </w:r>
      <w:proofErr w:type="gramEnd"/>
      <w:r w:rsidRPr="001136BE">
        <w:rPr>
          <w:rFonts w:ascii="Times New Roman" w:hAnsi="Times New Roman" w:cs="Times New Roman"/>
          <w:sz w:val="28"/>
          <w:szCs w:val="28"/>
        </w:rPr>
        <w:t xml:space="preserve"> если можете привлечь свободного педагога (логопеда, психолога) для сопровождения подгруппы детей, разделите детей на команды. Чем меньше дошкольников в команде, тем больше вероятности, что каждый ребенок проявит себя.</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Первую подсказку дайте в расшифрованном виде. </w:t>
      </w:r>
      <w:proofErr w:type="gramStart"/>
      <w:r w:rsidRPr="001136BE">
        <w:rPr>
          <w:rFonts w:ascii="Times New Roman" w:hAnsi="Times New Roman" w:cs="Times New Roman"/>
          <w:sz w:val="28"/>
          <w:szCs w:val="28"/>
        </w:rPr>
        <w:t>В начале</w:t>
      </w:r>
      <w:proofErr w:type="gramEnd"/>
      <w:r w:rsidRPr="001136BE">
        <w:rPr>
          <w:rFonts w:ascii="Times New Roman" w:hAnsi="Times New Roman" w:cs="Times New Roman"/>
          <w:sz w:val="28"/>
          <w:szCs w:val="28"/>
        </w:rPr>
        <w:t xml:space="preserve">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предложите игрокам первую подсказку о том, где искать задание, в расшифрованном виде, чтобы они освоились и поняли, в чем суть подсказки. Следующие подсказки дети смогут по аналогии расшифровывать самостоятельно.</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Не торопите детей и не решайте за них. Давайте детям достаточно времени, чтобы обдумать, обсудить</w:t>
      </w:r>
      <w:r>
        <w:rPr>
          <w:rFonts w:ascii="Times New Roman" w:hAnsi="Times New Roman" w:cs="Times New Roman"/>
          <w:sz w:val="28"/>
          <w:szCs w:val="28"/>
        </w:rPr>
        <w:tab/>
      </w:r>
      <w:r w:rsidRPr="001136BE">
        <w:rPr>
          <w:rFonts w:ascii="Times New Roman" w:hAnsi="Times New Roman" w:cs="Times New Roman"/>
          <w:sz w:val="28"/>
          <w:szCs w:val="28"/>
        </w:rPr>
        <w:t xml:space="preserve">принять решение, не торопите их и не подсказывайте. Если дети обращаются за помощью (а эта возможность предоставляется одним из правил), то задавайте наводящие вопросы. Например, если они не догадываются, что нужно сосчитать отличия в задании № 2 предлагаемого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педагог спрашивает: «А что мы ищем в этой игре? Что мы должны найти в результате выполнения задания?». Он не говорит прямо, а намекает на то, что результатом должна быть цифра. При таком подходе вероятность того, что кто-либо из детей догадается о сути задания, увеличивается.</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Если дети не догадываются, например, что задание № 4 – это шифровка, педагог задает вопросы: «Что вы видите? Как вы думаете, что нужно сделать? Что обозначает каждый значок? Какой букве он может соответствовать?». В этом случае это почти инструкция. Вероятность, что дети сами догадаются, определяется тем, были ли у них в опыте подобные задания.</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lastRenderedPageBreak/>
        <w:t>Поздравьте детей с достижением цели игры. На заключительном этапе проверьте, правильно ли дети выполнили задания, похвалите и поздравьте их с тем, что они достигли цели игры. Важно, чтобы дети завершили игру в праздничном настроении.</w:t>
      </w:r>
    </w:p>
    <w:p w:rsidR="001136BE" w:rsidRPr="001136BE" w:rsidRDefault="001136BE" w:rsidP="001136BE">
      <w:pPr>
        <w:pStyle w:val="a3"/>
        <w:jc w:val="center"/>
        <w:rPr>
          <w:rFonts w:ascii="Times New Roman" w:hAnsi="Times New Roman" w:cs="Times New Roman"/>
          <w:b/>
          <w:i/>
          <w:sz w:val="28"/>
          <w:szCs w:val="28"/>
        </w:rPr>
      </w:pPr>
      <w:r w:rsidRPr="001136BE">
        <w:rPr>
          <w:rFonts w:ascii="Times New Roman" w:hAnsi="Times New Roman" w:cs="Times New Roman"/>
          <w:b/>
          <w:i/>
          <w:sz w:val="28"/>
          <w:szCs w:val="28"/>
        </w:rPr>
        <w:t xml:space="preserve">Зачем подводить итоги </w:t>
      </w:r>
      <w:proofErr w:type="spellStart"/>
      <w:r w:rsidRPr="001136BE">
        <w:rPr>
          <w:rFonts w:ascii="Times New Roman" w:hAnsi="Times New Roman" w:cs="Times New Roman"/>
          <w:b/>
          <w:i/>
          <w:sz w:val="28"/>
          <w:szCs w:val="28"/>
        </w:rPr>
        <w:t>квеста</w:t>
      </w:r>
      <w:proofErr w:type="spellEnd"/>
      <w:r w:rsidRPr="001136BE">
        <w:rPr>
          <w:rFonts w:ascii="Times New Roman" w:hAnsi="Times New Roman" w:cs="Times New Roman"/>
          <w:b/>
          <w:i/>
          <w:sz w:val="28"/>
          <w:szCs w:val="28"/>
        </w:rPr>
        <w:t xml:space="preserve"> вместе с детьми?</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Обсуждать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с детьми, как и любое занятие или игру, важно как для дошкольников, так и для педагогов. Детям это позволяет лучше осознать основные моменты события, научиться делать выводы, высказывать собственное мнение, понять значение различных социальных проявлений людей (например, помощь, внимательность к другим, ответственность).</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Педагоги в процессе обсуждения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получают обратную связь (информацию): насколько интересным оказался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для детей, что они думают об игре, ее заданиях, понравилось ли им самостоятельно находить подсказки и выполнять задания в ходе игры.</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Поскольку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 всегда эмоционально емкое событие, лучше обсуждать его через некоторое время</w:t>
      </w:r>
      <w:r>
        <w:rPr>
          <w:rFonts w:ascii="Times New Roman" w:hAnsi="Times New Roman" w:cs="Times New Roman"/>
          <w:sz w:val="28"/>
          <w:szCs w:val="28"/>
        </w:rPr>
        <w:t xml:space="preserve"> </w:t>
      </w:r>
      <w:r w:rsidRPr="001136BE">
        <w:rPr>
          <w:rFonts w:ascii="Times New Roman" w:hAnsi="Times New Roman" w:cs="Times New Roman"/>
          <w:sz w:val="28"/>
          <w:szCs w:val="28"/>
        </w:rPr>
        <w:t xml:space="preserve">тот же день. Например, если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 в первую половину дня, то обсуждение – во вторую либо на следующий день.</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Один и тот же вопрос либо его разные формулировки следует задать нескольким детям. Это позволит воспитателям увидеть, сходятся или различаются мнения дошкольников в группе, и дать нескольким детям опыт высказывания собственной позиции.</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Если дети склонны присоединяться к уже высказанному мнению (что часто бывает, так как это легко), то следует побудить их подумать и высказать другое мнение, которое будет отличаться от предыдущего. Можно сказать, например: «Хорошо, что тебя тоже заинтересовало (понравилось…), но все люди разные, нам часто интересны (нравятся, кажутся трудными или легкими…) разные вещи. Поэтому правило такое: вы можете сказать, что вам тоже (как и Саше) понравилось </w:t>
      </w:r>
      <w:proofErr w:type="gramStart"/>
      <w:r w:rsidRPr="001136BE">
        <w:rPr>
          <w:rFonts w:ascii="Times New Roman" w:hAnsi="Times New Roman" w:cs="Times New Roman"/>
          <w:sz w:val="28"/>
          <w:szCs w:val="28"/>
        </w:rPr>
        <w:t>задание</w:t>
      </w:r>
      <w:proofErr w:type="gramEnd"/>
      <w:r w:rsidRPr="001136BE">
        <w:rPr>
          <w:rFonts w:ascii="Times New Roman" w:hAnsi="Times New Roman" w:cs="Times New Roman"/>
          <w:sz w:val="28"/>
          <w:szCs w:val="28"/>
        </w:rPr>
        <w:t>… но потом сказать, какое еще задание понравилось (заинтересовало…)». Можно также спросить, кому понравилось другое задание.</w:t>
      </w:r>
    </w:p>
    <w:p w:rsidR="001136BE" w:rsidRPr="001136BE" w:rsidRDefault="001136BE" w:rsidP="001136BE">
      <w:pPr>
        <w:pStyle w:val="a3"/>
        <w:ind w:firstLine="708"/>
        <w:jc w:val="both"/>
        <w:rPr>
          <w:rFonts w:ascii="Times New Roman" w:hAnsi="Times New Roman" w:cs="Times New Roman"/>
          <w:sz w:val="28"/>
          <w:szCs w:val="28"/>
        </w:rPr>
      </w:pPr>
      <w:proofErr w:type="gramStart"/>
      <w:r w:rsidRPr="001136BE">
        <w:rPr>
          <w:rFonts w:ascii="Times New Roman" w:hAnsi="Times New Roman" w:cs="Times New Roman"/>
          <w:sz w:val="28"/>
          <w:szCs w:val="28"/>
        </w:rPr>
        <w:t xml:space="preserve">Для обсуждения с детьми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используйте несколько вопросов (в их разных формулировках), которые позволят поговорить о разных сторонах игры и сконцентрировать внимание детей на важных для их личностного и социального развития аспектах.</w:t>
      </w:r>
      <w:proofErr w:type="gramEnd"/>
      <w:r w:rsidRPr="001136BE">
        <w:rPr>
          <w:rFonts w:ascii="Times New Roman" w:hAnsi="Times New Roman" w:cs="Times New Roman"/>
          <w:sz w:val="28"/>
          <w:szCs w:val="28"/>
        </w:rPr>
        <w:t xml:space="preserve"> Приведем примеры таких вопросов.</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Спросите у детей «Что понравилось в </w:t>
      </w:r>
      <w:proofErr w:type="spellStart"/>
      <w:r w:rsidRPr="001136BE">
        <w:rPr>
          <w:rFonts w:ascii="Times New Roman" w:hAnsi="Times New Roman" w:cs="Times New Roman"/>
          <w:sz w:val="28"/>
          <w:szCs w:val="28"/>
        </w:rPr>
        <w:t>квесте</w:t>
      </w:r>
      <w:proofErr w:type="spellEnd"/>
      <w:r w:rsidRPr="001136BE">
        <w:rPr>
          <w:rFonts w:ascii="Times New Roman" w:hAnsi="Times New Roman" w:cs="Times New Roman"/>
          <w:sz w:val="28"/>
          <w:szCs w:val="28"/>
        </w:rPr>
        <w:t xml:space="preserve">?» </w:t>
      </w:r>
      <w:proofErr w:type="gramStart"/>
      <w:r w:rsidRPr="001136BE">
        <w:rPr>
          <w:rFonts w:ascii="Times New Roman" w:hAnsi="Times New Roman" w:cs="Times New Roman"/>
          <w:sz w:val="28"/>
          <w:szCs w:val="28"/>
        </w:rPr>
        <w:t>(Что порадовало тебя?</w:t>
      </w:r>
      <w:proofErr w:type="gramEnd"/>
      <w:r w:rsidRPr="001136BE">
        <w:rPr>
          <w:rFonts w:ascii="Times New Roman" w:hAnsi="Times New Roman" w:cs="Times New Roman"/>
          <w:sz w:val="28"/>
          <w:szCs w:val="28"/>
        </w:rPr>
        <w:t xml:space="preserve"> </w:t>
      </w:r>
      <w:proofErr w:type="gramStart"/>
      <w:r w:rsidRPr="001136BE">
        <w:rPr>
          <w:rFonts w:ascii="Times New Roman" w:hAnsi="Times New Roman" w:cs="Times New Roman"/>
          <w:sz w:val="28"/>
          <w:szCs w:val="28"/>
        </w:rPr>
        <w:t>А что развеселило Сашу?).</w:t>
      </w:r>
      <w:proofErr w:type="gramEnd"/>
      <w:r w:rsidRPr="001136BE">
        <w:rPr>
          <w:rFonts w:ascii="Times New Roman" w:hAnsi="Times New Roman" w:cs="Times New Roman"/>
          <w:sz w:val="28"/>
          <w:szCs w:val="28"/>
        </w:rPr>
        <w:t xml:space="preserve"> Эти вопросы </w:t>
      </w:r>
      <w:proofErr w:type="spellStart"/>
      <w:r w:rsidRPr="001136BE">
        <w:rPr>
          <w:rFonts w:ascii="Times New Roman" w:hAnsi="Times New Roman" w:cs="Times New Roman"/>
          <w:sz w:val="28"/>
          <w:szCs w:val="28"/>
        </w:rPr>
        <w:t>обращаютвнимание</w:t>
      </w:r>
      <w:proofErr w:type="spellEnd"/>
      <w:r w:rsidRPr="001136BE">
        <w:rPr>
          <w:rFonts w:ascii="Times New Roman" w:hAnsi="Times New Roman" w:cs="Times New Roman"/>
          <w:sz w:val="28"/>
          <w:szCs w:val="28"/>
        </w:rPr>
        <w:t xml:space="preserve"> детей на позитивные составляющие игры, позволяют поговорить о приятных, радостных, веселых моментах. Можно использовать разные формулировки вопросов одного типа, чтобы показать оттенки эмоции радости.</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Вопрос: «Что (какое задание) было самым интересным?» («А какое задание заинтересовало тебя, Маша?») – позволит дошкольникам лучше осознать собственную эмоцию интереса и узнать, что заинтересовало других детей. Все это важно для воспитания познавательных интересов и активности ребенка.</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lastRenderedPageBreak/>
        <w:t>Ответ на вопрос: «Какое задание было самым трудным?» («А ты как думаешь?») – позволит оценить индивидуальные различия детей в восприятии трудности заданий. Хотя может быть и так, что дети скажут, что все было легко. В процессе игры, наблюдая за детьми, отметьте для себя, какие задания окажутся для дошкольников более трудными.</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Если дети ответят, что все задания были легкими, можно спросить: «Как вы думаете, детям другой </w:t>
      </w:r>
      <w:proofErr w:type="gramStart"/>
      <w:r w:rsidRPr="001136BE">
        <w:rPr>
          <w:rFonts w:ascii="Times New Roman" w:hAnsi="Times New Roman" w:cs="Times New Roman"/>
          <w:sz w:val="28"/>
          <w:szCs w:val="28"/>
        </w:rPr>
        <w:t>группы</w:t>
      </w:r>
      <w:proofErr w:type="gramEnd"/>
      <w:r w:rsidRPr="001136BE">
        <w:rPr>
          <w:rFonts w:ascii="Times New Roman" w:hAnsi="Times New Roman" w:cs="Times New Roman"/>
          <w:sz w:val="28"/>
          <w:szCs w:val="28"/>
        </w:rPr>
        <w:t xml:space="preserve"> какие задания могут показаться трудными?». Отвечая на этот вопрос, дети, естественно, укажут на то, что им самим показалось более трудным.</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Ответ на вопрос: «А какое задание показалось самым легким?» («А ты как считаешь?») – позволит с другой стороны подойти к детскому восприятию легкости-трудности заданий.</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Спросите у детей: «Кто хотел бы сам придумать задание для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-игры?» Если кто-то из детей захочет, то это будет хороший повод для самостоятельной творческой интеллектуальной деятельности дошкольника. Такие задания можно использовать в мини-</w:t>
      </w:r>
      <w:proofErr w:type="spellStart"/>
      <w:r w:rsidRPr="001136BE">
        <w:rPr>
          <w:rFonts w:ascii="Times New Roman" w:hAnsi="Times New Roman" w:cs="Times New Roman"/>
          <w:sz w:val="28"/>
          <w:szCs w:val="28"/>
        </w:rPr>
        <w:t>квестах</w:t>
      </w:r>
      <w:proofErr w:type="spellEnd"/>
      <w:r w:rsidRPr="001136BE">
        <w:rPr>
          <w:rFonts w:ascii="Times New Roman" w:hAnsi="Times New Roman" w:cs="Times New Roman"/>
          <w:sz w:val="28"/>
          <w:szCs w:val="28"/>
        </w:rPr>
        <w:t>, указывая на автора задания.</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Вопрос: «Что нужно делать, какими нужно быть людям в команде, чтобы она лучше справлялась</w:t>
      </w:r>
      <w:r>
        <w:rPr>
          <w:rFonts w:ascii="Times New Roman" w:hAnsi="Times New Roman" w:cs="Times New Roman"/>
          <w:sz w:val="28"/>
          <w:szCs w:val="28"/>
        </w:rPr>
        <w:t xml:space="preserve"> </w:t>
      </w:r>
      <w:r w:rsidRPr="001136BE">
        <w:rPr>
          <w:rFonts w:ascii="Times New Roman" w:hAnsi="Times New Roman" w:cs="Times New Roman"/>
          <w:sz w:val="28"/>
          <w:szCs w:val="28"/>
        </w:rPr>
        <w:t xml:space="preserve">заданиями?» – поможет детям осознать и повторить правила взаимодействия в команде (слушать других, помогать, высказывать свою позицию). Слушая ответы детей, подкрепляйте их позитивными примерами из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w:t>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Сценарий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«Делу время – потехе час» для детей подготовительной группы. Задачи: социально-коммуникативное развитие: </w:t>
      </w:r>
      <w:proofErr w:type="gramStart"/>
      <w:r w:rsidRPr="001136BE">
        <w:rPr>
          <w:rFonts w:ascii="Times New Roman" w:hAnsi="Times New Roman" w:cs="Times New Roman"/>
          <w:sz w:val="28"/>
          <w:szCs w:val="28"/>
        </w:rPr>
        <w:t>–п</w:t>
      </w:r>
      <w:proofErr w:type="gramEnd"/>
      <w:r w:rsidRPr="001136BE">
        <w:rPr>
          <w:rFonts w:ascii="Times New Roman" w:hAnsi="Times New Roman" w:cs="Times New Roman"/>
          <w:sz w:val="28"/>
          <w:szCs w:val="28"/>
        </w:rPr>
        <w:t>редоставить опыт лидерства и сотрудничества;– формировать умение договариваться, действовать в команде;–развивать эмоциональную отзывчивость;– стимулировать активность, самостоятельность; познавательное развитие:–познакомить детей с понятием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и его правилами; –совершенствовать умения обобщать, интегрировать и применять полученные знания; –развивать умение действовать в соответствии с прилагаемым алгоритмом, умение видеть закономерности; –совершенствовать умение ориентироваться во времени и пространстве;– формировать самостоятельность мышления</w:t>
      </w:r>
      <w:proofErr w:type="gramStart"/>
      <w:r w:rsidRPr="001136BE">
        <w:rPr>
          <w:rFonts w:ascii="Times New Roman" w:hAnsi="Times New Roman" w:cs="Times New Roman"/>
          <w:sz w:val="28"/>
          <w:szCs w:val="28"/>
        </w:rPr>
        <w:t>;–</w:t>
      </w:r>
      <w:proofErr w:type="gramEnd"/>
      <w:r w:rsidRPr="001136BE">
        <w:rPr>
          <w:rFonts w:ascii="Times New Roman" w:hAnsi="Times New Roman" w:cs="Times New Roman"/>
          <w:sz w:val="28"/>
          <w:szCs w:val="28"/>
        </w:rPr>
        <w:t>стимулировать интерес к получению новых знаний;– закрепить прямой и порядковый счет в пределах 12;–развивать схематическое мышление, умение читать простейшую графическую информацию;–развивать воображение; речевое развитие:–расширять словарный запас с помощью слов «</w:t>
      </w: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«схема», «шифр», «направление»;–совершенствовать речь как средство общения;–совершенствовать фонематическое восприятие; физическое развитие:– совершенствовать двигательные навыки детей</w:t>
      </w:r>
      <w:proofErr w:type="gramStart"/>
      <w:r w:rsidRPr="001136BE">
        <w:rPr>
          <w:rFonts w:ascii="Times New Roman" w:hAnsi="Times New Roman" w:cs="Times New Roman"/>
          <w:sz w:val="28"/>
          <w:szCs w:val="28"/>
        </w:rPr>
        <w:t>;–</w:t>
      </w:r>
      <w:proofErr w:type="gramEnd"/>
      <w:r w:rsidRPr="001136BE">
        <w:rPr>
          <w:rFonts w:ascii="Times New Roman" w:hAnsi="Times New Roman" w:cs="Times New Roman"/>
          <w:sz w:val="28"/>
          <w:szCs w:val="28"/>
        </w:rPr>
        <w:t>развивать крупную и мелкую моторику, координацию движений, двигательную активность.</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Предварительная работа. Разместите в группе часы со съемными цифрами (например, на магнитах).</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lastRenderedPageBreak/>
        <w:t>Проведите с детьми беседы о времени, разных видах часов, познакомьте с пословицами о времени.</w:t>
      </w:r>
      <w:r>
        <w:rPr>
          <w:rFonts w:ascii="Times New Roman" w:hAnsi="Times New Roman" w:cs="Times New Roman"/>
          <w:sz w:val="28"/>
          <w:szCs w:val="28"/>
        </w:rPr>
        <w:tab/>
      </w:r>
      <w:r>
        <w:rPr>
          <w:rFonts w:ascii="Times New Roman" w:hAnsi="Times New Roman" w:cs="Times New Roman"/>
          <w:sz w:val="28"/>
          <w:szCs w:val="28"/>
        </w:rPr>
        <w:tab/>
      </w:r>
    </w:p>
    <w:p w:rsidR="001136BE" w:rsidRPr="001136BE" w:rsidRDefault="001136BE" w:rsidP="001136BE">
      <w:pPr>
        <w:pStyle w:val="a3"/>
        <w:ind w:firstLine="708"/>
        <w:jc w:val="both"/>
        <w:rPr>
          <w:rFonts w:ascii="Times New Roman" w:hAnsi="Times New Roman" w:cs="Times New Roman"/>
          <w:sz w:val="28"/>
          <w:szCs w:val="28"/>
        </w:rPr>
      </w:pPr>
      <w:r w:rsidRPr="001136BE">
        <w:rPr>
          <w:rFonts w:ascii="Times New Roman" w:hAnsi="Times New Roman" w:cs="Times New Roman"/>
          <w:sz w:val="28"/>
          <w:szCs w:val="28"/>
        </w:rPr>
        <w:t xml:space="preserve">Накануне игры разучите с детьми правила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обсудите схему действий.</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b/>
          <w:i/>
          <w:sz w:val="28"/>
          <w:szCs w:val="28"/>
          <w:u w:val="single"/>
        </w:rPr>
      </w:pPr>
      <w:r w:rsidRPr="001136BE">
        <w:rPr>
          <w:rFonts w:ascii="Times New Roman" w:hAnsi="Times New Roman" w:cs="Times New Roman"/>
          <w:b/>
          <w:i/>
          <w:sz w:val="28"/>
          <w:szCs w:val="28"/>
          <w:u w:val="single"/>
        </w:rPr>
        <w:t xml:space="preserve">Ход </w:t>
      </w:r>
      <w:proofErr w:type="spellStart"/>
      <w:r w:rsidRPr="001136BE">
        <w:rPr>
          <w:rFonts w:ascii="Times New Roman" w:hAnsi="Times New Roman" w:cs="Times New Roman"/>
          <w:b/>
          <w:i/>
          <w:sz w:val="28"/>
          <w:szCs w:val="28"/>
          <w:u w:val="single"/>
        </w:rPr>
        <w:t>квест</w:t>
      </w:r>
      <w:proofErr w:type="spellEnd"/>
      <w:r w:rsidRPr="001136BE">
        <w:rPr>
          <w:rFonts w:ascii="Times New Roman" w:hAnsi="Times New Roman" w:cs="Times New Roman"/>
          <w:b/>
          <w:i/>
          <w:sz w:val="28"/>
          <w:szCs w:val="28"/>
          <w:u w:val="single"/>
        </w:rPr>
        <w:t>-игры:</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Вводная часть</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Воспитатель: Ребята, посмотрите на наши часы, что с ними случилось? </w:t>
      </w:r>
      <w:proofErr w:type="gramStart"/>
      <w:r w:rsidRPr="001136BE">
        <w:rPr>
          <w:rFonts w:ascii="Times New Roman" w:hAnsi="Times New Roman" w:cs="Times New Roman"/>
          <w:sz w:val="28"/>
          <w:szCs w:val="28"/>
        </w:rPr>
        <w:t>(Показывает на часы, у которых часть цифр отсутствует.</w:t>
      </w:r>
      <w:proofErr w:type="gramEnd"/>
      <w:r w:rsidRPr="001136BE">
        <w:rPr>
          <w:rFonts w:ascii="Times New Roman" w:hAnsi="Times New Roman" w:cs="Times New Roman"/>
          <w:sz w:val="28"/>
          <w:szCs w:val="28"/>
        </w:rPr>
        <w:t xml:space="preserve"> </w:t>
      </w:r>
      <w:proofErr w:type="gramStart"/>
      <w:r w:rsidRPr="001136BE">
        <w:rPr>
          <w:rFonts w:ascii="Times New Roman" w:hAnsi="Times New Roman" w:cs="Times New Roman"/>
          <w:sz w:val="28"/>
          <w:szCs w:val="28"/>
        </w:rPr>
        <w:t>Дети отвечают, что цифры пропали, часы не ходят.)</w:t>
      </w:r>
      <w:proofErr w:type="gramEnd"/>
      <w:r w:rsidRPr="001136BE">
        <w:rPr>
          <w:rFonts w:ascii="Times New Roman" w:hAnsi="Times New Roman" w:cs="Times New Roman"/>
          <w:sz w:val="28"/>
          <w:szCs w:val="28"/>
        </w:rPr>
        <w:t xml:space="preserve"> Предлагаю пофантазировать, что может случиться, если время остановится. (Ответы детей.) Ребята, а как можно починить часы? Дети отвечают, что нужно найти пропавшие цифры, тогда часы вновь начнут ходить. Воспитатель: Цель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xml:space="preserve"> – найти пропавшие цифры для часов. Чтобы найти их, ребята, вам надо выполнить задания, которые спрятаны по всему детскому саду в специальных конвертах (показывает конверт). Когда вы выполните одно задание, то узнаете одну цифру. Эту цифру вам нужно будет вписать в окошко на конверте (показывает окошко на конверте). Если все цифры на конвертах будут правильные, вы получите карту, по которой сможете найти тайник с цифрами для часов.</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Организационная часть</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Воспитатель: Ребята, давайте вместе вспомним правила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 Дети вместе с педагогом вспоминают правила и схему действий.</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Правила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Задания выполняйте самостоятельно.</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Ваша задача – найти задания, выполнить их и получить результаты, которые приведут к конечной цели </w:t>
      </w:r>
      <w:proofErr w:type="spellStart"/>
      <w:r w:rsidRPr="001136BE">
        <w:rPr>
          <w:rFonts w:ascii="Times New Roman" w:hAnsi="Times New Roman" w:cs="Times New Roman"/>
          <w:sz w:val="28"/>
          <w:szCs w:val="28"/>
        </w:rPr>
        <w:t>квеста</w:t>
      </w:r>
      <w:proofErr w:type="spellEnd"/>
      <w:r w:rsidRPr="001136BE">
        <w:rPr>
          <w:rFonts w:ascii="Times New Roman" w:hAnsi="Times New Roman" w:cs="Times New Roman"/>
          <w:sz w:val="28"/>
          <w:szCs w:val="28"/>
        </w:rPr>
        <w:t>.</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Найти задания вам помогут подсказки. С их помощью можно догадаться, где (или у кого) находится задание. Каждая подсказка относится только к одному заданию.</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Действуйте по схеме: 1. Найдите подсказку и догадайтесь, куда идти, чтобы найти. 2. Найдите задание в конверте и разберитесь, что нужно сделать 3. Выполните задание 4. Получите результат.</w:t>
      </w:r>
    </w:p>
    <w:p w:rsidR="001136BE" w:rsidRPr="001136BE" w:rsidRDefault="001136BE" w:rsidP="001136BE">
      <w:pPr>
        <w:pStyle w:val="a3"/>
        <w:jc w:val="both"/>
        <w:rPr>
          <w:rFonts w:ascii="Times New Roman" w:hAnsi="Times New Roman" w:cs="Times New Roman"/>
          <w:sz w:val="28"/>
          <w:szCs w:val="28"/>
        </w:rPr>
      </w:pPr>
      <w:proofErr w:type="spellStart"/>
      <w:r w:rsidRPr="001136BE">
        <w:rPr>
          <w:rFonts w:ascii="Times New Roman" w:hAnsi="Times New Roman" w:cs="Times New Roman"/>
          <w:sz w:val="28"/>
          <w:szCs w:val="28"/>
        </w:rPr>
        <w:t>Квест</w:t>
      </w:r>
      <w:proofErr w:type="spellEnd"/>
      <w:r w:rsidRPr="001136BE">
        <w:rPr>
          <w:rFonts w:ascii="Times New Roman" w:hAnsi="Times New Roman" w:cs="Times New Roman"/>
          <w:sz w:val="28"/>
          <w:szCs w:val="28"/>
        </w:rPr>
        <w:t xml:space="preserve"> – командная игра, поэтому при выполнении задания внимательно слушайте друг друга, обсуждайте предложения друг друга, договаривайтесь о дальнейших действиях.</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Если потребуется помощь взрослого – поднимите вверх карточку «требуется помощь». Воспитатель: Молодцы! Теперь подойдите к своим местам у столов и возьмите эмблему. Это эмблема вашей команды. Справа встаньте те, кто оказался в команде зеленого будильника, слева – в команде синего будильника.</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lastRenderedPageBreak/>
        <w:t xml:space="preserve">Дети делятся на две команды. Каждый ребенок прикрепляет к одежде эмблему – </w:t>
      </w:r>
      <w:proofErr w:type="spellStart"/>
      <w:r w:rsidRPr="001136BE">
        <w:rPr>
          <w:rFonts w:ascii="Times New Roman" w:hAnsi="Times New Roman" w:cs="Times New Roman"/>
          <w:sz w:val="28"/>
          <w:szCs w:val="28"/>
        </w:rPr>
        <w:t>бейдж</w:t>
      </w:r>
      <w:proofErr w:type="spellEnd"/>
      <w:r w:rsidRPr="001136BE">
        <w:rPr>
          <w:rFonts w:ascii="Times New Roman" w:hAnsi="Times New Roman" w:cs="Times New Roman"/>
          <w:sz w:val="28"/>
          <w:szCs w:val="28"/>
        </w:rPr>
        <w:t xml:space="preserve"> с изображением будильника зеленого или синего цвета.</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Воспитатель: Выберите участника команды, который будет отвечать за карточку «требуется помощь». Напомните, когда вы будете использовать эту карточку? Дети отвечают. Выбирают в каждой команде ответственного за карточку участника.</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Основная часть</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Примечание. Каждая команда проходит один и тот же маршрут, но в разной последовательности, чтобы территориально не мешать друг другу. Подсказки и задания для каждой команды аналогичные (например, в первом задании эмблему первой команды прикрепляют к книге, второй команды – к коробке, первая команда собирает цифру 8, вторая – 7). Каждую команду сопровождает взрослый. Воспитатель: Ребята, ваша эмблема – это и есть первая подсказка. Внимательно посмотрите вокруг и догадайтесь, где первое задание. Где еще вы видите вашу эмблему? Может ли этот предмет быть подсказкой?</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Дети находят задание 1– Задание: Эмблема команды прикреплена к книге, которая лежит на виду, но в отдалении от детей. В книгу помещен конверт с заданием – разрезанная на части картинка. Дети должны догадаться, что нужно сложить части и получить цельную картинку.</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Что можно сделать с отдельными кусочками? Дети выполняют задание и получают результат – картинку с цифрой. Вписывают цифру в окошко на конверте. Результат: «цифра 8» Подсказка Воспитатель: Найти место, где спрятано следующее задание, вам поможет песенка. О чем эта песенка? Как называется место, где мы спим? Может ли там быть спрятано задание? Воспитатель напевает или воспроизводит с помощью музыкального центра или другого устройства строчку из песни «Спи, моя радость, усни». Дети обсуждают услышанный фрагмент и догадываются, что задание нужно искать в спальне.</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Задание 2. В спальне лежит конверт с заданием – две одинаковые на вид картинки с небольшими отличиями. Дети должны догадаться, что их задача – найти отличия и сосчитать их. Одинаковы ли картинки? А что мы ищем? Что мы должны найти в результате выполнения задания? Дети выполняют задание и получают цифру. Вписывают ее в окошко на конверте. Результат: «цифра 5». Подсказка Воспитатель: Ребята, чтобы узнать, где находится следующая подсказка, отгадайте загадку: «В нем лежат пенал, тетради. И на завтрак бутерброд. Все учебники в порядке. В школу ученик несет». Где в детском саду находится предмет, который изображен на картинке? Нужно найти любой шкафчик или определенный? Дети отгадывают загадку, находят в игровой комнате портфель. В нем лежит карточка с изображением шкафчика с определенным номером. Дети обсуждают, где искать задание, высказывают </w:t>
      </w:r>
      <w:proofErr w:type="gramStart"/>
      <w:r w:rsidRPr="001136BE">
        <w:rPr>
          <w:rFonts w:ascii="Times New Roman" w:hAnsi="Times New Roman" w:cs="Times New Roman"/>
          <w:sz w:val="28"/>
          <w:szCs w:val="28"/>
        </w:rPr>
        <w:t>пред-положение</w:t>
      </w:r>
      <w:proofErr w:type="gramEnd"/>
      <w:r w:rsidRPr="001136BE">
        <w:rPr>
          <w:rFonts w:ascii="Times New Roman" w:hAnsi="Times New Roman" w:cs="Times New Roman"/>
          <w:sz w:val="28"/>
          <w:szCs w:val="28"/>
        </w:rPr>
        <w:t>, затем проверяют его – Задание 3.</w:t>
      </w:r>
    </w:p>
    <w:p w:rsidR="001136BE" w:rsidRPr="001136BE" w:rsidRDefault="001136BE" w:rsidP="001136BE">
      <w:pPr>
        <w:pStyle w:val="a3"/>
        <w:jc w:val="both"/>
        <w:rPr>
          <w:rFonts w:ascii="Times New Roman" w:hAnsi="Times New Roman" w:cs="Times New Roman"/>
          <w:sz w:val="28"/>
          <w:szCs w:val="28"/>
        </w:rPr>
      </w:pPr>
    </w:p>
    <w:p w:rsidR="001136BE" w:rsidRPr="001136BE" w:rsidRDefault="001136BE" w:rsidP="001136BE">
      <w:pPr>
        <w:pStyle w:val="a3"/>
        <w:jc w:val="both"/>
        <w:rPr>
          <w:rFonts w:ascii="Times New Roman" w:hAnsi="Times New Roman" w:cs="Times New Roman"/>
          <w:sz w:val="28"/>
          <w:szCs w:val="28"/>
        </w:rPr>
      </w:pPr>
      <w:proofErr w:type="gramStart"/>
      <w:r w:rsidRPr="001136BE">
        <w:rPr>
          <w:rFonts w:ascii="Times New Roman" w:hAnsi="Times New Roman" w:cs="Times New Roman"/>
          <w:sz w:val="28"/>
          <w:szCs w:val="28"/>
        </w:rPr>
        <w:lastRenderedPageBreak/>
        <w:t>шкафчике</w:t>
      </w:r>
      <w:proofErr w:type="gramEnd"/>
      <w:r w:rsidRPr="001136BE">
        <w:rPr>
          <w:rFonts w:ascii="Times New Roman" w:hAnsi="Times New Roman" w:cs="Times New Roman"/>
          <w:sz w:val="28"/>
          <w:szCs w:val="28"/>
        </w:rPr>
        <w:t xml:space="preserve"> лежит конверт с заданием – числовой домик, который представляет собой прямоугольник в виде трехэтажного домика, на каждом «этаже» по два окошка с цифрами. Сумма цифр на каждом этаже равна цифре на крыше домика. В одном окошке цифра отсутствует. Задача детей – догадаться, какое число должно быть в окошке. Как вы думаете, что нужно сделать с цифрами? Какая цифра должна быть в пустом окошке? Дети выполняют задание и получают цифру. Вписывают ее в окошко на конверте. Результат: «цифра 2»</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Подсказки и задания. Дополнительные вопросы детям. Комментарии. Результат Подсказка. Воспитатель: Ребята, следующая подсказка наполнена воздухом. Что может быть наполнено воздухом? Внутри шарика что-нибудь есть? Как можно достать подсказку? Дети обсуждают, где искать подсказку, находят в раздевалке воздушный шарик, в который помещена стрелка зеленого цвета. Дети самостоятельно решают, как достать стрелку, достают ее.</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–Где еще вы видите такую стрелку? Что это может обозначать? Что вы должны делать дальше? Стрелка, которую дети достали из шарика, соответствует стрелкам, наклеенным в раздевалке и </w:t>
      </w:r>
      <w:proofErr w:type="gramStart"/>
      <w:r w:rsidRPr="001136BE">
        <w:rPr>
          <w:rFonts w:ascii="Times New Roman" w:hAnsi="Times New Roman" w:cs="Times New Roman"/>
          <w:sz w:val="28"/>
          <w:szCs w:val="28"/>
        </w:rPr>
        <w:t>ко-</w:t>
      </w:r>
      <w:proofErr w:type="spellStart"/>
      <w:r w:rsidRPr="001136BE">
        <w:rPr>
          <w:rFonts w:ascii="Times New Roman" w:hAnsi="Times New Roman" w:cs="Times New Roman"/>
          <w:sz w:val="28"/>
          <w:szCs w:val="28"/>
        </w:rPr>
        <w:t>ридоре</w:t>
      </w:r>
      <w:proofErr w:type="spellEnd"/>
      <w:proofErr w:type="gramEnd"/>
      <w:r w:rsidRPr="001136BE">
        <w:rPr>
          <w:rFonts w:ascii="Times New Roman" w:hAnsi="Times New Roman" w:cs="Times New Roman"/>
          <w:sz w:val="28"/>
          <w:szCs w:val="28"/>
        </w:rPr>
        <w:t xml:space="preserve"> детского сада. Дети самостоятельно устанавливают между ними логическую связь и начинают следовать по стрелкам до кабинета логопеда, где находят задание 4.</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Задание 4. На столе в кабинете логопеда лежит шифр – карточка с буквами, где каждая буква соответствует определенному значку (значок размещен под каждой буквой), и зашифрованное слово – карточка со значками в определенном порядке. Задача детей – расшифровать слово, заменяя каждый значок соответствующей ему буквой. Что вы видите? Как вы думаете, что нужно сделать? Что обозначает каждый значок? Какой букве он может соответствовать? Дети выполняют задание и получают слово, которое называет цифру («десять»). Вписывают цифру в окошко на конверте Результат: цифра «10 » Подсказка 5.</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Воспитатель: Вот вам следующая подсказка, ребята. Я назову четыре слова, а вы выберите из них лишнее: бассейн, спортзал, озеро, река. Как вы думаете, может ли лишнее слово быть подсказкой? Дети называют лишнее слово, самостоятельно устанавливают логическую связь между лишним словом и местом поиска, переходят в спортивный зал.</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Задание 5. В спортивном зале сразу от входа начинается полоса препятствий: тоннель; гимнастические палки, которые выложены на расстоянии 40 см друг от друга для прыжков с продвижением вперед; — гимнастическая скамейка с распределенными на ней набивными мячами для ходьбы с перешагиванием; вертикально закрепленный обруч для </w:t>
      </w:r>
      <w:proofErr w:type="spellStart"/>
      <w:r w:rsidRPr="001136BE">
        <w:rPr>
          <w:rFonts w:ascii="Times New Roman" w:hAnsi="Times New Roman" w:cs="Times New Roman"/>
          <w:sz w:val="28"/>
          <w:szCs w:val="28"/>
        </w:rPr>
        <w:t>подлезания</w:t>
      </w:r>
      <w:proofErr w:type="spellEnd"/>
      <w:r w:rsidRPr="001136BE">
        <w:rPr>
          <w:rFonts w:ascii="Times New Roman" w:hAnsi="Times New Roman" w:cs="Times New Roman"/>
          <w:sz w:val="28"/>
          <w:szCs w:val="28"/>
        </w:rPr>
        <w:t xml:space="preserve">. Способ прохождения каждого отрезка обозначен схемой, которая расположена перед каждым препятствием. После прохождения полосы препятствий, дети находят конверт с заданием, в конверте буквы («Т», «Р», «И»). Задача детей – составить слово из букв. Что состоит из букв? Как вы думаете, какое слово можно сложить? Вспомните, что мы ищем? Дети выполняют задание и </w:t>
      </w:r>
      <w:r w:rsidRPr="001136BE">
        <w:rPr>
          <w:rFonts w:ascii="Times New Roman" w:hAnsi="Times New Roman" w:cs="Times New Roman"/>
          <w:sz w:val="28"/>
          <w:szCs w:val="28"/>
        </w:rPr>
        <w:lastRenderedPageBreak/>
        <w:t>получают слово, которое называет цифру («три»). Вписывают цифру в окошко на конверте. Результат: цифра «3».</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Подсказки и задания. Дополнительные вопросы детям. Комментарии. Результат. Подсказка 6. Воспитатель: Следующая подсказка, ребята, спрятана в моем телефоне. Какой инструмент звучал? Где вы видели такой инструмент? Где искать следующее задание? Воспитатель включает телефон, дети слушают фрагмент музыкального произведения, который исполняется на пианино. Дети обсуждают, где искать следующее задание, догадываются, что нужно пойти в музыкальный зал, где стоит пианин</w:t>
      </w:r>
      <w:proofErr w:type="gramStart"/>
      <w:r w:rsidRPr="001136BE">
        <w:rPr>
          <w:rFonts w:ascii="Times New Roman" w:hAnsi="Times New Roman" w:cs="Times New Roman"/>
          <w:sz w:val="28"/>
          <w:szCs w:val="28"/>
        </w:rPr>
        <w:t>о–</w:t>
      </w:r>
      <w:proofErr w:type="gramEnd"/>
      <w:r w:rsidRPr="001136BE">
        <w:rPr>
          <w:rFonts w:ascii="Times New Roman" w:hAnsi="Times New Roman" w:cs="Times New Roman"/>
          <w:sz w:val="28"/>
          <w:szCs w:val="28"/>
        </w:rPr>
        <w:t xml:space="preserve"> Задание 6. На пианино в музыкальном зале лежит конверт, в него помещены колбочки от киндер-сюрпризов. Часть колбочек пустые, в нескольких спрятаны цифры и знаки («4», «5», «+», «=»). Задача детей – открыть колбочки, найти все цифры и знаки и выложить пример («4 + 5 =») и решить его.</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Как вы думаете, ребята, можно ли выложить найденные цифры и знаки в определенном порядке? Что тогда получится? Каким будет результат? Дети выполняют задание и получают цифру. Вписывают ее в окошко на конверте. Результат: цифра «9» После того как дети выполнят все шесть заданий, они вместе</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воспитателем возвращаются в </w:t>
      </w:r>
      <w:proofErr w:type="gramStart"/>
      <w:r w:rsidRPr="001136BE">
        <w:rPr>
          <w:rFonts w:ascii="Times New Roman" w:hAnsi="Times New Roman" w:cs="Times New Roman"/>
          <w:sz w:val="28"/>
          <w:szCs w:val="28"/>
        </w:rPr>
        <w:t>групповую</w:t>
      </w:r>
      <w:proofErr w:type="gramEnd"/>
      <w:r w:rsidRPr="001136BE">
        <w:rPr>
          <w:rFonts w:ascii="Times New Roman" w:hAnsi="Times New Roman" w:cs="Times New Roman"/>
          <w:sz w:val="28"/>
          <w:szCs w:val="28"/>
        </w:rPr>
        <w:t>.</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Заключительная часть.</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Воспитатель: Ребята, давайте проверим, все ли цифры вы нашли. Дети называют цифры на конвертах, соотносят их с цифрами, которые отсутствуют на часах. Делают вывод, что все цифры совпадают. Следовательно, задания выполнены правильно.</w:t>
      </w:r>
    </w:p>
    <w:p w:rsidR="001136BE"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Воспитатель: Молодцы, ребята! Вы правильно выполнили все задания. Осталось найти тайник с цифрами. Его место обозначено на карте, которая спрятана на часах. С оборотной стороны часов закреплена карта – план группы с обозначенным местом, в котором находится тайник с цифрами. Дети берут карту, определяют место тайника, выкладывают найденные цифры на циферблат, часы начинают отсчет времени (воспитатель ставит батарейку).</w:t>
      </w:r>
    </w:p>
    <w:p w:rsidR="005271A2" w:rsidRPr="001136BE" w:rsidRDefault="001136BE" w:rsidP="001136BE">
      <w:pPr>
        <w:pStyle w:val="a3"/>
        <w:jc w:val="both"/>
        <w:rPr>
          <w:rFonts w:ascii="Times New Roman" w:hAnsi="Times New Roman" w:cs="Times New Roman"/>
          <w:sz w:val="28"/>
          <w:szCs w:val="28"/>
        </w:rPr>
      </w:pPr>
      <w:r w:rsidRPr="001136BE">
        <w:rPr>
          <w:rFonts w:ascii="Times New Roman" w:hAnsi="Times New Roman" w:cs="Times New Roman"/>
          <w:sz w:val="28"/>
          <w:szCs w:val="28"/>
        </w:rPr>
        <w:t xml:space="preserve">Воспитатель: Ребята, давайте все вместе дадим торжественное обещание беречь время: «Беречь время важно, знай: Его даром не теряй! Приучай себя к порядку, Помни утром про зарядку. Днем </w:t>
      </w:r>
      <w:proofErr w:type="gramStart"/>
      <w:r w:rsidRPr="001136BE">
        <w:rPr>
          <w:rFonts w:ascii="Times New Roman" w:hAnsi="Times New Roman" w:cs="Times New Roman"/>
          <w:sz w:val="28"/>
          <w:szCs w:val="28"/>
        </w:rPr>
        <w:t>настойчив</w:t>
      </w:r>
      <w:proofErr w:type="gramEnd"/>
      <w:r w:rsidRPr="001136BE">
        <w:rPr>
          <w:rFonts w:ascii="Times New Roman" w:hAnsi="Times New Roman" w:cs="Times New Roman"/>
          <w:sz w:val="28"/>
          <w:szCs w:val="28"/>
        </w:rPr>
        <w:t xml:space="preserve"> будь и смел, Чтобы сделать много дел! Начал вечер наступать, Это время поиграть». Ночь придет – ложитесь спать. Пес – на коврик, ты – в кровать».</w:t>
      </w:r>
    </w:p>
    <w:sectPr w:rsidR="005271A2" w:rsidRPr="0011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BE"/>
    <w:rsid w:val="001136BE"/>
    <w:rsid w:val="0052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6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3119</Words>
  <Characters>17783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79601</dc:creator>
  <cp:lastModifiedBy>79601</cp:lastModifiedBy>
  <cp:revision>1</cp:revision>
  <dcterms:created xsi:type="dcterms:W3CDTF">2024-01-08T11:15:00Z</dcterms:created>
  <dcterms:modified xsi:type="dcterms:W3CDTF">2024-01-08T11:23:00Z</dcterms:modified>
</cp:coreProperties>
</file>