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6FC46" w14:textId="77777777" w:rsidR="00F134B5" w:rsidRPr="00073B76" w:rsidRDefault="00F134B5" w:rsidP="00F134B5">
      <w:pPr>
        <w:spacing w:after="0" w:line="240" w:lineRule="auto"/>
        <w:jc w:val="center"/>
        <w:rPr>
          <w:rFonts w:ascii="Times New Roman" w:eastAsia="+mj-ea" w:hAnsi="Times New Roman" w:cs="Times New Roman"/>
          <w:b/>
          <w:bCs/>
          <w:sz w:val="20"/>
          <w:szCs w:val="20"/>
        </w:rPr>
      </w:pPr>
      <w:r w:rsidRPr="00073B76">
        <w:rPr>
          <w:rFonts w:ascii="Times New Roman" w:eastAsia="+mj-ea" w:hAnsi="Times New Roman" w:cs="Times New Roman"/>
          <w:b/>
          <w:bCs/>
          <w:sz w:val="20"/>
          <w:szCs w:val="20"/>
        </w:rPr>
        <w:t>МИНИСТЕРСТВО ОБРАЗОВАНИЯ И НАУКИ РЕСПУБЛИКИ САХА (ЯКУТИЯ)</w:t>
      </w:r>
      <w:r w:rsidRPr="00073B76">
        <w:rPr>
          <w:rFonts w:ascii="Times New Roman" w:eastAsia="+mj-ea" w:hAnsi="Times New Roman" w:cs="Times New Roman"/>
          <w:b/>
          <w:bCs/>
          <w:sz w:val="20"/>
          <w:szCs w:val="20"/>
        </w:rPr>
        <w:br/>
        <w:t>ГОСУДАРСТВЕННОЕ АВТОНОМНОЕ ОБРАЗОВАТЕЛЬНОЕ УЧРЕЖДЕНИЕ РЕСПУБЛИКИ САХА (ЯКУТИЯ)</w:t>
      </w:r>
    </w:p>
    <w:p w14:paraId="56A8E165" w14:textId="77777777" w:rsidR="00F134B5" w:rsidRPr="00073B76" w:rsidRDefault="00F134B5" w:rsidP="00F134B5">
      <w:pPr>
        <w:spacing w:after="0" w:line="240" w:lineRule="auto"/>
        <w:jc w:val="center"/>
        <w:rPr>
          <w:rFonts w:ascii="Times New Roman" w:eastAsia="Calibri" w:hAnsi="Times New Roman" w:cs="Times New Roman"/>
          <w:sz w:val="28"/>
          <w:szCs w:val="24"/>
        </w:rPr>
      </w:pPr>
      <w:r w:rsidRPr="00073B76">
        <w:rPr>
          <w:rFonts w:ascii="Times New Roman" w:eastAsia="+mj-ea" w:hAnsi="Times New Roman" w:cs="Times New Roman"/>
          <w:b/>
          <w:bCs/>
          <w:sz w:val="20"/>
          <w:szCs w:val="20"/>
        </w:rPr>
        <w:t xml:space="preserve">«РЕГИОНАЛЬНЫЙ ТЕХНИЧЕСКИЙ КОЛЛЕДЖ В Г. </w:t>
      </w:r>
      <w:proofErr w:type="gramStart"/>
      <w:r w:rsidRPr="00073B76">
        <w:rPr>
          <w:rFonts w:ascii="Times New Roman" w:eastAsia="+mj-ea" w:hAnsi="Times New Roman" w:cs="Times New Roman"/>
          <w:b/>
          <w:bCs/>
          <w:sz w:val="20"/>
          <w:szCs w:val="20"/>
        </w:rPr>
        <w:t>МИРНОМ</w:t>
      </w:r>
      <w:proofErr w:type="gramEnd"/>
      <w:r w:rsidRPr="00073B76">
        <w:rPr>
          <w:rFonts w:ascii="Times New Roman" w:eastAsia="+mj-ea" w:hAnsi="Times New Roman" w:cs="Times New Roman"/>
          <w:b/>
          <w:bCs/>
          <w:sz w:val="20"/>
          <w:szCs w:val="20"/>
        </w:rPr>
        <w:br/>
        <w:t>УДАЧНИНСКОЕ ОТДЕЛЕНИЕ</w:t>
      </w:r>
      <w:r w:rsidRPr="00073B76">
        <w:rPr>
          <w:rFonts w:ascii="Times New Roman" w:eastAsia="+mj-ea" w:hAnsi="Times New Roman" w:cs="Times New Roman"/>
          <w:b/>
          <w:bCs/>
          <w:sz w:val="28"/>
          <w:szCs w:val="24"/>
        </w:rPr>
        <w:t xml:space="preserve"> </w:t>
      </w:r>
      <w:r w:rsidRPr="00073B76">
        <w:rPr>
          <w:rFonts w:ascii="Times New Roman" w:eastAsia="+mj-ea" w:hAnsi="Times New Roman" w:cs="Times New Roman"/>
          <w:b/>
          <w:bCs/>
          <w:sz w:val="20"/>
          <w:szCs w:val="20"/>
        </w:rPr>
        <w:t>ГОРНОТЕХНИЧЕСКОЙ ПРОМЫШЛЕННОСТИ»</w:t>
      </w:r>
    </w:p>
    <w:p w14:paraId="27DBC2F9" w14:textId="77777777" w:rsidR="00F134B5" w:rsidRPr="00073B76" w:rsidRDefault="00F134B5" w:rsidP="00F134B5">
      <w:pPr>
        <w:spacing w:before="100" w:beforeAutospacing="1" w:after="100" w:afterAutospacing="1" w:line="360" w:lineRule="auto"/>
        <w:jc w:val="center"/>
        <w:rPr>
          <w:rFonts w:ascii="Times New Roman" w:eastAsia="Calibri" w:hAnsi="Times New Roman" w:cs="Times New Roman"/>
          <w:sz w:val="28"/>
          <w:szCs w:val="28"/>
          <w:lang w:eastAsia="ru-RU"/>
        </w:rPr>
      </w:pPr>
    </w:p>
    <w:p w14:paraId="34D397C9" w14:textId="77777777" w:rsidR="00F134B5" w:rsidRPr="00073B76" w:rsidRDefault="00F134B5" w:rsidP="00F134B5">
      <w:pPr>
        <w:spacing w:before="100" w:beforeAutospacing="1" w:after="100" w:afterAutospacing="1" w:line="360" w:lineRule="auto"/>
        <w:rPr>
          <w:rFonts w:ascii="Times New Roman" w:eastAsia="Calibri" w:hAnsi="Times New Roman" w:cs="Times New Roman"/>
          <w:sz w:val="28"/>
          <w:szCs w:val="28"/>
          <w:lang w:eastAsia="ru-RU"/>
        </w:rPr>
      </w:pPr>
    </w:p>
    <w:p w14:paraId="3472BEE1" w14:textId="77777777" w:rsidR="00F134B5" w:rsidRPr="00073B76" w:rsidRDefault="00F134B5" w:rsidP="00F134B5">
      <w:pPr>
        <w:spacing w:before="100" w:beforeAutospacing="1" w:after="100" w:afterAutospacing="1" w:line="240" w:lineRule="auto"/>
        <w:jc w:val="center"/>
        <w:rPr>
          <w:rFonts w:ascii="Times New Roman" w:eastAsia="Calibri" w:hAnsi="Times New Roman" w:cs="Times New Roman"/>
          <w:b/>
          <w:bCs/>
          <w:sz w:val="28"/>
          <w:szCs w:val="28"/>
        </w:rPr>
      </w:pPr>
      <w:r w:rsidRPr="00073B76">
        <w:rPr>
          <w:rFonts w:ascii="Times New Roman" w:eastAsia="Calibri" w:hAnsi="Times New Roman" w:cs="Times New Roman"/>
          <w:b/>
          <w:bCs/>
          <w:sz w:val="28"/>
          <w:szCs w:val="28"/>
        </w:rPr>
        <w:t xml:space="preserve"> ИССЛЕДОВАТЕЛЬСКАЯ РАБОТА</w:t>
      </w:r>
    </w:p>
    <w:p w14:paraId="311194CE" w14:textId="77777777" w:rsidR="00F134B5" w:rsidRPr="00073B76" w:rsidRDefault="00F134B5" w:rsidP="00F134B5">
      <w:pPr>
        <w:spacing w:after="0" w:line="240" w:lineRule="auto"/>
        <w:jc w:val="center"/>
        <w:rPr>
          <w:rFonts w:ascii="Times New Roman" w:eastAsia="Calibri" w:hAnsi="Times New Roman" w:cs="Times New Roman"/>
          <w:b/>
          <w:sz w:val="28"/>
          <w:szCs w:val="28"/>
          <w:lang w:eastAsia="ru-RU"/>
        </w:rPr>
      </w:pPr>
      <w:r w:rsidRPr="00073B76">
        <w:rPr>
          <w:rFonts w:ascii="Times New Roman" w:eastAsia="Calibri" w:hAnsi="Times New Roman" w:cs="Times New Roman"/>
          <w:b/>
          <w:sz w:val="28"/>
          <w:szCs w:val="28"/>
          <w:lang w:eastAsia="ru-RU"/>
        </w:rPr>
        <w:t>по учебной дисциплине Физика</w:t>
      </w:r>
    </w:p>
    <w:p w14:paraId="0A867F3A" w14:textId="77777777" w:rsidR="00F134B5" w:rsidRPr="00073B76" w:rsidRDefault="00F134B5" w:rsidP="00F134B5">
      <w:pPr>
        <w:tabs>
          <w:tab w:val="left" w:pos="3236"/>
          <w:tab w:val="center" w:pos="5102"/>
        </w:tabs>
        <w:spacing w:after="0" w:line="240" w:lineRule="auto"/>
        <w:jc w:val="center"/>
        <w:rPr>
          <w:rFonts w:ascii="Times New Roman" w:eastAsia="Calibri" w:hAnsi="Times New Roman" w:cs="Times New Roman"/>
          <w:b/>
          <w:sz w:val="28"/>
          <w:szCs w:val="28"/>
          <w:lang w:eastAsia="ru-RU"/>
        </w:rPr>
      </w:pPr>
      <w:r w:rsidRPr="00073B76">
        <w:rPr>
          <w:rFonts w:ascii="Times New Roman" w:eastAsia="Calibri" w:hAnsi="Times New Roman" w:cs="Times New Roman"/>
          <w:b/>
          <w:sz w:val="28"/>
          <w:szCs w:val="28"/>
          <w:lang w:eastAsia="ru-RU"/>
        </w:rPr>
        <w:t>на тему</w:t>
      </w:r>
    </w:p>
    <w:p w14:paraId="64CB861F" w14:textId="77777777" w:rsidR="00F134B5" w:rsidRPr="00073B76" w:rsidRDefault="00F134B5" w:rsidP="00F134B5">
      <w:pPr>
        <w:spacing w:after="0" w:line="240" w:lineRule="auto"/>
        <w:jc w:val="center"/>
        <w:rPr>
          <w:rFonts w:ascii="Times New Roman" w:eastAsia="Calibri" w:hAnsi="Times New Roman" w:cs="Times New Roman"/>
          <w:b/>
          <w:bCs/>
          <w:sz w:val="28"/>
          <w:szCs w:val="28"/>
          <w:lang w:eastAsia="ru-RU"/>
        </w:rPr>
      </w:pPr>
      <w:r w:rsidRPr="00073B76">
        <w:rPr>
          <w:rFonts w:ascii="Times New Roman" w:eastAsia="Calibri" w:hAnsi="Times New Roman" w:cs="Times New Roman"/>
          <w:b/>
          <w:bCs/>
          <w:sz w:val="28"/>
          <w:szCs w:val="28"/>
          <w:lang w:eastAsia="ru-RU"/>
        </w:rPr>
        <w:t>«</w:t>
      </w:r>
      <w:r w:rsidRPr="00073B76">
        <w:rPr>
          <w:rFonts w:ascii="Times New Roman" w:eastAsia="Calibri" w:hAnsi="Times New Roman" w:cs="Times New Roman"/>
          <w:b/>
          <w:sz w:val="28"/>
          <w:szCs w:val="28"/>
        </w:rPr>
        <w:t>Физика в волейболе</w:t>
      </w:r>
      <w:r w:rsidRPr="00073B76">
        <w:rPr>
          <w:rFonts w:ascii="Times New Roman" w:eastAsia="Calibri" w:hAnsi="Times New Roman" w:cs="Times New Roman"/>
          <w:b/>
          <w:bCs/>
          <w:sz w:val="28"/>
          <w:szCs w:val="28"/>
          <w:lang w:eastAsia="ru-RU"/>
        </w:rPr>
        <w:t>»</w:t>
      </w:r>
    </w:p>
    <w:p w14:paraId="6EE539FC" w14:textId="77777777" w:rsidR="00F134B5" w:rsidRPr="00073B76" w:rsidRDefault="00F134B5" w:rsidP="00F134B5">
      <w:pPr>
        <w:spacing w:after="0" w:line="360" w:lineRule="auto"/>
        <w:jc w:val="center"/>
        <w:rPr>
          <w:rFonts w:ascii="Times New Roman" w:eastAsia="Calibri" w:hAnsi="Times New Roman" w:cs="Times New Roman"/>
          <w:sz w:val="28"/>
          <w:szCs w:val="28"/>
          <w:lang w:eastAsia="ru-RU"/>
        </w:rPr>
      </w:pPr>
    </w:p>
    <w:p w14:paraId="6AEE79DF" w14:textId="77777777" w:rsidR="00F134B5" w:rsidRPr="00073B76" w:rsidRDefault="00F134B5" w:rsidP="00F134B5">
      <w:pPr>
        <w:spacing w:before="100" w:beforeAutospacing="1" w:after="100" w:afterAutospacing="1" w:line="360" w:lineRule="auto"/>
        <w:rPr>
          <w:rFonts w:ascii="Times New Roman" w:eastAsia="Calibri" w:hAnsi="Times New Roman" w:cs="Times New Roman"/>
          <w:sz w:val="28"/>
          <w:szCs w:val="28"/>
          <w:lang w:eastAsia="ru-RU"/>
        </w:rPr>
      </w:pPr>
    </w:p>
    <w:p w14:paraId="59C64DA1" w14:textId="77777777" w:rsidR="00F134B5" w:rsidRPr="00073B76" w:rsidRDefault="00F134B5" w:rsidP="00F134B5">
      <w:pPr>
        <w:spacing w:before="100" w:beforeAutospacing="1" w:after="100" w:afterAutospacing="1" w:line="360" w:lineRule="auto"/>
        <w:rPr>
          <w:rFonts w:ascii="Times New Roman" w:eastAsia="Calibri" w:hAnsi="Times New Roman" w:cs="Times New Roman"/>
          <w:sz w:val="28"/>
          <w:szCs w:val="28"/>
          <w:lang w:eastAsia="ru-RU"/>
        </w:rPr>
      </w:pPr>
    </w:p>
    <w:p w14:paraId="279D0FCD" w14:textId="77777777" w:rsidR="00F134B5" w:rsidRPr="00073B76" w:rsidRDefault="00F134B5" w:rsidP="00F134B5">
      <w:pPr>
        <w:spacing w:after="0" w:line="360" w:lineRule="auto"/>
        <w:jc w:val="center"/>
        <w:rPr>
          <w:rFonts w:ascii="Times New Roman" w:eastAsia="Calibri" w:hAnsi="Times New Roman" w:cs="Times New Roman"/>
          <w:sz w:val="28"/>
          <w:szCs w:val="28"/>
          <w:lang w:eastAsia="ru-RU"/>
        </w:rPr>
      </w:pPr>
    </w:p>
    <w:p w14:paraId="4F73FE0B"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Автор проекта:</w:t>
      </w:r>
    </w:p>
    <w:p w14:paraId="2FE5CC48"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Студент 2 курса Э-22/9у</w:t>
      </w:r>
    </w:p>
    <w:p w14:paraId="1DDAA94B"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proofErr w:type="spellStart"/>
      <w:r w:rsidRPr="000203A1">
        <w:rPr>
          <w:rFonts w:ascii="Times New Roman" w:eastAsia="Calibri" w:hAnsi="Times New Roman" w:cs="Times New Roman"/>
          <w:sz w:val="28"/>
          <w:szCs w:val="28"/>
          <w:lang w:eastAsia="ru-RU"/>
        </w:rPr>
        <w:t>Постолов</w:t>
      </w:r>
      <w:proofErr w:type="spellEnd"/>
      <w:r w:rsidRPr="000203A1">
        <w:rPr>
          <w:rFonts w:ascii="Times New Roman" w:eastAsia="Calibri" w:hAnsi="Times New Roman" w:cs="Times New Roman"/>
          <w:sz w:val="28"/>
          <w:szCs w:val="28"/>
          <w:lang w:eastAsia="ru-RU"/>
        </w:rPr>
        <w:t xml:space="preserve"> Андрей Михайлович </w:t>
      </w:r>
    </w:p>
    <w:p w14:paraId="689D727E"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Электромонтер по ремонту и обслуживанию</w:t>
      </w:r>
    </w:p>
    <w:p w14:paraId="7B3E3A37"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электрооборудования</w:t>
      </w:r>
    </w:p>
    <w:p w14:paraId="1D4C4625" w14:textId="77777777" w:rsidR="00F134B5" w:rsidRPr="000203A1"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 xml:space="preserve">Руководитель проекта: </w:t>
      </w:r>
    </w:p>
    <w:p w14:paraId="122BBE27" w14:textId="77777777" w:rsidR="00F134B5" w:rsidRPr="00073B76" w:rsidRDefault="00F134B5" w:rsidP="00F134B5">
      <w:pPr>
        <w:spacing w:after="0" w:line="240" w:lineRule="auto"/>
        <w:jc w:val="right"/>
        <w:rPr>
          <w:rFonts w:ascii="Times New Roman" w:eastAsia="Calibri" w:hAnsi="Times New Roman" w:cs="Times New Roman"/>
          <w:sz w:val="28"/>
          <w:szCs w:val="28"/>
          <w:lang w:eastAsia="ru-RU"/>
        </w:rPr>
      </w:pPr>
      <w:r w:rsidRPr="000203A1">
        <w:rPr>
          <w:rFonts w:ascii="Times New Roman" w:eastAsia="Calibri" w:hAnsi="Times New Roman" w:cs="Times New Roman"/>
          <w:sz w:val="28"/>
          <w:szCs w:val="28"/>
          <w:lang w:eastAsia="ru-RU"/>
        </w:rPr>
        <w:t>Любавина С. А. – преподаватель физики</w:t>
      </w:r>
    </w:p>
    <w:p w14:paraId="332AA74D"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0660F33E"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506042D3"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17F0866D"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0161BB0C"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1D517EB9" w14:textId="77777777" w:rsidR="00F134B5" w:rsidRPr="00073B76" w:rsidRDefault="00F134B5" w:rsidP="00F134B5">
      <w:pPr>
        <w:spacing w:after="200" w:line="360" w:lineRule="auto"/>
        <w:rPr>
          <w:rFonts w:ascii="Times New Roman" w:eastAsia="Calibri" w:hAnsi="Times New Roman" w:cs="Times New Roman"/>
          <w:color w:val="000000"/>
          <w:sz w:val="28"/>
          <w:szCs w:val="28"/>
        </w:rPr>
      </w:pPr>
    </w:p>
    <w:p w14:paraId="5A773DFF" w14:textId="77777777" w:rsidR="00F134B5" w:rsidRPr="00073B76" w:rsidRDefault="00F134B5" w:rsidP="00F134B5">
      <w:pPr>
        <w:spacing w:after="0" w:line="360" w:lineRule="auto"/>
        <w:jc w:val="center"/>
        <w:rPr>
          <w:rFonts w:ascii="Times New Roman" w:eastAsia="Calibri" w:hAnsi="Times New Roman" w:cs="Times New Roman"/>
          <w:color w:val="000000"/>
          <w:sz w:val="28"/>
          <w:szCs w:val="28"/>
        </w:rPr>
      </w:pPr>
      <w:r w:rsidRPr="00073B76">
        <w:rPr>
          <w:rFonts w:ascii="Times New Roman" w:eastAsia="Calibri" w:hAnsi="Times New Roman" w:cs="Times New Roman"/>
          <w:color w:val="000000"/>
          <w:sz w:val="28"/>
          <w:szCs w:val="28"/>
        </w:rPr>
        <w:t>Удачный, 2023г.</w:t>
      </w:r>
    </w:p>
    <w:p w14:paraId="2B924D39" w14:textId="77777777" w:rsidR="00F134B5" w:rsidRPr="00073B76" w:rsidRDefault="00F134B5" w:rsidP="00F134B5">
      <w:pPr>
        <w:rPr>
          <w:rFonts w:ascii="Times New Roman" w:hAnsi="Times New Roman" w:cs="Times New Roman"/>
        </w:rPr>
      </w:pPr>
    </w:p>
    <w:p w14:paraId="26A93CF4" w14:textId="77777777" w:rsidR="00F134B5" w:rsidRPr="00073B76" w:rsidRDefault="00F134B5" w:rsidP="00F134B5">
      <w:pPr>
        <w:spacing w:after="200" w:line="360" w:lineRule="auto"/>
        <w:jc w:val="center"/>
        <w:rPr>
          <w:rFonts w:ascii="Times New Roman" w:eastAsia="Calibri" w:hAnsi="Times New Roman" w:cs="Times New Roman"/>
          <w:b/>
          <w:bCs/>
          <w:sz w:val="28"/>
          <w:szCs w:val="28"/>
        </w:rPr>
      </w:pPr>
      <w:r w:rsidRPr="00073B76">
        <w:rPr>
          <w:rFonts w:ascii="Times New Roman" w:eastAsia="Calibri" w:hAnsi="Times New Roman" w:cs="Times New Roman"/>
          <w:b/>
          <w:bCs/>
          <w:sz w:val="28"/>
          <w:szCs w:val="28"/>
        </w:rPr>
        <w:lastRenderedPageBreak/>
        <w:t>СОДЕРЖАНИЕ</w:t>
      </w:r>
    </w:p>
    <w:tbl>
      <w:tblPr>
        <w:tblW w:w="0" w:type="auto"/>
        <w:tblLook w:val="00A0" w:firstRow="1" w:lastRow="0" w:firstColumn="1" w:lastColumn="0" w:noHBand="0" w:noVBand="0"/>
      </w:tblPr>
      <w:tblGrid>
        <w:gridCol w:w="619"/>
        <w:gridCol w:w="5738"/>
        <w:gridCol w:w="947"/>
        <w:gridCol w:w="918"/>
        <w:gridCol w:w="1132"/>
      </w:tblGrid>
      <w:tr w:rsidR="00F134B5" w:rsidRPr="00073B76" w14:paraId="13D867BB" w14:textId="77777777" w:rsidTr="00A443A7">
        <w:tc>
          <w:tcPr>
            <w:tcW w:w="619" w:type="dxa"/>
          </w:tcPr>
          <w:p w14:paraId="45942DCA"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5738" w:type="dxa"/>
          </w:tcPr>
          <w:p w14:paraId="60AD6D5B"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ВВЕДЕНИЕ</w:t>
            </w:r>
          </w:p>
        </w:tc>
        <w:tc>
          <w:tcPr>
            <w:tcW w:w="947" w:type="dxa"/>
          </w:tcPr>
          <w:p w14:paraId="78492721"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296F0C7C"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243EAF50"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3</w:t>
            </w:r>
          </w:p>
        </w:tc>
      </w:tr>
      <w:tr w:rsidR="00F134B5" w:rsidRPr="00073B76" w14:paraId="19AA4B67" w14:textId="77777777" w:rsidTr="00A443A7">
        <w:tc>
          <w:tcPr>
            <w:tcW w:w="619" w:type="dxa"/>
          </w:tcPr>
          <w:p w14:paraId="70103856"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w:t>
            </w:r>
          </w:p>
        </w:tc>
        <w:tc>
          <w:tcPr>
            <w:tcW w:w="5738" w:type="dxa"/>
          </w:tcPr>
          <w:p w14:paraId="394E3F6B" w14:textId="77777777" w:rsidR="00F134B5" w:rsidRPr="00073B76" w:rsidRDefault="00F134B5" w:rsidP="00A443A7">
            <w:pPr>
              <w:spacing w:after="0" w:line="360" w:lineRule="auto"/>
              <w:contextualSpacing/>
              <w:rPr>
                <w:rFonts w:ascii="Times New Roman" w:eastAsia="Calibri" w:hAnsi="Times New Roman" w:cs="Times New Roman"/>
                <w:sz w:val="28"/>
                <w:szCs w:val="28"/>
              </w:rPr>
            </w:pPr>
            <w:r w:rsidRPr="00073B76">
              <w:rPr>
                <w:rFonts w:ascii="Times New Roman" w:eastAsia="Calibri" w:hAnsi="Times New Roman" w:cs="Times New Roman"/>
                <w:sz w:val="28"/>
                <w:szCs w:val="28"/>
              </w:rPr>
              <w:t>ТЕОРЕТИЧЕСКАЯ ЧАСТЬ</w:t>
            </w:r>
          </w:p>
        </w:tc>
        <w:tc>
          <w:tcPr>
            <w:tcW w:w="947" w:type="dxa"/>
          </w:tcPr>
          <w:p w14:paraId="09E3AF3C"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7EC64F95"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18E80F93"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4</w:t>
            </w:r>
          </w:p>
        </w:tc>
      </w:tr>
      <w:tr w:rsidR="00F134B5" w:rsidRPr="00073B76" w14:paraId="5F19E3DB" w14:textId="77777777" w:rsidTr="00A443A7">
        <w:tc>
          <w:tcPr>
            <w:tcW w:w="619" w:type="dxa"/>
          </w:tcPr>
          <w:p w14:paraId="351B6F75"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1.1</w:t>
            </w:r>
          </w:p>
        </w:tc>
        <w:tc>
          <w:tcPr>
            <w:tcW w:w="5738" w:type="dxa"/>
          </w:tcPr>
          <w:p w14:paraId="788FA874" w14:textId="2EB8643F" w:rsidR="00F134B5" w:rsidRPr="000203A1" w:rsidRDefault="00CB2FFA" w:rsidP="00A443A7">
            <w:pPr>
              <w:shd w:val="clear" w:color="auto" w:fill="FFFFFF"/>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0203A1">
              <w:rPr>
                <w:rFonts w:ascii="Times New Roman" w:eastAsia="Calibri" w:hAnsi="Times New Roman" w:cs="Times New Roman"/>
                <w:bCs/>
                <w:sz w:val="28"/>
                <w:szCs w:val="28"/>
              </w:rPr>
              <w:t>Что такое волейбол</w:t>
            </w:r>
            <w:r w:rsidRPr="000203A1">
              <w:rPr>
                <w:rFonts w:ascii="Times New Roman" w:eastAsia="Calibri" w:hAnsi="Times New Roman" w:cs="Times New Roman"/>
                <w:bCs/>
                <w:sz w:val="28"/>
                <w:szCs w:val="28"/>
                <w:lang w:val="en-US"/>
              </w:rPr>
              <w:t>?</w:t>
            </w:r>
          </w:p>
        </w:tc>
        <w:tc>
          <w:tcPr>
            <w:tcW w:w="947" w:type="dxa"/>
          </w:tcPr>
          <w:p w14:paraId="3A3E58E3"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04E4C1ED"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56F0632F" w14:textId="3BE51521" w:rsidR="00AA688F" w:rsidRPr="00073B76"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F134B5" w:rsidRPr="00073B76" w14:paraId="3EAB8C78" w14:textId="77777777" w:rsidTr="00455008">
        <w:tc>
          <w:tcPr>
            <w:tcW w:w="619" w:type="dxa"/>
            <w:shd w:val="clear" w:color="auto" w:fill="FFFF00"/>
          </w:tcPr>
          <w:p w14:paraId="7F4723F8"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1.2</w:t>
            </w:r>
          </w:p>
          <w:p w14:paraId="673BD202"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1.3</w:t>
            </w:r>
          </w:p>
          <w:p w14:paraId="47C049A3" w14:textId="77777777" w:rsidR="00CB2FFA"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1.4</w:t>
            </w:r>
          </w:p>
          <w:p w14:paraId="7CF48CBC" w14:textId="45BD0045" w:rsidR="00F134B5" w:rsidRPr="00073B76" w:rsidRDefault="00CB2FFA"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p>
        </w:tc>
        <w:tc>
          <w:tcPr>
            <w:tcW w:w="5738" w:type="dxa"/>
            <w:shd w:val="clear" w:color="auto" w:fill="FFFF00"/>
          </w:tcPr>
          <w:p w14:paraId="5FFF67CF" w14:textId="77777777" w:rsidR="00CB2FFA" w:rsidRPr="000203A1" w:rsidRDefault="00CB2FFA" w:rsidP="00CB2FFA">
            <w:pPr>
              <w:rPr>
                <w:rFonts w:ascii="Times New Roman" w:hAnsi="Times New Roman" w:cs="Times New Roman"/>
                <w:sz w:val="28"/>
                <w:szCs w:val="28"/>
              </w:rPr>
            </w:pPr>
            <w:r w:rsidRPr="000203A1">
              <w:rPr>
                <w:rFonts w:ascii="Times New Roman" w:hAnsi="Times New Roman" w:cs="Times New Roman"/>
                <w:sz w:val="28"/>
                <w:szCs w:val="28"/>
              </w:rPr>
              <w:t>Движение мяча</w:t>
            </w:r>
          </w:p>
          <w:p w14:paraId="0EB44FFF" w14:textId="458C9EC2" w:rsidR="00CB2FFA" w:rsidRPr="000203A1" w:rsidRDefault="00CB2FFA" w:rsidP="00CB2FFA">
            <w:pPr>
              <w:spacing w:line="360" w:lineRule="auto"/>
              <w:contextualSpacing/>
              <w:rPr>
                <w:color w:val="000000"/>
                <w:sz w:val="28"/>
                <w:szCs w:val="28"/>
              </w:rPr>
            </w:pPr>
            <w:r w:rsidRPr="000203A1">
              <w:rPr>
                <w:color w:val="000000"/>
                <w:sz w:val="28"/>
                <w:szCs w:val="28"/>
              </w:rPr>
              <w:t>Удар по мячу</w:t>
            </w:r>
          </w:p>
          <w:p w14:paraId="3EB34355" w14:textId="30E70603" w:rsidR="00CB2FFA" w:rsidRPr="000203A1" w:rsidRDefault="00CB2FFA" w:rsidP="00CB2FFA">
            <w:pPr>
              <w:spacing w:line="360" w:lineRule="auto"/>
              <w:contextualSpacing/>
              <w:rPr>
                <w:rFonts w:ascii="Times New Roman" w:hAnsi="Times New Roman" w:cs="Times New Roman"/>
                <w:color w:val="000000"/>
                <w:sz w:val="28"/>
                <w:szCs w:val="28"/>
              </w:rPr>
            </w:pPr>
            <w:r w:rsidRPr="000203A1">
              <w:rPr>
                <w:rFonts w:ascii="Times New Roman" w:hAnsi="Times New Roman" w:cs="Times New Roman"/>
                <w:color w:val="000000"/>
                <w:sz w:val="28"/>
                <w:szCs w:val="28"/>
              </w:rPr>
              <w:t>Приём мяча</w:t>
            </w:r>
          </w:p>
          <w:p w14:paraId="4CC80BB8" w14:textId="6F5429E3" w:rsidR="00CB2FFA" w:rsidRPr="000203A1" w:rsidRDefault="00CB2FFA" w:rsidP="00AA688F">
            <w:pPr>
              <w:spacing w:line="360" w:lineRule="auto"/>
              <w:contextualSpacing/>
              <w:rPr>
                <w:rFonts w:ascii="Times New Roman" w:hAnsi="Times New Roman" w:cs="Times New Roman"/>
                <w:color w:val="000000"/>
                <w:sz w:val="28"/>
                <w:szCs w:val="28"/>
              </w:rPr>
            </w:pPr>
            <w:r w:rsidRPr="000203A1">
              <w:rPr>
                <w:rFonts w:ascii="Times New Roman" w:eastAsia="Times New Roman" w:hAnsi="Times New Roman" w:cs="Times New Roman"/>
                <w:color w:val="000000"/>
                <w:sz w:val="28"/>
                <w:szCs w:val="28"/>
                <w:bdr w:val="none" w:sz="0" w:space="0" w:color="auto" w:frame="1"/>
                <w:lang w:eastAsia="ru-RU"/>
              </w:rPr>
              <w:t>Точность приема подачи</w:t>
            </w:r>
          </w:p>
        </w:tc>
        <w:tc>
          <w:tcPr>
            <w:tcW w:w="947" w:type="dxa"/>
          </w:tcPr>
          <w:p w14:paraId="317682C3"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2A83426A"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36B241A5" w14:textId="5E6879DD" w:rsidR="00F134B5"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14:paraId="14F46D15" w14:textId="6917FC2F" w:rsidR="00AA688F"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p w14:paraId="08ACE1FB" w14:textId="58327C4D" w:rsidR="00AA688F"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p w14:paraId="0897B29B" w14:textId="23D77F06" w:rsidR="00AA688F" w:rsidRPr="00073B76"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F134B5" w:rsidRPr="00073B76" w14:paraId="2417D38E" w14:textId="77777777" w:rsidTr="00A443A7">
        <w:tc>
          <w:tcPr>
            <w:tcW w:w="619" w:type="dxa"/>
          </w:tcPr>
          <w:p w14:paraId="5638BF38"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2</w:t>
            </w:r>
          </w:p>
        </w:tc>
        <w:tc>
          <w:tcPr>
            <w:tcW w:w="5738" w:type="dxa"/>
          </w:tcPr>
          <w:p w14:paraId="5A0CA933"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ИССЛЕДОВАТЕЛЬСКАЯ ЧАСТЬ</w:t>
            </w:r>
          </w:p>
        </w:tc>
        <w:tc>
          <w:tcPr>
            <w:tcW w:w="947" w:type="dxa"/>
          </w:tcPr>
          <w:p w14:paraId="32C3EBE9"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213E1014"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64FB9F36" w14:textId="6F356AEE" w:rsidR="00F134B5" w:rsidRPr="00073B76"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F134B5" w:rsidRPr="00073B76" w14:paraId="782F37C5" w14:textId="77777777" w:rsidTr="00A443A7">
        <w:tc>
          <w:tcPr>
            <w:tcW w:w="619" w:type="dxa"/>
          </w:tcPr>
          <w:p w14:paraId="411BA881"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5738" w:type="dxa"/>
          </w:tcPr>
          <w:p w14:paraId="5D1C465C"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ЗАКЛЮЧЕНИЕ</w:t>
            </w:r>
          </w:p>
        </w:tc>
        <w:tc>
          <w:tcPr>
            <w:tcW w:w="947" w:type="dxa"/>
          </w:tcPr>
          <w:p w14:paraId="20C42E09"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2126D75A"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6A20677E" w14:textId="3FB629B4" w:rsidR="00AA688F"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1</w:t>
            </w:r>
            <w:r w:rsidR="00797E51">
              <w:rPr>
                <w:rFonts w:ascii="Times New Roman" w:eastAsia="Calibri" w:hAnsi="Times New Roman" w:cs="Times New Roman"/>
                <w:sz w:val="28"/>
                <w:szCs w:val="28"/>
              </w:rPr>
              <w:t>2</w:t>
            </w:r>
          </w:p>
        </w:tc>
      </w:tr>
      <w:tr w:rsidR="00F134B5" w:rsidRPr="00073B76" w14:paraId="038F1852" w14:textId="77777777" w:rsidTr="00A443A7">
        <w:tc>
          <w:tcPr>
            <w:tcW w:w="619" w:type="dxa"/>
          </w:tcPr>
          <w:p w14:paraId="467B6917"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5738" w:type="dxa"/>
          </w:tcPr>
          <w:p w14:paraId="077B802F" w14:textId="77777777" w:rsidR="00F134B5" w:rsidRPr="00073B76" w:rsidRDefault="00F134B5" w:rsidP="00A443A7">
            <w:pPr>
              <w:spacing w:after="0" w:line="360" w:lineRule="auto"/>
              <w:jc w:val="both"/>
              <w:rPr>
                <w:rFonts w:ascii="Times New Roman" w:eastAsia="Calibri" w:hAnsi="Times New Roman" w:cs="Times New Roman"/>
                <w:sz w:val="28"/>
                <w:szCs w:val="28"/>
              </w:rPr>
            </w:pPr>
            <w:r w:rsidRPr="00073B76">
              <w:rPr>
                <w:rFonts w:ascii="Times New Roman" w:eastAsia="Calibri" w:hAnsi="Times New Roman" w:cs="Times New Roman"/>
                <w:sz w:val="28"/>
                <w:szCs w:val="28"/>
              </w:rPr>
              <w:t>СПИСОК ИСПОЛЬЗУЕМОЙ ЛИТЕРАТУРЫ</w:t>
            </w:r>
          </w:p>
        </w:tc>
        <w:tc>
          <w:tcPr>
            <w:tcW w:w="947" w:type="dxa"/>
          </w:tcPr>
          <w:p w14:paraId="27F142F9"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918" w:type="dxa"/>
          </w:tcPr>
          <w:p w14:paraId="6DA31143" w14:textId="77777777" w:rsidR="00F134B5" w:rsidRPr="00073B76" w:rsidRDefault="00F134B5" w:rsidP="00A443A7">
            <w:pPr>
              <w:spacing w:after="0" w:line="360" w:lineRule="auto"/>
              <w:jc w:val="both"/>
              <w:rPr>
                <w:rFonts w:ascii="Times New Roman" w:eastAsia="Calibri" w:hAnsi="Times New Roman" w:cs="Times New Roman"/>
                <w:sz w:val="28"/>
                <w:szCs w:val="28"/>
              </w:rPr>
            </w:pPr>
          </w:p>
        </w:tc>
        <w:tc>
          <w:tcPr>
            <w:tcW w:w="1132" w:type="dxa"/>
          </w:tcPr>
          <w:p w14:paraId="23DA2A22" w14:textId="7A3BEBD6" w:rsidR="00F134B5" w:rsidRPr="00073B76" w:rsidRDefault="00AA688F" w:rsidP="00A443A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97E51">
              <w:rPr>
                <w:rFonts w:ascii="Times New Roman" w:eastAsia="Calibri" w:hAnsi="Times New Roman" w:cs="Times New Roman"/>
                <w:sz w:val="28"/>
                <w:szCs w:val="28"/>
              </w:rPr>
              <w:t>3</w:t>
            </w:r>
          </w:p>
        </w:tc>
      </w:tr>
    </w:tbl>
    <w:p w14:paraId="23A4BD95" w14:textId="77777777" w:rsidR="00F134B5" w:rsidRPr="00073B76" w:rsidRDefault="00F134B5" w:rsidP="00F134B5">
      <w:pPr>
        <w:spacing w:after="0" w:line="360" w:lineRule="auto"/>
        <w:jc w:val="center"/>
        <w:rPr>
          <w:rFonts w:ascii="Times New Roman" w:eastAsia="Calibri" w:hAnsi="Times New Roman" w:cs="Times New Roman"/>
          <w:b/>
          <w:sz w:val="24"/>
          <w:szCs w:val="24"/>
        </w:rPr>
      </w:pPr>
    </w:p>
    <w:p w14:paraId="0209D506" w14:textId="77777777" w:rsidR="00F134B5" w:rsidRPr="00073B76" w:rsidRDefault="00F134B5" w:rsidP="00F134B5">
      <w:pPr>
        <w:rPr>
          <w:rFonts w:ascii="Times New Roman" w:hAnsi="Times New Roman" w:cs="Times New Roman"/>
        </w:rPr>
      </w:pPr>
    </w:p>
    <w:p w14:paraId="4E3DFD21" w14:textId="77777777" w:rsidR="00F134B5" w:rsidRPr="00073B76" w:rsidRDefault="00F134B5" w:rsidP="00F134B5">
      <w:pPr>
        <w:rPr>
          <w:rFonts w:ascii="Times New Roman" w:hAnsi="Times New Roman" w:cs="Times New Roman"/>
        </w:rPr>
      </w:pPr>
    </w:p>
    <w:p w14:paraId="3B24AC70" w14:textId="77777777" w:rsidR="00F134B5" w:rsidRPr="00073B76" w:rsidRDefault="00F134B5" w:rsidP="00F134B5">
      <w:pPr>
        <w:rPr>
          <w:rFonts w:ascii="Times New Roman" w:hAnsi="Times New Roman" w:cs="Times New Roman"/>
        </w:rPr>
      </w:pPr>
    </w:p>
    <w:p w14:paraId="08F8202E" w14:textId="77777777" w:rsidR="00F134B5" w:rsidRPr="00073B76" w:rsidRDefault="00F134B5" w:rsidP="00F134B5">
      <w:pPr>
        <w:rPr>
          <w:rFonts w:ascii="Times New Roman" w:hAnsi="Times New Roman" w:cs="Times New Roman"/>
        </w:rPr>
      </w:pPr>
    </w:p>
    <w:p w14:paraId="31F72FDF" w14:textId="77777777" w:rsidR="00F134B5" w:rsidRPr="00073B76" w:rsidRDefault="00F134B5" w:rsidP="00F134B5">
      <w:pPr>
        <w:rPr>
          <w:rFonts w:ascii="Times New Roman" w:hAnsi="Times New Roman" w:cs="Times New Roman"/>
        </w:rPr>
      </w:pPr>
    </w:p>
    <w:p w14:paraId="72F44976" w14:textId="77777777" w:rsidR="00F134B5" w:rsidRPr="00073B76" w:rsidRDefault="00F134B5" w:rsidP="00F134B5">
      <w:pPr>
        <w:rPr>
          <w:rFonts w:ascii="Times New Roman" w:hAnsi="Times New Roman" w:cs="Times New Roman"/>
        </w:rPr>
      </w:pPr>
    </w:p>
    <w:p w14:paraId="20B330B3" w14:textId="77777777" w:rsidR="00F134B5" w:rsidRPr="00073B76" w:rsidRDefault="00F134B5" w:rsidP="00F134B5">
      <w:pPr>
        <w:rPr>
          <w:rFonts w:ascii="Times New Roman" w:hAnsi="Times New Roman" w:cs="Times New Roman"/>
        </w:rPr>
      </w:pPr>
    </w:p>
    <w:p w14:paraId="15600E2F" w14:textId="77777777" w:rsidR="00F134B5" w:rsidRPr="00073B76" w:rsidRDefault="00F134B5" w:rsidP="00F134B5">
      <w:pPr>
        <w:rPr>
          <w:rFonts w:ascii="Times New Roman" w:hAnsi="Times New Roman" w:cs="Times New Roman"/>
        </w:rPr>
      </w:pPr>
    </w:p>
    <w:p w14:paraId="210CDBAC" w14:textId="77777777" w:rsidR="00F134B5" w:rsidRPr="00073B76" w:rsidRDefault="00F134B5" w:rsidP="00F134B5">
      <w:pPr>
        <w:rPr>
          <w:rFonts w:ascii="Times New Roman" w:hAnsi="Times New Roman" w:cs="Times New Roman"/>
        </w:rPr>
      </w:pPr>
    </w:p>
    <w:p w14:paraId="05540A9D" w14:textId="77777777" w:rsidR="00F134B5" w:rsidRPr="00073B76" w:rsidRDefault="00F134B5" w:rsidP="00F134B5">
      <w:pPr>
        <w:rPr>
          <w:rFonts w:ascii="Times New Roman" w:hAnsi="Times New Roman" w:cs="Times New Roman"/>
        </w:rPr>
      </w:pPr>
    </w:p>
    <w:p w14:paraId="0427D433" w14:textId="77777777" w:rsidR="00F134B5" w:rsidRPr="00073B76" w:rsidRDefault="00F134B5" w:rsidP="00F134B5">
      <w:pPr>
        <w:rPr>
          <w:rFonts w:ascii="Times New Roman" w:hAnsi="Times New Roman" w:cs="Times New Roman"/>
        </w:rPr>
      </w:pPr>
    </w:p>
    <w:p w14:paraId="07044D9F" w14:textId="77777777" w:rsidR="00F134B5" w:rsidRPr="00073B76" w:rsidRDefault="00F134B5" w:rsidP="00F134B5">
      <w:pPr>
        <w:rPr>
          <w:rFonts w:ascii="Times New Roman" w:hAnsi="Times New Roman" w:cs="Times New Roman"/>
        </w:rPr>
      </w:pPr>
    </w:p>
    <w:p w14:paraId="4B227CDE" w14:textId="77777777" w:rsidR="00F134B5" w:rsidRPr="00073B76" w:rsidRDefault="00F134B5" w:rsidP="00F134B5">
      <w:pPr>
        <w:rPr>
          <w:rFonts w:ascii="Times New Roman" w:hAnsi="Times New Roman" w:cs="Times New Roman"/>
        </w:rPr>
      </w:pPr>
    </w:p>
    <w:p w14:paraId="051D1BA8" w14:textId="77777777" w:rsidR="00F134B5" w:rsidRPr="00073B76" w:rsidRDefault="00F134B5" w:rsidP="00F134B5">
      <w:pPr>
        <w:rPr>
          <w:rFonts w:ascii="Times New Roman" w:hAnsi="Times New Roman" w:cs="Times New Roman"/>
        </w:rPr>
      </w:pPr>
    </w:p>
    <w:p w14:paraId="48BAA8B0" w14:textId="77777777" w:rsidR="00F134B5" w:rsidRPr="00073B76" w:rsidRDefault="00F134B5" w:rsidP="00F134B5">
      <w:pPr>
        <w:rPr>
          <w:rFonts w:ascii="Times New Roman" w:hAnsi="Times New Roman" w:cs="Times New Roman"/>
        </w:rPr>
      </w:pPr>
    </w:p>
    <w:p w14:paraId="3BE64BAB" w14:textId="77777777" w:rsidR="00F134B5" w:rsidRPr="00073B76" w:rsidRDefault="00F134B5" w:rsidP="00F134B5">
      <w:pPr>
        <w:rPr>
          <w:rFonts w:ascii="Times New Roman" w:hAnsi="Times New Roman" w:cs="Times New Roman"/>
        </w:rPr>
      </w:pPr>
    </w:p>
    <w:p w14:paraId="0CF1AFE6" w14:textId="77777777" w:rsidR="00F134B5" w:rsidRPr="00073B76" w:rsidRDefault="00F134B5" w:rsidP="00F134B5">
      <w:pPr>
        <w:rPr>
          <w:rFonts w:ascii="Times New Roman" w:hAnsi="Times New Roman" w:cs="Times New Roman"/>
        </w:rPr>
      </w:pPr>
    </w:p>
    <w:p w14:paraId="5B161FDE" w14:textId="737BD9E7" w:rsidR="00F134B5" w:rsidRDefault="00F134B5" w:rsidP="00F134B5">
      <w:pPr>
        <w:rPr>
          <w:rFonts w:ascii="Times New Roman" w:hAnsi="Times New Roman" w:cs="Times New Roman"/>
        </w:rPr>
      </w:pPr>
    </w:p>
    <w:p w14:paraId="7163731E" w14:textId="77777777" w:rsidR="002E5FCC" w:rsidRPr="00073B76" w:rsidRDefault="002E5FCC" w:rsidP="00F134B5">
      <w:pPr>
        <w:rPr>
          <w:rFonts w:ascii="Times New Roman" w:hAnsi="Times New Roman" w:cs="Times New Roman"/>
        </w:rPr>
      </w:pPr>
    </w:p>
    <w:p w14:paraId="7AD17DE2" w14:textId="77777777" w:rsidR="00F134B5" w:rsidRPr="00073B76" w:rsidRDefault="00F134B5" w:rsidP="00F134B5">
      <w:pPr>
        <w:rPr>
          <w:rFonts w:ascii="Times New Roman" w:hAnsi="Times New Roman" w:cs="Times New Roman"/>
        </w:rPr>
      </w:pPr>
    </w:p>
    <w:p w14:paraId="51D73911"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bookmarkStart w:id="0" w:name="_Hlk148889475"/>
      <w:r w:rsidRPr="00073B76">
        <w:rPr>
          <w:rFonts w:ascii="Times New Roman" w:eastAsia="Calibri" w:hAnsi="Times New Roman" w:cs="Times New Roman"/>
          <w:b/>
          <w:bCs/>
          <w:sz w:val="20"/>
          <w:szCs w:val="20"/>
        </w:rPr>
        <w:t>«Физика в волейболе»</w:t>
      </w:r>
    </w:p>
    <w:p w14:paraId="48B525A8" w14:textId="77777777" w:rsidR="00F134B5" w:rsidRPr="00073B76" w:rsidRDefault="00F134B5" w:rsidP="00F134B5">
      <w:pPr>
        <w:spacing w:after="0" w:line="240" w:lineRule="auto"/>
        <w:jc w:val="center"/>
        <w:rPr>
          <w:rFonts w:ascii="Times New Roman" w:eastAsia="Calibri" w:hAnsi="Times New Roman" w:cs="Times New Roman"/>
          <w:b/>
          <w:bCs/>
          <w:sz w:val="28"/>
          <w:szCs w:val="28"/>
          <w:lang w:eastAsia="ru-RU"/>
        </w:rPr>
      </w:pPr>
      <w:r w:rsidRPr="00073B76">
        <w:rPr>
          <w:rFonts w:ascii="Times New Roman" w:eastAsia="Calibri" w:hAnsi="Times New Roman" w:cs="Times New Roman"/>
          <w:b/>
          <w:bCs/>
          <w:sz w:val="20"/>
          <w:szCs w:val="20"/>
        </w:rPr>
        <w:t xml:space="preserve">Автор: </w:t>
      </w:r>
      <w:proofErr w:type="spellStart"/>
      <w:r w:rsidRPr="00073B76">
        <w:rPr>
          <w:rFonts w:ascii="Times New Roman" w:eastAsia="Calibri" w:hAnsi="Times New Roman" w:cs="Times New Roman"/>
          <w:b/>
          <w:bCs/>
          <w:sz w:val="20"/>
          <w:szCs w:val="20"/>
        </w:rPr>
        <w:t>Постолов</w:t>
      </w:r>
      <w:proofErr w:type="spellEnd"/>
      <w:r w:rsidRPr="00073B76">
        <w:rPr>
          <w:rFonts w:ascii="Times New Roman" w:eastAsia="Calibri" w:hAnsi="Times New Roman" w:cs="Times New Roman"/>
          <w:b/>
          <w:bCs/>
          <w:sz w:val="20"/>
          <w:szCs w:val="20"/>
        </w:rPr>
        <w:t xml:space="preserve"> Андрей Михайлович, студент группы Э-22/9у</w:t>
      </w:r>
    </w:p>
    <w:p w14:paraId="687267C2" w14:textId="77777777" w:rsidR="00F134B5" w:rsidRPr="00073B76" w:rsidRDefault="00F134B5" w:rsidP="00F134B5">
      <w:pPr>
        <w:spacing w:after="0" w:line="240" w:lineRule="auto"/>
        <w:jc w:val="center"/>
        <w:rPr>
          <w:rFonts w:ascii="Times New Roman" w:eastAsia="Calibri" w:hAnsi="Times New Roman" w:cs="Times New Roman"/>
          <w:b/>
          <w:bCs/>
          <w:sz w:val="20"/>
          <w:szCs w:val="20"/>
          <w:lang w:eastAsia="ru-RU"/>
        </w:rPr>
      </w:pPr>
      <w:r w:rsidRPr="00073B76">
        <w:rPr>
          <w:rFonts w:ascii="Times New Roman" w:eastAsia="Calibri" w:hAnsi="Times New Roman" w:cs="Times New Roman"/>
          <w:b/>
          <w:bCs/>
          <w:sz w:val="20"/>
          <w:szCs w:val="20"/>
        </w:rPr>
        <w:t>«2 курс,</w:t>
      </w:r>
      <w:r w:rsidRPr="00073B76">
        <w:rPr>
          <w:rFonts w:ascii="Times New Roman" w:eastAsia="Calibri" w:hAnsi="Times New Roman" w:cs="Times New Roman"/>
          <w:b/>
          <w:bCs/>
          <w:sz w:val="20"/>
          <w:szCs w:val="20"/>
          <w:lang w:eastAsia="ru-RU"/>
        </w:rPr>
        <w:t xml:space="preserve"> Электромонтер по ремонту и обслуживанию</w:t>
      </w:r>
    </w:p>
    <w:p w14:paraId="0803737E"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lang w:eastAsia="ru-RU"/>
        </w:rPr>
        <w:t>электрооборудования</w:t>
      </w:r>
      <w:r w:rsidRPr="00073B76">
        <w:rPr>
          <w:rFonts w:ascii="Times New Roman" w:eastAsia="Calibri" w:hAnsi="Times New Roman" w:cs="Times New Roman"/>
          <w:b/>
          <w:bCs/>
          <w:sz w:val="20"/>
          <w:szCs w:val="20"/>
        </w:rPr>
        <w:t>»</w:t>
      </w:r>
    </w:p>
    <w:p w14:paraId="07725F7A"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rPr>
        <w:t xml:space="preserve">ГАПОУ РС (Я) «МРТК», </w:t>
      </w:r>
      <w:r w:rsidRPr="00073B76">
        <w:rPr>
          <w:rFonts w:ascii="Times New Roman" w:eastAsia="+mj-ea" w:hAnsi="Times New Roman" w:cs="Times New Roman"/>
          <w:b/>
          <w:bCs/>
          <w:sz w:val="20"/>
          <w:szCs w:val="20"/>
        </w:rPr>
        <w:t>УО ГТП</w:t>
      </w:r>
    </w:p>
    <w:bookmarkEnd w:id="0"/>
    <w:p w14:paraId="49C56F5C" w14:textId="77777777" w:rsidR="00F134B5" w:rsidRPr="00073B76" w:rsidRDefault="00F134B5" w:rsidP="00F134B5">
      <w:pPr>
        <w:spacing w:after="0" w:line="360" w:lineRule="auto"/>
        <w:jc w:val="center"/>
        <w:rPr>
          <w:rFonts w:ascii="Times New Roman" w:eastAsia="Calibri" w:hAnsi="Times New Roman" w:cs="Times New Roman"/>
          <w:b/>
          <w:sz w:val="28"/>
          <w:szCs w:val="28"/>
        </w:rPr>
      </w:pPr>
    </w:p>
    <w:p w14:paraId="364E046C" w14:textId="77777777" w:rsidR="00F134B5" w:rsidRPr="00073B76" w:rsidRDefault="00F134B5" w:rsidP="00F134B5">
      <w:pPr>
        <w:spacing w:after="0" w:line="360" w:lineRule="auto"/>
        <w:jc w:val="center"/>
        <w:rPr>
          <w:rFonts w:ascii="Times New Roman" w:eastAsia="Calibri" w:hAnsi="Times New Roman" w:cs="Times New Roman"/>
          <w:b/>
          <w:sz w:val="28"/>
          <w:szCs w:val="28"/>
        </w:rPr>
      </w:pPr>
      <w:r w:rsidRPr="00073B76">
        <w:rPr>
          <w:rFonts w:ascii="Times New Roman" w:eastAsia="Calibri" w:hAnsi="Times New Roman" w:cs="Times New Roman"/>
          <w:b/>
          <w:sz w:val="28"/>
          <w:szCs w:val="28"/>
        </w:rPr>
        <w:t>ВВЕДЕНИЕ</w:t>
      </w:r>
    </w:p>
    <w:p w14:paraId="6A0C8191" w14:textId="2F8A7BB5" w:rsidR="00F134B5" w:rsidRPr="002E5FCC" w:rsidRDefault="00B3169B" w:rsidP="00455008">
      <w:pPr>
        <w:pStyle w:val="a3"/>
        <w:shd w:val="clear" w:color="auto" w:fill="FFFF00"/>
        <w:tabs>
          <w:tab w:val="left" w:pos="4102"/>
        </w:tabs>
        <w:spacing w:after="0" w:line="360" w:lineRule="auto"/>
        <w:rPr>
          <w:rFonts w:ascii="Times New Roman" w:eastAsia="Calibri" w:hAnsi="Times New Roman" w:cs="Times New Roman"/>
          <w:bCs/>
          <w:sz w:val="24"/>
          <w:szCs w:val="24"/>
        </w:rPr>
      </w:pPr>
      <w:r w:rsidRPr="002E5FCC">
        <w:rPr>
          <w:rFonts w:ascii="Times New Roman" w:eastAsia="Calibri" w:hAnsi="Times New Roman" w:cs="Times New Roman"/>
          <w:bCs/>
          <w:sz w:val="24"/>
          <w:szCs w:val="24"/>
        </w:rPr>
        <w:t>Знания физики помогают понять правильность выполнения приёмов волейбола, а незнание и неумение применять законы физики на практике ухудшает технический уровень игрока.</w:t>
      </w:r>
    </w:p>
    <w:p w14:paraId="7CD38BD0" w14:textId="2AD90944" w:rsidR="00CD6734" w:rsidRPr="002E5FCC" w:rsidRDefault="00F134B5" w:rsidP="00455008">
      <w:pPr>
        <w:pStyle w:val="a3"/>
        <w:shd w:val="clear" w:color="auto" w:fill="FFFF00"/>
        <w:tabs>
          <w:tab w:val="left" w:pos="4102"/>
        </w:tabs>
        <w:spacing w:after="0" w:line="360" w:lineRule="auto"/>
        <w:rPr>
          <w:rFonts w:ascii="Times New Roman" w:eastAsia="Calibri" w:hAnsi="Times New Roman" w:cs="Times New Roman"/>
          <w:b/>
          <w:sz w:val="24"/>
          <w:szCs w:val="24"/>
        </w:rPr>
      </w:pPr>
      <w:r w:rsidRPr="002E5FCC">
        <w:rPr>
          <w:rFonts w:ascii="Times New Roman" w:eastAsia="Calibri" w:hAnsi="Times New Roman" w:cs="Times New Roman"/>
          <w:b/>
          <w:sz w:val="24"/>
          <w:szCs w:val="24"/>
        </w:rPr>
        <w:t>Актуальность:</w:t>
      </w:r>
      <w:r w:rsidR="00CD6734" w:rsidRPr="002E5FCC">
        <w:rPr>
          <w:rFonts w:ascii="Times New Roman" w:eastAsia="Calibri" w:hAnsi="Times New Roman" w:cs="Times New Roman"/>
          <w:bCs/>
          <w:sz w:val="24"/>
          <w:szCs w:val="24"/>
        </w:rPr>
        <w:t xml:space="preserve"> </w:t>
      </w:r>
      <w:r w:rsidR="0092600E" w:rsidRPr="002E5FCC">
        <w:rPr>
          <w:rFonts w:ascii="Times New Roman" w:eastAsia="Calibri" w:hAnsi="Times New Roman" w:cs="Times New Roman"/>
          <w:bCs/>
          <w:sz w:val="24"/>
          <w:szCs w:val="24"/>
        </w:rPr>
        <w:t>Волейбол</w:t>
      </w:r>
      <w:r w:rsidR="00CD6734" w:rsidRPr="002E5FCC">
        <w:rPr>
          <w:rFonts w:ascii="Times New Roman" w:eastAsia="Calibri" w:hAnsi="Times New Roman" w:cs="Times New Roman"/>
          <w:bCs/>
          <w:sz w:val="24"/>
          <w:szCs w:val="24"/>
        </w:rPr>
        <w:t xml:space="preserve"> - одна из самых популярных и массовых спортивных игр</w:t>
      </w:r>
      <w:proofErr w:type="gramStart"/>
      <w:r w:rsidR="00CD6734" w:rsidRPr="002E5FCC">
        <w:rPr>
          <w:rFonts w:ascii="Times New Roman" w:eastAsia="Calibri" w:hAnsi="Times New Roman" w:cs="Times New Roman"/>
          <w:bCs/>
          <w:sz w:val="24"/>
          <w:szCs w:val="24"/>
        </w:rPr>
        <w:t>.</w:t>
      </w:r>
      <w:proofErr w:type="gramEnd"/>
      <w:r w:rsidR="00CD6734" w:rsidRPr="002E5FCC">
        <w:rPr>
          <w:rFonts w:ascii="Times New Roman" w:eastAsia="Calibri" w:hAnsi="Times New Roman" w:cs="Times New Roman"/>
          <w:bCs/>
          <w:sz w:val="24"/>
          <w:szCs w:val="24"/>
        </w:rPr>
        <w:t xml:space="preserve"> </w:t>
      </w:r>
      <w:proofErr w:type="gramStart"/>
      <w:r w:rsidR="00CD6734" w:rsidRPr="002E5FCC">
        <w:rPr>
          <w:rFonts w:ascii="Times New Roman" w:hAnsi="Times New Roman" w:cs="Times New Roman"/>
          <w:color w:val="000000"/>
          <w:sz w:val="24"/>
          <w:szCs w:val="24"/>
          <w:shd w:val="clear" w:color="auto" w:fill="FFFFFF"/>
        </w:rPr>
        <w:t>к</w:t>
      </w:r>
      <w:proofErr w:type="gramEnd"/>
      <w:r w:rsidR="00CD6734" w:rsidRPr="002E5FCC">
        <w:rPr>
          <w:rFonts w:ascii="Times New Roman" w:hAnsi="Times New Roman" w:cs="Times New Roman"/>
          <w:color w:val="000000"/>
          <w:sz w:val="24"/>
          <w:szCs w:val="24"/>
          <w:shd w:val="clear" w:color="auto" w:fill="FFFFFF"/>
        </w:rPr>
        <w:t>оторым я увлечён, и к этому сочетанию я проявил удвоенную заинтересованность через исследование с точки зрения физики</w:t>
      </w:r>
    </w:p>
    <w:p w14:paraId="5AA7993B" w14:textId="523424DD" w:rsidR="00F134B5" w:rsidRPr="002E5FCC" w:rsidRDefault="00F134B5" w:rsidP="00455008">
      <w:pPr>
        <w:pStyle w:val="a3"/>
        <w:shd w:val="clear" w:color="auto" w:fill="FFFF00"/>
        <w:tabs>
          <w:tab w:val="left" w:pos="4102"/>
        </w:tabs>
        <w:spacing w:after="0" w:line="360" w:lineRule="auto"/>
        <w:rPr>
          <w:rFonts w:ascii="Times New Roman" w:eastAsia="Calibri" w:hAnsi="Times New Roman" w:cs="Times New Roman"/>
          <w:bCs/>
          <w:sz w:val="24"/>
          <w:szCs w:val="24"/>
        </w:rPr>
      </w:pPr>
      <w:r w:rsidRPr="002E5FCC">
        <w:rPr>
          <w:rFonts w:ascii="Times New Roman" w:eastAsia="Calibri" w:hAnsi="Times New Roman" w:cs="Times New Roman"/>
          <w:b/>
          <w:sz w:val="24"/>
          <w:szCs w:val="24"/>
        </w:rPr>
        <w:t xml:space="preserve">Гипотеза исследования: </w:t>
      </w:r>
      <w:r w:rsidRPr="002E5FCC">
        <w:rPr>
          <w:rFonts w:ascii="Times New Roman" w:eastAsia="Calibri" w:hAnsi="Times New Roman" w:cs="Times New Roman"/>
          <w:bCs/>
          <w:sz w:val="24"/>
          <w:szCs w:val="24"/>
        </w:rPr>
        <w:t>Знание законов физики и умение видеть и применять их способствует более быстрому обучению и повышению игровых навыков волейболиста.</w:t>
      </w:r>
      <w:r w:rsidR="00CD6734" w:rsidRPr="002E5FCC">
        <w:rPr>
          <w:rFonts w:ascii="Times New Roman" w:hAnsi="Times New Roman" w:cs="Times New Roman"/>
          <w:bCs/>
          <w:color w:val="000000"/>
          <w:sz w:val="24"/>
          <w:szCs w:val="24"/>
          <w:shd w:val="clear" w:color="auto" w:fill="FFFFFF"/>
        </w:rPr>
        <w:t xml:space="preserve"> Если изучить влияние законов физики на </w:t>
      </w:r>
      <w:r w:rsidR="000203A1" w:rsidRPr="002E5FCC">
        <w:rPr>
          <w:rFonts w:ascii="Times New Roman" w:hAnsi="Times New Roman" w:cs="Times New Roman"/>
          <w:bCs/>
          <w:color w:val="000000"/>
          <w:sz w:val="24"/>
          <w:szCs w:val="24"/>
          <w:shd w:val="clear" w:color="auto" w:fill="FFFFFF"/>
        </w:rPr>
        <w:t>различные волейбольные</w:t>
      </w:r>
      <w:r w:rsidR="00CD6734" w:rsidRPr="002E5FCC">
        <w:rPr>
          <w:rFonts w:ascii="Times New Roman" w:hAnsi="Times New Roman" w:cs="Times New Roman"/>
          <w:bCs/>
          <w:color w:val="000000"/>
          <w:sz w:val="24"/>
          <w:szCs w:val="24"/>
          <w:shd w:val="clear" w:color="auto" w:fill="FFFFFF"/>
        </w:rPr>
        <w:t xml:space="preserve"> ситуации, то можно достичь более высоких результатов</w:t>
      </w:r>
    </w:p>
    <w:p w14:paraId="6AAE5136" w14:textId="77777777" w:rsidR="00CD6734" w:rsidRPr="002E5FCC" w:rsidRDefault="00F134B5" w:rsidP="00455008">
      <w:pPr>
        <w:shd w:val="clear" w:color="auto" w:fill="FFFF00"/>
        <w:spacing w:after="0" w:line="360" w:lineRule="auto"/>
        <w:jc w:val="both"/>
        <w:rPr>
          <w:rFonts w:ascii="Times New Roman" w:eastAsia="Calibri" w:hAnsi="Times New Roman" w:cs="Times New Roman"/>
          <w:b/>
          <w:sz w:val="24"/>
          <w:szCs w:val="24"/>
        </w:rPr>
      </w:pPr>
      <w:r w:rsidRPr="002E5FCC">
        <w:rPr>
          <w:rFonts w:ascii="Times New Roman" w:eastAsia="Calibri" w:hAnsi="Times New Roman" w:cs="Times New Roman"/>
          <w:b/>
          <w:sz w:val="24"/>
          <w:szCs w:val="24"/>
        </w:rPr>
        <w:t xml:space="preserve">          Объект исследования:</w:t>
      </w:r>
      <w:r w:rsidR="00AD5550" w:rsidRPr="002E5FCC">
        <w:rPr>
          <w:rFonts w:ascii="Times New Roman" w:hAnsi="Times New Roman" w:cs="Times New Roman"/>
          <w:color w:val="333333"/>
          <w:sz w:val="24"/>
          <w:szCs w:val="24"/>
        </w:rPr>
        <w:t> </w:t>
      </w:r>
      <w:r w:rsidR="00CD6734" w:rsidRPr="002E5FCC">
        <w:rPr>
          <w:rFonts w:ascii="Times New Roman" w:eastAsia="Calibri" w:hAnsi="Times New Roman" w:cs="Times New Roman"/>
          <w:bCs/>
          <w:sz w:val="24"/>
          <w:szCs w:val="24"/>
        </w:rPr>
        <w:t>Волейбол</w:t>
      </w:r>
      <w:r w:rsidR="00CD6734" w:rsidRPr="002E5FCC">
        <w:rPr>
          <w:rFonts w:ascii="Times New Roman" w:eastAsia="Calibri" w:hAnsi="Times New Roman" w:cs="Times New Roman"/>
          <w:b/>
          <w:sz w:val="24"/>
          <w:szCs w:val="24"/>
        </w:rPr>
        <w:t xml:space="preserve"> </w:t>
      </w:r>
    </w:p>
    <w:p w14:paraId="72EDCBDE" w14:textId="35CA90E0" w:rsidR="00F134B5" w:rsidRPr="002E5FCC" w:rsidRDefault="00F134B5" w:rsidP="00455008">
      <w:pPr>
        <w:shd w:val="clear" w:color="auto" w:fill="FFFF00"/>
        <w:tabs>
          <w:tab w:val="left" w:pos="6133"/>
        </w:tabs>
        <w:spacing w:after="0" w:line="360" w:lineRule="auto"/>
        <w:ind w:firstLine="720"/>
        <w:jc w:val="both"/>
        <w:rPr>
          <w:rFonts w:ascii="Times New Roman" w:hAnsi="Times New Roman" w:cs="Times New Roman"/>
          <w:color w:val="333333"/>
          <w:sz w:val="24"/>
          <w:szCs w:val="24"/>
          <w:shd w:val="clear" w:color="auto" w:fill="FFFFFF"/>
        </w:rPr>
      </w:pPr>
      <w:r w:rsidRPr="002E5FCC">
        <w:rPr>
          <w:rFonts w:ascii="Times New Roman" w:eastAsia="Calibri" w:hAnsi="Times New Roman" w:cs="Times New Roman"/>
          <w:b/>
          <w:sz w:val="24"/>
          <w:szCs w:val="24"/>
        </w:rPr>
        <w:t>Предмет исследования:</w:t>
      </w:r>
      <w:r w:rsidR="00AD5550" w:rsidRPr="002E5FCC">
        <w:rPr>
          <w:rFonts w:ascii="Times New Roman" w:eastAsia="Calibri" w:hAnsi="Times New Roman" w:cs="Times New Roman"/>
          <w:b/>
          <w:sz w:val="24"/>
          <w:szCs w:val="24"/>
        </w:rPr>
        <w:t xml:space="preserve"> </w:t>
      </w:r>
      <w:r w:rsidR="000203A1" w:rsidRPr="002E5FCC">
        <w:rPr>
          <w:rFonts w:ascii="Times New Roman" w:hAnsi="Times New Roman" w:cs="Times New Roman"/>
          <w:color w:val="333333"/>
          <w:sz w:val="24"/>
          <w:szCs w:val="24"/>
          <w:shd w:val="clear" w:color="auto" w:fill="FFFFFF"/>
        </w:rPr>
        <w:t>связь волейбола и физики</w:t>
      </w:r>
    </w:p>
    <w:p w14:paraId="703A53E3" w14:textId="09D39248" w:rsidR="00F134B5" w:rsidRPr="002E5FCC" w:rsidRDefault="00F134B5" w:rsidP="00455008">
      <w:pPr>
        <w:pStyle w:val="a4"/>
        <w:shd w:val="clear" w:color="auto" w:fill="FFFF00"/>
        <w:spacing w:before="90" w:beforeAutospacing="0" w:after="0" w:afterAutospacing="0" w:line="360" w:lineRule="atLeast"/>
        <w:ind w:left="709"/>
        <w:textAlignment w:val="baseline"/>
        <w:rPr>
          <w:rFonts w:eastAsia="Calibri"/>
          <w:bCs/>
        </w:rPr>
      </w:pPr>
      <w:r w:rsidRPr="002E5FCC">
        <w:rPr>
          <w:rFonts w:eastAsia="Calibri"/>
          <w:b/>
        </w:rPr>
        <w:t>Цель</w:t>
      </w:r>
      <w:r w:rsidR="007341A8" w:rsidRPr="002E5FCC">
        <w:rPr>
          <w:rFonts w:eastAsia="Calibri"/>
          <w:b/>
        </w:rPr>
        <w:t xml:space="preserve"> </w:t>
      </w:r>
      <w:r w:rsidRPr="002E5FCC">
        <w:rPr>
          <w:rFonts w:eastAsia="Calibri"/>
          <w:b/>
        </w:rPr>
        <w:t>исследования:</w:t>
      </w:r>
      <w:r w:rsidR="0092600E" w:rsidRPr="002E5FCC">
        <w:rPr>
          <w:rFonts w:eastAsia="Calibri"/>
          <w:b/>
        </w:rPr>
        <w:t xml:space="preserve"> </w:t>
      </w:r>
      <w:r w:rsidR="0092600E" w:rsidRPr="002E5FCC">
        <w:rPr>
          <w:rFonts w:eastAsia="Calibri"/>
          <w:bCs/>
        </w:rPr>
        <w:t xml:space="preserve">Выяснить, какие законы </w:t>
      </w:r>
      <w:proofErr w:type="gramStart"/>
      <w:r w:rsidR="0092600E" w:rsidRPr="002E5FCC">
        <w:rPr>
          <w:rFonts w:eastAsia="Calibri"/>
          <w:bCs/>
        </w:rPr>
        <w:t>физики</w:t>
      </w:r>
      <w:proofErr w:type="gramEnd"/>
      <w:r w:rsidR="0092600E" w:rsidRPr="002E5FCC">
        <w:rPr>
          <w:rFonts w:eastAsia="Calibri"/>
          <w:bCs/>
        </w:rPr>
        <w:t xml:space="preserve"> и </w:t>
      </w:r>
      <w:proofErr w:type="gramStart"/>
      <w:r w:rsidR="0092600E" w:rsidRPr="002E5FCC">
        <w:rPr>
          <w:rFonts w:eastAsia="Calibri"/>
          <w:bCs/>
        </w:rPr>
        <w:t>каким</w:t>
      </w:r>
      <w:proofErr w:type="gramEnd"/>
      <w:r w:rsidR="0092600E" w:rsidRPr="002E5FCC">
        <w:rPr>
          <w:rFonts w:eastAsia="Calibri"/>
          <w:bCs/>
        </w:rPr>
        <w:t xml:space="preserve"> образом они проявляются в игре волейбол. Узнать, какие законы физики видят в волейболе студенты. </w:t>
      </w:r>
      <w:r w:rsidR="0092600E" w:rsidRPr="002E5FCC">
        <w:rPr>
          <w:bCs/>
          <w:color w:val="333333"/>
        </w:rPr>
        <w:t>П</w:t>
      </w:r>
      <w:r w:rsidR="007341A8" w:rsidRPr="002E5FCC">
        <w:rPr>
          <w:bCs/>
          <w:color w:val="333333"/>
        </w:rPr>
        <w:t xml:space="preserve">оказать </w:t>
      </w:r>
      <w:r w:rsidR="00B3169B" w:rsidRPr="002E5FCC">
        <w:rPr>
          <w:bCs/>
          <w:color w:val="333333"/>
        </w:rPr>
        <w:t>важность применения теоретических сведений и знаний физики для обучения и повышения качества игровых навыков волейболистов</w:t>
      </w:r>
      <w:r w:rsidR="0092600E" w:rsidRPr="002E5FCC">
        <w:rPr>
          <w:bCs/>
          <w:color w:val="333333"/>
        </w:rPr>
        <w:t>.</w:t>
      </w:r>
    </w:p>
    <w:p w14:paraId="08B12F6B" w14:textId="77777777" w:rsidR="00F134B5" w:rsidRPr="002E5FCC" w:rsidRDefault="00F134B5" w:rsidP="00455008">
      <w:pPr>
        <w:shd w:val="clear" w:color="auto" w:fill="FFFF00"/>
        <w:spacing w:after="0" w:line="360" w:lineRule="auto"/>
        <w:ind w:firstLine="708"/>
        <w:rPr>
          <w:rFonts w:ascii="Times New Roman" w:eastAsia="Calibri" w:hAnsi="Times New Roman" w:cs="Times New Roman"/>
          <w:bCs/>
          <w:sz w:val="24"/>
          <w:szCs w:val="24"/>
        </w:rPr>
      </w:pPr>
      <w:r w:rsidRPr="002E5FCC">
        <w:rPr>
          <w:rFonts w:ascii="Times New Roman" w:eastAsia="Calibri" w:hAnsi="Times New Roman" w:cs="Times New Roman"/>
          <w:b/>
          <w:sz w:val="24"/>
          <w:szCs w:val="24"/>
        </w:rPr>
        <w:t>Метод исследования:</w:t>
      </w:r>
      <w:r w:rsidR="00B3169B" w:rsidRPr="002E5FCC">
        <w:rPr>
          <w:rFonts w:ascii="Times New Roman" w:eastAsia="Calibri" w:hAnsi="Times New Roman" w:cs="Times New Roman"/>
          <w:b/>
          <w:sz w:val="24"/>
          <w:szCs w:val="24"/>
        </w:rPr>
        <w:t xml:space="preserve"> </w:t>
      </w:r>
      <w:r w:rsidR="00B3169B" w:rsidRPr="002E5FCC">
        <w:rPr>
          <w:rFonts w:ascii="Times New Roman" w:eastAsia="Calibri" w:hAnsi="Times New Roman" w:cs="Times New Roman"/>
          <w:bCs/>
          <w:sz w:val="24"/>
          <w:szCs w:val="24"/>
        </w:rPr>
        <w:t>анализ и наблюдение</w:t>
      </w:r>
    </w:p>
    <w:p w14:paraId="1074CA68" w14:textId="77777777" w:rsidR="00F134B5" w:rsidRPr="002E5FCC" w:rsidRDefault="00F134B5" w:rsidP="00455008">
      <w:pPr>
        <w:shd w:val="clear" w:color="auto" w:fill="FFFF00"/>
        <w:spacing w:after="0" w:line="360" w:lineRule="auto"/>
        <w:ind w:firstLine="720"/>
        <w:jc w:val="both"/>
        <w:rPr>
          <w:rFonts w:ascii="Times New Roman" w:eastAsia="Calibri" w:hAnsi="Times New Roman" w:cs="Times New Roman"/>
          <w:b/>
          <w:sz w:val="24"/>
          <w:szCs w:val="24"/>
        </w:rPr>
      </w:pPr>
      <w:r w:rsidRPr="002E5FCC">
        <w:rPr>
          <w:rFonts w:ascii="Times New Roman" w:eastAsia="Calibri" w:hAnsi="Times New Roman" w:cs="Times New Roman"/>
          <w:b/>
          <w:sz w:val="24"/>
          <w:szCs w:val="24"/>
        </w:rPr>
        <w:t>Задачи исследования:</w:t>
      </w:r>
    </w:p>
    <w:p w14:paraId="6B85A389" w14:textId="77777777" w:rsidR="00AD5550" w:rsidRPr="002E5FCC" w:rsidRDefault="00AD5550" w:rsidP="00455008">
      <w:pPr>
        <w:numPr>
          <w:ilvl w:val="0"/>
          <w:numId w:val="1"/>
        </w:numPr>
        <w:shd w:val="clear" w:color="auto" w:fill="FFFF00"/>
        <w:spacing w:after="0" w:line="360" w:lineRule="auto"/>
        <w:ind w:right="360"/>
        <w:textAlignment w:val="baseline"/>
        <w:rPr>
          <w:rFonts w:ascii="Times New Roman" w:eastAsia="Times New Roman" w:hAnsi="Times New Roman" w:cs="Times New Roman"/>
          <w:color w:val="333333"/>
          <w:sz w:val="24"/>
          <w:szCs w:val="24"/>
          <w:lang w:eastAsia="ru-RU"/>
        </w:rPr>
      </w:pPr>
      <w:r w:rsidRPr="002E5FCC">
        <w:rPr>
          <w:rFonts w:ascii="Times New Roman" w:eastAsia="Times New Roman" w:hAnsi="Times New Roman" w:cs="Times New Roman"/>
          <w:color w:val="333333"/>
          <w:sz w:val="24"/>
          <w:szCs w:val="24"/>
          <w:lang w:eastAsia="ru-RU"/>
        </w:rPr>
        <w:t>Выявить законы физики, которые применяются в игре волейбол.</w:t>
      </w:r>
    </w:p>
    <w:p w14:paraId="00DFC1F9" w14:textId="77777777" w:rsidR="00AD5550" w:rsidRPr="002E5FCC" w:rsidRDefault="00AD5550" w:rsidP="00455008">
      <w:pPr>
        <w:numPr>
          <w:ilvl w:val="0"/>
          <w:numId w:val="1"/>
        </w:numPr>
        <w:shd w:val="clear" w:color="auto" w:fill="FFFF00"/>
        <w:spacing w:after="0" w:line="360" w:lineRule="auto"/>
        <w:ind w:right="360"/>
        <w:textAlignment w:val="baseline"/>
        <w:rPr>
          <w:rFonts w:ascii="Times New Roman" w:eastAsia="Times New Roman" w:hAnsi="Times New Roman" w:cs="Times New Roman"/>
          <w:color w:val="333333"/>
          <w:sz w:val="24"/>
          <w:szCs w:val="24"/>
          <w:lang w:eastAsia="ru-RU"/>
        </w:rPr>
      </w:pPr>
      <w:r w:rsidRPr="002E5FCC">
        <w:rPr>
          <w:rFonts w:ascii="Times New Roman" w:eastAsia="Times New Roman" w:hAnsi="Times New Roman" w:cs="Times New Roman"/>
          <w:color w:val="333333"/>
          <w:sz w:val="24"/>
          <w:szCs w:val="24"/>
          <w:lang w:eastAsia="ru-RU"/>
        </w:rPr>
        <w:t>Показать применение физических законов в технических приёмах волейбола.</w:t>
      </w:r>
    </w:p>
    <w:p w14:paraId="23212308" w14:textId="77777777" w:rsidR="00F134B5" w:rsidRPr="002E5FCC" w:rsidRDefault="00AD5550" w:rsidP="00455008">
      <w:pPr>
        <w:numPr>
          <w:ilvl w:val="0"/>
          <w:numId w:val="1"/>
        </w:numPr>
        <w:shd w:val="clear" w:color="auto" w:fill="FFFF00"/>
        <w:spacing w:after="0" w:line="360" w:lineRule="auto"/>
        <w:ind w:right="360"/>
        <w:textAlignment w:val="baseline"/>
        <w:rPr>
          <w:rFonts w:ascii="Times New Roman" w:eastAsia="Times New Roman" w:hAnsi="Times New Roman" w:cs="Times New Roman"/>
          <w:color w:val="333333"/>
          <w:sz w:val="24"/>
          <w:szCs w:val="24"/>
          <w:lang w:eastAsia="ru-RU"/>
        </w:rPr>
      </w:pPr>
      <w:r w:rsidRPr="002E5FCC">
        <w:rPr>
          <w:rFonts w:ascii="Times New Roman" w:eastAsia="Times New Roman" w:hAnsi="Times New Roman" w:cs="Times New Roman"/>
          <w:color w:val="333333"/>
          <w:sz w:val="24"/>
          <w:szCs w:val="24"/>
          <w:lang w:eastAsia="ru-RU"/>
        </w:rPr>
        <w:t> Объяснить важность применения законов физики для улучшения качества игровых навыков волейболистов.</w:t>
      </w:r>
    </w:p>
    <w:p w14:paraId="2D2C7BF8" w14:textId="65288766" w:rsidR="00F134B5" w:rsidRPr="002E5FCC" w:rsidRDefault="00F134B5" w:rsidP="00455008">
      <w:pPr>
        <w:pStyle w:val="1"/>
        <w:shd w:val="clear" w:color="auto" w:fill="FFFF00"/>
        <w:spacing w:before="120" w:beforeAutospacing="0" w:after="120" w:afterAutospacing="0" w:line="240" w:lineRule="atLeast"/>
        <w:ind w:left="709"/>
        <w:textAlignment w:val="baseline"/>
        <w:rPr>
          <w:rFonts w:ascii="Arial" w:hAnsi="Arial" w:cs="Arial"/>
          <w:b w:val="0"/>
          <w:bCs w:val="0"/>
          <w:color w:val="333333"/>
          <w:sz w:val="24"/>
          <w:szCs w:val="24"/>
        </w:rPr>
      </w:pPr>
      <w:r w:rsidRPr="002E5FCC">
        <w:rPr>
          <w:rFonts w:eastAsia="Calibri"/>
          <w:sz w:val="24"/>
          <w:szCs w:val="24"/>
        </w:rPr>
        <w:t>Теоретическая значимость работы:</w:t>
      </w:r>
      <w:r w:rsidR="00CD6734" w:rsidRPr="002E5FCC">
        <w:rPr>
          <w:rFonts w:ascii="Arial" w:hAnsi="Arial" w:cs="Arial"/>
          <w:b w:val="0"/>
          <w:bCs w:val="0"/>
          <w:color w:val="333333"/>
          <w:sz w:val="24"/>
          <w:szCs w:val="24"/>
        </w:rPr>
        <w:t xml:space="preserve"> </w:t>
      </w:r>
      <w:r w:rsidR="00C072C6" w:rsidRPr="002E5FCC">
        <w:rPr>
          <w:rFonts w:eastAsia="Calibri"/>
          <w:b w:val="0"/>
          <w:bCs w:val="0"/>
          <w:sz w:val="24"/>
          <w:szCs w:val="24"/>
        </w:rPr>
        <w:t>Поможет людям расширить знания о волейболе</w:t>
      </w:r>
    </w:p>
    <w:p w14:paraId="4771DEDE" w14:textId="6BEF952A" w:rsidR="00F134B5" w:rsidRPr="002E5FCC" w:rsidRDefault="00F134B5" w:rsidP="00455008">
      <w:pPr>
        <w:shd w:val="clear" w:color="auto" w:fill="FFFF00"/>
        <w:ind w:left="709"/>
        <w:rPr>
          <w:rFonts w:ascii="Times New Roman" w:eastAsia="Calibri" w:hAnsi="Times New Roman" w:cs="Times New Roman"/>
          <w:b/>
          <w:sz w:val="24"/>
          <w:szCs w:val="24"/>
        </w:rPr>
      </w:pPr>
      <w:r w:rsidRPr="002E5FCC">
        <w:rPr>
          <w:rFonts w:ascii="Times New Roman" w:eastAsia="Calibri" w:hAnsi="Times New Roman" w:cs="Times New Roman"/>
          <w:b/>
          <w:sz w:val="24"/>
          <w:szCs w:val="24"/>
        </w:rPr>
        <w:t>Практическая значимость работы:</w:t>
      </w:r>
      <w:r w:rsidR="00C072C6" w:rsidRPr="002E5FCC">
        <w:rPr>
          <w:rFonts w:ascii="Times New Roman" w:hAnsi="Times New Roman" w:cs="Times New Roman"/>
          <w:sz w:val="24"/>
          <w:szCs w:val="24"/>
          <w:shd w:val="clear" w:color="auto" w:fill="FFFFFF"/>
        </w:rPr>
        <w:t xml:space="preserve">  Позволит начинающим спортсменам применять доказанные факты для результативности игры.</w:t>
      </w:r>
    </w:p>
    <w:p w14:paraId="691EDFBD" w14:textId="63307180" w:rsidR="000203A1" w:rsidRDefault="000203A1" w:rsidP="00455008">
      <w:pPr>
        <w:shd w:val="clear" w:color="auto" w:fill="FFFF00"/>
        <w:spacing w:after="0" w:line="240" w:lineRule="auto"/>
        <w:jc w:val="center"/>
        <w:rPr>
          <w:rFonts w:ascii="Times New Roman" w:eastAsia="Calibri" w:hAnsi="Times New Roman" w:cs="Times New Roman"/>
          <w:b/>
          <w:bCs/>
          <w:sz w:val="20"/>
          <w:szCs w:val="20"/>
        </w:rPr>
      </w:pPr>
    </w:p>
    <w:p w14:paraId="547F2779" w14:textId="2D1A1CFB" w:rsidR="002E5FCC" w:rsidRDefault="002E5FCC" w:rsidP="00455008">
      <w:pPr>
        <w:shd w:val="clear" w:color="auto" w:fill="FFFF00"/>
        <w:spacing w:after="0" w:line="240" w:lineRule="auto"/>
        <w:jc w:val="center"/>
        <w:rPr>
          <w:rFonts w:ascii="Times New Roman" w:eastAsia="Calibri" w:hAnsi="Times New Roman" w:cs="Times New Roman"/>
          <w:b/>
          <w:bCs/>
          <w:sz w:val="20"/>
          <w:szCs w:val="20"/>
        </w:rPr>
      </w:pPr>
    </w:p>
    <w:p w14:paraId="5DD6A2B9" w14:textId="0E2D6F5F" w:rsidR="002E5FCC" w:rsidRDefault="002E5FCC" w:rsidP="00455008">
      <w:pPr>
        <w:shd w:val="clear" w:color="auto" w:fill="FFFF00"/>
        <w:spacing w:after="0" w:line="240" w:lineRule="auto"/>
        <w:jc w:val="center"/>
        <w:rPr>
          <w:rFonts w:ascii="Times New Roman" w:eastAsia="Calibri" w:hAnsi="Times New Roman" w:cs="Times New Roman"/>
          <w:b/>
          <w:bCs/>
          <w:sz w:val="20"/>
          <w:szCs w:val="20"/>
        </w:rPr>
      </w:pPr>
    </w:p>
    <w:p w14:paraId="00165307" w14:textId="77777777" w:rsidR="002E5FCC" w:rsidRDefault="002E5FCC" w:rsidP="00455008">
      <w:pPr>
        <w:shd w:val="clear" w:color="auto" w:fill="FFFF00"/>
        <w:spacing w:after="0" w:line="240" w:lineRule="auto"/>
        <w:jc w:val="center"/>
        <w:rPr>
          <w:rFonts w:ascii="Times New Roman" w:eastAsia="Calibri" w:hAnsi="Times New Roman" w:cs="Times New Roman"/>
          <w:b/>
          <w:bCs/>
          <w:sz w:val="20"/>
          <w:szCs w:val="20"/>
        </w:rPr>
      </w:pPr>
    </w:p>
    <w:p w14:paraId="4A16DB9F" w14:textId="77777777" w:rsidR="002E5FCC" w:rsidRDefault="002E5FCC" w:rsidP="00455008">
      <w:pPr>
        <w:shd w:val="clear" w:color="auto" w:fill="FFFF00"/>
        <w:spacing w:after="0" w:line="240" w:lineRule="auto"/>
        <w:jc w:val="center"/>
        <w:rPr>
          <w:rFonts w:ascii="Times New Roman" w:eastAsia="Calibri" w:hAnsi="Times New Roman" w:cs="Times New Roman"/>
          <w:b/>
          <w:bCs/>
          <w:sz w:val="20"/>
          <w:szCs w:val="20"/>
        </w:rPr>
      </w:pPr>
    </w:p>
    <w:p w14:paraId="5B0A8301" w14:textId="77777777" w:rsidR="002E5FCC" w:rsidRDefault="002E5FCC" w:rsidP="00455008">
      <w:pPr>
        <w:shd w:val="clear" w:color="auto" w:fill="FFFF00"/>
        <w:spacing w:after="0" w:line="240" w:lineRule="auto"/>
        <w:jc w:val="center"/>
        <w:rPr>
          <w:rFonts w:ascii="Times New Roman" w:eastAsia="Calibri" w:hAnsi="Times New Roman" w:cs="Times New Roman"/>
          <w:b/>
          <w:bCs/>
          <w:sz w:val="20"/>
          <w:szCs w:val="20"/>
        </w:rPr>
      </w:pPr>
    </w:p>
    <w:p w14:paraId="767FB533" w14:textId="69F44511" w:rsidR="00F134B5" w:rsidRPr="00073B76" w:rsidRDefault="00F134B5" w:rsidP="00F134B5">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rPr>
        <w:lastRenderedPageBreak/>
        <w:t>«Физика в волейболе»</w:t>
      </w:r>
    </w:p>
    <w:p w14:paraId="1C575B78" w14:textId="77777777" w:rsidR="00F134B5" w:rsidRPr="00073B76" w:rsidRDefault="00F134B5" w:rsidP="00F134B5">
      <w:pPr>
        <w:spacing w:after="0" w:line="240" w:lineRule="auto"/>
        <w:jc w:val="center"/>
        <w:rPr>
          <w:rFonts w:ascii="Times New Roman" w:eastAsia="Calibri" w:hAnsi="Times New Roman" w:cs="Times New Roman"/>
          <w:b/>
          <w:bCs/>
          <w:sz w:val="28"/>
          <w:szCs w:val="28"/>
          <w:lang w:eastAsia="ru-RU"/>
        </w:rPr>
      </w:pPr>
      <w:r w:rsidRPr="00073B76">
        <w:rPr>
          <w:rFonts w:ascii="Times New Roman" w:eastAsia="Calibri" w:hAnsi="Times New Roman" w:cs="Times New Roman"/>
          <w:b/>
          <w:bCs/>
          <w:sz w:val="20"/>
          <w:szCs w:val="20"/>
        </w:rPr>
        <w:t xml:space="preserve">Автор: </w:t>
      </w:r>
      <w:proofErr w:type="spellStart"/>
      <w:r w:rsidRPr="00073B76">
        <w:rPr>
          <w:rFonts w:ascii="Times New Roman" w:eastAsia="Calibri" w:hAnsi="Times New Roman" w:cs="Times New Roman"/>
          <w:b/>
          <w:bCs/>
          <w:sz w:val="20"/>
          <w:szCs w:val="20"/>
        </w:rPr>
        <w:t>Постолов</w:t>
      </w:r>
      <w:proofErr w:type="spellEnd"/>
      <w:r w:rsidRPr="00073B76">
        <w:rPr>
          <w:rFonts w:ascii="Times New Roman" w:eastAsia="Calibri" w:hAnsi="Times New Roman" w:cs="Times New Roman"/>
          <w:b/>
          <w:bCs/>
          <w:sz w:val="20"/>
          <w:szCs w:val="20"/>
        </w:rPr>
        <w:t xml:space="preserve"> Андрей Михайлович, студент группы Э-22/9у</w:t>
      </w:r>
    </w:p>
    <w:p w14:paraId="5E5CBA79" w14:textId="77777777" w:rsidR="00F134B5" w:rsidRPr="00073B76" w:rsidRDefault="00F134B5" w:rsidP="00F134B5">
      <w:pPr>
        <w:spacing w:after="0" w:line="240" w:lineRule="auto"/>
        <w:jc w:val="center"/>
        <w:rPr>
          <w:rFonts w:ascii="Times New Roman" w:eastAsia="Calibri" w:hAnsi="Times New Roman" w:cs="Times New Roman"/>
          <w:b/>
          <w:bCs/>
          <w:sz w:val="20"/>
          <w:szCs w:val="20"/>
          <w:lang w:eastAsia="ru-RU"/>
        </w:rPr>
      </w:pPr>
      <w:r w:rsidRPr="00073B76">
        <w:rPr>
          <w:rFonts w:ascii="Times New Roman" w:eastAsia="Calibri" w:hAnsi="Times New Roman" w:cs="Times New Roman"/>
          <w:b/>
          <w:bCs/>
          <w:sz w:val="20"/>
          <w:szCs w:val="20"/>
        </w:rPr>
        <w:t>«2 курс,</w:t>
      </w:r>
      <w:r w:rsidRPr="00073B76">
        <w:rPr>
          <w:rFonts w:ascii="Times New Roman" w:eastAsia="Calibri" w:hAnsi="Times New Roman" w:cs="Times New Roman"/>
          <w:b/>
          <w:bCs/>
          <w:sz w:val="20"/>
          <w:szCs w:val="20"/>
          <w:lang w:eastAsia="ru-RU"/>
        </w:rPr>
        <w:t xml:space="preserve"> Электромонтер по ремонту и обслуживанию</w:t>
      </w:r>
    </w:p>
    <w:p w14:paraId="266A906C"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lang w:eastAsia="ru-RU"/>
        </w:rPr>
        <w:t>электрооборудования</w:t>
      </w:r>
      <w:r w:rsidRPr="00073B76">
        <w:rPr>
          <w:rFonts w:ascii="Times New Roman" w:eastAsia="Calibri" w:hAnsi="Times New Roman" w:cs="Times New Roman"/>
          <w:b/>
          <w:bCs/>
          <w:sz w:val="20"/>
          <w:szCs w:val="20"/>
        </w:rPr>
        <w:t>»</w:t>
      </w:r>
    </w:p>
    <w:p w14:paraId="61333841"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r w:rsidRPr="00CB2FFA">
        <w:rPr>
          <w:rFonts w:ascii="Times New Roman" w:eastAsia="Calibri" w:hAnsi="Times New Roman" w:cs="Times New Roman"/>
          <w:b/>
          <w:bCs/>
          <w:sz w:val="20"/>
          <w:szCs w:val="20"/>
        </w:rPr>
        <w:t xml:space="preserve">ГАПОУ РС (Я) «МРТК», </w:t>
      </w:r>
      <w:r w:rsidRPr="00CB2FFA">
        <w:rPr>
          <w:rFonts w:ascii="Times New Roman" w:eastAsia="+mj-ea" w:hAnsi="Times New Roman" w:cs="Times New Roman"/>
          <w:b/>
          <w:bCs/>
          <w:sz w:val="20"/>
          <w:szCs w:val="20"/>
        </w:rPr>
        <w:t>УО ГТП</w:t>
      </w:r>
    </w:p>
    <w:p w14:paraId="0501F839" w14:textId="77777777" w:rsidR="00F134B5" w:rsidRPr="00073B76" w:rsidRDefault="00F134B5" w:rsidP="00F134B5">
      <w:pPr>
        <w:spacing w:after="0" w:line="240" w:lineRule="auto"/>
        <w:jc w:val="center"/>
        <w:rPr>
          <w:rFonts w:ascii="Times New Roman" w:eastAsia="Calibri" w:hAnsi="Times New Roman" w:cs="Times New Roman"/>
          <w:b/>
          <w:bCs/>
          <w:sz w:val="20"/>
          <w:szCs w:val="20"/>
        </w:rPr>
      </w:pPr>
    </w:p>
    <w:p w14:paraId="53517CA5" w14:textId="77777777" w:rsidR="00F134B5" w:rsidRPr="005B69DB" w:rsidRDefault="00F134B5" w:rsidP="007341A8">
      <w:pPr>
        <w:pStyle w:val="a3"/>
        <w:numPr>
          <w:ilvl w:val="0"/>
          <w:numId w:val="4"/>
        </w:numPr>
        <w:tabs>
          <w:tab w:val="left" w:pos="4102"/>
        </w:tabs>
        <w:spacing w:after="0" w:line="360" w:lineRule="auto"/>
        <w:jc w:val="center"/>
        <w:rPr>
          <w:rFonts w:ascii="Times New Roman" w:eastAsia="Calibri" w:hAnsi="Times New Roman" w:cs="Times New Roman"/>
          <w:b/>
          <w:sz w:val="28"/>
          <w:szCs w:val="28"/>
        </w:rPr>
      </w:pPr>
      <w:r w:rsidRPr="005B69DB">
        <w:rPr>
          <w:rFonts w:ascii="Times New Roman" w:eastAsia="Calibri" w:hAnsi="Times New Roman" w:cs="Times New Roman"/>
          <w:b/>
          <w:sz w:val="28"/>
          <w:szCs w:val="28"/>
        </w:rPr>
        <w:t xml:space="preserve">ТЕОРЕТИЧЕСКАЯ ЧАСТЬ </w:t>
      </w:r>
    </w:p>
    <w:p w14:paraId="7827A5EC" w14:textId="607A4F44" w:rsidR="007341A8" w:rsidRPr="00D2094D" w:rsidRDefault="007341A8" w:rsidP="00D2094D">
      <w:pPr>
        <w:tabs>
          <w:tab w:val="left" w:pos="4102"/>
        </w:tabs>
        <w:spacing w:after="0" w:line="360" w:lineRule="auto"/>
        <w:ind w:firstLine="709"/>
        <w:jc w:val="both"/>
        <w:rPr>
          <w:rFonts w:ascii="Times New Roman" w:eastAsia="Calibri" w:hAnsi="Times New Roman" w:cs="Times New Roman"/>
          <w:b/>
          <w:sz w:val="24"/>
          <w:szCs w:val="24"/>
        </w:rPr>
      </w:pPr>
      <w:r w:rsidRPr="00D2094D">
        <w:rPr>
          <w:rFonts w:ascii="Times New Roman" w:eastAsia="Calibri" w:hAnsi="Times New Roman" w:cs="Times New Roman"/>
          <w:b/>
          <w:sz w:val="24"/>
          <w:szCs w:val="24"/>
        </w:rPr>
        <w:t>1.1 Что такое волейбол</w:t>
      </w:r>
    </w:p>
    <w:p w14:paraId="241542BA" w14:textId="77777777" w:rsidR="00915713" w:rsidRPr="00D2094D" w:rsidRDefault="007341A8"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Волейбол</w:t>
      </w:r>
      <w:r w:rsidR="00E66B3A" w:rsidRPr="00D2094D">
        <w:rPr>
          <w:rFonts w:ascii="Times New Roman" w:hAnsi="Times New Roman" w:cs="Times New Roman"/>
          <w:sz w:val="24"/>
          <w:szCs w:val="24"/>
        </w:rPr>
        <w:t xml:space="preserve"> </w:t>
      </w:r>
      <w:r w:rsidRPr="00D2094D">
        <w:rPr>
          <w:rFonts w:ascii="Times New Roman" w:hAnsi="Times New Roman" w:cs="Times New Roman"/>
          <w:sz w:val="24"/>
          <w:szCs w:val="24"/>
        </w:rPr>
        <w:t>— командный вид спорта, в котором спортсмен бросает мяч рукой, пытаясь направить его через сетку на сторону соперника, в результате чего мяч падает на площадку или подвергается удару с нарушением правил. В игре принимают участие по шесть человек от каждой команды (всего в команде двенадцать человек, и замены ограничены правилами).</w:t>
      </w:r>
    </w:p>
    <w:p w14:paraId="5EAD93F0" w14:textId="77777777" w:rsidR="007341A8" w:rsidRPr="00D2094D" w:rsidRDefault="007341A8"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Волейбол является одним из самых популярных игровых видов спорта в мире. Появившись в конце XIX века в качестве игры для развлечения, он быстро начал развиваться и как вид спорта. Динамичность, простота экипировки и инвентаря стали фундаментом популярности волейбола. Правила игры со временем эволюционировали, но основные принципы сохранились с первых лет ее существования. При этом путь волейбола в олимпийскую программу оказался довольно долгим, и демократичный вид спорта дебютировал на Олимпиаде лишь в 1964 году в Токио. Однако многие сыгранные с тех пор матчи по праву входят в золотой фонд олимпийской истории.</w:t>
      </w:r>
    </w:p>
    <w:p w14:paraId="44114B22" w14:textId="77777777" w:rsidR="007341A8" w:rsidRPr="00D2094D" w:rsidRDefault="007341A8"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Технику составляют приемы и способы, необходимые для ведения игры. Разнообразие двигательных действий, которыми владеет волейболист, характеризует его техническую подготовленность. Рациональность технических действий — это характеристика способа выполнения приема игры, при котором возможно достижение наибольшей его эффективности.</w:t>
      </w:r>
    </w:p>
    <w:p w14:paraId="667C353C" w14:textId="7BEFFE39" w:rsidR="007341A8" w:rsidRPr="00D2094D" w:rsidRDefault="00D2094D" w:rsidP="00455008">
      <w:pPr>
        <w:shd w:val="clear" w:color="auto" w:fill="FFFF00"/>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00073B76" w:rsidRPr="00D2094D">
        <w:rPr>
          <w:rFonts w:ascii="Times New Roman" w:hAnsi="Times New Roman" w:cs="Times New Roman"/>
          <w:b/>
          <w:bCs/>
          <w:sz w:val="24"/>
          <w:szCs w:val="24"/>
        </w:rPr>
        <w:t>Движение мяча</w:t>
      </w:r>
    </w:p>
    <w:p w14:paraId="46132F7D" w14:textId="77777777" w:rsidR="00073B76" w:rsidRPr="00D2094D" w:rsidRDefault="00073B76" w:rsidP="00455008">
      <w:pPr>
        <w:shd w:val="clear" w:color="auto" w:fill="FFFF00"/>
        <w:spacing w:after="0" w:line="360" w:lineRule="auto"/>
        <w:ind w:firstLine="709"/>
        <w:jc w:val="both"/>
        <w:rPr>
          <w:rFonts w:ascii="Times New Roman" w:eastAsia="Times New Roman" w:hAnsi="Times New Roman" w:cs="Times New Roman"/>
          <w:color w:val="202124"/>
          <w:sz w:val="24"/>
          <w:szCs w:val="24"/>
          <w:lang w:eastAsia="ru-RU"/>
        </w:rPr>
      </w:pPr>
      <w:r w:rsidRPr="00D2094D">
        <w:rPr>
          <w:rFonts w:ascii="Times New Roman" w:eastAsia="Times New Roman" w:hAnsi="Times New Roman" w:cs="Times New Roman"/>
          <w:color w:val="202124"/>
          <w:sz w:val="24"/>
          <w:szCs w:val="24"/>
          <w:lang w:eastAsia="ru-RU"/>
        </w:rPr>
        <w:t>Передачи мяча в волейболе. В волейболе выделены два ключевых способа передачи мяча игрокам: </w:t>
      </w:r>
      <w:r w:rsidRPr="00D2094D">
        <w:rPr>
          <w:rFonts w:ascii="Times New Roman" w:eastAsia="Times New Roman" w:hAnsi="Times New Roman" w:cs="Times New Roman"/>
          <w:color w:val="040C28"/>
          <w:sz w:val="24"/>
          <w:szCs w:val="24"/>
          <w:lang w:eastAsia="ru-RU"/>
        </w:rPr>
        <w:t>нижняя передача – если мяч при игре в волейбол летит низко и быстро;</w:t>
      </w:r>
      <w:r w:rsidRPr="00D2094D">
        <w:rPr>
          <w:rFonts w:ascii="Times New Roman" w:eastAsia="Times New Roman" w:hAnsi="Times New Roman" w:cs="Times New Roman"/>
          <w:color w:val="202124"/>
          <w:sz w:val="24"/>
          <w:szCs w:val="24"/>
          <w:lang w:eastAsia="ru-RU"/>
        </w:rPr>
        <w:t> </w:t>
      </w:r>
      <w:r w:rsidRPr="00D2094D">
        <w:rPr>
          <w:rFonts w:ascii="Times New Roman" w:eastAsia="Times New Roman" w:hAnsi="Times New Roman" w:cs="Times New Roman"/>
          <w:color w:val="040C28"/>
          <w:sz w:val="24"/>
          <w:szCs w:val="24"/>
          <w:lang w:eastAsia="ru-RU"/>
        </w:rPr>
        <w:t>верхняя передача – если мяч при игре в волейбол летит высоко</w:t>
      </w:r>
      <w:r w:rsidRPr="00D2094D">
        <w:rPr>
          <w:rFonts w:ascii="Times New Roman" w:eastAsia="Times New Roman" w:hAnsi="Times New Roman" w:cs="Times New Roman"/>
          <w:color w:val="202124"/>
          <w:sz w:val="24"/>
          <w:szCs w:val="24"/>
          <w:lang w:eastAsia="ru-RU"/>
        </w:rPr>
        <w:t>.</w:t>
      </w:r>
    </w:p>
    <w:p w14:paraId="6911AF71" w14:textId="77777777" w:rsidR="00073B76" w:rsidRPr="00D2094D" w:rsidRDefault="00073B76" w:rsidP="00455008">
      <w:pPr>
        <w:shd w:val="clear" w:color="auto" w:fill="FFFF00"/>
        <w:spacing w:before="269" w:after="269" w:line="360" w:lineRule="auto"/>
        <w:ind w:firstLine="709"/>
        <w:jc w:val="both"/>
        <w:textAlignment w:val="baseline"/>
        <w:rPr>
          <w:rFonts w:ascii="Times New Roman" w:eastAsia="Times New Roman" w:hAnsi="Times New Roman" w:cs="Times New Roman"/>
          <w:color w:val="333333"/>
          <w:sz w:val="24"/>
          <w:szCs w:val="24"/>
          <w:lang w:eastAsia="ru-RU"/>
        </w:rPr>
      </w:pPr>
      <w:r w:rsidRPr="00D2094D">
        <w:rPr>
          <w:rFonts w:ascii="Times New Roman" w:eastAsia="Times New Roman" w:hAnsi="Times New Roman" w:cs="Times New Roman"/>
          <w:color w:val="333333"/>
          <w:sz w:val="24"/>
          <w:szCs w:val="24"/>
          <w:lang w:eastAsia="ru-RU"/>
        </w:rPr>
        <w:t>В волейболе используются следующие основные техники приёма мяча: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072C6" w:rsidRPr="005B69DB" w14:paraId="18559852" w14:textId="77777777" w:rsidTr="00C072C6">
        <w:tc>
          <w:tcPr>
            <w:tcW w:w="9345" w:type="dxa"/>
          </w:tcPr>
          <w:p w14:paraId="1834CA11" w14:textId="77777777" w:rsidR="00C072C6" w:rsidRPr="00C072C6" w:rsidRDefault="00C072C6" w:rsidP="00C072C6">
            <w:pPr>
              <w:jc w:val="center"/>
              <w:rPr>
                <w:rFonts w:ascii="Times New Roman" w:hAnsi="Times New Roman" w:cs="Times New Roman"/>
                <w:sz w:val="24"/>
                <w:szCs w:val="24"/>
              </w:rPr>
            </w:pPr>
            <w:r w:rsidRPr="00C072C6">
              <w:rPr>
                <w:rFonts w:ascii="Times New Roman" w:hAnsi="Times New Roman" w:cs="Times New Roman"/>
                <w:noProof/>
                <w:sz w:val="24"/>
                <w:szCs w:val="24"/>
                <w:lang w:eastAsia="ru-RU"/>
              </w:rPr>
              <w:lastRenderedPageBreak/>
              <w:drawing>
                <wp:inline distT="0" distB="0" distL="0" distR="0" wp14:anchorId="75197742" wp14:editId="6D011729">
                  <wp:extent cx="2066925" cy="117407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101" cy="1191779"/>
                          </a:xfrm>
                          <a:prstGeom prst="rect">
                            <a:avLst/>
                          </a:prstGeom>
                          <a:noFill/>
                        </pic:spPr>
                      </pic:pic>
                    </a:graphicData>
                  </a:graphic>
                </wp:inline>
              </w:drawing>
            </w:r>
          </w:p>
          <w:p w14:paraId="00109CA2" w14:textId="7C8979DE" w:rsidR="00C072C6" w:rsidRPr="005B69DB" w:rsidRDefault="00C072C6" w:rsidP="00C072C6">
            <w:pPr>
              <w:jc w:val="center"/>
              <w:rPr>
                <w:rFonts w:ascii="Times New Roman" w:hAnsi="Times New Roman" w:cs="Times New Roman"/>
                <w:b/>
                <w:bCs/>
                <w:sz w:val="28"/>
                <w:szCs w:val="28"/>
              </w:rPr>
            </w:pPr>
            <w:r w:rsidRPr="00C072C6">
              <w:rPr>
                <w:rFonts w:ascii="Times New Roman" w:hAnsi="Times New Roman" w:cs="Times New Roman"/>
                <w:sz w:val="24"/>
                <w:szCs w:val="24"/>
              </w:rPr>
              <w:t xml:space="preserve">Рисунок 1 - </w:t>
            </w:r>
            <w:r w:rsidRPr="00C072C6">
              <w:rPr>
                <w:rFonts w:ascii="Times New Roman" w:eastAsia="Times New Roman" w:hAnsi="Times New Roman" w:cs="Times New Roman"/>
                <w:color w:val="333333"/>
                <w:sz w:val="24"/>
                <w:szCs w:val="24"/>
                <w:lang w:eastAsia="ru-RU"/>
              </w:rPr>
              <w:t>Приём мяча снизу двумя руками</w:t>
            </w:r>
          </w:p>
        </w:tc>
      </w:tr>
      <w:tr w:rsidR="00C072C6" w:rsidRPr="005B69DB" w14:paraId="72CFBDE0" w14:textId="77777777" w:rsidTr="00C072C6">
        <w:tc>
          <w:tcPr>
            <w:tcW w:w="9345" w:type="dxa"/>
          </w:tcPr>
          <w:p w14:paraId="1E7DAF92" w14:textId="77777777" w:rsidR="00C072C6" w:rsidRDefault="00C072C6" w:rsidP="00C072C6">
            <w:pPr>
              <w:jc w:val="center"/>
              <w:rPr>
                <w:rFonts w:ascii="Times New Roman" w:hAnsi="Times New Roman" w:cs="Times New Roman"/>
                <w:b/>
                <w:bCs/>
                <w:sz w:val="28"/>
                <w:szCs w:val="28"/>
              </w:rPr>
            </w:pPr>
            <w:r w:rsidRPr="005B69DB">
              <w:rPr>
                <w:rFonts w:ascii="Times New Roman" w:hAnsi="Times New Roman" w:cs="Times New Roman"/>
                <w:b/>
                <w:bCs/>
                <w:noProof/>
                <w:sz w:val="28"/>
                <w:szCs w:val="28"/>
                <w:lang w:eastAsia="ru-RU"/>
              </w:rPr>
              <w:drawing>
                <wp:inline distT="0" distB="0" distL="0" distR="0" wp14:anchorId="5DE26738" wp14:editId="7DF28D1B">
                  <wp:extent cx="2066925" cy="1033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044" cy="1070193"/>
                          </a:xfrm>
                          <a:prstGeom prst="rect">
                            <a:avLst/>
                          </a:prstGeom>
                          <a:noFill/>
                        </pic:spPr>
                      </pic:pic>
                    </a:graphicData>
                  </a:graphic>
                </wp:inline>
              </w:drawing>
            </w:r>
          </w:p>
          <w:p w14:paraId="083A8BAA" w14:textId="5416F6BB" w:rsidR="00C072C6" w:rsidRPr="00455008" w:rsidRDefault="00C072C6" w:rsidP="00C072C6">
            <w:pPr>
              <w:ind w:left="360"/>
              <w:jc w:val="center"/>
              <w:textAlignment w:val="baseline"/>
              <w:rPr>
                <w:rFonts w:ascii="Times New Roman" w:eastAsia="Times New Roman" w:hAnsi="Times New Roman" w:cs="Times New Roman"/>
                <w:color w:val="333333"/>
                <w:sz w:val="24"/>
                <w:szCs w:val="24"/>
                <w:lang w:eastAsia="ru-RU"/>
              </w:rPr>
            </w:pPr>
            <w:r w:rsidRPr="00C072C6">
              <w:rPr>
                <w:rFonts w:ascii="Times New Roman" w:hAnsi="Times New Roman" w:cs="Times New Roman"/>
                <w:sz w:val="24"/>
                <w:szCs w:val="24"/>
              </w:rPr>
              <w:t xml:space="preserve">Рисунок 2 - </w:t>
            </w:r>
            <w:r w:rsidR="00455008">
              <w:rPr>
                <w:rFonts w:ascii="Times New Roman" w:eastAsia="Times New Roman" w:hAnsi="Times New Roman" w:cs="Times New Roman"/>
                <w:color w:val="333333"/>
                <w:sz w:val="24"/>
                <w:szCs w:val="24"/>
                <w:lang w:eastAsia="ru-RU"/>
              </w:rPr>
              <w:t>Приём мяча сверху двумя руками</w:t>
            </w:r>
          </w:p>
          <w:p w14:paraId="5A5465BC" w14:textId="78EF1D0E" w:rsidR="00C072C6" w:rsidRPr="005B69DB" w:rsidRDefault="00C072C6" w:rsidP="00C072C6">
            <w:pPr>
              <w:rPr>
                <w:rFonts w:ascii="Times New Roman" w:hAnsi="Times New Roman" w:cs="Times New Roman"/>
                <w:b/>
                <w:bCs/>
                <w:sz w:val="28"/>
                <w:szCs w:val="28"/>
              </w:rPr>
            </w:pPr>
          </w:p>
        </w:tc>
      </w:tr>
      <w:tr w:rsidR="00C072C6" w:rsidRPr="005B69DB" w14:paraId="19FC5989" w14:textId="77777777" w:rsidTr="00C072C6">
        <w:tc>
          <w:tcPr>
            <w:tcW w:w="9345" w:type="dxa"/>
          </w:tcPr>
          <w:p w14:paraId="3E70DEBF" w14:textId="77777777" w:rsidR="00C072C6" w:rsidRDefault="00C072C6" w:rsidP="00D2094D">
            <w:pPr>
              <w:jc w:val="center"/>
              <w:rPr>
                <w:rFonts w:ascii="Times New Roman" w:hAnsi="Times New Roman" w:cs="Times New Roman"/>
                <w:b/>
                <w:bCs/>
                <w:sz w:val="28"/>
                <w:szCs w:val="28"/>
              </w:rPr>
            </w:pPr>
            <w:r w:rsidRPr="005B69DB">
              <w:rPr>
                <w:rFonts w:ascii="Times New Roman" w:hAnsi="Times New Roman" w:cs="Times New Roman"/>
                <w:b/>
                <w:bCs/>
                <w:noProof/>
                <w:sz w:val="28"/>
                <w:szCs w:val="28"/>
                <w:lang w:eastAsia="ru-RU"/>
              </w:rPr>
              <w:drawing>
                <wp:inline distT="0" distB="0" distL="0" distR="0" wp14:anchorId="519621AC" wp14:editId="0796AAAA">
                  <wp:extent cx="2560955" cy="1249659"/>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691830" cy="1313521"/>
                          </a:xfrm>
                          <a:prstGeom prst="rect">
                            <a:avLst/>
                          </a:prstGeom>
                          <a:noFill/>
                        </pic:spPr>
                      </pic:pic>
                    </a:graphicData>
                  </a:graphic>
                </wp:inline>
              </w:drawing>
            </w:r>
          </w:p>
          <w:p w14:paraId="41ADF042" w14:textId="77777777" w:rsidR="00C072C6" w:rsidRDefault="00C072C6" w:rsidP="00D2094D">
            <w:pPr>
              <w:jc w:val="center"/>
              <w:rPr>
                <w:rFonts w:ascii="Times New Roman" w:eastAsia="Times New Roman" w:hAnsi="Times New Roman" w:cs="Times New Roman"/>
                <w:color w:val="333333"/>
                <w:sz w:val="24"/>
                <w:szCs w:val="24"/>
                <w:lang w:eastAsia="ru-RU"/>
              </w:rPr>
            </w:pPr>
            <w:r w:rsidRPr="00C072C6">
              <w:rPr>
                <w:rFonts w:ascii="Times New Roman" w:hAnsi="Times New Roman" w:cs="Times New Roman"/>
                <w:sz w:val="24"/>
                <w:szCs w:val="24"/>
              </w:rPr>
              <w:t xml:space="preserve">Рисунок 3 - </w:t>
            </w:r>
            <w:r w:rsidRPr="00C072C6">
              <w:rPr>
                <w:rFonts w:ascii="Times New Roman" w:eastAsia="Times New Roman" w:hAnsi="Times New Roman" w:cs="Times New Roman"/>
                <w:color w:val="333333"/>
                <w:sz w:val="24"/>
                <w:szCs w:val="24"/>
                <w:lang w:eastAsia="ru-RU"/>
              </w:rPr>
              <w:t>Приём мяча снизу одной рукой с последующим падением</w:t>
            </w:r>
          </w:p>
          <w:p w14:paraId="6BFE6883" w14:textId="1780C262" w:rsidR="00C072C6" w:rsidRPr="00C072C6" w:rsidRDefault="00C072C6" w:rsidP="00C072C6">
            <w:pPr>
              <w:jc w:val="center"/>
              <w:rPr>
                <w:rFonts w:ascii="Times New Roman" w:hAnsi="Times New Roman" w:cs="Times New Roman"/>
                <w:sz w:val="24"/>
                <w:szCs w:val="24"/>
              </w:rPr>
            </w:pPr>
          </w:p>
        </w:tc>
      </w:tr>
    </w:tbl>
    <w:p w14:paraId="01039EA3" w14:textId="5BEE0397" w:rsidR="00073B76" w:rsidRPr="00D2094D" w:rsidRDefault="007F4916"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При свободном полете перед мячом образуется своеобразная подушка более плотного воздуха, а за мячом — разреженное пространство</w:t>
      </w:r>
      <w:r w:rsidR="00394AE8" w:rsidRPr="00D2094D">
        <w:rPr>
          <w:rFonts w:ascii="Times New Roman" w:hAnsi="Times New Roman" w:cs="Times New Roman"/>
          <w:sz w:val="24"/>
          <w:szCs w:val="24"/>
        </w:rPr>
        <w:t>.</w:t>
      </w:r>
    </w:p>
    <w:p w14:paraId="07BD12A0" w14:textId="4C06D16C" w:rsidR="007F4916" w:rsidRPr="00D2094D" w:rsidRDefault="007F4916" w:rsidP="00455008">
      <w:pPr>
        <w:shd w:val="clear" w:color="auto" w:fill="FFFF00"/>
        <w:spacing w:line="360" w:lineRule="auto"/>
        <w:ind w:firstLine="709"/>
        <w:jc w:val="both"/>
        <w:rPr>
          <w:rStyle w:val="c3"/>
          <w:rFonts w:ascii="Times New Roman" w:hAnsi="Times New Roman" w:cs="Times New Roman"/>
          <w:color w:val="000000"/>
          <w:sz w:val="24"/>
          <w:szCs w:val="24"/>
          <w:shd w:val="clear" w:color="auto" w:fill="FFFFFF"/>
        </w:rPr>
      </w:pPr>
      <w:r w:rsidRPr="00D2094D">
        <w:rPr>
          <w:rFonts w:ascii="Times New Roman" w:hAnsi="Times New Roman" w:cs="Times New Roman"/>
          <w:color w:val="000000"/>
          <w:sz w:val="24"/>
          <w:szCs w:val="24"/>
          <w:shd w:val="clear" w:color="auto" w:fill="FFFFFF"/>
        </w:rPr>
        <w:t xml:space="preserve">Если </w:t>
      </w:r>
      <w:r w:rsidR="00394AE8" w:rsidRPr="00D2094D">
        <w:rPr>
          <w:rFonts w:ascii="Times New Roman" w:hAnsi="Times New Roman" w:cs="Times New Roman"/>
          <w:color w:val="000000"/>
          <w:sz w:val="24"/>
          <w:szCs w:val="24"/>
          <w:shd w:val="clear" w:color="auto" w:fill="FFFFFF"/>
        </w:rPr>
        <w:t>мяч</w:t>
      </w:r>
      <w:r w:rsidRPr="00D2094D">
        <w:rPr>
          <w:rFonts w:ascii="Times New Roman" w:hAnsi="Times New Roman" w:cs="Times New Roman"/>
          <w:color w:val="000000"/>
          <w:sz w:val="24"/>
          <w:szCs w:val="24"/>
          <w:shd w:val="clear" w:color="auto" w:fill="FFFFFF"/>
        </w:rPr>
        <w:t xml:space="preserve"> не вращается, то воздух обтекает его симметрично. </w:t>
      </w:r>
      <w:r w:rsidRPr="00D2094D">
        <w:rPr>
          <w:rStyle w:val="c3"/>
          <w:rFonts w:ascii="Times New Roman" w:hAnsi="Times New Roman" w:cs="Times New Roman"/>
          <w:color w:val="333333"/>
          <w:sz w:val="24"/>
          <w:szCs w:val="24"/>
          <w:bdr w:val="none" w:sz="0" w:space="0" w:color="auto" w:frame="1"/>
        </w:rPr>
        <w:t>Основная задача ударных движений в волейболе — создание определенной скорости полета мяча. В ударных движениях при соударении мяч и ударяющая ладонная поверхность деформируются</w:t>
      </w:r>
      <w:r w:rsidR="005E0D5F" w:rsidRPr="00D2094D">
        <w:rPr>
          <w:rStyle w:val="c3"/>
          <w:rFonts w:ascii="Times New Roman" w:hAnsi="Times New Roman" w:cs="Times New Roman"/>
          <w:color w:val="333333"/>
          <w:sz w:val="24"/>
          <w:szCs w:val="24"/>
          <w:bdr w:val="none" w:sz="0" w:space="0" w:color="auto" w:frame="1"/>
        </w:rPr>
        <w:t>.</w:t>
      </w:r>
    </w:p>
    <w:p w14:paraId="03742301" w14:textId="3117A71A" w:rsidR="007F4916" w:rsidRPr="00D2094D" w:rsidRDefault="007F4916" w:rsidP="00455008">
      <w:pPr>
        <w:pStyle w:val="c11"/>
        <w:shd w:val="clear" w:color="auto" w:fill="FFFF00"/>
        <w:spacing w:before="0" w:beforeAutospacing="0" w:after="0" w:afterAutospacing="0" w:line="360" w:lineRule="auto"/>
        <w:ind w:firstLine="709"/>
        <w:jc w:val="both"/>
        <w:textAlignment w:val="baseline"/>
        <w:rPr>
          <w:color w:val="000000"/>
        </w:rPr>
      </w:pPr>
      <w:r w:rsidRPr="00D2094D">
        <w:rPr>
          <w:rStyle w:val="c3"/>
          <w:color w:val="333333"/>
          <w:bdr w:val="none" w:sz="0" w:space="0" w:color="auto" w:frame="1"/>
        </w:rPr>
        <w:t>Поэтому данный процесс следует рассматривать как своеобразное упругопластическое соударение. При этом на скорость вылета мяча существенное влияние оказывает суставная жесткость рабочих звеньев конечности. Поскольку жесткость волейбольного мяча относительно постоянна, то изменение послеударной скорости осуществляется за счет регулирования жесткости ударных звеньев кинематической цепи</w:t>
      </w:r>
      <w:r w:rsidR="005E0D5F" w:rsidRPr="00D2094D">
        <w:rPr>
          <w:rStyle w:val="c3"/>
          <w:color w:val="333333"/>
          <w:bdr w:val="none" w:sz="0" w:space="0" w:color="auto" w:frame="1"/>
        </w:rPr>
        <w:t xml:space="preserve"> </w:t>
      </w:r>
      <w:r w:rsidRPr="00D2094D">
        <w:rPr>
          <w:rStyle w:val="c3"/>
          <w:color w:val="333333"/>
          <w:bdr w:val="none" w:sz="0" w:space="0" w:color="auto" w:frame="1"/>
        </w:rPr>
        <w:t>(рук, ног, спины.)</w:t>
      </w:r>
      <w:r w:rsidR="005E0D5F" w:rsidRPr="00D2094D">
        <w:rPr>
          <w:rStyle w:val="c3"/>
          <w:color w:val="333333"/>
          <w:bdr w:val="none" w:sz="0" w:space="0" w:color="auto" w:frame="1"/>
        </w:rPr>
        <w:t>. Б</w:t>
      </w:r>
      <w:r w:rsidRPr="00D2094D">
        <w:rPr>
          <w:rStyle w:val="c3"/>
          <w:color w:val="333333"/>
          <w:bdr w:val="none" w:sz="0" w:space="0" w:color="auto" w:frame="1"/>
        </w:rPr>
        <w:t>ольшая жесткость кинематических звеньев способствует меньшей амплитуде перемещений в них в момент ударного импульса.</w:t>
      </w:r>
      <w:r w:rsidR="005E0D5F" w:rsidRPr="00D2094D">
        <w:rPr>
          <w:rStyle w:val="c3"/>
          <w:color w:val="333333"/>
          <w:bdr w:val="none" w:sz="0" w:space="0" w:color="auto" w:frame="1"/>
        </w:rPr>
        <w:t>, с</w:t>
      </w:r>
      <w:r w:rsidRPr="00D2094D">
        <w:rPr>
          <w:rStyle w:val="c3"/>
          <w:color w:val="333333"/>
          <w:bdr w:val="none" w:sz="0" w:space="0" w:color="auto" w:frame="1"/>
        </w:rPr>
        <w:t xml:space="preserve">нижается угол поворота в суставах бьющей руки, что способствует увеличению </w:t>
      </w:r>
      <w:proofErr w:type="gramStart"/>
      <w:r w:rsidRPr="00D2094D">
        <w:rPr>
          <w:rStyle w:val="c3"/>
          <w:color w:val="333333"/>
          <w:bdr w:val="none" w:sz="0" w:space="0" w:color="auto" w:frame="1"/>
        </w:rPr>
        <w:t>точности направления траектории полета мяча</w:t>
      </w:r>
      <w:proofErr w:type="gramEnd"/>
      <w:r w:rsidRPr="00D2094D">
        <w:rPr>
          <w:rStyle w:val="c3"/>
          <w:color w:val="333333"/>
          <w:bdr w:val="none" w:sz="0" w:space="0" w:color="auto" w:frame="1"/>
        </w:rPr>
        <w:t xml:space="preserve">. </w:t>
      </w:r>
      <w:proofErr w:type="gramStart"/>
      <w:r w:rsidRPr="00D2094D">
        <w:rPr>
          <w:rStyle w:val="c3"/>
          <w:color w:val="333333"/>
          <w:bdr w:val="none" w:sz="0" w:space="0" w:color="auto" w:frame="1"/>
        </w:rPr>
        <w:t>Таким образом, для достижения точности ударных движении необходима большая жесткость в суставах ударяющей руки.</w:t>
      </w:r>
      <w:proofErr w:type="gramEnd"/>
      <w:r w:rsidRPr="00D2094D">
        <w:rPr>
          <w:rStyle w:val="c3"/>
          <w:color w:val="333333"/>
          <w:bdr w:val="none" w:sz="0" w:space="0" w:color="auto" w:frame="1"/>
        </w:rPr>
        <w:t xml:space="preserve"> Это характерно для точно направленных нападающих ударов и планирующих подач.</w:t>
      </w:r>
    </w:p>
    <w:p w14:paraId="6E88861E" w14:textId="7AC469F1" w:rsidR="007F4916" w:rsidRPr="00D2094D" w:rsidRDefault="007F4916" w:rsidP="00455008">
      <w:pPr>
        <w:pStyle w:val="c11"/>
        <w:shd w:val="clear" w:color="auto" w:fill="FFFF00"/>
        <w:spacing w:before="0" w:beforeAutospacing="0" w:after="0" w:afterAutospacing="0" w:line="360" w:lineRule="auto"/>
        <w:ind w:firstLine="709"/>
        <w:jc w:val="both"/>
        <w:textAlignment w:val="baseline"/>
        <w:rPr>
          <w:b/>
          <w:bCs/>
          <w:color w:val="000000"/>
        </w:rPr>
      </w:pPr>
      <w:r w:rsidRPr="00D2094D">
        <w:rPr>
          <w:b/>
          <w:bCs/>
          <w:color w:val="000000"/>
        </w:rPr>
        <w:lastRenderedPageBreak/>
        <w:t>1.3 Удар по мячу</w:t>
      </w:r>
    </w:p>
    <w:p w14:paraId="3ACBCFC8" w14:textId="77777777" w:rsidR="007F4916" w:rsidRPr="00D2094D" w:rsidRDefault="007F4916" w:rsidP="00455008">
      <w:pPr>
        <w:pStyle w:val="c11"/>
        <w:shd w:val="clear" w:color="auto" w:fill="FFFF00"/>
        <w:spacing w:before="0" w:beforeAutospacing="0" w:after="0" w:afterAutospacing="0" w:line="360" w:lineRule="auto"/>
        <w:ind w:firstLine="709"/>
        <w:jc w:val="both"/>
        <w:textAlignment w:val="baseline"/>
        <w:rPr>
          <w:color w:val="000000"/>
        </w:rPr>
      </w:pPr>
      <w:r w:rsidRPr="00D2094D">
        <w:rPr>
          <w:rStyle w:val="c3"/>
          <w:color w:val="333333"/>
          <w:bdr w:val="none" w:sz="0" w:space="0" w:color="auto" w:frame="1"/>
        </w:rPr>
        <w:t>На перемещение звеньев в момент соударения затрачивается определенная энергия: чем больше контакт соударяющихся звеньев, тем больше потерь энергии.</w:t>
      </w:r>
    </w:p>
    <w:p w14:paraId="00064219" w14:textId="77777777" w:rsidR="005B69DB" w:rsidRPr="00D2094D" w:rsidRDefault="007F4916" w:rsidP="00455008">
      <w:pPr>
        <w:pStyle w:val="c11"/>
        <w:shd w:val="clear" w:color="auto" w:fill="FFFF00"/>
        <w:spacing w:before="0" w:beforeAutospacing="0" w:after="0" w:afterAutospacing="0" w:line="360" w:lineRule="auto"/>
        <w:ind w:firstLine="709"/>
        <w:jc w:val="both"/>
        <w:textAlignment w:val="baseline"/>
        <w:rPr>
          <w:rStyle w:val="c3"/>
          <w:color w:val="333333"/>
          <w:bdr w:val="none" w:sz="0" w:space="0" w:color="auto" w:frame="1"/>
          <w:shd w:val="clear" w:color="auto" w:fill="FFFFFF"/>
        </w:rPr>
      </w:pPr>
      <w:r w:rsidRPr="00D2094D">
        <w:rPr>
          <w:rStyle w:val="c3"/>
          <w:color w:val="333333"/>
          <w:bdr w:val="none" w:sz="0" w:space="0" w:color="auto" w:frame="1"/>
          <w:shd w:val="clear" w:color="auto" w:fill="FFFFFF"/>
        </w:rPr>
        <w:t>Для выявления экстремальных моментов ударного движения имеет значение еще и коэффициент передачи энергии от бьющей руки к мячу</w:t>
      </w:r>
      <w:r w:rsidR="005B69DB" w:rsidRPr="00D2094D">
        <w:rPr>
          <w:rStyle w:val="c3"/>
          <w:color w:val="333333"/>
          <w:bdr w:val="none" w:sz="0" w:space="0" w:color="auto" w:frame="1"/>
          <w:shd w:val="clear" w:color="auto" w:fill="FFFFFF"/>
        </w:rPr>
        <w:t>.</w:t>
      </w:r>
    </w:p>
    <w:p w14:paraId="4539D880" w14:textId="7AC82E35" w:rsidR="007F4916" w:rsidRPr="00D2094D" w:rsidRDefault="007F4916" w:rsidP="00455008">
      <w:pPr>
        <w:pStyle w:val="c11"/>
        <w:shd w:val="clear" w:color="auto" w:fill="FFFF00"/>
        <w:spacing w:before="0" w:beforeAutospacing="0" w:after="0" w:afterAutospacing="0" w:line="360" w:lineRule="auto"/>
        <w:ind w:firstLine="709"/>
        <w:jc w:val="both"/>
        <w:textAlignment w:val="baseline"/>
        <w:rPr>
          <w:color w:val="333333"/>
          <w:bdr w:val="none" w:sz="0" w:space="0" w:color="auto" w:frame="1"/>
          <w:shd w:val="clear" w:color="auto" w:fill="FFFFFF"/>
        </w:rPr>
      </w:pPr>
      <w:r w:rsidRPr="00D2094D">
        <w:rPr>
          <w:rStyle w:val="c3"/>
          <w:color w:val="333333"/>
          <w:bdr w:val="none" w:sz="0" w:space="0" w:color="auto" w:frame="1"/>
          <w:shd w:val="clear" w:color="auto" w:fill="FFFFFF"/>
        </w:rPr>
        <w:t>Существует зависимость коэффициента передачи энергии от показателя кинетической энергии, потерянной в результате удара</w:t>
      </w:r>
      <w:r w:rsidR="005E0D5F" w:rsidRPr="00D2094D">
        <w:rPr>
          <w:rStyle w:val="c3"/>
          <w:color w:val="333333"/>
          <w:bdr w:val="none" w:sz="0" w:space="0" w:color="auto" w:frame="1"/>
          <w:shd w:val="clear" w:color="auto" w:fill="FFFFFF"/>
        </w:rPr>
        <w:t>.</w:t>
      </w:r>
      <w:r w:rsidR="00D2094D">
        <w:rPr>
          <w:rStyle w:val="c3"/>
          <w:color w:val="333333"/>
          <w:bdr w:val="none" w:sz="0" w:space="0" w:color="auto" w:frame="1"/>
          <w:shd w:val="clear" w:color="auto" w:fill="FFFFFF"/>
        </w:rPr>
        <w:t xml:space="preserve"> </w:t>
      </w:r>
      <w:r w:rsidR="00D2094D">
        <w:rPr>
          <w:color w:val="333333"/>
          <w:shd w:val="clear" w:color="auto" w:fill="FFFFFF"/>
        </w:rPr>
        <w:t>Б</w:t>
      </w:r>
      <w:r w:rsidRPr="00D2094D">
        <w:rPr>
          <w:color w:val="333333"/>
          <w:shd w:val="clear" w:color="auto" w:fill="FFFFFF"/>
        </w:rPr>
        <w:t>олее жесткая ударная кинематическая система концентрирован</w:t>
      </w:r>
      <w:r w:rsidR="00605B9C" w:rsidRPr="00D2094D">
        <w:rPr>
          <w:color w:val="333333"/>
          <w:shd w:val="clear" w:color="auto" w:fill="FFFFFF"/>
        </w:rPr>
        <w:t>и</w:t>
      </w:r>
      <w:r w:rsidRPr="00D2094D">
        <w:rPr>
          <w:color w:val="333333"/>
          <w:shd w:val="clear" w:color="auto" w:fill="FFFFFF"/>
        </w:rPr>
        <w:t>е и полнее передает механическую энергию ударяемому мячу.</w:t>
      </w:r>
    </w:p>
    <w:p w14:paraId="0C9749B6" w14:textId="77777777" w:rsidR="00276FE7" w:rsidRPr="00D2094D" w:rsidRDefault="005E0D5F" w:rsidP="00455008">
      <w:pPr>
        <w:pStyle w:val="c13"/>
        <w:shd w:val="clear" w:color="auto" w:fill="FFFF00"/>
        <w:spacing w:before="0" w:beforeAutospacing="0" w:after="0" w:afterAutospacing="0" w:line="360" w:lineRule="auto"/>
        <w:ind w:firstLine="709"/>
        <w:textAlignment w:val="baseline"/>
        <w:rPr>
          <w:rStyle w:val="c1"/>
          <w:b/>
          <w:bCs/>
          <w:color w:val="000000"/>
          <w:bdr w:val="none" w:sz="0" w:space="0" w:color="auto" w:frame="1"/>
        </w:rPr>
      </w:pPr>
      <w:r w:rsidRPr="00D2094D">
        <w:rPr>
          <w:rStyle w:val="c6"/>
          <w:b/>
          <w:bCs/>
          <w:color w:val="333333"/>
          <w:bdr w:val="none" w:sz="0" w:space="0" w:color="auto" w:frame="1"/>
        </w:rPr>
        <w:t>1.4</w:t>
      </w:r>
      <w:r w:rsidR="007F4916" w:rsidRPr="00D2094D">
        <w:rPr>
          <w:rStyle w:val="c29"/>
          <w:color w:val="000000"/>
          <w:bdr w:val="none" w:sz="0" w:space="0" w:color="auto" w:frame="1"/>
        </w:rPr>
        <w:t> </w:t>
      </w:r>
      <w:r w:rsidR="007F4916" w:rsidRPr="00D2094D">
        <w:rPr>
          <w:rStyle w:val="c1"/>
          <w:b/>
          <w:bCs/>
          <w:color w:val="000000"/>
          <w:bdr w:val="none" w:sz="0" w:space="0" w:color="auto" w:frame="1"/>
        </w:rPr>
        <w:t>Приём мяча</w:t>
      </w:r>
    </w:p>
    <w:p w14:paraId="1A7FA891" w14:textId="4F690FFD" w:rsidR="00276FE7" w:rsidRPr="00D2094D" w:rsidRDefault="00276FE7" w:rsidP="00455008">
      <w:pPr>
        <w:pStyle w:val="c13"/>
        <w:shd w:val="clear" w:color="auto" w:fill="FFFF00"/>
        <w:spacing w:before="0" w:beforeAutospacing="0" w:after="0" w:afterAutospacing="0" w:line="360" w:lineRule="auto"/>
        <w:ind w:firstLine="709"/>
        <w:jc w:val="both"/>
        <w:textAlignment w:val="baseline"/>
        <w:rPr>
          <w:b/>
          <w:bCs/>
          <w:color w:val="000000"/>
          <w:bdr w:val="none" w:sz="0" w:space="0" w:color="auto" w:frame="1"/>
        </w:rPr>
      </w:pPr>
      <w:proofErr w:type="gramStart"/>
      <w:r w:rsidRPr="00D2094D">
        <w:rPr>
          <w:color w:val="000000"/>
        </w:rPr>
        <w:t>Вместе с тем при приеме мяча с подачи, если он летит быстро, твердая конструкция кинематической цепи повысит передачу энергии от принимающей поверхности рук, тогда мяч, имеющий большой запас кинетической энергии благодаря соударения с жесткой системой кинематических цепей, обретет ненужную в этом случае высокую скорость, в результате чего сможет коснуться перекрытия зала либо улететь на сторону соперника.</w:t>
      </w:r>
      <w:proofErr w:type="gramEnd"/>
      <w:r w:rsidRPr="00D2094D">
        <w:rPr>
          <w:color w:val="000000"/>
        </w:rPr>
        <w:t xml:space="preserve"> Если же скорость полета близка к нулю, так при приеме мяча повысить показатель передачи энергии от </w:t>
      </w:r>
      <w:proofErr w:type="spellStart"/>
      <w:r w:rsidRPr="00D2094D">
        <w:rPr>
          <w:color w:val="000000"/>
        </w:rPr>
        <w:t>супинированых</w:t>
      </w:r>
      <w:proofErr w:type="spellEnd"/>
      <w:r w:rsidRPr="00D2094D">
        <w:rPr>
          <w:color w:val="000000"/>
        </w:rPr>
        <w:t xml:space="preserve"> предплечий мячу, что будет содействовать повышению скорости его отскока.</w:t>
      </w:r>
    </w:p>
    <w:p w14:paraId="2E7281B1" w14:textId="77777777" w:rsidR="00276FE7" w:rsidRPr="00D2094D" w:rsidRDefault="00276FE7" w:rsidP="00455008">
      <w:pPr>
        <w:pStyle w:val="c13"/>
        <w:shd w:val="clear" w:color="auto" w:fill="FFFF00"/>
        <w:spacing w:after="0" w:afterAutospacing="0" w:line="360" w:lineRule="auto"/>
        <w:ind w:firstLine="709"/>
        <w:jc w:val="both"/>
        <w:textAlignment w:val="baseline"/>
        <w:rPr>
          <w:color w:val="000000"/>
        </w:rPr>
      </w:pPr>
      <w:r w:rsidRPr="00D2094D">
        <w:rPr>
          <w:color w:val="000000"/>
        </w:rPr>
        <w:t xml:space="preserve">Особенное значение в оборонительных действиях волейболиста при приеме мячей, летящих с большой скоростью, обладает амортизация силы удара, подавление скорости мяча, уменьшение его кинетической энергии через передачи соударяющейся поверхности предплечий. Амортизация в этом случае осуществляется, во-первых, в результате снижения суставной жесткости, а во-вторых, </w:t>
      </w:r>
      <w:proofErr w:type="gramStart"/>
      <w:r w:rsidRPr="00D2094D">
        <w:rPr>
          <w:color w:val="000000"/>
        </w:rPr>
        <w:t>благодаря</w:t>
      </w:r>
      <w:proofErr w:type="gramEnd"/>
      <w:r w:rsidRPr="00D2094D">
        <w:rPr>
          <w:color w:val="000000"/>
        </w:rPr>
        <w:t xml:space="preserve"> </w:t>
      </w:r>
      <w:proofErr w:type="gramStart"/>
      <w:r w:rsidRPr="00D2094D">
        <w:rPr>
          <w:color w:val="000000"/>
        </w:rPr>
        <w:t>совместного</w:t>
      </w:r>
      <w:proofErr w:type="gramEnd"/>
      <w:r w:rsidRPr="00D2094D">
        <w:rPr>
          <w:color w:val="000000"/>
        </w:rPr>
        <w:t xml:space="preserve"> перемещения соударяющихся поверхностей в сторону, противоположную направлению полета мяча.</w:t>
      </w:r>
    </w:p>
    <w:p w14:paraId="79E633EC" w14:textId="77777777" w:rsidR="00276FE7" w:rsidRPr="00D2094D" w:rsidRDefault="00276FE7" w:rsidP="00455008">
      <w:pPr>
        <w:pStyle w:val="c13"/>
        <w:shd w:val="clear" w:color="auto" w:fill="FFFF00"/>
        <w:spacing w:after="0" w:afterAutospacing="0" w:line="360" w:lineRule="auto"/>
        <w:ind w:firstLine="709"/>
        <w:jc w:val="both"/>
        <w:textAlignment w:val="baseline"/>
        <w:rPr>
          <w:color w:val="000000"/>
        </w:rPr>
      </w:pPr>
      <w:r w:rsidRPr="00D2094D">
        <w:rPr>
          <w:color w:val="000000"/>
        </w:rPr>
        <w:t xml:space="preserve">На примере </w:t>
      </w:r>
      <w:proofErr w:type="gramStart"/>
      <w:r w:rsidRPr="00D2094D">
        <w:rPr>
          <w:color w:val="000000"/>
        </w:rPr>
        <w:t>представленных</w:t>
      </w:r>
      <w:proofErr w:type="gramEnd"/>
      <w:r w:rsidRPr="00D2094D">
        <w:rPr>
          <w:color w:val="000000"/>
        </w:rPr>
        <w:t xml:space="preserve"> на  траекторий совместного центра тяжести тела и центра тяжести рук волейболиста при приеме мячей, летящих со скоростью 18м/с (прием передачи сверху), видно, что для погашения кинетической энергии движения корпуса и звеньев кинематических цепей направлены назад-вверх от вертикали, проходящей через точку опоры туловища. При незначительной же скорости полета (5 м/с) для придания мячу большей скорости вылета нужны встречное движение рук и передача ему кинетической энергии результативного процесса предплечий.</w:t>
      </w:r>
    </w:p>
    <w:p w14:paraId="0F62CFA9" w14:textId="77777777" w:rsidR="00276FE7" w:rsidRPr="00D2094D" w:rsidRDefault="00276FE7" w:rsidP="00455008">
      <w:pPr>
        <w:pStyle w:val="c13"/>
        <w:shd w:val="clear" w:color="auto" w:fill="FFFF00"/>
        <w:spacing w:after="240" w:afterAutospacing="0" w:line="360" w:lineRule="auto"/>
        <w:ind w:firstLine="709"/>
        <w:jc w:val="both"/>
        <w:textAlignment w:val="baseline"/>
        <w:rPr>
          <w:color w:val="000000"/>
        </w:rPr>
      </w:pPr>
      <w:r w:rsidRPr="00D2094D">
        <w:rPr>
          <w:color w:val="000000"/>
        </w:rPr>
        <w:t xml:space="preserve">Прием подачи снизу относится к </w:t>
      </w:r>
      <w:proofErr w:type="spellStart"/>
      <w:r w:rsidRPr="00D2094D">
        <w:rPr>
          <w:color w:val="000000"/>
        </w:rPr>
        <w:t>амортизационно</w:t>
      </w:r>
      <w:proofErr w:type="spellEnd"/>
      <w:r w:rsidRPr="00D2094D">
        <w:rPr>
          <w:color w:val="000000"/>
        </w:rPr>
        <w:t xml:space="preserve"> - </w:t>
      </w:r>
      <w:proofErr w:type="spellStart"/>
      <w:r w:rsidRPr="00D2094D">
        <w:rPr>
          <w:color w:val="000000"/>
        </w:rPr>
        <w:t>точностным</w:t>
      </w:r>
      <w:proofErr w:type="spellEnd"/>
      <w:r w:rsidRPr="00D2094D">
        <w:rPr>
          <w:color w:val="000000"/>
        </w:rPr>
        <w:t xml:space="preserve"> движениям, связанным, во-первых, с амортизацией удара мяча в пределах, дозволяемых инструкциями </w:t>
      </w:r>
      <w:r w:rsidRPr="00D2094D">
        <w:rPr>
          <w:color w:val="000000"/>
        </w:rPr>
        <w:lastRenderedPageBreak/>
        <w:t>соревнований, и оставлением мяча в игре в пределах игрового места (программа минимум), и, во-вторых, с точным направлением мяча в цель после приема подачи (программа максимум).</w:t>
      </w:r>
    </w:p>
    <w:p w14:paraId="5CC541A9" w14:textId="77777777" w:rsidR="00276FE7" w:rsidRPr="00D2094D" w:rsidRDefault="00276FE7" w:rsidP="00455008">
      <w:pPr>
        <w:pStyle w:val="c13"/>
        <w:shd w:val="clear" w:color="auto" w:fill="FFFF00"/>
        <w:spacing w:after="240" w:afterAutospacing="0" w:line="360" w:lineRule="auto"/>
        <w:ind w:firstLine="709"/>
        <w:jc w:val="both"/>
        <w:textAlignment w:val="baseline"/>
        <w:rPr>
          <w:color w:val="000000"/>
        </w:rPr>
      </w:pPr>
      <w:r w:rsidRPr="00D2094D">
        <w:rPr>
          <w:color w:val="000000"/>
        </w:rPr>
        <w:t>постановление задачи целевой точности требует:</w:t>
      </w:r>
    </w:p>
    <w:p w14:paraId="1674E43D" w14:textId="77823835" w:rsidR="00276FE7" w:rsidRPr="00D2094D" w:rsidRDefault="00276FE7" w:rsidP="00455008">
      <w:pPr>
        <w:pStyle w:val="c13"/>
        <w:shd w:val="clear" w:color="auto" w:fill="FFFF00"/>
        <w:spacing w:after="240" w:afterAutospacing="0" w:line="360" w:lineRule="auto"/>
        <w:ind w:firstLine="709"/>
        <w:jc w:val="both"/>
        <w:textAlignment w:val="baseline"/>
        <w:rPr>
          <w:color w:val="000000"/>
        </w:rPr>
      </w:pPr>
      <w:r w:rsidRPr="00D2094D">
        <w:rPr>
          <w:color w:val="000000"/>
        </w:rPr>
        <w:t>• пространственной координации движений, точного приведения рабочего участка кинематической цепи к установленной точке движущегося мяча;</w:t>
      </w:r>
    </w:p>
    <w:p w14:paraId="1D64A498" w14:textId="77777777" w:rsidR="00276FE7" w:rsidRPr="00D2094D" w:rsidRDefault="00276FE7" w:rsidP="00455008">
      <w:pPr>
        <w:pStyle w:val="c13"/>
        <w:shd w:val="clear" w:color="auto" w:fill="FFFF00"/>
        <w:spacing w:after="240" w:afterAutospacing="0" w:line="360" w:lineRule="auto"/>
        <w:ind w:firstLine="709"/>
        <w:jc w:val="both"/>
        <w:textAlignment w:val="baseline"/>
        <w:rPr>
          <w:color w:val="000000"/>
        </w:rPr>
      </w:pPr>
      <w:r w:rsidRPr="00D2094D">
        <w:rPr>
          <w:color w:val="000000"/>
        </w:rPr>
        <w:t>• временной координации, точного согласования во времени движений тела и мяча;</w:t>
      </w:r>
    </w:p>
    <w:p w14:paraId="78F773F0" w14:textId="22F374B4" w:rsidR="00276FE7" w:rsidRPr="00D2094D" w:rsidRDefault="00276FE7" w:rsidP="00455008">
      <w:pPr>
        <w:pStyle w:val="c13"/>
        <w:shd w:val="clear" w:color="auto" w:fill="FFFF00"/>
        <w:spacing w:before="0" w:beforeAutospacing="0" w:after="240" w:afterAutospacing="0" w:line="360" w:lineRule="auto"/>
        <w:ind w:firstLine="709"/>
        <w:jc w:val="both"/>
        <w:textAlignment w:val="baseline"/>
        <w:rPr>
          <w:color w:val="000000"/>
        </w:rPr>
      </w:pPr>
      <w:r w:rsidRPr="00D2094D">
        <w:rPr>
          <w:color w:val="000000"/>
        </w:rPr>
        <w:t>• тонкой дифференцировки усилий в рабочей зоне тела, динамической мышечной координации, как в пространстве и во времени.</w:t>
      </w:r>
    </w:p>
    <w:p w14:paraId="70D0EFF5" w14:textId="77777777" w:rsidR="00276FE7" w:rsidRPr="00276FE7" w:rsidRDefault="00276FE7" w:rsidP="00455008">
      <w:pPr>
        <w:pStyle w:val="c13"/>
        <w:shd w:val="clear" w:color="auto" w:fill="FFFF00"/>
        <w:spacing w:before="0" w:beforeAutospacing="0" w:after="0" w:afterAutospacing="0"/>
        <w:textAlignment w:val="baseline"/>
        <w:rPr>
          <w:color w:val="000000"/>
          <w:sz w:val="22"/>
          <w:szCs w:val="22"/>
        </w:rPr>
      </w:pPr>
    </w:p>
    <w:p w14:paraId="08298309" w14:textId="7CECABCB" w:rsidR="007F4916" w:rsidRPr="00D2094D" w:rsidRDefault="005E0D5F" w:rsidP="00455008">
      <w:pPr>
        <w:shd w:val="clear" w:color="auto" w:fill="FFFF00"/>
        <w:spacing w:after="0" w:line="360" w:lineRule="auto"/>
        <w:ind w:firstLine="709"/>
        <w:textAlignment w:val="baseline"/>
        <w:rPr>
          <w:rFonts w:ascii="Times New Roman" w:eastAsia="Times New Roman" w:hAnsi="Times New Roman" w:cs="Times New Roman"/>
          <w:color w:val="000000"/>
          <w:sz w:val="24"/>
          <w:szCs w:val="24"/>
          <w:lang w:eastAsia="ru-RU"/>
        </w:rPr>
      </w:pPr>
      <w:r w:rsidRPr="00D2094D">
        <w:rPr>
          <w:rFonts w:ascii="Times New Roman" w:eastAsia="Times New Roman" w:hAnsi="Times New Roman" w:cs="Times New Roman"/>
          <w:b/>
          <w:bCs/>
          <w:color w:val="000000"/>
          <w:sz w:val="24"/>
          <w:szCs w:val="24"/>
          <w:bdr w:val="none" w:sz="0" w:space="0" w:color="auto" w:frame="1"/>
          <w:lang w:eastAsia="ru-RU"/>
        </w:rPr>
        <w:t xml:space="preserve">1.5 </w:t>
      </w:r>
      <w:r w:rsidR="007F4916" w:rsidRPr="00D2094D">
        <w:rPr>
          <w:rFonts w:ascii="Times New Roman" w:eastAsia="Times New Roman" w:hAnsi="Times New Roman" w:cs="Times New Roman"/>
          <w:b/>
          <w:bCs/>
          <w:color w:val="000000"/>
          <w:sz w:val="24"/>
          <w:szCs w:val="24"/>
          <w:bdr w:val="none" w:sz="0" w:space="0" w:color="auto" w:frame="1"/>
          <w:lang w:eastAsia="ru-RU"/>
        </w:rPr>
        <w:t>Точность приема подачи</w:t>
      </w:r>
    </w:p>
    <w:p w14:paraId="0EA8EFE8" w14:textId="73725DFE" w:rsidR="00083F86" w:rsidRPr="00D2094D" w:rsidRDefault="00083F86"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 xml:space="preserve">Тема правильности игровых действий – основная в волейболе. Анализ точности двигательных актов по конечному результату, по попаданию мяча во всех игровых действиях в определенную точку игрового места описывает целевую точность, которая расценивается по величине отличия от цели или по процентному отношению удачных и неудачных попыток. Подтвержденные </w:t>
      </w:r>
      <w:proofErr w:type="gramStart"/>
      <w:r w:rsidRPr="00D2094D">
        <w:rPr>
          <w:rFonts w:ascii="Times New Roman" w:hAnsi="Times New Roman" w:cs="Times New Roman"/>
          <w:sz w:val="24"/>
          <w:szCs w:val="24"/>
        </w:rPr>
        <w:t>в</w:t>
      </w:r>
      <w:proofErr w:type="gramEnd"/>
      <w:r w:rsidRPr="00D2094D">
        <w:rPr>
          <w:rFonts w:ascii="Times New Roman" w:hAnsi="Times New Roman" w:cs="Times New Roman"/>
          <w:sz w:val="24"/>
          <w:szCs w:val="24"/>
        </w:rPr>
        <w:t xml:space="preserve"> введении модельные характеристики качества приема и имеется впечатление целевой точности по второму методу. </w:t>
      </w:r>
    </w:p>
    <w:p w14:paraId="020862BD" w14:textId="77777777" w:rsidR="00083F86" w:rsidRPr="00D2094D" w:rsidRDefault="00083F86" w:rsidP="00455008">
      <w:pPr>
        <w:shd w:val="clear" w:color="auto" w:fill="FFFF00"/>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 xml:space="preserve"> Время соударения мяча с руками игрока на приеме подачи должно быть, с одной стороны, достаточно малым, чтобы не нарушались условия правил соревнований, с другой стороны, довольно большим для выполнения управляющей коррекции движения. На приеме подачи это время составляет 0,3 с, что позволяет на участке траектории 20–30 см осуществлять управление движением на завершающем шаге воздействия </w:t>
      </w:r>
      <w:proofErr w:type="spellStart"/>
      <w:r w:rsidRPr="00D2094D">
        <w:rPr>
          <w:rFonts w:ascii="Times New Roman" w:hAnsi="Times New Roman" w:cs="Times New Roman"/>
          <w:sz w:val="24"/>
          <w:szCs w:val="24"/>
        </w:rPr>
        <w:t>последным</w:t>
      </w:r>
      <w:proofErr w:type="spellEnd"/>
      <w:r w:rsidRPr="00D2094D">
        <w:rPr>
          <w:rFonts w:ascii="Times New Roman" w:hAnsi="Times New Roman" w:cs="Times New Roman"/>
          <w:sz w:val="24"/>
          <w:szCs w:val="24"/>
        </w:rPr>
        <w:t xml:space="preserve"> звеном многозвенной цепи.</w:t>
      </w:r>
    </w:p>
    <w:p w14:paraId="7A7BBC3F" w14:textId="1BBABED7" w:rsidR="00AA688F" w:rsidRPr="00D2094D" w:rsidRDefault="00083F86" w:rsidP="00D2094D">
      <w:pPr>
        <w:spacing w:line="360" w:lineRule="auto"/>
        <w:ind w:firstLine="709"/>
        <w:jc w:val="both"/>
        <w:rPr>
          <w:rFonts w:ascii="Times New Roman" w:hAnsi="Times New Roman" w:cs="Times New Roman"/>
          <w:sz w:val="24"/>
          <w:szCs w:val="24"/>
        </w:rPr>
      </w:pPr>
      <w:r w:rsidRPr="00D2094D">
        <w:rPr>
          <w:rFonts w:ascii="Times New Roman" w:hAnsi="Times New Roman" w:cs="Times New Roman"/>
          <w:sz w:val="24"/>
          <w:szCs w:val="24"/>
        </w:rPr>
        <w:t xml:space="preserve">Конечным результатом действий игрока на приеме подачи является финальная, целевая точность попадания принятого мяча в заданную точку игрового места с данными параметрами (время полета, скорость полета мяча в участке связующего, координаты). Попадание в цель зависит от ряда факторов, которые нужно </w:t>
      </w:r>
      <w:proofErr w:type="gramStart"/>
      <w:r w:rsidRPr="00D2094D">
        <w:rPr>
          <w:rFonts w:ascii="Times New Roman" w:hAnsi="Times New Roman" w:cs="Times New Roman"/>
          <w:sz w:val="24"/>
          <w:szCs w:val="24"/>
        </w:rPr>
        <w:t>обдумывать при обучении и совершенствовании приема и к ним отнесена</w:t>
      </w:r>
      <w:proofErr w:type="gramEnd"/>
      <w:r w:rsidRPr="00D2094D">
        <w:rPr>
          <w:rFonts w:ascii="Times New Roman" w:hAnsi="Times New Roman" w:cs="Times New Roman"/>
          <w:sz w:val="24"/>
          <w:szCs w:val="24"/>
        </w:rPr>
        <w:t xml:space="preserve"> связь: между точностью и расстоянием до цели, массой снаряда, амплитудой движения конечностей (сопровождения мяча в границах периода контакта), углом расположения по отношению к цели, шириной цели и горизонтальным расстоянием до нее.</w:t>
      </w:r>
    </w:p>
    <w:p w14:paraId="62DBC71E" w14:textId="77777777" w:rsidR="001E364D" w:rsidRPr="00073B76" w:rsidRDefault="00C072C6" w:rsidP="001E364D">
      <w:pPr>
        <w:spacing w:after="0" w:line="240" w:lineRule="auto"/>
        <w:jc w:val="center"/>
        <w:rPr>
          <w:rFonts w:ascii="Times New Roman" w:eastAsia="Calibri" w:hAnsi="Times New Roman" w:cs="Times New Roman"/>
          <w:b/>
          <w:bCs/>
          <w:sz w:val="20"/>
          <w:szCs w:val="20"/>
        </w:rPr>
      </w:pPr>
      <w:r w:rsidRPr="00D357B9">
        <w:rPr>
          <w:rFonts w:ascii="Times New Roman" w:eastAsia="Calibri" w:hAnsi="Times New Roman" w:cs="Times New Roman"/>
          <w:b/>
          <w:bCs/>
          <w:sz w:val="20"/>
          <w:szCs w:val="20"/>
        </w:rPr>
        <w:lastRenderedPageBreak/>
        <w:t>«</w:t>
      </w:r>
      <w:r w:rsidR="001E364D" w:rsidRPr="00073B76">
        <w:rPr>
          <w:rFonts w:ascii="Times New Roman" w:eastAsia="Calibri" w:hAnsi="Times New Roman" w:cs="Times New Roman"/>
          <w:b/>
          <w:bCs/>
          <w:sz w:val="20"/>
          <w:szCs w:val="20"/>
        </w:rPr>
        <w:t>«Физика в волейболе»</w:t>
      </w:r>
    </w:p>
    <w:p w14:paraId="2472C276" w14:textId="77777777" w:rsidR="001E364D" w:rsidRPr="00073B76" w:rsidRDefault="001E364D" w:rsidP="001E364D">
      <w:pPr>
        <w:spacing w:after="0" w:line="240" w:lineRule="auto"/>
        <w:jc w:val="center"/>
        <w:rPr>
          <w:rFonts w:ascii="Times New Roman" w:eastAsia="Calibri" w:hAnsi="Times New Roman" w:cs="Times New Roman"/>
          <w:b/>
          <w:bCs/>
          <w:sz w:val="28"/>
          <w:szCs w:val="28"/>
          <w:lang w:eastAsia="ru-RU"/>
        </w:rPr>
      </w:pPr>
      <w:r w:rsidRPr="00073B76">
        <w:rPr>
          <w:rFonts w:ascii="Times New Roman" w:eastAsia="Calibri" w:hAnsi="Times New Roman" w:cs="Times New Roman"/>
          <w:b/>
          <w:bCs/>
          <w:sz w:val="20"/>
          <w:szCs w:val="20"/>
        </w:rPr>
        <w:t xml:space="preserve">Автор: </w:t>
      </w:r>
      <w:proofErr w:type="spellStart"/>
      <w:r w:rsidRPr="00073B76">
        <w:rPr>
          <w:rFonts w:ascii="Times New Roman" w:eastAsia="Calibri" w:hAnsi="Times New Roman" w:cs="Times New Roman"/>
          <w:b/>
          <w:bCs/>
          <w:sz w:val="20"/>
          <w:szCs w:val="20"/>
        </w:rPr>
        <w:t>Постолов</w:t>
      </w:r>
      <w:proofErr w:type="spellEnd"/>
      <w:r w:rsidRPr="00073B76">
        <w:rPr>
          <w:rFonts w:ascii="Times New Roman" w:eastAsia="Calibri" w:hAnsi="Times New Roman" w:cs="Times New Roman"/>
          <w:b/>
          <w:bCs/>
          <w:sz w:val="20"/>
          <w:szCs w:val="20"/>
        </w:rPr>
        <w:t xml:space="preserve"> Андрей Михайлович, студент группы Э-22/9у</w:t>
      </w:r>
    </w:p>
    <w:p w14:paraId="619AE64F" w14:textId="77777777" w:rsidR="001E364D" w:rsidRPr="00073B76" w:rsidRDefault="001E364D" w:rsidP="001E364D">
      <w:pPr>
        <w:spacing w:after="0" w:line="240" w:lineRule="auto"/>
        <w:jc w:val="center"/>
        <w:rPr>
          <w:rFonts w:ascii="Times New Roman" w:eastAsia="Calibri" w:hAnsi="Times New Roman" w:cs="Times New Roman"/>
          <w:b/>
          <w:bCs/>
          <w:sz w:val="20"/>
          <w:szCs w:val="20"/>
          <w:lang w:eastAsia="ru-RU"/>
        </w:rPr>
      </w:pPr>
      <w:r w:rsidRPr="00073B76">
        <w:rPr>
          <w:rFonts w:ascii="Times New Roman" w:eastAsia="Calibri" w:hAnsi="Times New Roman" w:cs="Times New Roman"/>
          <w:b/>
          <w:bCs/>
          <w:sz w:val="20"/>
          <w:szCs w:val="20"/>
        </w:rPr>
        <w:t>«2 курс,</w:t>
      </w:r>
      <w:r w:rsidRPr="00073B76">
        <w:rPr>
          <w:rFonts w:ascii="Times New Roman" w:eastAsia="Calibri" w:hAnsi="Times New Roman" w:cs="Times New Roman"/>
          <w:b/>
          <w:bCs/>
          <w:sz w:val="20"/>
          <w:szCs w:val="20"/>
          <w:lang w:eastAsia="ru-RU"/>
        </w:rPr>
        <w:t xml:space="preserve"> Электромонтер по ремонту и обслуживанию</w:t>
      </w:r>
    </w:p>
    <w:p w14:paraId="0E823C72" w14:textId="77777777" w:rsidR="001E364D" w:rsidRPr="00073B76" w:rsidRDefault="001E364D" w:rsidP="001E364D">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lang w:eastAsia="ru-RU"/>
        </w:rPr>
        <w:t>электрооборудования</w:t>
      </w:r>
      <w:r w:rsidRPr="00073B76">
        <w:rPr>
          <w:rFonts w:ascii="Times New Roman" w:eastAsia="Calibri" w:hAnsi="Times New Roman" w:cs="Times New Roman"/>
          <w:b/>
          <w:bCs/>
          <w:sz w:val="20"/>
          <w:szCs w:val="20"/>
        </w:rPr>
        <w:t>»</w:t>
      </w:r>
    </w:p>
    <w:p w14:paraId="3555896D" w14:textId="77777777" w:rsidR="001E364D" w:rsidRPr="00073B76" w:rsidRDefault="001E364D" w:rsidP="001E364D">
      <w:pPr>
        <w:spacing w:after="0" w:line="240" w:lineRule="auto"/>
        <w:jc w:val="center"/>
        <w:rPr>
          <w:rFonts w:ascii="Times New Roman" w:eastAsia="Calibri" w:hAnsi="Times New Roman" w:cs="Times New Roman"/>
          <w:b/>
          <w:bCs/>
          <w:sz w:val="20"/>
          <w:szCs w:val="20"/>
        </w:rPr>
      </w:pPr>
      <w:r w:rsidRPr="00CB2FFA">
        <w:rPr>
          <w:rFonts w:ascii="Times New Roman" w:eastAsia="Calibri" w:hAnsi="Times New Roman" w:cs="Times New Roman"/>
          <w:b/>
          <w:bCs/>
          <w:sz w:val="20"/>
          <w:szCs w:val="20"/>
        </w:rPr>
        <w:t xml:space="preserve">ГАПОУ РС (Я) «МРТК», </w:t>
      </w:r>
      <w:r w:rsidRPr="00CB2FFA">
        <w:rPr>
          <w:rFonts w:ascii="Times New Roman" w:eastAsia="+mj-ea" w:hAnsi="Times New Roman" w:cs="Times New Roman"/>
          <w:b/>
          <w:bCs/>
          <w:sz w:val="20"/>
          <w:szCs w:val="20"/>
        </w:rPr>
        <w:t>УО ГТП</w:t>
      </w:r>
    </w:p>
    <w:p w14:paraId="5AB66802" w14:textId="515B998F" w:rsidR="00C072C6" w:rsidRPr="00A56C22" w:rsidRDefault="00C072C6" w:rsidP="001E364D">
      <w:pPr>
        <w:spacing w:after="0" w:line="240" w:lineRule="auto"/>
        <w:jc w:val="center"/>
        <w:rPr>
          <w:rFonts w:ascii="Times New Roman" w:eastAsia="Calibri" w:hAnsi="Times New Roman" w:cs="Times New Roman"/>
          <w:b/>
          <w:bCs/>
          <w:sz w:val="20"/>
          <w:szCs w:val="20"/>
        </w:rPr>
      </w:pPr>
    </w:p>
    <w:p w14:paraId="22C10BB7" w14:textId="6FBE3343" w:rsidR="00C072C6" w:rsidRPr="001E364D" w:rsidRDefault="00C072C6" w:rsidP="001E364D">
      <w:pPr>
        <w:pStyle w:val="a3"/>
        <w:numPr>
          <w:ilvl w:val="0"/>
          <w:numId w:val="4"/>
        </w:numPr>
        <w:tabs>
          <w:tab w:val="left" w:pos="4102"/>
        </w:tabs>
        <w:spacing w:after="0" w:line="360" w:lineRule="auto"/>
        <w:jc w:val="center"/>
        <w:rPr>
          <w:rFonts w:ascii="Times New Roman" w:eastAsia="Calibri" w:hAnsi="Times New Roman" w:cs="Times New Roman"/>
          <w:b/>
          <w:sz w:val="28"/>
          <w:szCs w:val="28"/>
        </w:rPr>
      </w:pPr>
      <w:r w:rsidRPr="001E364D">
        <w:rPr>
          <w:rFonts w:ascii="Times New Roman" w:eastAsia="Calibri" w:hAnsi="Times New Roman" w:cs="Times New Roman"/>
          <w:b/>
          <w:sz w:val="28"/>
          <w:szCs w:val="28"/>
        </w:rPr>
        <w:t>ИССЛЕДОВАТЕЛЬСКАЯ ЧАСТЬ</w:t>
      </w:r>
    </w:p>
    <w:p w14:paraId="40998A4A" w14:textId="71AD1DB5" w:rsidR="001E364D" w:rsidRPr="00005371" w:rsidRDefault="001E364D"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Подача мяча в волейболе с точки зрения физики - это сложный процесс, включающий в себя законы движения, инерции, аэродинамики и даже психологии.  Волейбольный мяч имеет определенную массу, радиус и центр тяжести, что влияет на его траекторию полета после подачи.</w:t>
      </w:r>
    </w:p>
    <w:p w14:paraId="07942FC8" w14:textId="4428F0DD" w:rsidR="001E364D" w:rsidRPr="00005371" w:rsidRDefault="001E364D"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При подаче мяча игрок должен учитывать силу, направление и угол удара, а также скорость мяча. Сила удара зависит от скорости замаха и угла наклона руки при подаче. Направление удара определяется положением тела и руки подающего относительно сетки. Угол удара влияет на высоту и дальность полета мяча.</w:t>
      </w:r>
    </w:p>
    <w:p w14:paraId="3C0EF70A" w14:textId="10533E35" w:rsidR="001E364D" w:rsidRPr="00005371" w:rsidRDefault="000203A1" w:rsidP="00455008">
      <w:pPr>
        <w:shd w:val="clear" w:color="auto" w:fill="FFFF0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E364D" w:rsidRPr="00005371">
        <w:rPr>
          <w:rFonts w:ascii="Times New Roman" w:hAnsi="Times New Roman" w:cs="Times New Roman"/>
          <w:sz w:val="24"/>
          <w:szCs w:val="24"/>
        </w:rPr>
        <w:t>а траекторию мяча влияют такие факторы, как ветер, влажность воздуха и температура. Например, при сильном ветре мяч может отклоняться от своей траектории</w:t>
      </w:r>
      <w:r w:rsidR="00005371">
        <w:rPr>
          <w:rFonts w:ascii="Times New Roman" w:hAnsi="Times New Roman" w:cs="Times New Roman"/>
          <w:sz w:val="24"/>
          <w:szCs w:val="24"/>
        </w:rPr>
        <w:t>.</w:t>
      </w:r>
    </w:p>
    <w:p w14:paraId="1A7119DE" w14:textId="65F9FC40" w:rsidR="005B69DB" w:rsidRDefault="000203A1" w:rsidP="00455008">
      <w:pPr>
        <w:shd w:val="clear" w:color="auto" w:fill="FFFF0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E364D" w:rsidRPr="00005371">
        <w:rPr>
          <w:rFonts w:ascii="Times New Roman" w:hAnsi="Times New Roman" w:cs="Times New Roman"/>
          <w:sz w:val="24"/>
          <w:szCs w:val="24"/>
        </w:rPr>
        <w:t>одача мяча в во</w:t>
      </w:r>
      <w:r w:rsidR="00005371" w:rsidRPr="00005371">
        <w:rPr>
          <w:rFonts w:ascii="Times New Roman" w:hAnsi="Times New Roman" w:cs="Times New Roman"/>
          <w:sz w:val="24"/>
          <w:szCs w:val="24"/>
        </w:rPr>
        <w:t>лейболе с точки зрения физики представляет собой сложный процесс, который требует от игрока знаний в области механики, аэродинамики и психологии.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97E51" w14:paraId="4967D18E" w14:textId="77777777" w:rsidTr="00797E51">
        <w:tc>
          <w:tcPr>
            <w:tcW w:w="9571" w:type="dxa"/>
          </w:tcPr>
          <w:p w14:paraId="1C5466FE" w14:textId="77777777" w:rsidR="00797E51" w:rsidRDefault="00797E51" w:rsidP="00797E5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B8F6308" wp14:editId="6D0069C4">
                  <wp:extent cx="1835150" cy="2444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2444750"/>
                          </a:xfrm>
                          <a:prstGeom prst="rect">
                            <a:avLst/>
                          </a:prstGeom>
                          <a:noFill/>
                        </pic:spPr>
                      </pic:pic>
                    </a:graphicData>
                  </a:graphic>
                </wp:inline>
              </w:drawing>
            </w:r>
          </w:p>
          <w:p w14:paraId="286F1AE7" w14:textId="6CFFDAE3" w:rsidR="00797E51" w:rsidRDefault="00797E51" w:rsidP="00797E51">
            <w:pPr>
              <w:jc w:val="center"/>
              <w:rPr>
                <w:rFonts w:ascii="Times New Roman" w:hAnsi="Times New Roman" w:cs="Times New Roman"/>
                <w:sz w:val="24"/>
                <w:szCs w:val="24"/>
              </w:rPr>
            </w:pPr>
            <w:r>
              <w:rPr>
                <w:rFonts w:ascii="Times New Roman" w:hAnsi="Times New Roman" w:cs="Times New Roman"/>
                <w:sz w:val="24"/>
                <w:szCs w:val="24"/>
              </w:rPr>
              <w:t>Рисунок 4 – Подача мяча</w:t>
            </w:r>
          </w:p>
        </w:tc>
      </w:tr>
      <w:tr w:rsidR="00797E51" w14:paraId="535DA948" w14:textId="77777777" w:rsidTr="00797E51">
        <w:tc>
          <w:tcPr>
            <w:tcW w:w="9571" w:type="dxa"/>
          </w:tcPr>
          <w:p w14:paraId="2260977C" w14:textId="77777777" w:rsidR="00797E51" w:rsidRDefault="00797E51" w:rsidP="00797E51">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14:anchorId="5FCA1317" wp14:editId="156C087B">
                  <wp:extent cx="1838325" cy="1823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034" t="27679" b="41644"/>
                          <a:stretch/>
                        </pic:blipFill>
                        <pic:spPr bwMode="auto">
                          <a:xfrm>
                            <a:off x="0" y="0"/>
                            <a:ext cx="1845904" cy="1830601"/>
                          </a:xfrm>
                          <a:prstGeom prst="rect">
                            <a:avLst/>
                          </a:prstGeom>
                          <a:noFill/>
                          <a:ln>
                            <a:noFill/>
                          </a:ln>
                          <a:extLst>
                            <a:ext uri="{53640926-AAD7-44D8-BBD7-CCE9431645EC}">
                              <a14:shadowObscured xmlns:a14="http://schemas.microsoft.com/office/drawing/2010/main"/>
                            </a:ext>
                          </a:extLst>
                        </pic:spPr>
                      </pic:pic>
                    </a:graphicData>
                  </a:graphic>
                </wp:inline>
              </w:drawing>
            </w:r>
          </w:p>
          <w:p w14:paraId="2E8C31C2" w14:textId="622993F3" w:rsidR="00797E51" w:rsidRDefault="00797E51" w:rsidP="00797E51">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Рисунок 5 – Нижняя подача</w:t>
            </w:r>
          </w:p>
        </w:tc>
      </w:tr>
      <w:tr w:rsidR="00797E51" w14:paraId="3EE5B583" w14:textId="77777777" w:rsidTr="00797E51">
        <w:tc>
          <w:tcPr>
            <w:tcW w:w="9571" w:type="dxa"/>
          </w:tcPr>
          <w:p w14:paraId="49447D83" w14:textId="77777777" w:rsidR="00797E51" w:rsidRDefault="00797E51" w:rsidP="00797E5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BDE16D7" wp14:editId="221F0ADA">
                  <wp:extent cx="1570673" cy="20942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3934" cy="2098578"/>
                          </a:xfrm>
                          <a:prstGeom prst="rect">
                            <a:avLst/>
                          </a:prstGeom>
                          <a:noFill/>
                        </pic:spPr>
                      </pic:pic>
                    </a:graphicData>
                  </a:graphic>
                </wp:inline>
              </w:drawing>
            </w:r>
          </w:p>
          <w:p w14:paraId="2EDF12EC" w14:textId="638FE6D3" w:rsidR="00797E51" w:rsidRDefault="00797E51" w:rsidP="00797E51">
            <w:pPr>
              <w:jc w:val="center"/>
              <w:rPr>
                <w:rFonts w:ascii="Times New Roman" w:hAnsi="Times New Roman" w:cs="Times New Roman"/>
                <w:sz w:val="24"/>
                <w:szCs w:val="24"/>
              </w:rPr>
            </w:pPr>
            <w:r>
              <w:rPr>
                <w:rFonts w:ascii="Times New Roman" w:hAnsi="Times New Roman" w:cs="Times New Roman"/>
                <w:sz w:val="24"/>
                <w:szCs w:val="24"/>
              </w:rPr>
              <w:t>Рисунок 5 – Бросок над собой</w:t>
            </w:r>
          </w:p>
        </w:tc>
      </w:tr>
    </w:tbl>
    <w:p w14:paraId="5BE09EB4" w14:textId="77777777" w:rsidR="00005371" w:rsidRDefault="00005371" w:rsidP="00005371">
      <w:pPr>
        <w:spacing w:line="360" w:lineRule="auto"/>
        <w:ind w:firstLine="709"/>
        <w:jc w:val="both"/>
        <w:rPr>
          <w:rFonts w:ascii="Times New Roman" w:hAnsi="Times New Roman" w:cs="Times New Roman"/>
          <w:sz w:val="24"/>
          <w:szCs w:val="24"/>
        </w:rPr>
      </w:pPr>
    </w:p>
    <w:p w14:paraId="52756BFD" w14:textId="6B50761A" w:rsidR="00005371" w:rsidRP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Давление на мяч в волейболе - это сила, с которой игрок воздействует на мяч во время удара. Эта сила зависит от многих факторов, таких как скорость замаха, угол удара, масса и скорость мяча, а также свойства мяча и руки игрока.</w:t>
      </w:r>
    </w:p>
    <w:p w14:paraId="48C7F0E8" w14:textId="53354CC9" w:rsidR="00005371" w:rsidRP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Для того чтобы увеличить давление на мяч, игрок должен увеличить силу своего удара. Это можно сделать, увеличив скорость замаха или используя более жесткую руку для удара. Однако слишком большое давление может привести к тому, что мяч будет отскакивать от руки и лететь в неправильном направлении.</w:t>
      </w:r>
    </w:p>
    <w:p w14:paraId="1D0D2F46" w14:textId="3ECF9C5A" w:rsid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Поэтому давление на мяч должно быть оптимальным, чтобы обеспечить максимальную эффективность удара и избежать ошибок.</w:t>
      </w:r>
    </w:p>
    <w:tbl>
      <w:tblPr>
        <w:tblStyle w:val="a6"/>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6"/>
      </w:tblGrid>
      <w:tr w:rsidR="00005371" w:rsidRPr="00012180" w14:paraId="222C83A4" w14:textId="77777777" w:rsidTr="003D372F">
        <w:tc>
          <w:tcPr>
            <w:tcW w:w="3969" w:type="dxa"/>
          </w:tcPr>
          <w:p w14:paraId="0C06D3C4" w14:textId="77777777" w:rsidR="00005371" w:rsidRPr="00012180" w:rsidRDefault="00005371" w:rsidP="003D372F">
            <w:pPr>
              <w:spacing w:line="360" w:lineRule="auto"/>
              <w:jc w:val="both"/>
              <w:rPr>
                <w:rFonts w:ascii="Times New Roman" w:hAnsi="Times New Roman" w:cs="Times New Roman"/>
                <w:sz w:val="24"/>
                <w:szCs w:val="24"/>
              </w:rPr>
            </w:pPr>
            <w:r w:rsidRPr="00012180">
              <w:rPr>
                <w:rFonts w:ascii="Times New Roman" w:hAnsi="Times New Roman" w:cs="Times New Roman"/>
                <w:color w:val="040C28"/>
                <w:sz w:val="24"/>
                <w:szCs w:val="24"/>
              </w:rPr>
              <w:t>p = F / S</w:t>
            </w:r>
          </w:p>
        </w:tc>
        <w:tc>
          <w:tcPr>
            <w:tcW w:w="496" w:type="dxa"/>
          </w:tcPr>
          <w:p w14:paraId="7CF6C690" w14:textId="77777777" w:rsidR="00005371" w:rsidRPr="00012180" w:rsidRDefault="00005371" w:rsidP="003D372F">
            <w:pPr>
              <w:spacing w:line="360" w:lineRule="auto"/>
              <w:jc w:val="both"/>
              <w:rPr>
                <w:rFonts w:ascii="Times New Roman" w:hAnsi="Times New Roman" w:cs="Times New Roman"/>
                <w:sz w:val="24"/>
                <w:szCs w:val="24"/>
              </w:rPr>
            </w:pPr>
            <w:r w:rsidRPr="00012180">
              <w:rPr>
                <w:rFonts w:ascii="Times New Roman" w:hAnsi="Times New Roman" w:cs="Times New Roman"/>
                <w:sz w:val="24"/>
                <w:szCs w:val="24"/>
              </w:rPr>
              <w:t>(1)</w:t>
            </w:r>
          </w:p>
        </w:tc>
      </w:tr>
    </w:tbl>
    <w:p w14:paraId="3564336A" w14:textId="77777777" w:rsidR="00005371" w:rsidRPr="00012180" w:rsidRDefault="00005371" w:rsidP="00005371">
      <w:pPr>
        <w:spacing w:after="0" w:line="360" w:lineRule="auto"/>
        <w:ind w:firstLine="709"/>
        <w:jc w:val="both"/>
        <w:rPr>
          <w:rFonts w:ascii="Times New Roman" w:hAnsi="Times New Roman" w:cs="Times New Roman"/>
          <w:color w:val="040C28"/>
          <w:sz w:val="24"/>
          <w:szCs w:val="24"/>
        </w:rPr>
      </w:pPr>
      <w:r w:rsidRPr="00012180">
        <w:rPr>
          <w:rFonts w:ascii="Times New Roman" w:hAnsi="Times New Roman" w:cs="Times New Roman"/>
          <w:color w:val="040C28"/>
          <w:sz w:val="24"/>
          <w:szCs w:val="24"/>
        </w:rPr>
        <w:t>F — модуль силы, Н</w:t>
      </w:r>
    </w:p>
    <w:p w14:paraId="3DAE00A9" w14:textId="09F6AF2E" w:rsidR="00005371" w:rsidRDefault="00005371" w:rsidP="00005371">
      <w:pPr>
        <w:spacing w:after="0" w:line="360" w:lineRule="auto"/>
        <w:ind w:firstLine="709"/>
        <w:jc w:val="both"/>
        <w:rPr>
          <w:rFonts w:ascii="Times New Roman" w:hAnsi="Times New Roman" w:cs="Times New Roman"/>
          <w:sz w:val="24"/>
          <w:szCs w:val="24"/>
        </w:rPr>
      </w:pPr>
      <w:r w:rsidRPr="00012180">
        <w:rPr>
          <w:rFonts w:ascii="Times New Roman" w:hAnsi="Times New Roman" w:cs="Times New Roman"/>
          <w:color w:val="040C28"/>
          <w:sz w:val="24"/>
          <w:szCs w:val="24"/>
        </w:rPr>
        <w:t xml:space="preserve">S — площадь поверхности, </w:t>
      </w:r>
      <w:proofErr w:type="gramStart"/>
      <w:r w:rsidRPr="00012180">
        <w:rPr>
          <w:rFonts w:ascii="Times New Roman" w:hAnsi="Times New Roman" w:cs="Times New Roman"/>
          <w:color w:val="040C28"/>
          <w:sz w:val="24"/>
          <w:szCs w:val="24"/>
        </w:rPr>
        <w:t>м</w:t>
      </w:r>
      <w:proofErr w:type="gramEnd"/>
    </w:p>
    <w:p w14:paraId="57AB1F1F" w14:textId="77777777" w:rsidR="00005371" w:rsidRPr="00005371" w:rsidRDefault="00005371" w:rsidP="00005371">
      <w:pPr>
        <w:spacing w:after="0" w:line="360" w:lineRule="auto"/>
        <w:ind w:firstLine="709"/>
        <w:jc w:val="both"/>
        <w:rPr>
          <w:rFonts w:ascii="Times New Roman" w:hAnsi="Times New Roman" w:cs="Times New Roman"/>
          <w:sz w:val="24"/>
          <w:szCs w:val="24"/>
        </w:rPr>
      </w:pPr>
    </w:p>
    <w:p w14:paraId="152EBC3C" w14:textId="730AB56A" w:rsidR="00005371" w:rsidRPr="00005371" w:rsidRDefault="00005371" w:rsidP="00005371">
      <w:pPr>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Отбивание мяча в волейболе с точки зрения физики - это процесс взаимодействия мяча с рукой игрока. При ударе мяча о руку происходит деформация обоих объектов, которая затем переходит в тепловую энергию.</w:t>
      </w:r>
    </w:p>
    <w:p w14:paraId="1442CF7F" w14:textId="7CDE86EF" w:rsidR="00005371" w:rsidRPr="00005371" w:rsidRDefault="00005371" w:rsidP="00005371">
      <w:pPr>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lastRenderedPageBreak/>
        <w:t>Сила удара мяча о руку зависит от скорости мяча, угла удара и свойств мяча и руки. Если мяч ударяется о руку под прямым углом, то сила удара максимальна. Если же мяч ударяется под углом, то сила удара уменьшается.</w:t>
      </w:r>
    </w:p>
    <w:p w14:paraId="59303DA3" w14:textId="14078A04" w:rsidR="00005371" w:rsidRDefault="00005371" w:rsidP="00005371">
      <w:pPr>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Также на силу удара влияет скорость мяча. Чем быстрее летит мяч, тем сильнее он ударяется о руку.</w:t>
      </w:r>
    </w:p>
    <w:p w14:paraId="00468A48" w14:textId="51140113" w:rsidR="00447291" w:rsidRDefault="00447291" w:rsidP="000053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Скорость находится по данной формуле:</w:t>
      </w:r>
    </w:p>
    <w:tbl>
      <w:tblPr>
        <w:tblStyle w:val="a6"/>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383"/>
      </w:tblGrid>
      <w:tr w:rsidR="00005371" w14:paraId="58DE283B" w14:textId="77777777" w:rsidTr="00447291">
        <w:tc>
          <w:tcPr>
            <w:tcW w:w="4678" w:type="dxa"/>
          </w:tcPr>
          <w:p w14:paraId="460D53E9" w14:textId="69F89D78" w:rsidR="00005371" w:rsidRDefault="00005371" w:rsidP="00005371">
            <w:pPr>
              <w:spacing w:line="360" w:lineRule="auto"/>
              <w:ind w:firstLine="709"/>
              <w:jc w:val="both"/>
              <w:rPr>
                <w:rFonts w:ascii="Times New Roman" w:hAnsi="Times New Roman" w:cs="Times New Roman"/>
                <w:sz w:val="24"/>
                <w:szCs w:val="24"/>
              </w:rPr>
            </w:pPr>
            <w:r w:rsidRPr="00005371">
              <w:rPr>
                <w:rFonts w:ascii="Times New Roman" w:hAnsi="Times New Roman" w:cs="Times New Roman"/>
                <w:color w:val="040C28"/>
                <w:sz w:val="24"/>
                <w:szCs w:val="24"/>
              </w:rPr>
              <w:t>V = S/T</w:t>
            </w:r>
          </w:p>
        </w:tc>
        <w:tc>
          <w:tcPr>
            <w:tcW w:w="1383" w:type="dxa"/>
          </w:tcPr>
          <w:p w14:paraId="0858FC92" w14:textId="241029FE" w:rsidR="00005371" w:rsidRDefault="00447291" w:rsidP="000053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bl>
    <w:p w14:paraId="6F9F2621" w14:textId="6F202E11" w:rsidR="00005371" w:rsidRPr="00447291" w:rsidRDefault="00005371" w:rsidP="00005371">
      <w:pPr>
        <w:spacing w:line="360" w:lineRule="auto"/>
        <w:ind w:firstLine="709"/>
        <w:jc w:val="both"/>
        <w:rPr>
          <w:rFonts w:ascii="Times New Roman" w:hAnsi="Times New Roman" w:cs="Times New Roman"/>
          <w:color w:val="202124"/>
          <w:sz w:val="24"/>
          <w:szCs w:val="24"/>
          <w:shd w:val="clear" w:color="auto" w:fill="FFFFFF"/>
        </w:rPr>
      </w:pPr>
      <w:r>
        <w:rPr>
          <w:rFonts w:ascii="Arial" w:hAnsi="Arial" w:cs="Arial"/>
          <w:color w:val="202124"/>
          <w:sz w:val="30"/>
          <w:szCs w:val="30"/>
          <w:shd w:val="clear" w:color="auto" w:fill="FFFFFF"/>
        </w:rPr>
        <w:t> </w:t>
      </w:r>
      <w:r w:rsidRPr="00447291">
        <w:rPr>
          <w:rFonts w:ascii="Times New Roman" w:hAnsi="Times New Roman" w:cs="Times New Roman"/>
          <w:color w:val="202124"/>
          <w:sz w:val="24"/>
          <w:szCs w:val="24"/>
          <w:shd w:val="clear" w:color="auto" w:fill="FFFFFF"/>
        </w:rPr>
        <w:t>S – расстояние</w:t>
      </w:r>
      <w:r w:rsidR="00447291" w:rsidRPr="00447291">
        <w:rPr>
          <w:rFonts w:ascii="Times New Roman" w:hAnsi="Times New Roman" w:cs="Times New Roman"/>
          <w:color w:val="202124"/>
          <w:sz w:val="24"/>
          <w:szCs w:val="24"/>
          <w:shd w:val="clear" w:color="auto" w:fill="FFFFFF"/>
        </w:rPr>
        <w:t xml:space="preserve">, </w:t>
      </w:r>
      <w:proofErr w:type="gramStart"/>
      <w:r w:rsidR="00447291" w:rsidRPr="00447291">
        <w:rPr>
          <w:rFonts w:ascii="Times New Roman" w:hAnsi="Times New Roman" w:cs="Times New Roman"/>
          <w:color w:val="202124"/>
          <w:sz w:val="24"/>
          <w:szCs w:val="24"/>
          <w:shd w:val="clear" w:color="auto" w:fill="FFFFFF"/>
        </w:rPr>
        <w:t>м</w:t>
      </w:r>
      <w:proofErr w:type="gramEnd"/>
    </w:p>
    <w:p w14:paraId="74E4B726" w14:textId="7A62A690" w:rsidR="00005371" w:rsidRDefault="00005371" w:rsidP="00005371">
      <w:pPr>
        <w:spacing w:line="360" w:lineRule="auto"/>
        <w:ind w:firstLine="709"/>
        <w:jc w:val="both"/>
        <w:rPr>
          <w:rFonts w:ascii="Times New Roman" w:hAnsi="Times New Roman" w:cs="Times New Roman"/>
          <w:color w:val="202124"/>
          <w:sz w:val="24"/>
          <w:szCs w:val="24"/>
          <w:shd w:val="clear" w:color="auto" w:fill="FFFFFF"/>
        </w:rPr>
      </w:pPr>
      <w:r w:rsidRPr="00447291">
        <w:rPr>
          <w:rFonts w:ascii="Times New Roman" w:hAnsi="Times New Roman" w:cs="Times New Roman"/>
          <w:color w:val="202124"/>
          <w:sz w:val="24"/>
          <w:szCs w:val="24"/>
          <w:shd w:val="clear" w:color="auto" w:fill="FFFFFF"/>
        </w:rPr>
        <w:t xml:space="preserve"> T – время полета мяча</w:t>
      </w:r>
      <w:r w:rsidR="00447291" w:rsidRPr="00447291">
        <w:rPr>
          <w:rFonts w:ascii="Times New Roman" w:hAnsi="Times New Roman" w:cs="Times New Roman"/>
          <w:color w:val="202124"/>
          <w:sz w:val="24"/>
          <w:szCs w:val="24"/>
          <w:shd w:val="clear" w:color="auto" w:fill="FFFFFF"/>
        </w:rPr>
        <w:t xml:space="preserve">, </w:t>
      </w:r>
      <w:proofErr w:type="gramStart"/>
      <w:r w:rsidR="00447291" w:rsidRPr="00447291">
        <w:rPr>
          <w:rFonts w:ascii="Times New Roman" w:hAnsi="Times New Roman" w:cs="Times New Roman"/>
          <w:color w:val="202124"/>
          <w:sz w:val="24"/>
          <w:szCs w:val="24"/>
          <w:shd w:val="clear" w:color="auto" w:fill="FFFFFF"/>
        </w:rPr>
        <w:t>с</w:t>
      </w:r>
      <w:proofErr w:type="gramEnd"/>
    </w:p>
    <w:p w14:paraId="7A0463A1" w14:textId="77777777" w:rsidR="00797E51" w:rsidRPr="009F06F5" w:rsidRDefault="00797E51" w:rsidP="00797E51">
      <w:pPr>
        <w:spacing w:line="360" w:lineRule="auto"/>
        <w:ind w:firstLine="709"/>
        <w:jc w:val="both"/>
        <w:rPr>
          <w:rFonts w:ascii="Times New Roman" w:hAnsi="Times New Roman" w:cs="Times New Roman"/>
          <w:sz w:val="24"/>
          <w:szCs w:val="24"/>
        </w:rPr>
      </w:pPr>
      <w:r w:rsidRPr="009F06F5">
        <w:rPr>
          <w:rFonts w:ascii="Times New Roman" w:hAnsi="Times New Roman" w:cs="Times New Roman"/>
          <w:sz w:val="24"/>
          <w:szCs w:val="24"/>
        </w:rPr>
        <w:t>В волейболе есть такие удары как:</w:t>
      </w:r>
    </w:p>
    <w:p w14:paraId="156F1ED0"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 xml:space="preserve">Удар с лета - скорость </w:t>
      </w:r>
      <w:r>
        <w:rPr>
          <w:rFonts w:ascii="Times New Roman" w:hAnsi="Times New Roman" w:cs="Times New Roman"/>
          <w:sz w:val="24"/>
          <w:szCs w:val="24"/>
        </w:rPr>
        <w:t xml:space="preserve">составляет </w:t>
      </w:r>
      <w:r w:rsidRPr="009F06F5">
        <w:rPr>
          <w:rFonts w:ascii="Times New Roman" w:hAnsi="Times New Roman" w:cs="Times New Roman"/>
          <w:sz w:val="24"/>
          <w:szCs w:val="24"/>
        </w:rPr>
        <w:t>примерно 20-30 км/ч.</w:t>
      </w:r>
    </w:p>
    <w:p w14:paraId="62FDC6D6" w14:textId="34ACB531"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 xml:space="preserve">Нападающий удар </w:t>
      </w:r>
      <w:r>
        <w:rPr>
          <w:rFonts w:ascii="Times New Roman" w:hAnsi="Times New Roman" w:cs="Times New Roman"/>
          <w:sz w:val="24"/>
          <w:szCs w:val="24"/>
        </w:rPr>
        <w:t>–</w:t>
      </w:r>
      <w:r w:rsidRPr="009F06F5">
        <w:rPr>
          <w:rFonts w:ascii="Times New Roman" w:hAnsi="Times New Roman" w:cs="Times New Roman"/>
          <w:sz w:val="24"/>
          <w:szCs w:val="24"/>
        </w:rPr>
        <w:t xml:space="preserve"> скорость</w:t>
      </w:r>
      <w:r>
        <w:rPr>
          <w:rFonts w:ascii="Times New Roman" w:hAnsi="Times New Roman" w:cs="Times New Roman"/>
          <w:sz w:val="24"/>
          <w:szCs w:val="24"/>
        </w:rPr>
        <w:t xml:space="preserve"> составляет</w:t>
      </w:r>
      <w:r w:rsidRPr="009F06F5">
        <w:rPr>
          <w:rFonts w:ascii="Times New Roman" w:hAnsi="Times New Roman" w:cs="Times New Roman"/>
          <w:sz w:val="24"/>
          <w:szCs w:val="24"/>
        </w:rPr>
        <w:t xml:space="preserve"> до 50 км/ч.</w:t>
      </w:r>
    </w:p>
    <w:p w14:paraId="3CC1DF34"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Блокирующий удар - скорость около 30 км/ч.</w:t>
      </w:r>
    </w:p>
    <w:p w14:paraId="749C9119"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Подрезка - скорость 20-25 км/ч.</w:t>
      </w:r>
    </w:p>
    <w:p w14:paraId="357769AA"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Планер - скорость 10-15 км/ч.</w:t>
      </w:r>
    </w:p>
    <w:p w14:paraId="411D62B8"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Зависающий удар - скорость 30-40 км/ч.</w:t>
      </w:r>
    </w:p>
    <w:p w14:paraId="1F60FD05"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Гашение - скорость 40-50 км/ч.</w:t>
      </w:r>
    </w:p>
    <w:p w14:paraId="66D769ED"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Волна - скорость 5-10 км/ч.</w:t>
      </w:r>
    </w:p>
    <w:p w14:paraId="7107A361"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Силовая подача - скорость около 15 м/с или 54 км/ч.</w:t>
      </w:r>
    </w:p>
    <w:p w14:paraId="4D13AADC"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Планирующая подача - скорость 7-12 м/с (до 22 км/ч).</w:t>
      </w:r>
    </w:p>
    <w:p w14:paraId="068EA60C"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Верхняя силовая подача - скорость может достигать 25 м/с, или 90 км/ч.</w:t>
      </w:r>
    </w:p>
    <w:p w14:paraId="2984D1F5"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Подача в прыжке - скорость может быть очень высокой, до 120 км/ч.</w:t>
      </w:r>
    </w:p>
    <w:p w14:paraId="6777754D"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Скользящая подача - скорость обычно не превышает 8 км/ч.</w:t>
      </w:r>
    </w:p>
    <w:p w14:paraId="6CDBE7E2"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Крученая подача - скорость такая же, как у планирующей подачи, около 7-12 м/</w:t>
      </w:r>
      <w:proofErr w:type="gramStart"/>
      <w:r w:rsidRPr="009F06F5">
        <w:rPr>
          <w:rFonts w:ascii="Times New Roman" w:hAnsi="Times New Roman" w:cs="Times New Roman"/>
          <w:sz w:val="24"/>
          <w:szCs w:val="24"/>
        </w:rPr>
        <w:t>с</w:t>
      </w:r>
      <w:proofErr w:type="gramEnd"/>
      <w:r w:rsidRPr="009F06F5">
        <w:rPr>
          <w:rFonts w:ascii="Times New Roman" w:hAnsi="Times New Roman" w:cs="Times New Roman"/>
          <w:sz w:val="24"/>
          <w:szCs w:val="24"/>
        </w:rPr>
        <w:t>.</w:t>
      </w:r>
    </w:p>
    <w:p w14:paraId="4B5BABEE"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Комбинация из нескольких ударов - скорость зависит от того, какие удары используются и в какой последовательности.</w:t>
      </w:r>
    </w:p>
    <w:p w14:paraId="16DFB9C8"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Атакующий удар с задней линии - скорость может достигать 60 км/ч.</w:t>
      </w:r>
    </w:p>
    <w:p w14:paraId="1FE6EBD9"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Прием подачи - скорость зависит от многих факторов, включая мастерство игрока, тип подачи и т.д.</w:t>
      </w:r>
    </w:p>
    <w:p w14:paraId="78F2B487"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Прием атакующего удара - скорость также зависит от многих факторов.</w:t>
      </w:r>
    </w:p>
    <w:p w14:paraId="120490F0" w14:textId="77777777" w:rsidR="00797E51" w:rsidRPr="009F06F5" w:rsidRDefault="00797E51" w:rsidP="00797E51">
      <w:pPr>
        <w:pStyle w:val="a3"/>
        <w:numPr>
          <w:ilvl w:val="0"/>
          <w:numId w:val="15"/>
        </w:numPr>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t>Прием подачи в прыжке - скорость может быть очень высокой, если игрок хорошо подготовлен и имеет хороший прыжок.</w:t>
      </w:r>
    </w:p>
    <w:p w14:paraId="359CDFD1" w14:textId="7743AA42" w:rsidR="00797E51" w:rsidRPr="00797E51" w:rsidRDefault="00797E51" w:rsidP="00455008">
      <w:pPr>
        <w:pStyle w:val="a3"/>
        <w:numPr>
          <w:ilvl w:val="0"/>
          <w:numId w:val="15"/>
        </w:numPr>
        <w:shd w:val="clear" w:color="auto" w:fill="FFFF00"/>
        <w:spacing w:line="360" w:lineRule="auto"/>
        <w:jc w:val="both"/>
        <w:rPr>
          <w:rFonts w:ascii="Times New Roman" w:hAnsi="Times New Roman" w:cs="Times New Roman"/>
          <w:sz w:val="24"/>
          <w:szCs w:val="24"/>
        </w:rPr>
      </w:pPr>
      <w:r w:rsidRPr="009F06F5">
        <w:rPr>
          <w:rFonts w:ascii="Times New Roman" w:hAnsi="Times New Roman" w:cs="Times New Roman"/>
          <w:sz w:val="24"/>
          <w:szCs w:val="24"/>
        </w:rPr>
        <w:lastRenderedPageBreak/>
        <w:t>Прием планирующей подачи - скорость обычно ниже, чем у других видов подач, но игрок должен быть готов к тому, что мяч может менять траекторию.</w:t>
      </w:r>
    </w:p>
    <w:p w14:paraId="25F2E76F" w14:textId="08AE7EB5" w:rsidR="00005371" w:rsidRP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Свойства мяча и руки также влияют на силу удара. Мяч может быть сделан из разных материалов, которые имеют разные свойства. Рука игрока также может иметь разные свойства, например, разную толщину или жесткость.</w:t>
      </w:r>
    </w:p>
    <w:p w14:paraId="2CC3B924" w14:textId="4BAAA801" w:rsidR="00005371" w:rsidRP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Отбивание мяча в волейболе - это сложный физический процесс, который требует от игроков умения управлять мячом и своими руками.</w:t>
      </w:r>
    </w:p>
    <w:p w14:paraId="6CFBFA1D" w14:textId="077A15BD" w:rsidR="00005371" w:rsidRDefault="00005371" w:rsidP="00455008">
      <w:pPr>
        <w:shd w:val="clear" w:color="auto" w:fill="FFFF00"/>
        <w:spacing w:line="360" w:lineRule="auto"/>
        <w:ind w:firstLine="709"/>
        <w:jc w:val="both"/>
        <w:rPr>
          <w:rFonts w:ascii="Times New Roman" w:hAnsi="Times New Roman" w:cs="Times New Roman"/>
          <w:sz w:val="24"/>
          <w:szCs w:val="24"/>
        </w:rPr>
      </w:pPr>
      <w:r w:rsidRPr="00005371">
        <w:rPr>
          <w:rFonts w:ascii="Times New Roman" w:hAnsi="Times New Roman" w:cs="Times New Roman"/>
          <w:sz w:val="24"/>
          <w:szCs w:val="24"/>
        </w:rPr>
        <w:t>Бросок над собой в волейболе - это технический элемент, который используется для того, чтобы перебросить мяч через сетку на сторону противника.  Для выполнения этого элемента игрок должен прыгнуть и ударить по мячу сверху вниз, чтобы он перелетел через сетку.</w:t>
      </w:r>
    </w:p>
    <w:tbl>
      <w:tblPr>
        <w:tblStyle w:val="a6"/>
        <w:tblW w:w="0" w:type="auto"/>
        <w:tblLook w:val="04A0" w:firstRow="1" w:lastRow="0" w:firstColumn="1" w:lastColumn="0" w:noHBand="0" w:noVBand="1"/>
      </w:tblPr>
      <w:tblGrid>
        <w:gridCol w:w="9571"/>
      </w:tblGrid>
      <w:tr w:rsidR="00447291" w14:paraId="73A3975A" w14:textId="77777777" w:rsidTr="00447291">
        <w:tc>
          <w:tcPr>
            <w:tcW w:w="9571" w:type="dxa"/>
            <w:tcBorders>
              <w:top w:val="nil"/>
              <w:left w:val="nil"/>
              <w:bottom w:val="nil"/>
              <w:right w:val="nil"/>
            </w:tcBorders>
          </w:tcPr>
          <w:p w14:paraId="16130B42" w14:textId="073E3B7D" w:rsidR="00447291" w:rsidRDefault="00447291" w:rsidP="00797E51">
            <w:pPr>
              <w:spacing w:line="360" w:lineRule="auto"/>
              <w:jc w:val="center"/>
              <w:rPr>
                <w:rFonts w:ascii="Times New Roman" w:hAnsi="Times New Roman" w:cs="Times New Roman"/>
                <w:sz w:val="24"/>
                <w:szCs w:val="24"/>
              </w:rPr>
            </w:pPr>
          </w:p>
        </w:tc>
      </w:tr>
    </w:tbl>
    <w:p w14:paraId="71A0B359" w14:textId="77777777" w:rsidR="00447291" w:rsidRPr="00005371" w:rsidRDefault="00447291" w:rsidP="00005371">
      <w:pPr>
        <w:spacing w:line="360" w:lineRule="auto"/>
        <w:ind w:firstLine="709"/>
        <w:jc w:val="both"/>
        <w:rPr>
          <w:rFonts w:ascii="Times New Roman" w:hAnsi="Times New Roman" w:cs="Times New Roman"/>
          <w:sz w:val="24"/>
          <w:szCs w:val="24"/>
        </w:rPr>
      </w:pPr>
    </w:p>
    <w:p w14:paraId="538CACDF" w14:textId="56D0CF63" w:rsidR="005B69DB" w:rsidRPr="00CB2FFA" w:rsidRDefault="005B69DB" w:rsidP="00073B76">
      <w:pPr>
        <w:rPr>
          <w:rFonts w:ascii="Times New Roman" w:hAnsi="Times New Roman" w:cs="Times New Roman"/>
          <w:b/>
          <w:bCs/>
          <w:sz w:val="28"/>
          <w:szCs w:val="28"/>
        </w:rPr>
      </w:pPr>
    </w:p>
    <w:p w14:paraId="23B0E3C8" w14:textId="541F28D3" w:rsidR="005B69DB" w:rsidRDefault="005B69DB" w:rsidP="00073B76">
      <w:pPr>
        <w:rPr>
          <w:rFonts w:ascii="Times New Roman" w:hAnsi="Times New Roman" w:cs="Times New Roman"/>
          <w:b/>
          <w:bCs/>
          <w:sz w:val="28"/>
          <w:szCs w:val="28"/>
        </w:rPr>
      </w:pPr>
    </w:p>
    <w:p w14:paraId="4A6E1732" w14:textId="7C7CAC42" w:rsidR="005B69DB" w:rsidRDefault="005B69DB" w:rsidP="00073B76">
      <w:pPr>
        <w:rPr>
          <w:rFonts w:ascii="Times New Roman" w:hAnsi="Times New Roman" w:cs="Times New Roman"/>
          <w:b/>
          <w:bCs/>
          <w:sz w:val="28"/>
          <w:szCs w:val="28"/>
        </w:rPr>
      </w:pPr>
    </w:p>
    <w:p w14:paraId="55E94AAC" w14:textId="71E29B7F" w:rsidR="005B69DB" w:rsidRDefault="005B69DB" w:rsidP="00073B76">
      <w:pPr>
        <w:rPr>
          <w:rFonts w:ascii="Times New Roman" w:hAnsi="Times New Roman" w:cs="Times New Roman"/>
          <w:b/>
          <w:bCs/>
          <w:sz w:val="28"/>
          <w:szCs w:val="28"/>
        </w:rPr>
      </w:pPr>
    </w:p>
    <w:p w14:paraId="1D745060" w14:textId="123C2275" w:rsidR="005B69DB" w:rsidRDefault="005B69DB" w:rsidP="00073B76">
      <w:pPr>
        <w:rPr>
          <w:rFonts w:ascii="Times New Roman" w:hAnsi="Times New Roman" w:cs="Times New Roman"/>
          <w:b/>
          <w:bCs/>
          <w:sz w:val="28"/>
          <w:szCs w:val="28"/>
        </w:rPr>
      </w:pPr>
    </w:p>
    <w:p w14:paraId="2802A318" w14:textId="0837993A" w:rsidR="005B69DB" w:rsidRDefault="005B69DB" w:rsidP="00073B76">
      <w:pPr>
        <w:rPr>
          <w:rFonts w:ascii="Times New Roman" w:hAnsi="Times New Roman" w:cs="Times New Roman"/>
          <w:b/>
          <w:bCs/>
          <w:sz w:val="28"/>
          <w:szCs w:val="28"/>
        </w:rPr>
      </w:pPr>
    </w:p>
    <w:p w14:paraId="57FE00D0" w14:textId="467214FD" w:rsidR="005B69DB" w:rsidRDefault="005B69DB" w:rsidP="00073B76">
      <w:pPr>
        <w:rPr>
          <w:rFonts w:ascii="Times New Roman" w:hAnsi="Times New Roman" w:cs="Times New Roman"/>
          <w:b/>
          <w:bCs/>
          <w:sz w:val="28"/>
          <w:szCs w:val="28"/>
        </w:rPr>
      </w:pPr>
    </w:p>
    <w:p w14:paraId="5D420673" w14:textId="2E8D3B60" w:rsidR="005B69DB" w:rsidRDefault="005B69DB" w:rsidP="00073B76">
      <w:pPr>
        <w:rPr>
          <w:rFonts w:ascii="Times New Roman" w:hAnsi="Times New Roman" w:cs="Times New Roman"/>
          <w:b/>
          <w:bCs/>
          <w:sz w:val="28"/>
          <w:szCs w:val="28"/>
        </w:rPr>
      </w:pPr>
    </w:p>
    <w:p w14:paraId="7B2BA2CB" w14:textId="367C6B6B" w:rsidR="00AA688F" w:rsidRDefault="00AA688F" w:rsidP="00073B76">
      <w:pPr>
        <w:rPr>
          <w:rFonts w:ascii="Times New Roman" w:hAnsi="Times New Roman" w:cs="Times New Roman"/>
          <w:b/>
          <w:bCs/>
          <w:sz w:val="28"/>
          <w:szCs w:val="28"/>
        </w:rPr>
      </w:pPr>
    </w:p>
    <w:p w14:paraId="5E31C4C8" w14:textId="36570F7D" w:rsidR="000203A1" w:rsidRDefault="000203A1" w:rsidP="00073B76">
      <w:pPr>
        <w:rPr>
          <w:rFonts w:ascii="Times New Roman" w:hAnsi="Times New Roman" w:cs="Times New Roman"/>
          <w:b/>
          <w:bCs/>
          <w:sz w:val="28"/>
          <w:szCs w:val="28"/>
        </w:rPr>
      </w:pPr>
    </w:p>
    <w:p w14:paraId="44F9F84A" w14:textId="6C81D39F" w:rsidR="000203A1" w:rsidRDefault="000203A1" w:rsidP="00073B76">
      <w:pPr>
        <w:rPr>
          <w:rFonts w:ascii="Times New Roman" w:hAnsi="Times New Roman" w:cs="Times New Roman"/>
          <w:b/>
          <w:bCs/>
          <w:sz w:val="28"/>
          <w:szCs w:val="28"/>
        </w:rPr>
      </w:pPr>
    </w:p>
    <w:p w14:paraId="4BA06A68" w14:textId="641EE422" w:rsidR="00797E51" w:rsidRDefault="00797E51" w:rsidP="00073B76">
      <w:pPr>
        <w:rPr>
          <w:rFonts w:ascii="Times New Roman" w:hAnsi="Times New Roman" w:cs="Times New Roman"/>
          <w:b/>
          <w:bCs/>
          <w:sz w:val="28"/>
          <w:szCs w:val="28"/>
        </w:rPr>
      </w:pPr>
    </w:p>
    <w:p w14:paraId="1022C9B7" w14:textId="21A13165" w:rsidR="00797E51" w:rsidRDefault="00797E51" w:rsidP="00073B76">
      <w:pPr>
        <w:rPr>
          <w:rFonts w:ascii="Times New Roman" w:hAnsi="Times New Roman" w:cs="Times New Roman"/>
          <w:b/>
          <w:bCs/>
          <w:sz w:val="28"/>
          <w:szCs w:val="28"/>
        </w:rPr>
      </w:pPr>
    </w:p>
    <w:p w14:paraId="3D662C6A" w14:textId="33D48238" w:rsidR="000203A1" w:rsidRDefault="000203A1" w:rsidP="00073B76">
      <w:pPr>
        <w:rPr>
          <w:rFonts w:ascii="Times New Roman" w:hAnsi="Times New Roman" w:cs="Times New Roman"/>
          <w:b/>
          <w:bCs/>
          <w:sz w:val="28"/>
          <w:szCs w:val="28"/>
        </w:rPr>
      </w:pPr>
    </w:p>
    <w:p w14:paraId="7A946885" w14:textId="77777777" w:rsidR="00797E51" w:rsidRDefault="00797E51" w:rsidP="00073B76">
      <w:pPr>
        <w:rPr>
          <w:rFonts w:ascii="Times New Roman" w:hAnsi="Times New Roman" w:cs="Times New Roman"/>
          <w:b/>
          <w:bCs/>
          <w:sz w:val="28"/>
          <w:szCs w:val="28"/>
        </w:rPr>
      </w:pPr>
    </w:p>
    <w:p w14:paraId="2DF3995A" w14:textId="77777777" w:rsidR="000203A1" w:rsidRDefault="000203A1" w:rsidP="00073B76">
      <w:pPr>
        <w:rPr>
          <w:rFonts w:ascii="Times New Roman" w:hAnsi="Times New Roman" w:cs="Times New Roman"/>
          <w:b/>
          <w:bCs/>
          <w:sz w:val="28"/>
          <w:szCs w:val="28"/>
        </w:rPr>
      </w:pPr>
    </w:p>
    <w:p w14:paraId="7C6FB67E" w14:textId="77777777" w:rsidR="00447291" w:rsidRPr="00073B76" w:rsidRDefault="00447291" w:rsidP="00447291">
      <w:pPr>
        <w:spacing w:after="0" w:line="240" w:lineRule="auto"/>
        <w:jc w:val="center"/>
        <w:rPr>
          <w:rFonts w:ascii="Times New Roman" w:eastAsia="Calibri" w:hAnsi="Times New Roman" w:cs="Times New Roman"/>
          <w:b/>
          <w:bCs/>
          <w:sz w:val="20"/>
          <w:szCs w:val="20"/>
        </w:rPr>
      </w:pPr>
      <w:r w:rsidRPr="00D357B9">
        <w:rPr>
          <w:rFonts w:ascii="Times New Roman" w:eastAsia="Calibri" w:hAnsi="Times New Roman" w:cs="Times New Roman"/>
          <w:b/>
          <w:bCs/>
          <w:sz w:val="20"/>
          <w:szCs w:val="20"/>
        </w:rPr>
        <w:lastRenderedPageBreak/>
        <w:t>«</w:t>
      </w:r>
      <w:r w:rsidRPr="00073B76">
        <w:rPr>
          <w:rFonts w:ascii="Times New Roman" w:eastAsia="Calibri" w:hAnsi="Times New Roman" w:cs="Times New Roman"/>
          <w:b/>
          <w:bCs/>
          <w:sz w:val="20"/>
          <w:szCs w:val="20"/>
        </w:rPr>
        <w:t>«Физика в волейболе»</w:t>
      </w:r>
    </w:p>
    <w:p w14:paraId="64B8F782" w14:textId="77777777" w:rsidR="00447291" w:rsidRPr="00073B76" w:rsidRDefault="00447291" w:rsidP="00447291">
      <w:pPr>
        <w:spacing w:after="0" w:line="240" w:lineRule="auto"/>
        <w:jc w:val="center"/>
        <w:rPr>
          <w:rFonts w:ascii="Times New Roman" w:eastAsia="Calibri" w:hAnsi="Times New Roman" w:cs="Times New Roman"/>
          <w:b/>
          <w:bCs/>
          <w:sz w:val="28"/>
          <w:szCs w:val="28"/>
          <w:lang w:eastAsia="ru-RU"/>
        </w:rPr>
      </w:pPr>
      <w:r w:rsidRPr="00073B76">
        <w:rPr>
          <w:rFonts w:ascii="Times New Roman" w:eastAsia="Calibri" w:hAnsi="Times New Roman" w:cs="Times New Roman"/>
          <w:b/>
          <w:bCs/>
          <w:sz w:val="20"/>
          <w:szCs w:val="20"/>
        </w:rPr>
        <w:t xml:space="preserve">Автор: </w:t>
      </w:r>
      <w:proofErr w:type="spellStart"/>
      <w:r w:rsidRPr="00073B76">
        <w:rPr>
          <w:rFonts w:ascii="Times New Roman" w:eastAsia="Calibri" w:hAnsi="Times New Roman" w:cs="Times New Roman"/>
          <w:b/>
          <w:bCs/>
          <w:sz w:val="20"/>
          <w:szCs w:val="20"/>
        </w:rPr>
        <w:t>Постолов</w:t>
      </w:r>
      <w:proofErr w:type="spellEnd"/>
      <w:r w:rsidRPr="00073B76">
        <w:rPr>
          <w:rFonts w:ascii="Times New Roman" w:eastAsia="Calibri" w:hAnsi="Times New Roman" w:cs="Times New Roman"/>
          <w:b/>
          <w:bCs/>
          <w:sz w:val="20"/>
          <w:szCs w:val="20"/>
        </w:rPr>
        <w:t xml:space="preserve"> Андрей Михайлович, студент группы Э-22/9у</w:t>
      </w:r>
    </w:p>
    <w:p w14:paraId="26FC1A42" w14:textId="77777777" w:rsidR="00447291" w:rsidRPr="00073B76" w:rsidRDefault="00447291" w:rsidP="00447291">
      <w:pPr>
        <w:spacing w:after="0" w:line="240" w:lineRule="auto"/>
        <w:jc w:val="center"/>
        <w:rPr>
          <w:rFonts w:ascii="Times New Roman" w:eastAsia="Calibri" w:hAnsi="Times New Roman" w:cs="Times New Roman"/>
          <w:b/>
          <w:bCs/>
          <w:sz w:val="20"/>
          <w:szCs w:val="20"/>
          <w:lang w:eastAsia="ru-RU"/>
        </w:rPr>
      </w:pPr>
      <w:r w:rsidRPr="00073B76">
        <w:rPr>
          <w:rFonts w:ascii="Times New Roman" w:eastAsia="Calibri" w:hAnsi="Times New Roman" w:cs="Times New Roman"/>
          <w:b/>
          <w:bCs/>
          <w:sz w:val="20"/>
          <w:szCs w:val="20"/>
        </w:rPr>
        <w:t>«2 курс,</w:t>
      </w:r>
      <w:r w:rsidRPr="00073B76">
        <w:rPr>
          <w:rFonts w:ascii="Times New Roman" w:eastAsia="Calibri" w:hAnsi="Times New Roman" w:cs="Times New Roman"/>
          <w:b/>
          <w:bCs/>
          <w:sz w:val="20"/>
          <w:szCs w:val="20"/>
          <w:lang w:eastAsia="ru-RU"/>
        </w:rPr>
        <w:t xml:space="preserve"> Электромонтер по ремонту и обслуживанию</w:t>
      </w:r>
    </w:p>
    <w:p w14:paraId="30881C43" w14:textId="77777777" w:rsidR="00447291" w:rsidRPr="00073B76" w:rsidRDefault="00447291" w:rsidP="00447291">
      <w:pPr>
        <w:spacing w:after="0" w:line="240" w:lineRule="auto"/>
        <w:jc w:val="center"/>
        <w:rPr>
          <w:rFonts w:ascii="Times New Roman" w:eastAsia="Calibri" w:hAnsi="Times New Roman" w:cs="Times New Roman"/>
          <w:b/>
          <w:bCs/>
          <w:sz w:val="20"/>
          <w:szCs w:val="20"/>
        </w:rPr>
      </w:pPr>
      <w:r w:rsidRPr="00073B76">
        <w:rPr>
          <w:rFonts w:ascii="Times New Roman" w:eastAsia="Calibri" w:hAnsi="Times New Roman" w:cs="Times New Roman"/>
          <w:b/>
          <w:bCs/>
          <w:sz w:val="20"/>
          <w:szCs w:val="20"/>
          <w:lang w:eastAsia="ru-RU"/>
        </w:rPr>
        <w:t>электрооборудования</w:t>
      </w:r>
      <w:r w:rsidRPr="00073B76">
        <w:rPr>
          <w:rFonts w:ascii="Times New Roman" w:eastAsia="Calibri" w:hAnsi="Times New Roman" w:cs="Times New Roman"/>
          <w:b/>
          <w:bCs/>
          <w:sz w:val="20"/>
          <w:szCs w:val="20"/>
        </w:rPr>
        <w:t>»</w:t>
      </w:r>
    </w:p>
    <w:p w14:paraId="70B0F859" w14:textId="77777777" w:rsidR="00447291" w:rsidRPr="00073B76" w:rsidRDefault="00447291" w:rsidP="00447291">
      <w:pPr>
        <w:spacing w:after="0" w:line="240" w:lineRule="auto"/>
        <w:jc w:val="center"/>
        <w:rPr>
          <w:rFonts w:ascii="Times New Roman" w:eastAsia="Calibri" w:hAnsi="Times New Roman" w:cs="Times New Roman"/>
          <w:b/>
          <w:bCs/>
          <w:sz w:val="20"/>
          <w:szCs w:val="20"/>
        </w:rPr>
      </w:pPr>
      <w:r w:rsidRPr="00CB2FFA">
        <w:rPr>
          <w:rFonts w:ascii="Times New Roman" w:eastAsia="Calibri" w:hAnsi="Times New Roman" w:cs="Times New Roman"/>
          <w:b/>
          <w:bCs/>
          <w:sz w:val="20"/>
          <w:szCs w:val="20"/>
        </w:rPr>
        <w:t xml:space="preserve">ГАПОУ РС (Я) «МРТК», </w:t>
      </w:r>
      <w:r w:rsidRPr="00CB2FFA">
        <w:rPr>
          <w:rFonts w:ascii="Times New Roman" w:eastAsia="+mj-ea" w:hAnsi="Times New Roman" w:cs="Times New Roman"/>
          <w:b/>
          <w:bCs/>
          <w:sz w:val="20"/>
          <w:szCs w:val="20"/>
        </w:rPr>
        <w:t>УО ГТП</w:t>
      </w:r>
    </w:p>
    <w:p w14:paraId="29538AE8" w14:textId="77777777" w:rsidR="00447291" w:rsidRDefault="00447291" w:rsidP="00447291">
      <w:pPr>
        <w:rPr>
          <w:rFonts w:ascii="Times New Roman" w:hAnsi="Times New Roman" w:cs="Times New Roman"/>
          <w:b/>
          <w:bCs/>
          <w:sz w:val="28"/>
          <w:szCs w:val="28"/>
        </w:rPr>
      </w:pPr>
    </w:p>
    <w:p w14:paraId="577E0073" w14:textId="77777777" w:rsidR="00797E51" w:rsidRPr="00E3512B" w:rsidRDefault="00797E51" w:rsidP="00797E51">
      <w:pPr>
        <w:spacing w:line="360" w:lineRule="auto"/>
        <w:jc w:val="center"/>
        <w:rPr>
          <w:rFonts w:ascii="Times New Roman" w:eastAsia="+mj-ea" w:hAnsi="Times New Roman" w:cs="Times New Roman"/>
          <w:b/>
          <w:bCs/>
          <w:sz w:val="28"/>
          <w:szCs w:val="28"/>
        </w:rPr>
      </w:pPr>
      <w:r w:rsidRPr="00E3512B">
        <w:rPr>
          <w:rFonts w:ascii="Times New Roman" w:eastAsia="+mj-ea" w:hAnsi="Times New Roman" w:cs="Times New Roman"/>
          <w:b/>
          <w:bCs/>
          <w:sz w:val="28"/>
          <w:szCs w:val="28"/>
        </w:rPr>
        <w:t>ЗАКЛЮЧЕНИЕ</w:t>
      </w:r>
    </w:p>
    <w:p w14:paraId="45A889F4" w14:textId="2B1DB9F5" w:rsidR="005B69DB" w:rsidRDefault="00797E51" w:rsidP="00797E51">
      <w:pPr>
        <w:spacing w:line="360" w:lineRule="auto"/>
        <w:ind w:firstLine="709"/>
        <w:jc w:val="both"/>
        <w:rPr>
          <w:rFonts w:ascii="Times New Roman" w:hAnsi="Times New Roman" w:cs="Times New Roman"/>
          <w:b/>
          <w:bCs/>
          <w:sz w:val="28"/>
          <w:szCs w:val="28"/>
        </w:rPr>
      </w:pPr>
      <w:r w:rsidRPr="00455008">
        <w:rPr>
          <w:rFonts w:ascii="Times New Roman" w:hAnsi="Times New Roman" w:cs="Times New Roman"/>
          <w:sz w:val="24"/>
          <w:szCs w:val="24"/>
          <w:shd w:val="clear" w:color="auto" w:fill="FFFF00"/>
        </w:rPr>
        <w:t>В заключении, можно сказать,</w:t>
      </w:r>
      <w:r w:rsidRPr="00797E51">
        <w:rPr>
          <w:rFonts w:ascii="Times New Roman" w:hAnsi="Times New Roman" w:cs="Times New Roman"/>
          <w:sz w:val="24"/>
          <w:szCs w:val="24"/>
        </w:rPr>
        <w:t xml:space="preserve"> что волейбол - это не только увлекательный вид спорта, но и прекрасная возможность для изучения физических законов.  Благодаря волейболу, мы можем изучать законы движения, силы, энергии, а также законы аэродинамики и гидродинамики. Волейболисты каждый день сталкиваются с различными физическими явлениями, и чтобы успешно играть, они должны понимать и уметь применять эти законы на практике. Это делает волейбол не только популярным видом спорта, но и интересным объектом для исследования физиков.</w:t>
      </w:r>
    </w:p>
    <w:p w14:paraId="26951B60" w14:textId="4147FE3A" w:rsidR="005B69DB" w:rsidRDefault="005B69DB" w:rsidP="00073B76">
      <w:pPr>
        <w:rPr>
          <w:rFonts w:ascii="Times New Roman" w:hAnsi="Times New Roman" w:cs="Times New Roman"/>
          <w:b/>
          <w:bCs/>
          <w:sz w:val="28"/>
          <w:szCs w:val="28"/>
        </w:rPr>
      </w:pPr>
    </w:p>
    <w:p w14:paraId="01F0D46F" w14:textId="0F12663E" w:rsidR="005B69DB" w:rsidRDefault="005B69DB" w:rsidP="00073B76">
      <w:pPr>
        <w:rPr>
          <w:rFonts w:ascii="Times New Roman" w:hAnsi="Times New Roman" w:cs="Times New Roman"/>
          <w:b/>
          <w:bCs/>
          <w:sz w:val="28"/>
          <w:szCs w:val="28"/>
        </w:rPr>
      </w:pPr>
    </w:p>
    <w:p w14:paraId="4FE909AE" w14:textId="3A2528AF" w:rsidR="005B69DB" w:rsidRDefault="005B69DB" w:rsidP="00073B76">
      <w:pPr>
        <w:rPr>
          <w:rFonts w:ascii="Times New Roman" w:hAnsi="Times New Roman" w:cs="Times New Roman"/>
          <w:b/>
          <w:bCs/>
          <w:sz w:val="28"/>
          <w:szCs w:val="28"/>
        </w:rPr>
      </w:pPr>
    </w:p>
    <w:p w14:paraId="3E969E90" w14:textId="334DBDC0" w:rsidR="005B69DB" w:rsidRDefault="005B69DB" w:rsidP="00073B76">
      <w:pPr>
        <w:rPr>
          <w:rFonts w:ascii="Times New Roman" w:hAnsi="Times New Roman" w:cs="Times New Roman"/>
          <w:b/>
          <w:bCs/>
          <w:sz w:val="28"/>
          <w:szCs w:val="28"/>
        </w:rPr>
      </w:pPr>
    </w:p>
    <w:p w14:paraId="48753482" w14:textId="536C3D30" w:rsidR="005B69DB" w:rsidRDefault="005B69DB" w:rsidP="00073B76">
      <w:pPr>
        <w:rPr>
          <w:rFonts w:ascii="Times New Roman" w:hAnsi="Times New Roman" w:cs="Times New Roman"/>
          <w:b/>
          <w:bCs/>
          <w:sz w:val="28"/>
          <w:szCs w:val="28"/>
        </w:rPr>
      </w:pPr>
    </w:p>
    <w:p w14:paraId="7A742BBB" w14:textId="55BEA835" w:rsidR="005B69DB" w:rsidRDefault="005B69DB" w:rsidP="00073B76">
      <w:pPr>
        <w:rPr>
          <w:rFonts w:ascii="Times New Roman" w:hAnsi="Times New Roman" w:cs="Times New Roman"/>
          <w:b/>
          <w:bCs/>
          <w:sz w:val="28"/>
          <w:szCs w:val="28"/>
        </w:rPr>
      </w:pPr>
    </w:p>
    <w:p w14:paraId="0E47DC16" w14:textId="75D301DE" w:rsidR="005B69DB" w:rsidRDefault="005B69DB" w:rsidP="00073B76">
      <w:pPr>
        <w:rPr>
          <w:rFonts w:ascii="Times New Roman" w:hAnsi="Times New Roman" w:cs="Times New Roman"/>
          <w:b/>
          <w:bCs/>
          <w:sz w:val="28"/>
          <w:szCs w:val="28"/>
        </w:rPr>
      </w:pPr>
    </w:p>
    <w:p w14:paraId="3AFBA599" w14:textId="630CB379" w:rsidR="005B69DB" w:rsidRDefault="005B69DB" w:rsidP="00073B76">
      <w:pPr>
        <w:rPr>
          <w:rFonts w:ascii="Times New Roman" w:hAnsi="Times New Roman" w:cs="Times New Roman"/>
          <w:b/>
          <w:bCs/>
          <w:sz w:val="28"/>
          <w:szCs w:val="28"/>
        </w:rPr>
      </w:pPr>
    </w:p>
    <w:p w14:paraId="794E2170" w14:textId="4565C8E3" w:rsidR="005B69DB" w:rsidRDefault="005B69DB" w:rsidP="00073B76">
      <w:pPr>
        <w:rPr>
          <w:rFonts w:ascii="Times New Roman" w:hAnsi="Times New Roman" w:cs="Times New Roman"/>
          <w:b/>
          <w:bCs/>
          <w:sz w:val="28"/>
          <w:szCs w:val="28"/>
        </w:rPr>
      </w:pPr>
    </w:p>
    <w:p w14:paraId="6CD88866" w14:textId="49F5AC63" w:rsidR="005B69DB" w:rsidRDefault="005B69DB" w:rsidP="00073B76">
      <w:pPr>
        <w:rPr>
          <w:rFonts w:ascii="Times New Roman" w:hAnsi="Times New Roman" w:cs="Times New Roman"/>
          <w:b/>
          <w:bCs/>
          <w:sz w:val="28"/>
          <w:szCs w:val="28"/>
        </w:rPr>
      </w:pPr>
    </w:p>
    <w:p w14:paraId="70E32B34" w14:textId="55FD508B" w:rsidR="005B69DB" w:rsidRDefault="005B69DB" w:rsidP="00073B76">
      <w:pPr>
        <w:rPr>
          <w:rFonts w:ascii="Times New Roman" w:hAnsi="Times New Roman" w:cs="Times New Roman"/>
          <w:b/>
          <w:bCs/>
          <w:sz w:val="28"/>
          <w:szCs w:val="28"/>
        </w:rPr>
      </w:pPr>
    </w:p>
    <w:p w14:paraId="7207B8A3" w14:textId="2D4344BF" w:rsidR="005B69DB" w:rsidRDefault="005B69DB" w:rsidP="00073B76">
      <w:pPr>
        <w:rPr>
          <w:rFonts w:ascii="Times New Roman" w:hAnsi="Times New Roman" w:cs="Times New Roman"/>
          <w:b/>
          <w:bCs/>
          <w:sz w:val="28"/>
          <w:szCs w:val="28"/>
        </w:rPr>
      </w:pPr>
    </w:p>
    <w:p w14:paraId="08B10CDC" w14:textId="0B47139D" w:rsidR="005B69DB" w:rsidRDefault="005B69DB" w:rsidP="00073B76">
      <w:pPr>
        <w:rPr>
          <w:rFonts w:ascii="Times New Roman" w:hAnsi="Times New Roman" w:cs="Times New Roman"/>
          <w:b/>
          <w:bCs/>
          <w:sz w:val="28"/>
          <w:szCs w:val="28"/>
        </w:rPr>
      </w:pPr>
    </w:p>
    <w:p w14:paraId="40C830A6" w14:textId="5AFF1623" w:rsidR="005B69DB" w:rsidRDefault="005B69DB" w:rsidP="00073B76">
      <w:pPr>
        <w:rPr>
          <w:rFonts w:ascii="Times New Roman" w:hAnsi="Times New Roman" w:cs="Times New Roman"/>
          <w:b/>
          <w:bCs/>
          <w:sz w:val="28"/>
          <w:szCs w:val="28"/>
        </w:rPr>
      </w:pPr>
    </w:p>
    <w:p w14:paraId="070121A6" w14:textId="5174841E" w:rsidR="005B69DB" w:rsidRDefault="005B69DB" w:rsidP="00073B76">
      <w:pPr>
        <w:rPr>
          <w:rFonts w:ascii="Times New Roman" w:hAnsi="Times New Roman" w:cs="Times New Roman"/>
          <w:b/>
          <w:bCs/>
          <w:sz w:val="28"/>
          <w:szCs w:val="28"/>
        </w:rPr>
      </w:pPr>
    </w:p>
    <w:p w14:paraId="7DFD502E" w14:textId="79F9FA61" w:rsidR="005B69DB" w:rsidRDefault="005B69DB" w:rsidP="00073B76">
      <w:pPr>
        <w:rPr>
          <w:rFonts w:ascii="Times New Roman" w:hAnsi="Times New Roman" w:cs="Times New Roman"/>
          <w:b/>
          <w:bCs/>
          <w:sz w:val="28"/>
          <w:szCs w:val="28"/>
        </w:rPr>
      </w:pPr>
    </w:p>
    <w:p w14:paraId="06075D3E" w14:textId="6390CCB1" w:rsidR="005B69DB" w:rsidRDefault="005B69DB" w:rsidP="00073B76">
      <w:pPr>
        <w:rPr>
          <w:rFonts w:ascii="Times New Roman" w:hAnsi="Times New Roman" w:cs="Times New Roman"/>
          <w:b/>
          <w:bCs/>
          <w:sz w:val="28"/>
          <w:szCs w:val="28"/>
        </w:rPr>
      </w:pPr>
    </w:p>
    <w:p w14:paraId="450992D8" w14:textId="1B533B91" w:rsidR="005B69DB" w:rsidRDefault="005B69DB" w:rsidP="00073B76">
      <w:pPr>
        <w:rPr>
          <w:rFonts w:ascii="Times New Roman" w:hAnsi="Times New Roman" w:cs="Times New Roman"/>
          <w:b/>
          <w:bCs/>
          <w:sz w:val="28"/>
          <w:szCs w:val="28"/>
        </w:rPr>
      </w:pPr>
    </w:p>
    <w:p w14:paraId="338DD13B" w14:textId="77777777" w:rsidR="00447291" w:rsidRDefault="00447291" w:rsidP="00447291">
      <w:pPr>
        <w:jc w:val="center"/>
        <w:rPr>
          <w:rFonts w:ascii="Times New Roman" w:hAnsi="Times New Roman" w:cs="Times New Roman"/>
          <w:b/>
          <w:bCs/>
          <w:sz w:val="28"/>
          <w:szCs w:val="28"/>
        </w:rPr>
      </w:pPr>
      <w:bookmarkStart w:id="1" w:name="_GoBack"/>
      <w:bookmarkEnd w:id="1"/>
      <w:r w:rsidRPr="00E3512B">
        <w:rPr>
          <w:rFonts w:ascii="Times New Roman" w:hAnsi="Times New Roman" w:cs="Times New Roman"/>
          <w:b/>
          <w:bCs/>
          <w:sz w:val="28"/>
          <w:szCs w:val="28"/>
        </w:rPr>
        <w:lastRenderedPageBreak/>
        <w:t>СПИСОК ИСПОЛЬЗУЕМЫХ ИСТОЧНИКОВ</w:t>
      </w:r>
    </w:p>
    <w:p w14:paraId="62A098A7" w14:textId="77777777" w:rsidR="00447291" w:rsidRPr="00077B88" w:rsidRDefault="00447291" w:rsidP="00447291">
      <w:pPr>
        <w:spacing w:after="0" w:line="240" w:lineRule="auto"/>
        <w:jc w:val="both"/>
        <w:rPr>
          <w:rFonts w:ascii="Times New Roman" w:hAnsi="Times New Roman" w:cs="Times New Roman"/>
          <w:b/>
          <w:bCs/>
          <w:sz w:val="24"/>
          <w:szCs w:val="24"/>
        </w:rPr>
      </w:pPr>
      <w:r w:rsidRPr="00077B88">
        <w:rPr>
          <w:rFonts w:ascii="Times New Roman" w:hAnsi="Times New Roman" w:cs="Times New Roman"/>
          <w:b/>
          <w:bCs/>
          <w:sz w:val="24"/>
          <w:szCs w:val="24"/>
        </w:rPr>
        <w:t>Интернет - ресурсы</w:t>
      </w:r>
    </w:p>
    <w:p w14:paraId="7AE0E20F" w14:textId="49791651" w:rsidR="005B69DB" w:rsidRPr="00AA688F" w:rsidRDefault="00F218A2" w:rsidP="00AA688F">
      <w:pPr>
        <w:pStyle w:val="a3"/>
        <w:numPr>
          <w:ilvl w:val="0"/>
          <w:numId w:val="11"/>
        </w:numPr>
        <w:spacing w:line="240" w:lineRule="auto"/>
        <w:rPr>
          <w:rFonts w:ascii="Times New Roman" w:hAnsi="Times New Roman" w:cs="Times New Roman"/>
          <w:b/>
          <w:bCs/>
          <w:sz w:val="24"/>
          <w:szCs w:val="24"/>
        </w:rPr>
      </w:pPr>
      <w:hyperlink r:id="rId14" w:history="1">
        <w:r w:rsidR="00447291" w:rsidRPr="00AA688F">
          <w:rPr>
            <w:rStyle w:val="a9"/>
            <w:rFonts w:ascii="Times New Roman" w:hAnsi="Times New Roman" w:cs="Times New Roman"/>
            <w:b/>
            <w:bCs/>
            <w:sz w:val="24"/>
            <w:szCs w:val="24"/>
          </w:rPr>
          <w:t>https://metaratings.ru/sports-terms/tekhnika-udara-v-voleybole/</w:t>
        </w:r>
      </w:hyperlink>
      <w:r w:rsidR="00447291" w:rsidRPr="00AA688F">
        <w:rPr>
          <w:rFonts w:ascii="Times New Roman" w:hAnsi="Times New Roman" w:cs="Times New Roman"/>
          <w:b/>
          <w:bCs/>
          <w:sz w:val="24"/>
          <w:szCs w:val="24"/>
        </w:rPr>
        <w:t xml:space="preserve"> Техника удара в волейболе</w:t>
      </w:r>
    </w:p>
    <w:p w14:paraId="4559FBDD" w14:textId="3C203C1B" w:rsidR="00447291" w:rsidRPr="00AA688F" w:rsidRDefault="00F218A2" w:rsidP="00AA688F">
      <w:pPr>
        <w:pStyle w:val="a3"/>
        <w:numPr>
          <w:ilvl w:val="0"/>
          <w:numId w:val="11"/>
        </w:numPr>
        <w:spacing w:line="240" w:lineRule="auto"/>
        <w:rPr>
          <w:rFonts w:ascii="Times New Roman" w:hAnsi="Times New Roman" w:cs="Times New Roman"/>
          <w:b/>
          <w:bCs/>
          <w:sz w:val="24"/>
          <w:szCs w:val="24"/>
        </w:rPr>
      </w:pPr>
      <w:hyperlink r:id="rId15" w:history="1">
        <w:r w:rsidR="00447291" w:rsidRPr="00AA688F">
          <w:rPr>
            <w:rStyle w:val="a9"/>
            <w:rFonts w:ascii="Times New Roman" w:hAnsi="Times New Roman" w:cs="Times New Roman"/>
            <w:b/>
            <w:bCs/>
            <w:sz w:val="24"/>
            <w:szCs w:val="24"/>
          </w:rPr>
          <w:t>https://ru.wikipedia.org/wiki/%D0%92%D0%BE%D0%BB%D0%B5%D0%B9%D0%B1%D0%BE%D0%BB</w:t>
        </w:r>
      </w:hyperlink>
      <w:r w:rsidR="00447291" w:rsidRPr="00AA688F">
        <w:rPr>
          <w:rFonts w:ascii="Times New Roman" w:hAnsi="Times New Roman" w:cs="Times New Roman"/>
          <w:b/>
          <w:bCs/>
          <w:sz w:val="24"/>
          <w:szCs w:val="24"/>
        </w:rPr>
        <w:t xml:space="preserve"> Википедия</w:t>
      </w:r>
    </w:p>
    <w:p w14:paraId="3BAEBB64" w14:textId="6D68B941" w:rsidR="00447291" w:rsidRPr="00AA688F" w:rsidRDefault="00F218A2" w:rsidP="00AA688F">
      <w:pPr>
        <w:pStyle w:val="a3"/>
        <w:numPr>
          <w:ilvl w:val="0"/>
          <w:numId w:val="11"/>
        </w:numPr>
        <w:spacing w:line="240" w:lineRule="auto"/>
        <w:rPr>
          <w:rFonts w:ascii="Times New Roman" w:hAnsi="Times New Roman" w:cs="Times New Roman"/>
          <w:b/>
          <w:bCs/>
          <w:sz w:val="24"/>
          <w:szCs w:val="24"/>
        </w:rPr>
      </w:pPr>
      <w:hyperlink r:id="rId16" w:history="1">
        <w:r w:rsidR="00447291" w:rsidRPr="00AA688F">
          <w:rPr>
            <w:rStyle w:val="a9"/>
            <w:rFonts w:ascii="Times New Roman" w:hAnsi="Times New Roman" w:cs="Times New Roman"/>
            <w:b/>
            <w:bCs/>
            <w:sz w:val="24"/>
            <w:szCs w:val="24"/>
          </w:rPr>
          <w:t>https://www.professionalsport.ru/blog/2016/03/09/tehnika-priyoma-myacha-v-voleybole</w:t>
        </w:r>
      </w:hyperlink>
      <w:r w:rsidR="00447291" w:rsidRPr="00AA688F">
        <w:rPr>
          <w:rFonts w:ascii="Times New Roman" w:hAnsi="Times New Roman" w:cs="Times New Roman"/>
          <w:b/>
          <w:bCs/>
          <w:sz w:val="24"/>
          <w:szCs w:val="24"/>
        </w:rPr>
        <w:t xml:space="preserve"> Техника приёма мяча в волейболе</w:t>
      </w:r>
    </w:p>
    <w:p w14:paraId="462FAC49" w14:textId="77777777" w:rsidR="00AA688F" w:rsidRPr="00AA688F" w:rsidRDefault="00F218A2" w:rsidP="00AA688F">
      <w:pPr>
        <w:pStyle w:val="a3"/>
        <w:numPr>
          <w:ilvl w:val="0"/>
          <w:numId w:val="11"/>
        </w:numPr>
        <w:spacing w:line="240" w:lineRule="auto"/>
        <w:rPr>
          <w:rFonts w:ascii="Times New Roman" w:hAnsi="Times New Roman" w:cs="Times New Roman"/>
          <w:b/>
          <w:bCs/>
          <w:sz w:val="24"/>
          <w:szCs w:val="24"/>
        </w:rPr>
      </w:pPr>
      <w:hyperlink r:id="rId17" w:history="1">
        <w:r w:rsidR="00447291" w:rsidRPr="00AA688F">
          <w:rPr>
            <w:rStyle w:val="a9"/>
            <w:rFonts w:ascii="Times New Roman" w:hAnsi="Times New Roman" w:cs="Times New Roman"/>
            <w:b/>
            <w:bCs/>
            <w:sz w:val="24"/>
            <w:szCs w:val="24"/>
          </w:rPr>
          <w:t>https://volleybolist.ru/literature/history.html</w:t>
        </w:r>
      </w:hyperlink>
      <w:r w:rsidR="00447291" w:rsidRPr="00AA688F">
        <w:rPr>
          <w:rFonts w:ascii="Times New Roman" w:hAnsi="Times New Roman" w:cs="Times New Roman"/>
          <w:b/>
          <w:bCs/>
          <w:sz w:val="24"/>
          <w:szCs w:val="24"/>
        </w:rPr>
        <w:t xml:space="preserve"> История волейбола </w:t>
      </w:r>
    </w:p>
    <w:p w14:paraId="28DB278A" w14:textId="5494FA49" w:rsidR="00AA688F" w:rsidRPr="00AA688F" w:rsidRDefault="00F218A2" w:rsidP="00AA688F">
      <w:pPr>
        <w:pStyle w:val="a3"/>
        <w:numPr>
          <w:ilvl w:val="0"/>
          <w:numId w:val="11"/>
        </w:numPr>
        <w:spacing w:line="240" w:lineRule="auto"/>
        <w:rPr>
          <w:rFonts w:ascii="Times New Roman" w:hAnsi="Times New Roman" w:cs="Times New Roman"/>
          <w:b/>
          <w:bCs/>
          <w:sz w:val="24"/>
          <w:szCs w:val="24"/>
        </w:rPr>
      </w:pPr>
      <w:hyperlink r:id="rId18" w:history="1">
        <w:r w:rsidR="00AA688F" w:rsidRPr="00AA688F">
          <w:rPr>
            <w:rStyle w:val="a9"/>
            <w:rFonts w:ascii="Times New Roman" w:hAnsi="Times New Roman" w:cs="Times New Roman"/>
            <w:b/>
            <w:bCs/>
            <w:sz w:val="24"/>
            <w:szCs w:val="24"/>
          </w:rPr>
          <w:t>https://www.sports.ru/volleyball/blogs/3025492.html</w:t>
        </w:r>
      </w:hyperlink>
      <w:r w:rsidR="00AA688F" w:rsidRPr="00AA688F">
        <w:rPr>
          <w:rFonts w:ascii="Times New Roman" w:hAnsi="Times New Roman" w:cs="Times New Roman"/>
          <w:b/>
          <w:bCs/>
          <w:sz w:val="24"/>
          <w:szCs w:val="24"/>
        </w:rPr>
        <w:t xml:space="preserve"> </w:t>
      </w:r>
      <w:r w:rsidR="00AA688F" w:rsidRPr="00AA688F">
        <w:rPr>
          <w:rFonts w:ascii="Times New Roman" w:hAnsi="Times New Roman" w:cs="Times New Roman"/>
          <w:sz w:val="24"/>
          <w:szCs w:val="24"/>
        </w:rPr>
        <w:fldChar w:fldCharType="begin"/>
      </w:r>
      <w:r w:rsidR="00AA688F" w:rsidRPr="00AA688F">
        <w:rPr>
          <w:rFonts w:ascii="Times New Roman" w:hAnsi="Times New Roman" w:cs="Times New Roman"/>
          <w:sz w:val="24"/>
          <w:szCs w:val="24"/>
        </w:rPr>
        <w:instrText xml:space="preserve"> HYPERLINK "https://www.sports.ru/volleyball/blogs/3025492.html" </w:instrText>
      </w:r>
      <w:r w:rsidR="00AA688F" w:rsidRPr="00AA688F">
        <w:rPr>
          <w:rFonts w:ascii="Times New Roman" w:hAnsi="Times New Roman" w:cs="Times New Roman"/>
          <w:sz w:val="24"/>
          <w:szCs w:val="24"/>
        </w:rPr>
        <w:fldChar w:fldCharType="separate"/>
      </w:r>
      <w:r w:rsidR="00AA688F" w:rsidRPr="00AA688F">
        <w:rPr>
          <w:rFonts w:ascii="Times New Roman" w:hAnsi="Times New Roman" w:cs="Times New Roman"/>
          <w:sz w:val="24"/>
          <w:szCs w:val="24"/>
        </w:rPr>
        <w:t xml:space="preserve"> </w:t>
      </w:r>
      <w:r w:rsidR="00AA688F" w:rsidRPr="00AA688F">
        <w:rPr>
          <w:rFonts w:ascii="Times New Roman" w:hAnsi="Times New Roman" w:cs="Times New Roman"/>
          <w:b/>
          <w:bCs/>
          <w:sz w:val="24"/>
          <w:szCs w:val="24"/>
          <w:shd w:val="clear" w:color="auto" w:fill="FFFFFF"/>
        </w:rPr>
        <w:t>Подача в волейболе: техника и виды подач</w:t>
      </w:r>
    </w:p>
    <w:p w14:paraId="7721B27A" w14:textId="7A889E97" w:rsidR="00447291" w:rsidRPr="00447291" w:rsidRDefault="00AA688F" w:rsidP="00AA688F">
      <w:pPr>
        <w:spacing w:line="240" w:lineRule="auto"/>
        <w:rPr>
          <w:rFonts w:ascii="Times New Roman" w:hAnsi="Times New Roman" w:cs="Times New Roman"/>
          <w:b/>
          <w:bCs/>
          <w:sz w:val="28"/>
          <w:szCs w:val="28"/>
        </w:rPr>
      </w:pPr>
      <w:r w:rsidRPr="00AA688F">
        <w:rPr>
          <w:rFonts w:ascii="Times New Roman" w:hAnsi="Times New Roman" w:cs="Times New Roman"/>
          <w:sz w:val="24"/>
          <w:szCs w:val="24"/>
        </w:rPr>
        <w:fldChar w:fldCharType="end"/>
      </w:r>
      <w:r>
        <w:rPr>
          <w:sz w:val="18"/>
          <w:szCs w:val="18"/>
          <w:bdr w:val="single" w:sz="6" w:space="0" w:color="ECEDEF" w:frame="1"/>
          <w:shd w:val="clear" w:color="auto" w:fill="F1F3F4"/>
        </w:rPr>
        <w:br/>
      </w:r>
    </w:p>
    <w:p w14:paraId="53722208" w14:textId="5C90823E" w:rsidR="005B69DB" w:rsidRDefault="005B69DB" w:rsidP="00073B76">
      <w:pPr>
        <w:rPr>
          <w:rFonts w:ascii="Times New Roman" w:hAnsi="Times New Roman" w:cs="Times New Roman"/>
          <w:b/>
          <w:bCs/>
          <w:sz w:val="28"/>
          <w:szCs w:val="28"/>
        </w:rPr>
      </w:pPr>
    </w:p>
    <w:p w14:paraId="2EE16F99" w14:textId="198309B7" w:rsidR="005B69DB" w:rsidRDefault="005B69DB" w:rsidP="00073B76">
      <w:pPr>
        <w:rPr>
          <w:rFonts w:ascii="Times New Roman" w:hAnsi="Times New Roman" w:cs="Times New Roman"/>
          <w:b/>
          <w:bCs/>
          <w:sz w:val="28"/>
          <w:szCs w:val="28"/>
        </w:rPr>
      </w:pPr>
    </w:p>
    <w:p w14:paraId="53186FBF" w14:textId="6B83CA0D" w:rsidR="005B69DB" w:rsidRDefault="005B69DB" w:rsidP="00073B76">
      <w:pPr>
        <w:rPr>
          <w:rFonts w:ascii="Times New Roman" w:hAnsi="Times New Roman" w:cs="Times New Roman"/>
          <w:b/>
          <w:bCs/>
          <w:sz w:val="28"/>
          <w:szCs w:val="28"/>
        </w:rPr>
      </w:pPr>
    </w:p>
    <w:p w14:paraId="39EB427E" w14:textId="1162B9A9" w:rsidR="005B69DB" w:rsidRDefault="005B69DB" w:rsidP="00073B76">
      <w:pPr>
        <w:rPr>
          <w:rFonts w:ascii="Times New Roman" w:hAnsi="Times New Roman" w:cs="Times New Roman"/>
          <w:b/>
          <w:bCs/>
          <w:sz w:val="28"/>
          <w:szCs w:val="28"/>
        </w:rPr>
      </w:pPr>
    </w:p>
    <w:p w14:paraId="137952BA" w14:textId="3067643E" w:rsidR="005B69DB" w:rsidRDefault="005B69DB" w:rsidP="00073B76">
      <w:pPr>
        <w:rPr>
          <w:rFonts w:ascii="Times New Roman" w:hAnsi="Times New Roman" w:cs="Times New Roman"/>
          <w:b/>
          <w:bCs/>
          <w:sz w:val="28"/>
          <w:szCs w:val="28"/>
        </w:rPr>
      </w:pPr>
    </w:p>
    <w:p w14:paraId="097D5A9F" w14:textId="290A2CCD" w:rsidR="005B69DB" w:rsidRDefault="005B69DB" w:rsidP="00073B76">
      <w:pPr>
        <w:rPr>
          <w:rFonts w:ascii="Times New Roman" w:hAnsi="Times New Roman" w:cs="Times New Roman"/>
          <w:b/>
          <w:bCs/>
          <w:sz w:val="28"/>
          <w:szCs w:val="28"/>
        </w:rPr>
      </w:pPr>
    </w:p>
    <w:p w14:paraId="0665804E" w14:textId="7EF7DCEA" w:rsidR="005B69DB" w:rsidRDefault="005B69DB" w:rsidP="00073B76">
      <w:pPr>
        <w:rPr>
          <w:rFonts w:ascii="Times New Roman" w:hAnsi="Times New Roman" w:cs="Times New Roman"/>
          <w:b/>
          <w:bCs/>
          <w:sz w:val="28"/>
          <w:szCs w:val="28"/>
        </w:rPr>
      </w:pPr>
    </w:p>
    <w:p w14:paraId="05E30023" w14:textId="7088ED64" w:rsidR="005B69DB" w:rsidRDefault="005B69DB" w:rsidP="00073B76">
      <w:pPr>
        <w:rPr>
          <w:rFonts w:ascii="Times New Roman" w:hAnsi="Times New Roman" w:cs="Times New Roman"/>
          <w:b/>
          <w:bCs/>
          <w:sz w:val="28"/>
          <w:szCs w:val="28"/>
        </w:rPr>
      </w:pPr>
    </w:p>
    <w:p w14:paraId="1D64F153" w14:textId="77777777" w:rsidR="005B69DB" w:rsidRPr="00073B76" w:rsidRDefault="005B69DB" w:rsidP="00073B76">
      <w:pPr>
        <w:rPr>
          <w:rFonts w:ascii="Times New Roman" w:hAnsi="Times New Roman" w:cs="Times New Roman"/>
          <w:b/>
          <w:bCs/>
          <w:sz w:val="28"/>
          <w:szCs w:val="28"/>
        </w:rPr>
      </w:pPr>
    </w:p>
    <w:sectPr w:rsidR="005B69DB" w:rsidRPr="00073B76" w:rsidSect="00562B5B">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56441" w14:textId="77777777" w:rsidR="00F218A2" w:rsidRDefault="00F218A2" w:rsidP="00CB2FFA">
      <w:pPr>
        <w:spacing w:after="0" w:line="240" w:lineRule="auto"/>
      </w:pPr>
      <w:r>
        <w:separator/>
      </w:r>
    </w:p>
  </w:endnote>
  <w:endnote w:type="continuationSeparator" w:id="0">
    <w:p w14:paraId="3386ADB7" w14:textId="77777777" w:rsidR="00F218A2" w:rsidRDefault="00F218A2" w:rsidP="00CB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charset w:val="00"/>
    <w:family w:val="roman"/>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54613"/>
      <w:docPartObj>
        <w:docPartGallery w:val="Page Numbers (Bottom of Page)"/>
        <w:docPartUnique/>
      </w:docPartObj>
    </w:sdtPr>
    <w:sdtEndPr/>
    <w:sdtContent>
      <w:p w14:paraId="107C2C9E" w14:textId="4FCDCCFA" w:rsidR="00AA688F" w:rsidRDefault="00AA688F">
        <w:pPr>
          <w:pStyle w:val="ac"/>
          <w:jc w:val="right"/>
        </w:pPr>
        <w:r>
          <w:fldChar w:fldCharType="begin"/>
        </w:r>
        <w:r>
          <w:instrText>PAGE   \* MERGEFORMAT</w:instrText>
        </w:r>
        <w:r>
          <w:fldChar w:fldCharType="separate"/>
        </w:r>
        <w:r w:rsidR="00455008">
          <w:rPr>
            <w:noProof/>
          </w:rPr>
          <w:t>13</w:t>
        </w:r>
        <w:r>
          <w:fldChar w:fldCharType="end"/>
        </w:r>
      </w:p>
    </w:sdtContent>
  </w:sdt>
  <w:p w14:paraId="6884CB68" w14:textId="77777777" w:rsidR="00AA688F" w:rsidRDefault="00AA68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56809" w14:textId="77777777" w:rsidR="00F218A2" w:rsidRDefault="00F218A2" w:rsidP="00CB2FFA">
      <w:pPr>
        <w:spacing w:after="0" w:line="240" w:lineRule="auto"/>
      </w:pPr>
      <w:r>
        <w:separator/>
      </w:r>
    </w:p>
  </w:footnote>
  <w:footnote w:type="continuationSeparator" w:id="0">
    <w:p w14:paraId="32F0EF5F" w14:textId="77777777" w:rsidR="00F218A2" w:rsidRDefault="00F218A2" w:rsidP="00CB2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3239"/>
    <w:multiLevelType w:val="hybridMultilevel"/>
    <w:tmpl w:val="DBB8B1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597F4B"/>
    <w:multiLevelType w:val="multilevel"/>
    <w:tmpl w:val="B0AAE15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BA563F"/>
    <w:multiLevelType w:val="multilevel"/>
    <w:tmpl w:val="F324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72DA6"/>
    <w:multiLevelType w:val="multilevel"/>
    <w:tmpl w:val="797C16D8"/>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D62F38"/>
    <w:multiLevelType w:val="multilevel"/>
    <w:tmpl w:val="B91624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91233B1"/>
    <w:multiLevelType w:val="hybridMultilevel"/>
    <w:tmpl w:val="1212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04622C"/>
    <w:multiLevelType w:val="multilevel"/>
    <w:tmpl w:val="0412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794147"/>
    <w:multiLevelType w:val="hybridMultilevel"/>
    <w:tmpl w:val="15B03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B2B2C"/>
    <w:multiLevelType w:val="hybridMultilevel"/>
    <w:tmpl w:val="947E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8F6528"/>
    <w:multiLevelType w:val="multilevel"/>
    <w:tmpl w:val="D586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E56D6"/>
    <w:multiLevelType w:val="multilevel"/>
    <w:tmpl w:val="B0AAE15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9692884"/>
    <w:multiLevelType w:val="hybridMultilevel"/>
    <w:tmpl w:val="FB86F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2C69F0"/>
    <w:multiLevelType w:val="multilevel"/>
    <w:tmpl w:val="DC0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052706"/>
    <w:multiLevelType w:val="multilevel"/>
    <w:tmpl w:val="A31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12A26"/>
    <w:multiLevelType w:val="multilevel"/>
    <w:tmpl w:val="B91624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6"/>
  </w:num>
  <w:num w:numId="4">
    <w:abstractNumId w:val="10"/>
  </w:num>
  <w:num w:numId="5">
    <w:abstractNumId w:val="12"/>
  </w:num>
  <w:num w:numId="6">
    <w:abstractNumId w:val="2"/>
  </w:num>
  <w:num w:numId="7">
    <w:abstractNumId w:val="13"/>
  </w:num>
  <w:num w:numId="8">
    <w:abstractNumId w:val="9"/>
  </w:num>
  <w:num w:numId="9">
    <w:abstractNumId w:val="1"/>
  </w:num>
  <w:num w:numId="10">
    <w:abstractNumId w:val="5"/>
  </w:num>
  <w:num w:numId="11">
    <w:abstractNumId w:val="14"/>
  </w:num>
  <w:num w:numId="12">
    <w:abstractNumId w:val="4"/>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5713"/>
    <w:rsid w:val="00005371"/>
    <w:rsid w:val="000203A1"/>
    <w:rsid w:val="00073B76"/>
    <w:rsid w:val="00083F86"/>
    <w:rsid w:val="001E364D"/>
    <w:rsid w:val="00243FA6"/>
    <w:rsid w:val="00276FE7"/>
    <w:rsid w:val="00277DD9"/>
    <w:rsid w:val="002E5FCC"/>
    <w:rsid w:val="003342F5"/>
    <w:rsid w:val="00394AE8"/>
    <w:rsid w:val="00447291"/>
    <w:rsid w:val="00455008"/>
    <w:rsid w:val="004648A3"/>
    <w:rsid w:val="004E6ED8"/>
    <w:rsid w:val="00562B5B"/>
    <w:rsid w:val="005B69DB"/>
    <w:rsid w:val="005E0D5F"/>
    <w:rsid w:val="00605B9C"/>
    <w:rsid w:val="00641580"/>
    <w:rsid w:val="007341A8"/>
    <w:rsid w:val="00797E51"/>
    <w:rsid w:val="007F4916"/>
    <w:rsid w:val="00915713"/>
    <w:rsid w:val="0092600E"/>
    <w:rsid w:val="009C17F8"/>
    <w:rsid w:val="009F06F5"/>
    <w:rsid w:val="009F717F"/>
    <w:rsid w:val="00AA688F"/>
    <w:rsid w:val="00AD5550"/>
    <w:rsid w:val="00B3169B"/>
    <w:rsid w:val="00C072C6"/>
    <w:rsid w:val="00CB2FFA"/>
    <w:rsid w:val="00CD6734"/>
    <w:rsid w:val="00D2094D"/>
    <w:rsid w:val="00E24DBA"/>
    <w:rsid w:val="00E45076"/>
    <w:rsid w:val="00E66B3A"/>
    <w:rsid w:val="00F134B5"/>
    <w:rsid w:val="00F2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B5"/>
  </w:style>
  <w:style w:type="paragraph" w:styleId="1">
    <w:name w:val="heading 1"/>
    <w:basedOn w:val="a"/>
    <w:link w:val="10"/>
    <w:uiPriority w:val="9"/>
    <w:qFormat/>
    <w:rsid w:val="00CD6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A6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4B5"/>
    <w:pPr>
      <w:ind w:left="720"/>
      <w:contextualSpacing/>
    </w:pPr>
  </w:style>
  <w:style w:type="paragraph" w:styleId="a4">
    <w:name w:val="Normal (Web)"/>
    <w:basedOn w:val="a"/>
    <w:uiPriority w:val="99"/>
    <w:unhideWhenUsed/>
    <w:rsid w:val="00B31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169B"/>
    <w:rPr>
      <w:b/>
      <w:bCs/>
    </w:rPr>
  </w:style>
  <w:style w:type="character" w:customStyle="1" w:styleId="hgkelc">
    <w:name w:val="hgkelc"/>
    <w:basedOn w:val="a0"/>
    <w:rsid w:val="00073B76"/>
  </w:style>
  <w:style w:type="table" w:styleId="a6">
    <w:name w:val="Table Grid"/>
    <w:basedOn w:val="a1"/>
    <w:uiPriority w:val="39"/>
    <w:rsid w:val="0007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67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6734"/>
    <w:rPr>
      <w:rFonts w:ascii="Tahoma" w:hAnsi="Tahoma" w:cs="Tahoma"/>
      <w:sz w:val="16"/>
      <w:szCs w:val="16"/>
    </w:rPr>
  </w:style>
  <w:style w:type="character" w:customStyle="1" w:styleId="10">
    <w:name w:val="Заголовок 1 Знак"/>
    <w:basedOn w:val="a0"/>
    <w:link w:val="1"/>
    <w:uiPriority w:val="9"/>
    <w:rsid w:val="00CD6734"/>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E24DBA"/>
    <w:rPr>
      <w:color w:val="0563C1" w:themeColor="hyperlink"/>
      <w:u w:val="single"/>
    </w:rPr>
  </w:style>
  <w:style w:type="paragraph" w:customStyle="1" w:styleId="c17">
    <w:name w:val="c17"/>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F4916"/>
  </w:style>
  <w:style w:type="paragraph" w:customStyle="1" w:styleId="c11">
    <w:name w:val="c11"/>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F4916"/>
  </w:style>
  <w:style w:type="paragraph" w:customStyle="1" w:styleId="c13">
    <w:name w:val="c13"/>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F4916"/>
  </w:style>
  <w:style w:type="character" w:customStyle="1" w:styleId="c29">
    <w:name w:val="c29"/>
    <w:basedOn w:val="a0"/>
    <w:rsid w:val="007F4916"/>
  </w:style>
  <w:style w:type="character" w:customStyle="1" w:styleId="c1">
    <w:name w:val="c1"/>
    <w:basedOn w:val="a0"/>
    <w:rsid w:val="007F4916"/>
  </w:style>
  <w:style w:type="paragraph" w:customStyle="1" w:styleId="c5">
    <w:name w:val="c5"/>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4916"/>
  </w:style>
  <w:style w:type="character" w:customStyle="1" w:styleId="c28">
    <w:name w:val="c28"/>
    <w:basedOn w:val="a0"/>
    <w:rsid w:val="007F4916"/>
  </w:style>
  <w:style w:type="character" w:customStyle="1" w:styleId="c20">
    <w:name w:val="c20"/>
    <w:basedOn w:val="a0"/>
    <w:rsid w:val="007F4916"/>
  </w:style>
  <w:style w:type="paragraph" w:customStyle="1" w:styleId="c19">
    <w:name w:val="c19"/>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F4916"/>
  </w:style>
  <w:style w:type="paragraph" w:customStyle="1" w:styleId="c51">
    <w:name w:val="c51"/>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F4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7F4916"/>
  </w:style>
  <w:style w:type="character" w:customStyle="1" w:styleId="c7">
    <w:name w:val="c7"/>
    <w:basedOn w:val="a0"/>
    <w:rsid w:val="007F4916"/>
  </w:style>
  <w:style w:type="paragraph" w:styleId="aa">
    <w:name w:val="header"/>
    <w:basedOn w:val="a"/>
    <w:link w:val="ab"/>
    <w:uiPriority w:val="99"/>
    <w:unhideWhenUsed/>
    <w:rsid w:val="00CB2F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2FFA"/>
  </w:style>
  <w:style w:type="paragraph" w:styleId="ac">
    <w:name w:val="footer"/>
    <w:basedOn w:val="a"/>
    <w:link w:val="ad"/>
    <w:uiPriority w:val="99"/>
    <w:unhideWhenUsed/>
    <w:rsid w:val="00CB2FF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2FFA"/>
  </w:style>
  <w:style w:type="character" w:customStyle="1" w:styleId="11">
    <w:name w:val="Неразрешенное упоминание1"/>
    <w:basedOn w:val="a0"/>
    <w:uiPriority w:val="99"/>
    <w:semiHidden/>
    <w:unhideWhenUsed/>
    <w:rsid w:val="00447291"/>
    <w:rPr>
      <w:color w:val="605E5C"/>
      <w:shd w:val="clear" w:color="auto" w:fill="E1DFDD"/>
    </w:rPr>
  </w:style>
  <w:style w:type="character" w:customStyle="1" w:styleId="30">
    <w:name w:val="Заголовок 3 Знак"/>
    <w:basedOn w:val="a0"/>
    <w:link w:val="3"/>
    <w:uiPriority w:val="9"/>
    <w:rsid w:val="00AA688F"/>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377">
      <w:bodyDiv w:val="1"/>
      <w:marLeft w:val="0"/>
      <w:marRight w:val="0"/>
      <w:marTop w:val="0"/>
      <w:marBottom w:val="0"/>
      <w:divBdr>
        <w:top w:val="none" w:sz="0" w:space="0" w:color="auto"/>
        <w:left w:val="none" w:sz="0" w:space="0" w:color="auto"/>
        <w:bottom w:val="none" w:sz="0" w:space="0" w:color="auto"/>
        <w:right w:val="none" w:sz="0" w:space="0" w:color="auto"/>
      </w:divBdr>
    </w:div>
    <w:div w:id="337122464">
      <w:bodyDiv w:val="1"/>
      <w:marLeft w:val="0"/>
      <w:marRight w:val="0"/>
      <w:marTop w:val="0"/>
      <w:marBottom w:val="0"/>
      <w:divBdr>
        <w:top w:val="none" w:sz="0" w:space="0" w:color="auto"/>
        <w:left w:val="none" w:sz="0" w:space="0" w:color="auto"/>
        <w:bottom w:val="none" w:sz="0" w:space="0" w:color="auto"/>
        <w:right w:val="none" w:sz="0" w:space="0" w:color="auto"/>
      </w:divBdr>
    </w:div>
    <w:div w:id="382142295">
      <w:bodyDiv w:val="1"/>
      <w:marLeft w:val="0"/>
      <w:marRight w:val="0"/>
      <w:marTop w:val="0"/>
      <w:marBottom w:val="0"/>
      <w:divBdr>
        <w:top w:val="none" w:sz="0" w:space="0" w:color="auto"/>
        <w:left w:val="none" w:sz="0" w:space="0" w:color="auto"/>
        <w:bottom w:val="none" w:sz="0" w:space="0" w:color="auto"/>
        <w:right w:val="none" w:sz="0" w:space="0" w:color="auto"/>
      </w:divBdr>
    </w:div>
    <w:div w:id="402798395">
      <w:bodyDiv w:val="1"/>
      <w:marLeft w:val="0"/>
      <w:marRight w:val="0"/>
      <w:marTop w:val="0"/>
      <w:marBottom w:val="0"/>
      <w:divBdr>
        <w:top w:val="none" w:sz="0" w:space="0" w:color="auto"/>
        <w:left w:val="none" w:sz="0" w:space="0" w:color="auto"/>
        <w:bottom w:val="none" w:sz="0" w:space="0" w:color="auto"/>
        <w:right w:val="none" w:sz="0" w:space="0" w:color="auto"/>
      </w:divBdr>
    </w:div>
    <w:div w:id="656689386">
      <w:bodyDiv w:val="1"/>
      <w:marLeft w:val="0"/>
      <w:marRight w:val="0"/>
      <w:marTop w:val="0"/>
      <w:marBottom w:val="0"/>
      <w:divBdr>
        <w:top w:val="none" w:sz="0" w:space="0" w:color="auto"/>
        <w:left w:val="none" w:sz="0" w:space="0" w:color="auto"/>
        <w:bottom w:val="none" w:sz="0" w:space="0" w:color="auto"/>
        <w:right w:val="none" w:sz="0" w:space="0" w:color="auto"/>
      </w:divBdr>
    </w:div>
    <w:div w:id="1190337058">
      <w:bodyDiv w:val="1"/>
      <w:marLeft w:val="0"/>
      <w:marRight w:val="0"/>
      <w:marTop w:val="0"/>
      <w:marBottom w:val="0"/>
      <w:divBdr>
        <w:top w:val="none" w:sz="0" w:space="0" w:color="auto"/>
        <w:left w:val="none" w:sz="0" w:space="0" w:color="auto"/>
        <w:bottom w:val="none" w:sz="0" w:space="0" w:color="auto"/>
        <w:right w:val="none" w:sz="0" w:space="0" w:color="auto"/>
      </w:divBdr>
    </w:div>
    <w:div w:id="1201092150">
      <w:bodyDiv w:val="1"/>
      <w:marLeft w:val="0"/>
      <w:marRight w:val="0"/>
      <w:marTop w:val="0"/>
      <w:marBottom w:val="0"/>
      <w:divBdr>
        <w:top w:val="none" w:sz="0" w:space="0" w:color="auto"/>
        <w:left w:val="none" w:sz="0" w:space="0" w:color="auto"/>
        <w:bottom w:val="none" w:sz="0" w:space="0" w:color="auto"/>
        <w:right w:val="none" w:sz="0" w:space="0" w:color="auto"/>
      </w:divBdr>
    </w:div>
    <w:div w:id="1465463401">
      <w:bodyDiv w:val="1"/>
      <w:marLeft w:val="0"/>
      <w:marRight w:val="0"/>
      <w:marTop w:val="0"/>
      <w:marBottom w:val="0"/>
      <w:divBdr>
        <w:top w:val="none" w:sz="0" w:space="0" w:color="auto"/>
        <w:left w:val="none" w:sz="0" w:space="0" w:color="auto"/>
        <w:bottom w:val="none" w:sz="0" w:space="0" w:color="auto"/>
        <w:right w:val="none" w:sz="0" w:space="0" w:color="auto"/>
      </w:divBdr>
    </w:div>
    <w:div w:id="1602175708">
      <w:bodyDiv w:val="1"/>
      <w:marLeft w:val="0"/>
      <w:marRight w:val="0"/>
      <w:marTop w:val="0"/>
      <w:marBottom w:val="0"/>
      <w:divBdr>
        <w:top w:val="none" w:sz="0" w:space="0" w:color="auto"/>
        <w:left w:val="none" w:sz="0" w:space="0" w:color="auto"/>
        <w:bottom w:val="none" w:sz="0" w:space="0" w:color="auto"/>
        <w:right w:val="none" w:sz="0" w:space="0" w:color="auto"/>
      </w:divBdr>
    </w:div>
    <w:div w:id="1788767950">
      <w:bodyDiv w:val="1"/>
      <w:marLeft w:val="0"/>
      <w:marRight w:val="0"/>
      <w:marTop w:val="0"/>
      <w:marBottom w:val="0"/>
      <w:divBdr>
        <w:top w:val="none" w:sz="0" w:space="0" w:color="auto"/>
        <w:left w:val="none" w:sz="0" w:space="0" w:color="auto"/>
        <w:bottom w:val="none" w:sz="0" w:space="0" w:color="auto"/>
        <w:right w:val="none" w:sz="0" w:space="0" w:color="auto"/>
      </w:divBdr>
    </w:div>
    <w:div w:id="1790320273">
      <w:bodyDiv w:val="1"/>
      <w:marLeft w:val="0"/>
      <w:marRight w:val="0"/>
      <w:marTop w:val="0"/>
      <w:marBottom w:val="0"/>
      <w:divBdr>
        <w:top w:val="none" w:sz="0" w:space="0" w:color="auto"/>
        <w:left w:val="none" w:sz="0" w:space="0" w:color="auto"/>
        <w:bottom w:val="none" w:sz="0" w:space="0" w:color="auto"/>
        <w:right w:val="none" w:sz="0" w:space="0" w:color="auto"/>
      </w:divBdr>
    </w:div>
    <w:div w:id="1936866559">
      <w:bodyDiv w:val="1"/>
      <w:marLeft w:val="0"/>
      <w:marRight w:val="0"/>
      <w:marTop w:val="0"/>
      <w:marBottom w:val="0"/>
      <w:divBdr>
        <w:top w:val="none" w:sz="0" w:space="0" w:color="auto"/>
        <w:left w:val="none" w:sz="0" w:space="0" w:color="auto"/>
        <w:bottom w:val="none" w:sz="0" w:space="0" w:color="auto"/>
        <w:right w:val="none" w:sz="0" w:space="0" w:color="auto"/>
      </w:divBdr>
    </w:div>
    <w:div w:id="1989432050">
      <w:bodyDiv w:val="1"/>
      <w:marLeft w:val="0"/>
      <w:marRight w:val="0"/>
      <w:marTop w:val="0"/>
      <w:marBottom w:val="0"/>
      <w:divBdr>
        <w:top w:val="none" w:sz="0" w:space="0" w:color="auto"/>
        <w:left w:val="none" w:sz="0" w:space="0" w:color="auto"/>
        <w:bottom w:val="none" w:sz="0" w:space="0" w:color="auto"/>
        <w:right w:val="none" w:sz="0" w:space="0" w:color="auto"/>
      </w:divBdr>
    </w:div>
    <w:div w:id="1991517716">
      <w:bodyDiv w:val="1"/>
      <w:marLeft w:val="0"/>
      <w:marRight w:val="0"/>
      <w:marTop w:val="0"/>
      <w:marBottom w:val="0"/>
      <w:divBdr>
        <w:top w:val="none" w:sz="0" w:space="0" w:color="auto"/>
        <w:left w:val="none" w:sz="0" w:space="0" w:color="auto"/>
        <w:bottom w:val="none" w:sz="0" w:space="0" w:color="auto"/>
        <w:right w:val="none" w:sz="0" w:space="0" w:color="auto"/>
      </w:divBdr>
      <w:divsChild>
        <w:div w:id="1864513041">
          <w:marLeft w:val="0"/>
          <w:marRight w:val="0"/>
          <w:marTop w:val="0"/>
          <w:marBottom w:val="0"/>
          <w:divBdr>
            <w:top w:val="none" w:sz="0" w:space="0" w:color="auto"/>
            <w:left w:val="none" w:sz="0" w:space="0" w:color="auto"/>
            <w:bottom w:val="none" w:sz="0" w:space="0" w:color="auto"/>
            <w:right w:val="none" w:sz="0" w:space="0" w:color="auto"/>
          </w:divBdr>
        </w:div>
        <w:div w:id="1108039949">
          <w:marLeft w:val="0"/>
          <w:marRight w:val="0"/>
          <w:marTop w:val="0"/>
          <w:marBottom w:val="0"/>
          <w:divBdr>
            <w:top w:val="none" w:sz="0" w:space="0" w:color="auto"/>
            <w:left w:val="none" w:sz="0" w:space="0" w:color="auto"/>
            <w:bottom w:val="none" w:sz="0" w:space="0" w:color="auto"/>
            <w:right w:val="none" w:sz="0" w:space="0" w:color="auto"/>
          </w:divBdr>
          <w:divsChild>
            <w:div w:id="1014040628">
              <w:marLeft w:val="0"/>
              <w:marRight w:val="0"/>
              <w:marTop w:val="0"/>
              <w:marBottom w:val="0"/>
              <w:divBdr>
                <w:top w:val="none" w:sz="0" w:space="0" w:color="auto"/>
                <w:left w:val="none" w:sz="0" w:space="0" w:color="auto"/>
                <w:bottom w:val="none" w:sz="0" w:space="0" w:color="auto"/>
                <w:right w:val="none" w:sz="0" w:space="0" w:color="auto"/>
              </w:divBdr>
              <w:divsChild>
                <w:div w:id="12716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sports.ru/volleyball/blogs/3025492.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volleybolist.ru/literature/history.html" TargetMode="External"/><Relationship Id="rId2" Type="http://schemas.openxmlformats.org/officeDocument/2006/relationships/styles" Target="styles.xml"/><Relationship Id="rId16" Type="http://schemas.openxmlformats.org/officeDocument/2006/relationships/hyperlink" Target="https://www.professionalsport.ru/blog/2016/03/09/tehnika-priyoma-myacha-v-voleybo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u.wikipedia.org/wiki/%D0%92%D0%BE%D0%BB%D0%B5%D0%B9%D0%B1%D0%BE%D0%BB"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taratings.ru/sports-terms/tekhnika-udara-v-voleyb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marhenkokarina.com.ua@gmail.com</dc:creator>
  <cp:keywords/>
  <dc:description/>
  <cp:lastModifiedBy>Администратор</cp:lastModifiedBy>
  <cp:revision>13</cp:revision>
  <dcterms:created xsi:type="dcterms:W3CDTF">2023-11-21T14:10:00Z</dcterms:created>
  <dcterms:modified xsi:type="dcterms:W3CDTF">2023-12-20T15:25:00Z</dcterms:modified>
</cp:coreProperties>
</file>