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4C" w:rsidRPr="00761B6A" w:rsidRDefault="00826023" w:rsidP="00761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b/>
          <w:sz w:val="28"/>
          <w:szCs w:val="28"/>
        </w:rPr>
        <w:t>Обучение грамоте в ДОУ</w:t>
      </w:r>
    </w:p>
    <w:p w:rsidR="00826023" w:rsidRPr="00761B6A" w:rsidRDefault="00826023" w:rsidP="00761B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Воспитатель МДОБУ детский сад № 1</w:t>
      </w:r>
    </w:p>
    <w:p w:rsidR="00826023" w:rsidRPr="00761B6A" w:rsidRDefault="00826023" w:rsidP="00761B6A">
      <w:pPr>
        <w:spacing w:after="0" w:line="360" w:lineRule="auto"/>
        <w:ind w:left="709" w:hanging="709"/>
        <w:jc w:val="right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 xml:space="preserve"> города Лабинска Краснодарского края</w:t>
      </w:r>
    </w:p>
    <w:p w:rsidR="00826023" w:rsidRPr="00761B6A" w:rsidRDefault="00826023" w:rsidP="00761B6A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761B6A">
        <w:rPr>
          <w:rFonts w:ascii="Times New Roman" w:hAnsi="Times New Roman" w:cs="Times New Roman"/>
          <w:sz w:val="28"/>
          <w:szCs w:val="28"/>
        </w:rPr>
        <w:t>Дерепаскина</w:t>
      </w:r>
      <w:proofErr w:type="spellEnd"/>
      <w:r w:rsidRPr="0076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B6A">
        <w:rPr>
          <w:rFonts w:ascii="Times New Roman" w:hAnsi="Times New Roman" w:cs="Times New Roman"/>
          <w:sz w:val="28"/>
          <w:szCs w:val="28"/>
        </w:rPr>
        <w:t>Татьна</w:t>
      </w:r>
      <w:proofErr w:type="spellEnd"/>
      <w:r w:rsidRPr="00761B6A">
        <w:rPr>
          <w:rFonts w:ascii="Times New Roman" w:hAnsi="Times New Roman" w:cs="Times New Roman"/>
          <w:sz w:val="28"/>
          <w:szCs w:val="28"/>
        </w:rPr>
        <w:t xml:space="preserve">  Вячеславовна</w:t>
      </w:r>
    </w:p>
    <w:p w:rsidR="0047333A" w:rsidRPr="00761B6A" w:rsidRDefault="0047333A" w:rsidP="00761B6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 xml:space="preserve">Работая по программе «От рождения до школы» под редакцией Н.Е. </w:t>
      </w:r>
      <w:proofErr w:type="spellStart"/>
      <w:r w:rsidRPr="00761B6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61B6A">
        <w:rPr>
          <w:rFonts w:ascii="Times New Roman" w:hAnsi="Times New Roman" w:cs="Times New Roman"/>
          <w:sz w:val="28"/>
          <w:szCs w:val="28"/>
        </w:rPr>
        <w:t xml:space="preserve">, Т.С Комаровой, </w:t>
      </w:r>
      <w:proofErr w:type="spellStart"/>
      <w:r w:rsidRPr="00761B6A"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 w:rsidRPr="00761B6A">
        <w:rPr>
          <w:rFonts w:ascii="Times New Roman" w:hAnsi="Times New Roman" w:cs="Times New Roman"/>
          <w:sz w:val="28"/>
          <w:szCs w:val="28"/>
        </w:rPr>
        <w:t xml:space="preserve"> в разделе подготовка к обучению грамоте решались следующие задачи:</w:t>
      </w:r>
    </w:p>
    <w:p w:rsidR="0047333A" w:rsidRPr="00761B6A" w:rsidRDefault="0047333A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 дать представления о предложении (без грамматического определения);</w:t>
      </w:r>
    </w:p>
    <w:p w:rsidR="0047333A" w:rsidRPr="00761B6A" w:rsidRDefault="0047333A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 упражнять в соответствии предложений, членении простых предложений (без союзов и предлогов) на слова с указанием их последовательности;</w:t>
      </w:r>
    </w:p>
    <w:p w:rsidR="0047333A" w:rsidRPr="00761B6A" w:rsidRDefault="0047333A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 xml:space="preserve">-учить детей делить двусложные и трёхсложные слова с открытыми слогами (на 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61B6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6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B6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61B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1B6A">
        <w:rPr>
          <w:rFonts w:ascii="Times New Roman" w:hAnsi="Times New Roman" w:cs="Times New Roman"/>
          <w:sz w:val="28"/>
          <w:szCs w:val="28"/>
        </w:rPr>
        <w:t>ша,ма</w:t>
      </w:r>
      <w:proofErr w:type="spellEnd"/>
      <w:r w:rsidRPr="00761B6A">
        <w:rPr>
          <w:rFonts w:ascii="Times New Roman" w:hAnsi="Times New Roman" w:cs="Times New Roman"/>
          <w:sz w:val="28"/>
          <w:szCs w:val="28"/>
        </w:rPr>
        <w:t xml:space="preserve">-ли-на, </w:t>
      </w:r>
      <w:proofErr w:type="spellStart"/>
      <w:r w:rsidRPr="00761B6A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61B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1B6A">
        <w:rPr>
          <w:rFonts w:ascii="Times New Roman" w:hAnsi="Times New Roman" w:cs="Times New Roman"/>
          <w:sz w:val="28"/>
          <w:szCs w:val="28"/>
        </w:rPr>
        <w:t>рё</w:t>
      </w:r>
      <w:proofErr w:type="spellEnd"/>
      <w:r w:rsidRPr="00761B6A">
        <w:rPr>
          <w:rFonts w:ascii="Times New Roman" w:hAnsi="Times New Roman" w:cs="Times New Roman"/>
          <w:sz w:val="28"/>
          <w:szCs w:val="28"/>
        </w:rPr>
        <w:t>-за) на части;</w:t>
      </w:r>
    </w:p>
    <w:p w:rsidR="0047333A" w:rsidRPr="00761B6A" w:rsidRDefault="0047333A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-учить составлять слова из слогов (устно);</w:t>
      </w:r>
    </w:p>
    <w:p w:rsidR="0047333A" w:rsidRPr="00761B6A" w:rsidRDefault="0047333A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 учить выделять последовательность звуков в простых словах.</w:t>
      </w:r>
    </w:p>
    <w:p w:rsidR="0047333A" w:rsidRPr="00761B6A" w:rsidRDefault="0053322F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33A" w:rsidRPr="00761B6A">
        <w:rPr>
          <w:rFonts w:ascii="Times New Roman" w:hAnsi="Times New Roman" w:cs="Times New Roman"/>
          <w:sz w:val="28"/>
          <w:szCs w:val="28"/>
        </w:rPr>
        <w:t xml:space="preserve">С 1 сентября  2023 года все детские сады перешли на обучение дошкольников по ФОП </w:t>
      </w:r>
      <w:proofErr w:type="gramStart"/>
      <w:r w:rsidR="0047333A" w:rsidRPr="00761B6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7333A" w:rsidRPr="00761B6A">
        <w:rPr>
          <w:rFonts w:ascii="Times New Roman" w:hAnsi="Times New Roman" w:cs="Times New Roman"/>
          <w:sz w:val="28"/>
          <w:szCs w:val="28"/>
        </w:rPr>
        <w:t>.</w:t>
      </w:r>
      <w:r w:rsidR="00826023" w:rsidRPr="00761B6A">
        <w:rPr>
          <w:rFonts w:ascii="Times New Roman" w:hAnsi="Times New Roman" w:cs="Times New Roman"/>
          <w:sz w:val="28"/>
          <w:szCs w:val="28"/>
        </w:rPr>
        <w:t xml:space="preserve"> </w:t>
      </w:r>
      <w:r w:rsidR="0047333A" w:rsidRPr="00761B6A">
        <w:rPr>
          <w:rFonts w:ascii="Times New Roman" w:hAnsi="Times New Roman" w:cs="Times New Roman"/>
          <w:sz w:val="28"/>
          <w:szCs w:val="28"/>
        </w:rPr>
        <w:t>В разделе подготовка детей к обучению грамоте</w:t>
      </w:r>
      <w:r w:rsidR="00B11178" w:rsidRPr="00761B6A">
        <w:rPr>
          <w:rFonts w:ascii="Times New Roman" w:hAnsi="Times New Roman" w:cs="Times New Roman"/>
          <w:sz w:val="28"/>
          <w:szCs w:val="28"/>
        </w:rPr>
        <w:t xml:space="preserve"> </w:t>
      </w:r>
      <w:r w:rsidR="0047333A" w:rsidRPr="00761B6A">
        <w:rPr>
          <w:rFonts w:ascii="Times New Roman" w:hAnsi="Times New Roman" w:cs="Times New Roman"/>
          <w:sz w:val="28"/>
          <w:szCs w:val="28"/>
        </w:rPr>
        <w:t>стоят такие задачи:</w:t>
      </w:r>
    </w:p>
    <w:p w:rsidR="0047333A" w:rsidRPr="00761B6A" w:rsidRDefault="0047333A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 упражнять в составлении предложений из 2 -4 слов, членении простых предложений на слова с указанием их последовательности;</w:t>
      </w:r>
    </w:p>
    <w:p w:rsidR="0047333A" w:rsidRPr="00761B6A" w:rsidRDefault="0047333A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 xml:space="preserve">-формировать у детей умение делить слова на слоги. </w:t>
      </w:r>
    </w:p>
    <w:p w:rsidR="0047333A" w:rsidRPr="00761B6A" w:rsidRDefault="00B11178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 xml:space="preserve">- составлять </w:t>
      </w:r>
      <w:r w:rsidR="0047333A" w:rsidRPr="00761B6A">
        <w:rPr>
          <w:rFonts w:ascii="Times New Roman" w:hAnsi="Times New Roman" w:cs="Times New Roman"/>
          <w:sz w:val="28"/>
          <w:szCs w:val="28"/>
        </w:rPr>
        <w:t xml:space="preserve"> слова из слогов, делить на слоги трёхсложные слова с открытыми слогами;</w:t>
      </w:r>
    </w:p>
    <w:p w:rsidR="0047333A" w:rsidRPr="00761B6A" w:rsidRDefault="0047333A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-знакомить детей с буквами;</w:t>
      </w:r>
    </w:p>
    <w:p w:rsidR="0047333A" w:rsidRPr="00761B6A" w:rsidRDefault="0047333A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 читать слоги, слова, простые предложения из 2 -3 слов</w:t>
      </w:r>
      <w:r w:rsidR="00826023" w:rsidRPr="00761B6A">
        <w:rPr>
          <w:rFonts w:ascii="Times New Roman" w:hAnsi="Times New Roman" w:cs="Times New Roman"/>
          <w:sz w:val="28"/>
          <w:szCs w:val="28"/>
        </w:rPr>
        <w:t>.</w:t>
      </w:r>
    </w:p>
    <w:p w:rsidR="0053322F" w:rsidRPr="00761B6A" w:rsidRDefault="00826023" w:rsidP="00761B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lastRenderedPageBreak/>
        <w:t>В старшей группе  задач таких</w:t>
      </w:r>
      <w:r w:rsidR="0053322F" w:rsidRPr="00761B6A">
        <w:rPr>
          <w:rFonts w:ascii="Times New Roman" w:hAnsi="Times New Roman" w:cs="Times New Roman"/>
          <w:sz w:val="28"/>
          <w:szCs w:val="28"/>
        </w:rPr>
        <w:t xml:space="preserve"> не решали, поэтому требовалась </w:t>
      </w:r>
      <w:r w:rsidRPr="00761B6A">
        <w:rPr>
          <w:rFonts w:ascii="Times New Roman" w:hAnsi="Times New Roman" w:cs="Times New Roman"/>
          <w:sz w:val="28"/>
          <w:szCs w:val="28"/>
        </w:rPr>
        <w:t>дополнительная работа, чтобы облегчить восприятие и усвоение программы в подготовительной.</w:t>
      </w:r>
      <w:r w:rsidR="00467FDF" w:rsidRPr="00761B6A">
        <w:rPr>
          <w:rFonts w:ascii="Times New Roman" w:hAnsi="Times New Roman" w:cs="Times New Roman"/>
          <w:sz w:val="28"/>
          <w:szCs w:val="28"/>
        </w:rPr>
        <w:t xml:space="preserve">  Я понимаю, что именно детский сад обеспечивает детей дошкольного возраста многообразием различных видов « радостной деятельности», предоставляет им возможность перехода от одного вида деятельности к другому. Прежде всего</w:t>
      </w:r>
      <w:r w:rsidR="00036A35" w:rsidRPr="00761B6A">
        <w:rPr>
          <w:rFonts w:ascii="Times New Roman" w:hAnsi="Times New Roman" w:cs="Times New Roman"/>
          <w:sz w:val="28"/>
          <w:szCs w:val="28"/>
        </w:rPr>
        <w:t>,</w:t>
      </w:r>
      <w:r w:rsidR="00467FDF" w:rsidRPr="00761B6A">
        <w:rPr>
          <w:rFonts w:ascii="Times New Roman" w:hAnsi="Times New Roman" w:cs="Times New Roman"/>
          <w:sz w:val="28"/>
          <w:szCs w:val="28"/>
        </w:rPr>
        <w:t xml:space="preserve"> эта деятельность должна быть желанной и радостной. А для этого очень важно мотивировать детей к ней. </w:t>
      </w:r>
      <w:r w:rsidR="0053322F" w:rsidRPr="00761B6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26023" w:rsidRPr="00761B6A" w:rsidRDefault="00467FDF" w:rsidP="00761B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Игра в дошкольном возра</w:t>
      </w:r>
      <w:r w:rsidR="00036A35" w:rsidRPr="00761B6A">
        <w:rPr>
          <w:rFonts w:ascii="Times New Roman" w:hAnsi="Times New Roman" w:cs="Times New Roman"/>
          <w:sz w:val="28"/>
          <w:szCs w:val="28"/>
        </w:rPr>
        <w:t>сте является ведущей для</w:t>
      </w:r>
      <w:r w:rsidRPr="00761B6A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036A35" w:rsidRPr="00761B6A">
        <w:rPr>
          <w:rFonts w:ascii="Times New Roman" w:hAnsi="Times New Roman" w:cs="Times New Roman"/>
          <w:sz w:val="28"/>
          <w:szCs w:val="28"/>
        </w:rPr>
        <w:t>тия и познания</w:t>
      </w:r>
      <w:r w:rsidRPr="00761B6A">
        <w:rPr>
          <w:rFonts w:ascii="Times New Roman" w:hAnsi="Times New Roman" w:cs="Times New Roman"/>
          <w:sz w:val="28"/>
          <w:szCs w:val="28"/>
        </w:rPr>
        <w:t xml:space="preserve"> окружающего мира. Когда игра сменяется игрой</w:t>
      </w:r>
      <w:r w:rsidR="00036A35" w:rsidRPr="00761B6A">
        <w:rPr>
          <w:rFonts w:ascii="Times New Roman" w:hAnsi="Times New Roman" w:cs="Times New Roman"/>
          <w:sz w:val="28"/>
          <w:szCs w:val="28"/>
        </w:rPr>
        <w:t>, когда никто не думает, что есть слово «надо»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 xml:space="preserve"> </w:t>
      </w:r>
      <w:r w:rsidR="00036A35" w:rsidRPr="00761B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6A35" w:rsidRPr="00761B6A">
        <w:rPr>
          <w:rFonts w:ascii="Times New Roman" w:hAnsi="Times New Roman" w:cs="Times New Roman"/>
          <w:sz w:val="28"/>
          <w:szCs w:val="28"/>
        </w:rPr>
        <w:t xml:space="preserve"> а просто тянется к игре и, незаметно для себя, ещё имеет пользу.</w:t>
      </w:r>
      <w:r w:rsidRPr="00761B6A">
        <w:rPr>
          <w:rFonts w:ascii="Times New Roman" w:hAnsi="Times New Roman" w:cs="Times New Roman"/>
          <w:sz w:val="28"/>
          <w:szCs w:val="28"/>
        </w:rPr>
        <w:t xml:space="preserve"> </w:t>
      </w:r>
      <w:r w:rsidR="00036A35" w:rsidRPr="00761B6A">
        <w:rPr>
          <w:rFonts w:ascii="Times New Roman" w:hAnsi="Times New Roman" w:cs="Times New Roman"/>
          <w:sz w:val="28"/>
          <w:szCs w:val="28"/>
        </w:rPr>
        <w:t xml:space="preserve"> Поэтому  для себя решила использовать кубики </w:t>
      </w:r>
      <w:r w:rsidR="00D22FE9" w:rsidRPr="0076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A35" w:rsidRPr="00761B6A">
        <w:rPr>
          <w:rFonts w:ascii="Times New Roman" w:hAnsi="Times New Roman" w:cs="Times New Roman"/>
          <w:sz w:val="28"/>
          <w:szCs w:val="28"/>
        </w:rPr>
        <w:t>Н.А.Зайцева</w:t>
      </w:r>
      <w:proofErr w:type="spellEnd"/>
      <w:r w:rsidR="00036A35" w:rsidRPr="00761B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22F" w:rsidRPr="00761B6A" w:rsidRDefault="0053322F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 xml:space="preserve">        </w:t>
      </w:r>
      <w:r w:rsidR="00036A35" w:rsidRPr="00761B6A">
        <w:rPr>
          <w:rFonts w:ascii="Times New Roman" w:hAnsi="Times New Roman" w:cs="Times New Roman"/>
          <w:sz w:val="28"/>
          <w:szCs w:val="28"/>
        </w:rPr>
        <w:t xml:space="preserve">Важное достоинство учебных приёмов </w:t>
      </w:r>
      <w:r w:rsidR="00D22FE9" w:rsidRPr="0076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A35" w:rsidRPr="00761B6A">
        <w:rPr>
          <w:rFonts w:ascii="Times New Roman" w:hAnsi="Times New Roman" w:cs="Times New Roman"/>
          <w:sz w:val="28"/>
          <w:szCs w:val="28"/>
        </w:rPr>
        <w:t>Н.А.Зайцева</w:t>
      </w:r>
      <w:proofErr w:type="spellEnd"/>
      <w:r w:rsidR="00D22FE9" w:rsidRPr="00761B6A">
        <w:rPr>
          <w:rFonts w:ascii="Times New Roman" w:hAnsi="Times New Roman" w:cs="Times New Roman"/>
          <w:sz w:val="28"/>
          <w:szCs w:val="28"/>
        </w:rPr>
        <w:t xml:space="preserve"> – это высокий уровень общей двигательной активности, улучшение дикции, правильная фиксация взора и ещё немало дополнительных факторов, связанных с возможностью активного раскрепощения индивидуальных способностей ребёнка, - в противовес ещё одной беде нашего традиционного образования, строго ориентированного на некоего безликого среднестатистического ребёнка. Открытие Н. Зайцева  в том, что он выстраивает учебный процесс на основах </w:t>
      </w:r>
      <w:proofErr w:type="spellStart"/>
      <w:r w:rsidR="00D22FE9" w:rsidRPr="00761B6A">
        <w:rPr>
          <w:rFonts w:ascii="Times New Roman" w:hAnsi="Times New Roman" w:cs="Times New Roman"/>
          <w:sz w:val="28"/>
          <w:szCs w:val="28"/>
        </w:rPr>
        <w:t>природосообразного</w:t>
      </w:r>
      <w:proofErr w:type="spellEnd"/>
      <w:r w:rsidR="00D22FE9" w:rsidRPr="00761B6A">
        <w:rPr>
          <w:rFonts w:ascii="Times New Roman" w:hAnsi="Times New Roman" w:cs="Times New Roman"/>
          <w:sz w:val="28"/>
          <w:szCs w:val="28"/>
        </w:rPr>
        <w:t xml:space="preserve"> развития ребёнка, через взаимоотношения и деятельность, всесторонне </w:t>
      </w:r>
      <w:r w:rsidR="00FC63AF" w:rsidRPr="00761B6A">
        <w:rPr>
          <w:rFonts w:ascii="Times New Roman" w:hAnsi="Times New Roman" w:cs="Times New Roman"/>
          <w:sz w:val="28"/>
          <w:szCs w:val="28"/>
        </w:rPr>
        <w:t>активизирующую познавательную мощь детского мозга. Он, как ни кто другой</w:t>
      </w:r>
      <w:r w:rsidR="00D817C5" w:rsidRPr="00761B6A">
        <w:rPr>
          <w:rFonts w:ascii="Times New Roman" w:hAnsi="Times New Roman" w:cs="Times New Roman"/>
          <w:sz w:val="28"/>
          <w:szCs w:val="28"/>
        </w:rPr>
        <w:t>,</w:t>
      </w:r>
      <w:r w:rsidR="00FC63AF" w:rsidRPr="00761B6A">
        <w:rPr>
          <w:rFonts w:ascii="Times New Roman" w:hAnsi="Times New Roman" w:cs="Times New Roman"/>
          <w:sz w:val="28"/>
          <w:szCs w:val="28"/>
        </w:rPr>
        <w:t xml:space="preserve"> понял</w:t>
      </w:r>
      <w:r w:rsidR="00D817C5" w:rsidRPr="00761B6A">
        <w:rPr>
          <w:rFonts w:ascii="Times New Roman" w:hAnsi="Times New Roman" w:cs="Times New Roman"/>
          <w:sz w:val="28"/>
          <w:szCs w:val="28"/>
        </w:rPr>
        <w:t xml:space="preserve">, что абстрактно логическая неразвитость мозга ребёнка компенсируется невиданной мощью восприятия импульсов, идущих от </w:t>
      </w:r>
      <w:proofErr w:type="spellStart"/>
      <w:r w:rsidR="00D817C5" w:rsidRPr="00761B6A">
        <w:rPr>
          <w:rFonts w:ascii="Times New Roman" w:hAnsi="Times New Roman" w:cs="Times New Roman"/>
          <w:sz w:val="28"/>
          <w:szCs w:val="28"/>
        </w:rPr>
        <w:t>тактильности</w:t>
      </w:r>
      <w:proofErr w:type="spellEnd"/>
      <w:r w:rsidR="00D817C5" w:rsidRPr="00761B6A">
        <w:rPr>
          <w:rFonts w:ascii="Times New Roman" w:hAnsi="Times New Roman" w:cs="Times New Roman"/>
          <w:sz w:val="28"/>
          <w:szCs w:val="28"/>
        </w:rPr>
        <w:t>, зрения, слуха, интуиции.</w:t>
      </w:r>
    </w:p>
    <w:p w:rsidR="00D817C5" w:rsidRPr="00761B6A" w:rsidRDefault="0053322F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 xml:space="preserve">       </w:t>
      </w:r>
      <w:r w:rsidR="00D817C5" w:rsidRPr="00761B6A">
        <w:rPr>
          <w:rFonts w:ascii="Times New Roman" w:hAnsi="Times New Roman" w:cs="Times New Roman"/>
          <w:sz w:val="28"/>
          <w:szCs w:val="28"/>
        </w:rPr>
        <w:t>Для реализации такой технологии в группе создали базу, куда входят кубики в количестве 52 штук, различающиеся по цвету</w:t>
      </w:r>
      <w:r w:rsidR="00124E87" w:rsidRPr="00761B6A">
        <w:rPr>
          <w:rFonts w:ascii="Times New Roman" w:hAnsi="Times New Roman" w:cs="Times New Roman"/>
          <w:sz w:val="28"/>
          <w:szCs w:val="28"/>
        </w:rPr>
        <w:t>, сочетанию цветов, по объёму, по звучанию наполнителя.</w:t>
      </w:r>
    </w:p>
    <w:p w:rsidR="00124E87" w:rsidRPr="00761B6A" w:rsidRDefault="00124E87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Дл</w:t>
      </w:r>
      <w:r w:rsidR="00565790" w:rsidRPr="00761B6A">
        <w:rPr>
          <w:rFonts w:ascii="Times New Roman" w:hAnsi="Times New Roman" w:cs="Times New Roman"/>
          <w:sz w:val="28"/>
          <w:szCs w:val="28"/>
        </w:rPr>
        <w:t>я</w:t>
      </w:r>
      <w:r w:rsidRPr="00761B6A">
        <w:rPr>
          <w:rFonts w:ascii="Times New Roman" w:hAnsi="Times New Roman" w:cs="Times New Roman"/>
          <w:sz w:val="28"/>
          <w:szCs w:val="28"/>
        </w:rPr>
        <w:t xml:space="preserve"> работы с детьми составила последовательный перспективный план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 xml:space="preserve"> в который включила:</w:t>
      </w:r>
    </w:p>
    <w:p w:rsidR="00124E87" w:rsidRPr="00761B6A" w:rsidRDefault="00124E87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lastRenderedPageBreak/>
        <w:t>- знакомство с кубиками;</w:t>
      </w:r>
    </w:p>
    <w:p w:rsidR="00124E87" w:rsidRPr="00761B6A" w:rsidRDefault="00124E87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-я и кто вокруг меня по кубикам;</w:t>
      </w:r>
    </w:p>
    <w:p w:rsidR="00124E87" w:rsidRPr="00761B6A" w:rsidRDefault="00124E87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 что можно есть, а что нельзя (дети прописывают с помощью кубиков, что кладут в суп, салат и т.д.);</w:t>
      </w:r>
    </w:p>
    <w:p w:rsidR="00124E87" w:rsidRPr="00761B6A" w:rsidRDefault="00124E87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-обозначение сюжетно ролевой игры из кубиков (магазин, аптека и т.п.);</w:t>
      </w:r>
    </w:p>
    <w:p w:rsidR="00124E87" w:rsidRPr="00761B6A" w:rsidRDefault="00124E87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 игры с соревновательными элементами;</w:t>
      </w:r>
    </w:p>
    <w:p w:rsidR="00124E87" w:rsidRPr="00761B6A" w:rsidRDefault="00124E87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-словотворчество («Какое слово  я задумала</w:t>
      </w:r>
      <w:r w:rsidR="00565790" w:rsidRPr="00761B6A">
        <w:rPr>
          <w:rFonts w:ascii="Times New Roman" w:hAnsi="Times New Roman" w:cs="Times New Roman"/>
          <w:sz w:val="28"/>
          <w:szCs w:val="28"/>
        </w:rPr>
        <w:t>?</w:t>
      </w:r>
      <w:r w:rsidRPr="00761B6A">
        <w:rPr>
          <w:rFonts w:ascii="Times New Roman" w:hAnsi="Times New Roman" w:cs="Times New Roman"/>
          <w:sz w:val="28"/>
          <w:szCs w:val="28"/>
        </w:rPr>
        <w:t>»</w:t>
      </w:r>
      <w:r w:rsidR="00565790" w:rsidRPr="00761B6A">
        <w:rPr>
          <w:rFonts w:ascii="Times New Roman" w:hAnsi="Times New Roman" w:cs="Times New Roman"/>
          <w:sz w:val="28"/>
          <w:szCs w:val="28"/>
        </w:rPr>
        <w:t>, «Города» и подобные</w:t>
      </w:r>
      <w:r w:rsidRPr="00761B6A">
        <w:rPr>
          <w:rFonts w:ascii="Times New Roman" w:hAnsi="Times New Roman" w:cs="Times New Roman"/>
          <w:sz w:val="28"/>
          <w:szCs w:val="28"/>
        </w:rPr>
        <w:t>)</w:t>
      </w:r>
      <w:r w:rsidR="00565790" w:rsidRPr="00761B6A">
        <w:rPr>
          <w:rFonts w:ascii="Times New Roman" w:hAnsi="Times New Roman" w:cs="Times New Roman"/>
          <w:sz w:val="28"/>
          <w:szCs w:val="28"/>
        </w:rPr>
        <w:t>;</w:t>
      </w:r>
    </w:p>
    <w:p w:rsidR="00565790" w:rsidRPr="00761B6A" w:rsidRDefault="00565790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 классификация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 xml:space="preserve"> цель – закрепить признаки отличия умение видеть и слышать мягкие и твёрдые звуки (игры: озвучь кубик, братишки и сестрёнки, спой любимую песенку);</w:t>
      </w:r>
    </w:p>
    <w:p w:rsidR="00565790" w:rsidRPr="00761B6A" w:rsidRDefault="00565790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 загадки бывают разные (</w:t>
      </w:r>
      <w:r w:rsidR="00EA5F26" w:rsidRPr="00761B6A">
        <w:rPr>
          <w:rFonts w:ascii="Times New Roman" w:hAnsi="Times New Roman" w:cs="Times New Roman"/>
          <w:sz w:val="28"/>
          <w:szCs w:val="28"/>
        </w:rPr>
        <w:t>ответы в два кубика</w:t>
      </w:r>
      <w:proofErr w:type="gramStart"/>
      <w:r w:rsidR="00EA5F26" w:rsidRPr="00761B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5F26" w:rsidRPr="00761B6A">
        <w:rPr>
          <w:rFonts w:ascii="Times New Roman" w:hAnsi="Times New Roman" w:cs="Times New Roman"/>
          <w:sz w:val="28"/>
          <w:szCs w:val="28"/>
        </w:rPr>
        <w:t xml:space="preserve"> три</w:t>
      </w:r>
      <w:r w:rsidRPr="00761B6A">
        <w:rPr>
          <w:rFonts w:ascii="Times New Roman" w:hAnsi="Times New Roman" w:cs="Times New Roman"/>
          <w:sz w:val="28"/>
          <w:szCs w:val="28"/>
        </w:rPr>
        <w:t xml:space="preserve"> .и т.д.)</w:t>
      </w:r>
    </w:p>
    <w:p w:rsidR="00565790" w:rsidRPr="00761B6A" w:rsidRDefault="00565790" w:rsidP="00761B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Дети быстро почувствовали различие между кубиками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 xml:space="preserve"> На глазах детей вначале с моей помощью , а затем и самостоятельно рождались быстро слова из кубиков. Детей это забавляло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 xml:space="preserve"> но вместе с тем, дети запоминали слоги. Кто – то ориентировался на цвет или на размер. </w:t>
      </w:r>
    </w:p>
    <w:p w:rsidR="00A57D1F" w:rsidRPr="00761B6A" w:rsidRDefault="00A57D1F" w:rsidP="00761B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Итак, создав обстановку для творческой активности детей, для их восприятия и обучения в игровой и занимательной форме дети знакомятся с миром букв, на первый взгляд, сложного, но оказывается, доступного и занимательного.</w:t>
      </w:r>
    </w:p>
    <w:p w:rsidR="00D907C8" w:rsidRPr="00761B6A" w:rsidRDefault="00A57D1F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Кубики использую во всех видах зан</w:t>
      </w:r>
      <w:r w:rsidR="00D907C8" w:rsidRPr="00761B6A">
        <w:rPr>
          <w:rFonts w:ascii="Times New Roman" w:hAnsi="Times New Roman" w:cs="Times New Roman"/>
          <w:sz w:val="28"/>
          <w:szCs w:val="28"/>
        </w:rPr>
        <w:t>ятий. Так при рисовании</w:t>
      </w:r>
      <w:r w:rsidR="00761B6A">
        <w:rPr>
          <w:rFonts w:ascii="Times New Roman" w:hAnsi="Times New Roman" w:cs="Times New Roman"/>
          <w:sz w:val="28"/>
          <w:szCs w:val="28"/>
        </w:rPr>
        <w:t xml:space="preserve"> Айбо</w:t>
      </w:r>
      <w:r w:rsidR="00D907C8" w:rsidRPr="00761B6A">
        <w:rPr>
          <w:rFonts w:ascii="Times New Roman" w:hAnsi="Times New Roman" w:cs="Times New Roman"/>
          <w:sz w:val="28"/>
          <w:szCs w:val="28"/>
        </w:rPr>
        <w:t>л</w:t>
      </w:r>
      <w:r w:rsidR="00761B6A">
        <w:rPr>
          <w:rFonts w:ascii="Times New Roman" w:hAnsi="Times New Roman" w:cs="Times New Roman"/>
          <w:sz w:val="28"/>
          <w:szCs w:val="28"/>
        </w:rPr>
        <w:t>ита</w:t>
      </w:r>
      <w:r w:rsidR="00D907C8" w:rsidRPr="00761B6A">
        <w:rPr>
          <w:rFonts w:ascii="Times New Roman" w:hAnsi="Times New Roman" w:cs="Times New Roman"/>
          <w:sz w:val="28"/>
          <w:szCs w:val="28"/>
        </w:rPr>
        <w:t>:</w:t>
      </w:r>
    </w:p>
    <w:p w:rsidR="00A57D1F" w:rsidRPr="00761B6A" w:rsidRDefault="00D907C8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 xml:space="preserve">Закройте глаза, откройте, посмотрите друг на друга и улыбнитесь. Мы сейчас станем волшебниками, будем </w:t>
      </w:r>
      <w:r w:rsidR="00761B6A">
        <w:rPr>
          <w:rFonts w:ascii="Times New Roman" w:hAnsi="Times New Roman" w:cs="Times New Roman"/>
          <w:sz w:val="28"/>
          <w:szCs w:val="28"/>
        </w:rPr>
        <w:t>колдовать. Принесите мне кубики</w:t>
      </w:r>
      <w:bookmarkStart w:id="0" w:name="_GoBack"/>
      <w:bookmarkEnd w:id="0"/>
      <w:r w:rsidRPr="00761B6A">
        <w:rPr>
          <w:rFonts w:ascii="Times New Roman" w:hAnsi="Times New Roman" w:cs="Times New Roman"/>
          <w:sz w:val="28"/>
          <w:szCs w:val="28"/>
        </w:rPr>
        <w:t>: «</w:t>
      </w:r>
      <w:r w:rsidR="00761B6A">
        <w:rPr>
          <w:rFonts w:ascii="Times New Roman" w:hAnsi="Times New Roman" w:cs="Times New Roman"/>
          <w:sz w:val="28"/>
          <w:szCs w:val="28"/>
        </w:rPr>
        <w:t>А-Й-</w:t>
      </w:r>
      <w:proofErr w:type="spellStart"/>
      <w:r w:rsidR="00761B6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61B6A">
        <w:rPr>
          <w:rFonts w:ascii="Times New Roman" w:hAnsi="Times New Roman" w:cs="Times New Roman"/>
          <w:sz w:val="28"/>
          <w:szCs w:val="28"/>
        </w:rPr>
        <w:t>-ли-т»  что получилось? Кто же написал это произведение? А как можно расколдовать слово для малышей</w:t>
      </w:r>
      <w:r w:rsidR="00761B6A">
        <w:rPr>
          <w:rFonts w:ascii="Times New Roman" w:hAnsi="Times New Roman" w:cs="Times New Roman"/>
          <w:sz w:val="28"/>
          <w:szCs w:val="28"/>
        </w:rPr>
        <w:t>,</w:t>
      </w:r>
      <w:r w:rsidRPr="00761B6A">
        <w:rPr>
          <w:rFonts w:ascii="Times New Roman" w:hAnsi="Times New Roman" w:cs="Times New Roman"/>
          <w:sz w:val="28"/>
          <w:szCs w:val="28"/>
        </w:rPr>
        <w:t xml:space="preserve"> чтобы они поняли</w:t>
      </w:r>
      <w:r w:rsidR="00761B6A">
        <w:rPr>
          <w:rFonts w:ascii="Times New Roman" w:hAnsi="Times New Roman" w:cs="Times New Roman"/>
          <w:sz w:val="28"/>
          <w:szCs w:val="28"/>
        </w:rPr>
        <w:t>,</w:t>
      </w:r>
      <w:r w:rsidRPr="00761B6A">
        <w:rPr>
          <w:rFonts w:ascii="Times New Roman" w:hAnsi="Times New Roman" w:cs="Times New Roman"/>
          <w:sz w:val="28"/>
          <w:szCs w:val="28"/>
        </w:rPr>
        <w:t xml:space="preserve"> что  здесь написано?</w:t>
      </w:r>
    </w:p>
    <w:p w:rsidR="00D907C8" w:rsidRPr="00761B6A" w:rsidRDefault="00D907C8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Дети рисуют</w:t>
      </w:r>
      <w:r w:rsidR="00F72879" w:rsidRPr="00761B6A">
        <w:rPr>
          <w:rFonts w:ascii="Times New Roman" w:hAnsi="Times New Roman" w:cs="Times New Roman"/>
          <w:sz w:val="28"/>
          <w:szCs w:val="28"/>
        </w:rPr>
        <w:t>.</w:t>
      </w:r>
    </w:p>
    <w:p w:rsidR="00F72879" w:rsidRPr="00761B6A" w:rsidRDefault="00F72879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lastRenderedPageBreak/>
        <w:t>Знакомя дошкольников с видами календарей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 xml:space="preserve"> рассматривали настольный календарь школьника . В нём много увлекательных игр. Одна из них «Гласные - неясные».</w:t>
      </w:r>
    </w:p>
    <w:p w:rsidR="00F72879" w:rsidRPr="00761B6A" w:rsidRDefault="00F72879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-Какие здесь написаны буквы, давайте их озвучим.</w:t>
      </w:r>
    </w:p>
    <w:p w:rsidR="00F72879" w:rsidRPr="00761B6A" w:rsidRDefault="00F72879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-Кто знает стихотворения про О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>,И,Е,У?</w:t>
      </w:r>
    </w:p>
    <w:p w:rsidR="00F72879" w:rsidRPr="00761B6A" w:rsidRDefault="00F72879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Кто же догадался, какое правило этой игры? Чтение текста, дети определяют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>где какой звук. Давайте ещё раз озвучим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 xml:space="preserve"> (Игра «У кого какой звук?»)Дети ловят кубик и называют его.</w:t>
      </w:r>
    </w:p>
    <w:p w:rsidR="00F03AF6" w:rsidRPr="00761B6A" w:rsidRDefault="00F03AF6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Так на физкультурном занятии также помогают кубики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 xml:space="preserve"> С помощью их дети определяют какой команде надо взять определённый снаряд. То есть кажда</w:t>
      </w:r>
      <w:r w:rsidR="00B7104D" w:rsidRPr="00761B6A">
        <w:rPr>
          <w:rFonts w:ascii="Times New Roman" w:hAnsi="Times New Roman" w:cs="Times New Roman"/>
          <w:sz w:val="28"/>
          <w:szCs w:val="28"/>
        </w:rPr>
        <w:t>я</w:t>
      </w:r>
      <w:r w:rsidRPr="00761B6A">
        <w:rPr>
          <w:rFonts w:ascii="Times New Roman" w:hAnsi="Times New Roman" w:cs="Times New Roman"/>
          <w:sz w:val="28"/>
          <w:szCs w:val="28"/>
        </w:rPr>
        <w:t xml:space="preserve"> команда получает </w:t>
      </w:r>
      <w:r w:rsidR="00EA5F26" w:rsidRPr="00761B6A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761B6A">
        <w:rPr>
          <w:rFonts w:ascii="Times New Roman" w:hAnsi="Times New Roman" w:cs="Times New Roman"/>
          <w:sz w:val="28"/>
          <w:szCs w:val="28"/>
        </w:rPr>
        <w:t xml:space="preserve">принести определённые </w:t>
      </w:r>
      <w:r w:rsidR="00B7104D" w:rsidRPr="00761B6A">
        <w:rPr>
          <w:rFonts w:ascii="Times New Roman" w:hAnsi="Times New Roman" w:cs="Times New Roman"/>
          <w:sz w:val="28"/>
          <w:szCs w:val="28"/>
        </w:rPr>
        <w:t xml:space="preserve">кубики, из которых складывается название предмета для выполнения задания.  Такая подача заданий детям очень нравится. </w:t>
      </w:r>
    </w:p>
    <w:p w:rsidR="00F72879" w:rsidRPr="00761B6A" w:rsidRDefault="00F72879" w:rsidP="00761B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 xml:space="preserve">Таких занимательных игр множество и они помогают детям шагать от 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 xml:space="preserve"> к сложному. </w:t>
      </w:r>
    </w:p>
    <w:p w:rsidR="00F03AF6" w:rsidRPr="00761B6A" w:rsidRDefault="00F03AF6" w:rsidP="00761B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A">
        <w:rPr>
          <w:rFonts w:ascii="Times New Roman" w:hAnsi="Times New Roman" w:cs="Times New Roman"/>
          <w:sz w:val="28"/>
          <w:szCs w:val="28"/>
        </w:rPr>
        <w:t>С кубиками мы работаем с сентября, но уже сейчас можно наблюдать</w:t>
      </w:r>
      <w:proofErr w:type="gramStart"/>
      <w:r w:rsidRPr="00761B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1B6A">
        <w:rPr>
          <w:rFonts w:ascii="Times New Roman" w:hAnsi="Times New Roman" w:cs="Times New Roman"/>
          <w:sz w:val="28"/>
          <w:szCs w:val="28"/>
        </w:rPr>
        <w:t xml:space="preserve"> с каким интересом они играют в игры, где произносят звуки, обозначенные буквами, понимают что звук произносится ,а букву мы видим и можем написать . Дети в этом возрасте хотят подписать свой подарок или работу на занятии.</w:t>
      </w:r>
      <w:r w:rsidR="00B7104D" w:rsidRPr="00761B6A">
        <w:rPr>
          <w:rFonts w:ascii="Times New Roman" w:hAnsi="Times New Roman" w:cs="Times New Roman"/>
          <w:sz w:val="28"/>
          <w:szCs w:val="28"/>
        </w:rPr>
        <w:t xml:space="preserve"> А если ребёнок читает короткие слоги, то не за горами чтение небольших текстов с увлечением и гордостью в достигнутых успехах</w:t>
      </w:r>
      <w:proofErr w:type="gramStart"/>
      <w:r w:rsidR="00B7104D" w:rsidRPr="00761B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7104D" w:rsidRPr="00761B6A">
        <w:rPr>
          <w:rFonts w:ascii="Times New Roman" w:hAnsi="Times New Roman" w:cs="Times New Roman"/>
          <w:sz w:val="28"/>
          <w:szCs w:val="28"/>
        </w:rPr>
        <w:t xml:space="preserve"> Хот</w:t>
      </w:r>
      <w:r w:rsidR="00EA5F26" w:rsidRPr="00761B6A">
        <w:rPr>
          <w:rFonts w:ascii="Times New Roman" w:hAnsi="Times New Roman" w:cs="Times New Roman"/>
          <w:sz w:val="28"/>
          <w:szCs w:val="28"/>
        </w:rPr>
        <w:t>ь</w:t>
      </w:r>
      <w:r w:rsidR="00B7104D" w:rsidRPr="00761B6A">
        <w:rPr>
          <w:rFonts w:ascii="Times New Roman" w:hAnsi="Times New Roman" w:cs="Times New Roman"/>
          <w:sz w:val="28"/>
          <w:szCs w:val="28"/>
        </w:rPr>
        <w:t xml:space="preserve"> чтение – это не сама цель, главное узнавать и познавать окружающий мир.</w:t>
      </w:r>
    </w:p>
    <w:p w:rsidR="00826023" w:rsidRPr="00761B6A" w:rsidRDefault="00826023" w:rsidP="00761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6023" w:rsidRPr="0076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37"/>
    <w:rsid w:val="00036A35"/>
    <w:rsid w:val="00124E87"/>
    <w:rsid w:val="00333A37"/>
    <w:rsid w:val="00467FDF"/>
    <w:rsid w:val="0047333A"/>
    <w:rsid w:val="0053322F"/>
    <w:rsid w:val="00536F4C"/>
    <w:rsid w:val="00565790"/>
    <w:rsid w:val="00761B6A"/>
    <w:rsid w:val="00826023"/>
    <w:rsid w:val="00A57D1F"/>
    <w:rsid w:val="00B11178"/>
    <w:rsid w:val="00B7104D"/>
    <w:rsid w:val="00D22FE9"/>
    <w:rsid w:val="00D817C5"/>
    <w:rsid w:val="00D907C8"/>
    <w:rsid w:val="00EA5F26"/>
    <w:rsid w:val="00F03AF6"/>
    <w:rsid w:val="00F72879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9</cp:revision>
  <dcterms:created xsi:type="dcterms:W3CDTF">2023-12-13T10:44:00Z</dcterms:created>
  <dcterms:modified xsi:type="dcterms:W3CDTF">2024-01-08T12:42:00Z</dcterms:modified>
</cp:coreProperties>
</file>