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3D3" w:rsidRPr="009A33D3" w:rsidRDefault="009A33D3" w:rsidP="009A33D3">
      <w:pPr>
        <w:pStyle w:val="a3"/>
        <w:spacing w:before="86" w:after="0"/>
        <w:ind w:left="547" w:hanging="547"/>
        <w:jc w:val="center"/>
        <w:rPr>
          <w:bCs/>
          <w:color w:val="000000"/>
          <w:kern w:val="24"/>
          <w:sz w:val="32"/>
          <w:szCs w:val="32"/>
        </w:rPr>
      </w:pPr>
      <w:r w:rsidRPr="009A33D3">
        <w:rPr>
          <w:bCs/>
          <w:color w:val="000000"/>
          <w:kern w:val="24"/>
          <w:sz w:val="32"/>
          <w:szCs w:val="32"/>
        </w:rPr>
        <w:t>Управление образования города Пензы</w:t>
      </w:r>
    </w:p>
    <w:p w:rsidR="009A33D3" w:rsidRPr="009A33D3" w:rsidRDefault="009A33D3" w:rsidP="009A33D3">
      <w:pPr>
        <w:pStyle w:val="a3"/>
        <w:spacing w:before="86" w:after="0"/>
        <w:ind w:left="547" w:hanging="547"/>
        <w:jc w:val="center"/>
        <w:rPr>
          <w:bCs/>
          <w:color w:val="000000"/>
          <w:kern w:val="24"/>
          <w:sz w:val="32"/>
          <w:szCs w:val="32"/>
        </w:rPr>
      </w:pPr>
      <w:r w:rsidRPr="009A33D3">
        <w:rPr>
          <w:bCs/>
          <w:color w:val="000000"/>
          <w:kern w:val="24"/>
          <w:sz w:val="32"/>
          <w:szCs w:val="32"/>
        </w:rPr>
        <w:t>МКУ «Центр комплексного обслуживания и методологического обеспечения</w:t>
      </w:r>
    </w:p>
    <w:p w:rsidR="009A33D3" w:rsidRPr="009A33D3" w:rsidRDefault="009A33D3" w:rsidP="009A33D3">
      <w:pPr>
        <w:pStyle w:val="a3"/>
        <w:spacing w:before="86" w:after="0"/>
        <w:ind w:left="547" w:hanging="547"/>
        <w:jc w:val="center"/>
        <w:rPr>
          <w:bCs/>
          <w:color w:val="000000"/>
          <w:kern w:val="24"/>
          <w:sz w:val="32"/>
          <w:szCs w:val="32"/>
        </w:rPr>
      </w:pPr>
      <w:r w:rsidRPr="009A33D3">
        <w:rPr>
          <w:bCs/>
          <w:color w:val="000000"/>
          <w:kern w:val="24"/>
          <w:sz w:val="32"/>
          <w:szCs w:val="32"/>
        </w:rPr>
        <w:t>учреждений образования» города Пензы</w:t>
      </w:r>
    </w:p>
    <w:p w:rsidR="009A33D3" w:rsidRPr="009A33D3" w:rsidRDefault="009A33D3" w:rsidP="009A33D3">
      <w:pPr>
        <w:pStyle w:val="a3"/>
        <w:spacing w:before="86" w:after="0"/>
        <w:rPr>
          <w:bCs/>
          <w:color w:val="000000"/>
          <w:kern w:val="24"/>
          <w:sz w:val="32"/>
          <w:szCs w:val="32"/>
        </w:rPr>
      </w:pPr>
      <w:r w:rsidRPr="009A33D3">
        <w:rPr>
          <w:bCs/>
          <w:color w:val="000000"/>
          <w:kern w:val="24"/>
          <w:sz w:val="32"/>
          <w:szCs w:val="32"/>
        </w:rPr>
        <w:t>Муниципальное бюджетное общеобразовательное учреждение</w:t>
      </w:r>
    </w:p>
    <w:p w:rsidR="009A33D3" w:rsidRPr="009A33D3" w:rsidRDefault="009A33D3" w:rsidP="009A33D3">
      <w:pPr>
        <w:pStyle w:val="a3"/>
        <w:spacing w:before="86" w:after="0"/>
        <w:ind w:left="547" w:hanging="547"/>
        <w:jc w:val="center"/>
        <w:rPr>
          <w:bCs/>
          <w:color w:val="000000"/>
          <w:kern w:val="24"/>
          <w:sz w:val="32"/>
          <w:szCs w:val="32"/>
        </w:rPr>
      </w:pPr>
      <w:r w:rsidRPr="009A33D3">
        <w:rPr>
          <w:bCs/>
          <w:color w:val="000000"/>
          <w:kern w:val="24"/>
          <w:sz w:val="32"/>
          <w:szCs w:val="32"/>
        </w:rPr>
        <w:t>средняя общеобразовательная школа № 66  города Пензы</w:t>
      </w:r>
    </w:p>
    <w:p w:rsidR="009A33D3" w:rsidRPr="009A33D3" w:rsidRDefault="009A33D3" w:rsidP="009A33D3">
      <w:pPr>
        <w:pStyle w:val="a3"/>
        <w:spacing w:before="86" w:after="0"/>
        <w:ind w:left="547" w:hanging="547"/>
        <w:jc w:val="center"/>
        <w:rPr>
          <w:bCs/>
          <w:color w:val="000000"/>
          <w:kern w:val="24"/>
          <w:sz w:val="32"/>
          <w:szCs w:val="32"/>
        </w:rPr>
      </w:pPr>
      <w:r w:rsidRPr="009A33D3">
        <w:rPr>
          <w:bCs/>
          <w:color w:val="000000"/>
          <w:kern w:val="24"/>
          <w:sz w:val="32"/>
          <w:szCs w:val="32"/>
        </w:rPr>
        <w:t xml:space="preserve">имени Виктора Александровича </w:t>
      </w:r>
      <w:proofErr w:type="spellStart"/>
      <w:r w:rsidRPr="009A33D3">
        <w:rPr>
          <w:bCs/>
          <w:color w:val="000000"/>
          <w:kern w:val="24"/>
          <w:sz w:val="32"/>
          <w:szCs w:val="32"/>
        </w:rPr>
        <w:t>Стукалова</w:t>
      </w:r>
      <w:proofErr w:type="spellEnd"/>
    </w:p>
    <w:p w:rsidR="00963357" w:rsidRDefault="009A33D3" w:rsidP="009A33D3">
      <w:pPr>
        <w:pStyle w:val="a3"/>
        <w:spacing w:before="86" w:beforeAutospacing="0" w:after="0" w:afterAutospacing="0"/>
        <w:rPr>
          <w:bCs/>
          <w:color w:val="000000"/>
          <w:kern w:val="24"/>
          <w:sz w:val="32"/>
          <w:szCs w:val="32"/>
        </w:rPr>
      </w:pPr>
      <w:r>
        <w:rPr>
          <w:bCs/>
          <w:color w:val="000000"/>
          <w:kern w:val="24"/>
          <w:sz w:val="32"/>
          <w:szCs w:val="32"/>
        </w:rPr>
        <w:t>XX</w:t>
      </w:r>
      <w:r>
        <w:rPr>
          <w:bCs/>
          <w:color w:val="000000"/>
          <w:kern w:val="24"/>
          <w:sz w:val="32"/>
          <w:szCs w:val="32"/>
          <w:lang w:val="en-US"/>
        </w:rPr>
        <w:t>I</w:t>
      </w:r>
      <w:r>
        <w:rPr>
          <w:bCs/>
          <w:color w:val="000000"/>
          <w:kern w:val="24"/>
          <w:sz w:val="32"/>
          <w:szCs w:val="32"/>
        </w:rPr>
        <w:t>V</w:t>
      </w:r>
      <w:r w:rsidRPr="009A33D3">
        <w:rPr>
          <w:bCs/>
          <w:color w:val="000000"/>
          <w:kern w:val="24"/>
          <w:sz w:val="32"/>
          <w:szCs w:val="32"/>
        </w:rPr>
        <w:t xml:space="preserve"> научно-практическая конференция школьников города Пензы</w:t>
      </w:r>
    </w:p>
    <w:p w:rsidR="00963357" w:rsidRDefault="00963357" w:rsidP="00F6646D">
      <w:pPr>
        <w:pStyle w:val="a3"/>
        <w:spacing w:before="86" w:beforeAutospacing="0" w:after="0" w:afterAutospacing="0"/>
        <w:ind w:left="547" w:hanging="547"/>
        <w:jc w:val="center"/>
        <w:rPr>
          <w:bCs/>
          <w:color w:val="000000"/>
          <w:kern w:val="24"/>
          <w:sz w:val="32"/>
          <w:szCs w:val="32"/>
        </w:rPr>
      </w:pPr>
    </w:p>
    <w:p w:rsidR="00963357" w:rsidRPr="009A33D3" w:rsidRDefault="009A33D3" w:rsidP="00F6646D">
      <w:pPr>
        <w:pStyle w:val="a3"/>
        <w:spacing w:before="86" w:beforeAutospacing="0" w:after="0" w:afterAutospacing="0"/>
        <w:ind w:left="547" w:hanging="547"/>
        <w:jc w:val="center"/>
        <w:rPr>
          <w:bCs/>
          <w:color w:val="000000"/>
          <w:kern w:val="24"/>
          <w:sz w:val="32"/>
          <w:szCs w:val="32"/>
        </w:rPr>
      </w:pPr>
      <w:r w:rsidRPr="009A33D3">
        <w:rPr>
          <w:bCs/>
          <w:color w:val="000000"/>
          <w:kern w:val="24"/>
          <w:sz w:val="32"/>
          <w:szCs w:val="32"/>
        </w:rPr>
        <w:t>“</w:t>
      </w:r>
      <w:r w:rsidR="00A017E7">
        <w:rPr>
          <w:bCs/>
          <w:color w:val="000000"/>
          <w:kern w:val="24"/>
          <w:sz w:val="32"/>
          <w:szCs w:val="32"/>
        </w:rPr>
        <w:t>Шаг в будуще</w:t>
      </w:r>
      <w:r>
        <w:rPr>
          <w:bCs/>
          <w:color w:val="000000"/>
          <w:kern w:val="24"/>
          <w:sz w:val="32"/>
          <w:szCs w:val="32"/>
        </w:rPr>
        <w:t>е</w:t>
      </w:r>
      <w:r w:rsidRPr="009A33D3">
        <w:rPr>
          <w:bCs/>
          <w:color w:val="000000"/>
          <w:kern w:val="24"/>
          <w:sz w:val="32"/>
          <w:szCs w:val="32"/>
        </w:rPr>
        <w:t>”</w:t>
      </w:r>
    </w:p>
    <w:p w:rsidR="009A33D3" w:rsidRDefault="009A33D3" w:rsidP="009A33D3">
      <w:pPr>
        <w:pStyle w:val="a3"/>
        <w:spacing w:before="86" w:beforeAutospacing="0" w:after="0" w:afterAutospacing="0"/>
        <w:rPr>
          <w:bCs/>
          <w:color w:val="000000"/>
          <w:kern w:val="24"/>
          <w:sz w:val="32"/>
          <w:szCs w:val="32"/>
        </w:rPr>
      </w:pPr>
      <w:r>
        <w:rPr>
          <w:bCs/>
          <w:color w:val="000000"/>
          <w:kern w:val="24"/>
          <w:sz w:val="32"/>
          <w:szCs w:val="32"/>
        </w:rPr>
        <w:t xml:space="preserve">                    </w:t>
      </w:r>
    </w:p>
    <w:p w:rsidR="009A33D3" w:rsidRDefault="009A33D3" w:rsidP="009A33D3">
      <w:pPr>
        <w:pStyle w:val="a3"/>
        <w:spacing w:before="86" w:beforeAutospacing="0" w:after="0" w:afterAutospacing="0"/>
        <w:rPr>
          <w:bCs/>
          <w:color w:val="000000"/>
          <w:kern w:val="24"/>
          <w:sz w:val="32"/>
          <w:szCs w:val="32"/>
        </w:rPr>
      </w:pPr>
    </w:p>
    <w:p w:rsidR="00963357" w:rsidRPr="00987038" w:rsidRDefault="009A33D3" w:rsidP="009A33D3">
      <w:pPr>
        <w:pStyle w:val="a3"/>
        <w:spacing w:before="86" w:beforeAutospacing="0" w:after="0" w:afterAutospacing="0"/>
        <w:rPr>
          <w:bCs/>
          <w:color w:val="000000"/>
          <w:kern w:val="24"/>
          <w:sz w:val="48"/>
          <w:szCs w:val="48"/>
        </w:rPr>
      </w:pPr>
      <w:r>
        <w:rPr>
          <w:bCs/>
          <w:color w:val="000000"/>
          <w:kern w:val="24"/>
          <w:sz w:val="32"/>
          <w:szCs w:val="32"/>
        </w:rPr>
        <w:t xml:space="preserve">                         </w:t>
      </w:r>
      <w:r w:rsidR="005B7DF0">
        <w:rPr>
          <w:bCs/>
          <w:color w:val="000000"/>
          <w:kern w:val="24"/>
          <w:sz w:val="32"/>
          <w:szCs w:val="32"/>
        </w:rPr>
        <w:t xml:space="preserve">         </w:t>
      </w:r>
      <w:r w:rsidR="005B7DF0">
        <w:rPr>
          <w:bCs/>
          <w:color w:val="000000"/>
          <w:kern w:val="24"/>
          <w:sz w:val="48"/>
          <w:szCs w:val="48"/>
        </w:rPr>
        <w:t>Творческий</w:t>
      </w:r>
      <w:r w:rsidR="00963357" w:rsidRPr="00987038">
        <w:rPr>
          <w:bCs/>
          <w:color w:val="000000"/>
          <w:kern w:val="24"/>
          <w:sz w:val="48"/>
          <w:szCs w:val="48"/>
        </w:rPr>
        <w:t xml:space="preserve"> работа</w:t>
      </w:r>
    </w:p>
    <w:p w:rsidR="00963357" w:rsidRDefault="00963357" w:rsidP="009D662C">
      <w:pPr>
        <w:pStyle w:val="a3"/>
        <w:spacing w:before="86" w:beforeAutospacing="0" w:after="0" w:afterAutospacing="0"/>
        <w:ind w:left="547" w:hanging="547"/>
        <w:rPr>
          <w:b/>
          <w:bCs/>
          <w:color w:val="000000"/>
          <w:kern w:val="24"/>
          <w:sz w:val="56"/>
          <w:szCs w:val="56"/>
        </w:rPr>
      </w:pPr>
      <w:r>
        <w:rPr>
          <w:bCs/>
          <w:color w:val="000000"/>
          <w:kern w:val="24"/>
          <w:sz w:val="32"/>
          <w:szCs w:val="32"/>
        </w:rPr>
        <w:t xml:space="preserve">                     </w:t>
      </w:r>
      <w:r w:rsidRPr="00987038">
        <w:rPr>
          <w:bCs/>
          <w:color w:val="000000"/>
          <w:kern w:val="24"/>
          <w:sz w:val="32"/>
          <w:szCs w:val="32"/>
        </w:rPr>
        <w:t xml:space="preserve"> </w:t>
      </w:r>
      <w:r>
        <w:rPr>
          <w:b/>
          <w:bCs/>
          <w:color w:val="000000"/>
          <w:kern w:val="24"/>
          <w:sz w:val="56"/>
          <w:szCs w:val="56"/>
        </w:rPr>
        <w:t xml:space="preserve"> «Ковровая вышивка»</w:t>
      </w:r>
    </w:p>
    <w:p w:rsidR="00963357" w:rsidRPr="00987038" w:rsidRDefault="00963357" w:rsidP="00F6646D">
      <w:pPr>
        <w:pStyle w:val="a3"/>
        <w:spacing w:before="86" w:beforeAutospacing="0" w:after="0" w:afterAutospacing="0"/>
        <w:ind w:left="547" w:hanging="547"/>
        <w:jc w:val="center"/>
        <w:rPr>
          <w:sz w:val="56"/>
          <w:szCs w:val="56"/>
        </w:rPr>
      </w:pPr>
    </w:p>
    <w:p w:rsidR="008A6DCE" w:rsidRDefault="008A6DCE" w:rsidP="008A6DCE">
      <w:pPr>
        <w:pStyle w:val="a3"/>
        <w:spacing w:after="0"/>
        <w:ind w:left="547" w:hanging="547"/>
        <w:rPr>
          <w:color w:val="000000"/>
          <w:kern w:val="24"/>
          <w:sz w:val="28"/>
          <w:szCs w:val="28"/>
        </w:rPr>
      </w:pPr>
      <w:r w:rsidRPr="008A6DCE">
        <w:rPr>
          <w:color w:val="000000"/>
          <w:kern w:val="24"/>
          <w:sz w:val="28"/>
          <w:szCs w:val="28"/>
        </w:rPr>
        <w:t xml:space="preserve">                                                   </w:t>
      </w:r>
      <w:r>
        <w:rPr>
          <w:color w:val="000000"/>
          <w:kern w:val="24"/>
          <w:sz w:val="28"/>
          <w:szCs w:val="28"/>
        </w:rPr>
        <w:t xml:space="preserve">                                                                      </w:t>
      </w:r>
    </w:p>
    <w:p w:rsidR="008A6DCE" w:rsidRDefault="008A6DCE" w:rsidP="008A6DCE">
      <w:pPr>
        <w:pStyle w:val="a3"/>
        <w:spacing w:after="0"/>
        <w:ind w:left="547" w:hanging="547"/>
        <w:rPr>
          <w:color w:val="000000"/>
          <w:kern w:val="24"/>
          <w:sz w:val="28"/>
          <w:szCs w:val="28"/>
        </w:rPr>
      </w:pPr>
    </w:p>
    <w:p w:rsidR="008A6DCE" w:rsidRDefault="008A6DCE" w:rsidP="008A6DCE">
      <w:pPr>
        <w:pStyle w:val="a3"/>
        <w:spacing w:after="0"/>
        <w:ind w:left="547" w:hanging="547"/>
        <w:rPr>
          <w:color w:val="000000"/>
          <w:kern w:val="24"/>
          <w:sz w:val="28"/>
          <w:szCs w:val="28"/>
        </w:rPr>
      </w:pPr>
    </w:p>
    <w:p w:rsidR="008A6DCE" w:rsidRPr="008A6DCE" w:rsidRDefault="008A6DCE" w:rsidP="008A6DCE">
      <w:pPr>
        <w:pStyle w:val="a3"/>
        <w:spacing w:after="0"/>
        <w:ind w:left="547" w:hanging="547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                              </w:t>
      </w:r>
      <w:r w:rsidR="00647845">
        <w:rPr>
          <w:color w:val="000000"/>
          <w:kern w:val="24"/>
          <w:sz w:val="28"/>
          <w:szCs w:val="28"/>
        </w:rPr>
        <w:t xml:space="preserve">           Выполнили: </w:t>
      </w:r>
      <w:proofErr w:type="spellStart"/>
      <w:r w:rsidR="00647845">
        <w:rPr>
          <w:color w:val="000000"/>
          <w:kern w:val="24"/>
          <w:sz w:val="28"/>
          <w:szCs w:val="28"/>
        </w:rPr>
        <w:t>Петранова</w:t>
      </w:r>
      <w:proofErr w:type="spellEnd"/>
      <w:r>
        <w:rPr>
          <w:color w:val="000000"/>
          <w:kern w:val="24"/>
          <w:sz w:val="28"/>
          <w:szCs w:val="28"/>
        </w:rPr>
        <w:t xml:space="preserve"> София</w:t>
      </w:r>
      <w:r w:rsidRPr="008A6DCE">
        <w:rPr>
          <w:color w:val="000000"/>
          <w:kern w:val="24"/>
          <w:sz w:val="28"/>
          <w:szCs w:val="28"/>
        </w:rPr>
        <w:t>,</w:t>
      </w:r>
      <w:r>
        <w:rPr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color w:val="000000"/>
          <w:kern w:val="24"/>
          <w:sz w:val="28"/>
          <w:szCs w:val="28"/>
        </w:rPr>
        <w:t>Куклёнкова</w:t>
      </w:r>
      <w:proofErr w:type="spellEnd"/>
      <w:r>
        <w:rPr>
          <w:color w:val="000000"/>
          <w:kern w:val="24"/>
          <w:sz w:val="28"/>
          <w:szCs w:val="28"/>
        </w:rPr>
        <w:t xml:space="preserve"> Валерия</w:t>
      </w:r>
      <w:r w:rsidRPr="008A6DCE">
        <w:rPr>
          <w:color w:val="000000"/>
          <w:kern w:val="24"/>
          <w:sz w:val="28"/>
          <w:szCs w:val="28"/>
        </w:rPr>
        <w:t xml:space="preserve">              </w:t>
      </w:r>
    </w:p>
    <w:p w:rsidR="008A6DCE" w:rsidRPr="008A6DCE" w:rsidRDefault="008A6DCE" w:rsidP="008A6DCE">
      <w:pPr>
        <w:pStyle w:val="a3"/>
        <w:spacing w:after="0"/>
        <w:ind w:left="547" w:hanging="547"/>
        <w:rPr>
          <w:color w:val="000000"/>
          <w:kern w:val="24"/>
          <w:sz w:val="28"/>
          <w:szCs w:val="28"/>
        </w:rPr>
      </w:pPr>
      <w:r w:rsidRPr="008A6DCE">
        <w:rPr>
          <w:color w:val="000000"/>
          <w:kern w:val="24"/>
          <w:sz w:val="28"/>
          <w:szCs w:val="28"/>
        </w:rPr>
        <w:t xml:space="preserve"> </w:t>
      </w:r>
      <w:r>
        <w:rPr>
          <w:color w:val="000000"/>
          <w:kern w:val="24"/>
          <w:sz w:val="28"/>
          <w:szCs w:val="28"/>
        </w:rPr>
        <w:t xml:space="preserve">                                         </w:t>
      </w:r>
      <w:r w:rsidRPr="008A6DCE">
        <w:rPr>
          <w:color w:val="000000"/>
          <w:kern w:val="24"/>
          <w:sz w:val="28"/>
          <w:szCs w:val="28"/>
        </w:rPr>
        <w:t xml:space="preserve">МБОУ СОШ № 66 г. Пензы </w:t>
      </w:r>
    </w:p>
    <w:p w:rsidR="008A6DCE" w:rsidRPr="008A6DCE" w:rsidRDefault="008A6DCE" w:rsidP="008A6DCE">
      <w:pPr>
        <w:pStyle w:val="a3"/>
        <w:spacing w:after="0"/>
        <w:ind w:left="547" w:hanging="547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                                         </w:t>
      </w:r>
      <w:r w:rsidRPr="008A6DCE">
        <w:rPr>
          <w:color w:val="000000"/>
          <w:kern w:val="24"/>
          <w:sz w:val="28"/>
          <w:szCs w:val="28"/>
        </w:rPr>
        <w:t>имени Викт</w:t>
      </w:r>
      <w:r w:rsidR="00A40F3F">
        <w:rPr>
          <w:color w:val="000000"/>
          <w:kern w:val="24"/>
          <w:sz w:val="28"/>
          <w:szCs w:val="28"/>
        </w:rPr>
        <w:t xml:space="preserve">ора Александровича </w:t>
      </w:r>
      <w:proofErr w:type="spellStart"/>
      <w:r w:rsidR="00A40F3F">
        <w:rPr>
          <w:color w:val="000000"/>
          <w:kern w:val="24"/>
          <w:sz w:val="28"/>
          <w:szCs w:val="28"/>
        </w:rPr>
        <w:t>Стукалова</w:t>
      </w:r>
      <w:proofErr w:type="spellEnd"/>
      <w:r w:rsidR="00A40F3F">
        <w:rPr>
          <w:color w:val="000000"/>
          <w:kern w:val="24"/>
          <w:sz w:val="28"/>
          <w:szCs w:val="28"/>
        </w:rPr>
        <w:t xml:space="preserve"> 8 </w:t>
      </w:r>
      <w:proofErr w:type="gramStart"/>
      <w:r w:rsidR="00A40F3F">
        <w:rPr>
          <w:color w:val="000000"/>
          <w:kern w:val="24"/>
          <w:sz w:val="28"/>
          <w:szCs w:val="28"/>
        </w:rPr>
        <w:t>А</w:t>
      </w:r>
      <w:proofErr w:type="gramEnd"/>
      <w:r w:rsidRPr="008A6DCE">
        <w:rPr>
          <w:color w:val="000000"/>
          <w:kern w:val="24"/>
          <w:sz w:val="28"/>
          <w:szCs w:val="28"/>
        </w:rPr>
        <w:t xml:space="preserve"> класс</w:t>
      </w:r>
    </w:p>
    <w:p w:rsidR="008A6DCE" w:rsidRPr="008A6DCE" w:rsidRDefault="008A6DCE" w:rsidP="008A6DCE">
      <w:pPr>
        <w:pStyle w:val="a3"/>
        <w:spacing w:after="0"/>
        <w:ind w:left="547" w:hanging="547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                                         </w:t>
      </w:r>
      <w:r w:rsidRPr="008A6DCE">
        <w:rPr>
          <w:color w:val="000000"/>
          <w:kern w:val="24"/>
          <w:sz w:val="28"/>
          <w:szCs w:val="28"/>
        </w:rPr>
        <w:t xml:space="preserve">Руководитель Глушкова Татьяна Ивановна, </w:t>
      </w:r>
    </w:p>
    <w:p w:rsidR="008A6DCE" w:rsidRPr="008A6DCE" w:rsidRDefault="008A6DCE" w:rsidP="008A6DCE">
      <w:pPr>
        <w:pStyle w:val="a3"/>
        <w:spacing w:after="0"/>
        <w:ind w:left="547" w:hanging="547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                                         </w:t>
      </w:r>
      <w:r w:rsidRPr="008A6DCE">
        <w:rPr>
          <w:color w:val="000000"/>
          <w:kern w:val="24"/>
          <w:sz w:val="28"/>
          <w:szCs w:val="28"/>
        </w:rPr>
        <w:t xml:space="preserve">учитель технологии МБОУ СОШ № 66 г. Пензы </w:t>
      </w:r>
    </w:p>
    <w:p w:rsidR="008A6DCE" w:rsidRDefault="008A6DCE" w:rsidP="008A6DCE">
      <w:pPr>
        <w:pStyle w:val="a3"/>
        <w:spacing w:after="0"/>
        <w:ind w:left="547" w:hanging="547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                                         </w:t>
      </w:r>
      <w:r w:rsidRPr="008A6DCE">
        <w:rPr>
          <w:color w:val="000000"/>
          <w:kern w:val="24"/>
          <w:sz w:val="28"/>
          <w:szCs w:val="28"/>
        </w:rPr>
        <w:t>имени Викт</w:t>
      </w:r>
      <w:r>
        <w:rPr>
          <w:color w:val="000000"/>
          <w:kern w:val="24"/>
          <w:sz w:val="28"/>
          <w:szCs w:val="28"/>
        </w:rPr>
        <w:t xml:space="preserve">ора Александровича </w:t>
      </w:r>
      <w:proofErr w:type="spellStart"/>
      <w:r>
        <w:rPr>
          <w:color w:val="000000"/>
          <w:kern w:val="24"/>
          <w:sz w:val="28"/>
          <w:szCs w:val="28"/>
        </w:rPr>
        <w:t>Стукалова</w:t>
      </w:r>
      <w:proofErr w:type="spellEnd"/>
      <w:r>
        <w:rPr>
          <w:color w:val="000000"/>
          <w:kern w:val="24"/>
          <w:sz w:val="28"/>
          <w:szCs w:val="28"/>
        </w:rPr>
        <w:t>.</w:t>
      </w:r>
    </w:p>
    <w:p w:rsidR="00963357" w:rsidRPr="001928F2" w:rsidRDefault="008A6DCE" w:rsidP="001928F2">
      <w:pPr>
        <w:pStyle w:val="a3"/>
        <w:spacing w:after="0"/>
        <w:ind w:left="547" w:hanging="547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                                             </w:t>
      </w:r>
      <w:r w:rsidR="00963357" w:rsidRPr="00987038">
        <w:rPr>
          <w:bCs/>
          <w:color w:val="000000"/>
          <w:kern w:val="24"/>
          <w:sz w:val="28"/>
          <w:szCs w:val="28"/>
        </w:rPr>
        <w:t>г. Пенза</w:t>
      </w:r>
      <w:r>
        <w:rPr>
          <w:color w:val="000000"/>
          <w:kern w:val="24"/>
          <w:sz w:val="28"/>
          <w:szCs w:val="28"/>
        </w:rPr>
        <w:t xml:space="preserve"> </w:t>
      </w:r>
      <w:r w:rsidR="00963357" w:rsidRPr="00987038">
        <w:rPr>
          <w:bCs/>
          <w:color w:val="000000"/>
          <w:kern w:val="24"/>
          <w:sz w:val="28"/>
          <w:szCs w:val="28"/>
        </w:rPr>
        <w:t>2023</w:t>
      </w:r>
    </w:p>
    <w:tbl>
      <w:tblPr>
        <w:tblW w:w="10693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693"/>
      </w:tblGrid>
      <w:tr w:rsidR="00963357" w:rsidRPr="00F52984" w:rsidTr="00F52984">
        <w:trPr>
          <w:trHeight w:val="3679"/>
        </w:trPr>
        <w:tc>
          <w:tcPr>
            <w:tcW w:w="10693" w:type="dxa"/>
          </w:tcPr>
          <w:p w:rsidR="00963357" w:rsidRPr="00AC5E4F" w:rsidRDefault="00963357" w:rsidP="00F52984">
            <w:pPr>
              <w:pStyle w:val="a3"/>
              <w:tabs>
                <w:tab w:val="left" w:pos="425"/>
              </w:tabs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lastRenderedPageBreak/>
              <w:t>Содержание</w:t>
            </w:r>
          </w:p>
          <w:p w:rsidR="00963357" w:rsidRPr="00AC5E4F" w:rsidRDefault="00963357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t>Введение……………………………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..……………………………………………..……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…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3</w:t>
            </w:r>
          </w:p>
          <w:p w:rsidR="00963357" w:rsidRPr="00AC5E4F" w:rsidRDefault="00963357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t>Глава 1. История создания и виды ковров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ой вышивки.………………………….…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..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…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..4</w:t>
            </w:r>
          </w:p>
          <w:p w:rsidR="00963357" w:rsidRPr="00AC5E4F" w:rsidRDefault="00963357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t>1.1. Истор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ия ковровой вышивки……...</w:t>
            </w: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t>…………………...………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…………..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…...……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..4</w:t>
            </w:r>
          </w:p>
          <w:p w:rsidR="00963357" w:rsidRPr="00AC5E4F" w:rsidRDefault="00963357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t>1.2. Виды ковр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овой вышивки………………………...</w:t>
            </w: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t>……...……...……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…………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…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….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..5</w:t>
            </w: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t xml:space="preserve">    </w:t>
            </w:r>
          </w:p>
          <w:p w:rsidR="00963357" w:rsidRPr="00AC5E4F" w:rsidRDefault="00963357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t>Глава 2. Практическая ча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сть…………..…………………………………</w:t>
            </w: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t>...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.................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..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…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..6</w:t>
            </w:r>
          </w:p>
          <w:p w:rsidR="00963357" w:rsidRPr="00AC5E4F" w:rsidRDefault="00963357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t>2.1. Выбор модели…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………………………….……………………… …………..…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…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…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.6</w:t>
            </w:r>
          </w:p>
          <w:p w:rsidR="00963357" w:rsidRPr="00AC5E4F" w:rsidRDefault="00963357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t>2.2. Подбор мат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ериалов и инструментов</w:t>
            </w: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t>……………………..………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……………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..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……7</w:t>
            </w:r>
          </w:p>
          <w:p w:rsidR="00963357" w:rsidRPr="00AC5E4F" w:rsidRDefault="00963357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t>2.3. Технология выполнени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я изделия………………………………………….…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…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..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…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…8</w:t>
            </w:r>
          </w:p>
          <w:p w:rsidR="00963357" w:rsidRPr="00AC5E4F" w:rsidRDefault="00963357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t>2.4. Изготовление под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ушки…………………………………………..</w:t>
            </w: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t>…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………….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..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…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..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…9</w:t>
            </w:r>
          </w:p>
          <w:p w:rsidR="004C4EC9" w:rsidRDefault="00AC5E4F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>
              <w:rPr>
                <w:color w:val="000000"/>
                <w:kern w:val="24"/>
                <w:position w:val="1"/>
                <w:sz w:val="28"/>
                <w:szCs w:val="28"/>
              </w:rPr>
              <w:t>Заключение…………..</w:t>
            </w:r>
            <w:r w:rsidR="00963357" w:rsidRPr="00AC5E4F">
              <w:rPr>
                <w:color w:val="000000"/>
                <w:kern w:val="24"/>
                <w:position w:val="1"/>
                <w:sz w:val="28"/>
                <w:szCs w:val="28"/>
              </w:rPr>
              <w:t>…………………………...…………………………</w:t>
            </w:r>
            <w:r>
              <w:rPr>
                <w:color w:val="000000"/>
                <w:kern w:val="24"/>
                <w:position w:val="1"/>
                <w:sz w:val="28"/>
                <w:szCs w:val="28"/>
              </w:rPr>
              <w:t>………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>
              <w:rPr>
                <w:color w:val="000000"/>
                <w:kern w:val="24"/>
                <w:position w:val="1"/>
                <w:sz w:val="28"/>
                <w:szCs w:val="28"/>
              </w:rPr>
              <w:t>…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…...10</w:t>
            </w:r>
          </w:p>
          <w:p w:rsidR="00BA2573" w:rsidRDefault="00BA2573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>
              <w:rPr>
                <w:color w:val="000000"/>
                <w:kern w:val="24"/>
                <w:position w:val="1"/>
                <w:sz w:val="28"/>
                <w:szCs w:val="28"/>
              </w:rPr>
              <w:t>Расчёт себестоимости………………………………………………………………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…</w:t>
            </w:r>
            <w:r>
              <w:rPr>
                <w:color w:val="000000"/>
                <w:kern w:val="24"/>
                <w:position w:val="1"/>
                <w:sz w:val="28"/>
                <w:szCs w:val="28"/>
              </w:rPr>
              <w:t>…...11</w:t>
            </w:r>
          </w:p>
          <w:p w:rsidR="004C4EC9" w:rsidRPr="004C4EC9" w:rsidRDefault="004C4EC9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>
              <w:rPr>
                <w:color w:val="000000"/>
                <w:kern w:val="24"/>
                <w:position w:val="1"/>
                <w:sz w:val="28"/>
                <w:szCs w:val="28"/>
              </w:rPr>
              <w:t>Рекламный проспект….……………………………………………………………...……12</w:t>
            </w:r>
          </w:p>
          <w:p w:rsidR="00963357" w:rsidRPr="00AC5E4F" w:rsidRDefault="00963357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t>Библиографич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еский список…………….……………………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……………………….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..…13</w:t>
            </w:r>
          </w:p>
          <w:p w:rsidR="00963357" w:rsidRDefault="00963357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 w:rsidRPr="00AC5E4F">
              <w:rPr>
                <w:color w:val="000000"/>
                <w:kern w:val="24"/>
                <w:position w:val="1"/>
                <w:sz w:val="28"/>
                <w:szCs w:val="28"/>
              </w:rPr>
              <w:t>Приложение</w:t>
            </w:r>
            <w:proofErr w:type="gramStart"/>
            <w:r w:rsidR="00CC6109">
              <w:rPr>
                <w:color w:val="000000"/>
                <w:kern w:val="24"/>
                <w:position w:val="1"/>
                <w:sz w:val="28"/>
                <w:szCs w:val="28"/>
              </w:rPr>
              <w:t>1</w:t>
            </w:r>
            <w:r w:rsidR="00647845">
              <w:rPr>
                <w:color w:val="000000"/>
                <w:kern w:val="24"/>
                <w:position w:val="1"/>
                <w:sz w:val="28"/>
                <w:szCs w:val="28"/>
              </w:rPr>
              <w:t>..</w:t>
            </w:r>
            <w:proofErr w:type="gramEnd"/>
            <w:r w:rsidR="00BC3C5C">
              <w:rPr>
                <w:color w:val="000000"/>
                <w:kern w:val="24"/>
                <w:position w:val="1"/>
                <w:sz w:val="28"/>
                <w:szCs w:val="28"/>
              </w:rPr>
              <w:t>………………………………………</w:t>
            </w:r>
            <w:r w:rsidR="00AC5E4F">
              <w:rPr>
                <w:color w:val="000000"/>
                <w:kern w:val="24"/>
                <w:position w:val="1"/>
                <w:sz w:val="28"/>
                <w:szCs w:val="28"/>
              </w:rPr>
              <w:t>…………….</w:t>
            </w:r>
            <w:r w:rsidR="00773B50">
              <w:rPr>
                <w:color w:val="000000"/>
                <w:kern w:val="24"/>
                <w:position w:val="1"/>
                <w:sz w:val="28"/>
                <w:szCs w:val="28"/>
              </w:rPr>
              <w:t>…………………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..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……14</w:t>
            </w:r>
          </w:p>
          <w:p w:rsidR="00CC6109" w:rsidRDefault="00CC6109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 w:rsidRPr="00CC6109">
              <w:rPr>
                <w:color w:val="000000"/>
                <w:kern w:val="24"/>
                <w:position w:val="1"/>
                <w:sz w:val="28"/>
                <w:szCs w:val="28"/>
              </w:rPr>
              <w:t>Приложение</w:t>
            </w:r>
            <w:r w:rsidR="00AD55BE">
              <w:rPr>
                <w:color w:val="000000"/>
                <w:kern w:val="24"/>
                <w:position w:val="1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kern w:val="24"/>
                <w:position w:val="1"/>
                <w:sz w:val="28"/>
                <w:szCs w:val="28"/>
              </w:rPr>
              <w:t>2</w:t>
            </w:r>
            <w:r w:rsidR="00647845">
              <w:rPr>
                <w:color w:val="000000"/>
                <w:kern w:val="24"/>
                <w:position w:val="1"/>
                <w:sz w:val="28"/>
                <w:szCs w:val="28"/>
              </w:rPr>
              <w:t>..</w:t>
            </w:r>
            <w:proofErr w:type="gramEnd"/>
            <w:r w:rsidRPr="00CC6109">
              <w:rPr>
                <w:color w:val="000000"/>
                <w:kern w:val="24"/>
                <w:position w:val="1"/>
                <w:sz w:val="28"/>
                <w:szCs w:val="28"/>
              </w:rPr>
              <w:t>……………………………………</w:t>
            </w:r>
            <w:r>
              <w:rPr>
                <w:color w:val="000000"/>
                <w:kern w:val="24"/>
                <w:position w:val="1"/>
                <w:sz w:val="28"/>
                <w:szCs w:val="28"/>
              </w:rPr>
              <w:t>………………….………………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..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……15</w:t>
            </w:r>
          </w:p>
          <w:p w:rsidR="00CC6109" w:rsidRDefault="00CC6109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 w:rsidRPr="00CC6109">
              <w:rPr>
                <w:color w:val="000000"/>
                <w:kern w:val="24"/>
                <w:position w:val="1"/>
                <w:sz w:val="28"/>
                <w:szCs w:val="28"/>
              </w:rPr>
              <w:t>Приложение</w:t>
            </w:r>
            <w:r w:rsidR="00AD55BE">
              <w:rPr>
                <w:color w:val="000000"/>
                <w:kern w:val="24"/>
                <w:position w:val="1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kern w:val="24"/>
                <w:position w:val="1"/>
                <w:sz w:val="28"/>
                <w:szCs w:val="28"/>
              </w:rPr>
              <w:t>3</w:t>
            </w:r>
            <w:r w:rsidRPr="00CC6109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647845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proofErr w:type="gramEnd"/>
            <w:r>
              <w:rPr>
                <w:color w:val="000000"/>
                <w:kern w:val="24"/>
                <w:position w:val="1"/>
                <w:sz w:val="28"/>
                <w:szCs w:val="28"/>
              </w:rPr>
              <w:t>……………………………………………………….…………………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..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…16</w:t>
            </w:r>
          </w:p>
          <w:p w:rsidR="00CC6109" w:rsidRDefault="00CC6109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 w:rsidRPr="00CC6109">
              <w:rPr>
                <w:color w:val="000000"/>
                <w:kern w:val="24"/>
                <w:position w:val="1"/>
                <w:sz w:val="28"/>
                <w:szCs w:val="28"/>
              </w:rPr>
              <w:t>Приложение</w:t>
            </w:r>
            <w:r w:rsidR="00AD55BE">
              <w:rPr>
                <w:color w:val="000000"/>
                <w:kern w:val="24"/>
                <w:position w:val="1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kern w:val="24"/>
                <w:position w:val="1"/>
                <w:sz w:val="28"/>
                <w:szCs w:val="28"/>
              </w:rPr>
              <w:t>4</w:t>
            </w:r>
            <w:r w:rsidRPr="00CC6109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647845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proofErr w:type="gramEnd"/>
            <w:r>
              <w:rPr>
                <w:color w:val="000000"/>
                <w:kern w:val="24"/>
                <w:position w:val="1"/>
                <w:sz w:val="28"/>
                <w:szCs w:val="28"/>
              </w:rPr>
              <w:t>……………………………………………………….………………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..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……17</w:t>
            </w:r>
          </w:p>
          <w:p w:rsidR="00CC6109" w:rsidRDefault="00CC6109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 w:rsidRPr="00CC6109">
              <w:rPr>
                <w:color w:val="000000"/>
                <w:kern w:val="24"/>
                <w:position w:val="1"/>
                <w:sz w:val="28"/>
                <w:szCs w:val="28"/>
              </w:rPr>
              <w:t>Приложение</w:t>
            </w:r>
            <w:r w:rsidR="00AD55BE">
              <w:rPr>
                <w:color w:val="000000"/>
                <w:kern w:val="24"/>
                <w:position w:val="1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kern w:val="24"/>
                <w:position w:val="1"/>
                <w:sz w:val="28"/>
                <w:szCs w:val="28"/>
              </w:rPr>
              <w:t>5</w:t>
            </w:r>
            <w:r w:rsidRPr="00CC6109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647845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proofErr w:type="gramEnd"/>
            <w:r>
              <w:rPr>
                <w:color w:val="000000"/>
                <w:kern w:val="24"/>
                <w:position w:val="1"/>
                <w:sz w:val="28"/>
                <w:szCs w:val="28"/>
              </w:rPr>
              <w:t>……………………………………………………….……………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..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………18</w:t>
            </w:r>
          </w:p>
          <w:p w:rsidR="00CC6109" w:rsidRDefault="00CC6109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 w:rsidRPr="00CC6109">
              <w:rPr>
                <w:color w:val="000000"/>
                <w:kern w:val="24"/>
                <w:position w:val="1"/>
                <w:sz w:val="28"/>
                <w:szCs w:val="28"/>
              </w:rPr>
              <w:t>Приложение</w:t>
            </w:r>
            <w:r w:rsidR="00AD55BE">
              <w:rPr>
                <w:color w:val="000000"/>
                <w:kern w:val="24"/>
                <w:position w:val="1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kern w:val="24"/>
                <w:position w:val="1"/>
                <w:sz w:val="28"/>
                <w:szCs w:val="28"/>
              </w:rPr>
              <w:t>6</w:t>
            </w:r>
            <w:r w:rsidRPr="00CC6109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647845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proofErr w:type="gramEnd"/>
            <w:r>
              <w:rPr>
                <w:color w:val="000000"/>
                <w:kern w:val="24"/>
                <w:position w:val="1"/>
                <w:sz w:val="28"/>
                <w:szCs w:val="28"/>
              </w:rPr>
              <w:t>……………………………………………………….………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..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……………19</w:t>
            </w:r>
          </w:p>
          <w:p w:rsidR="00CC6109" w:rsidRDefault="00CC6109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 w:rsidRPr="00CC6109">
              <w:rPr>
                <w:color w:val="000000"/>
                <w:kern w:val="24"/>
                <w:position w:val="1"/>
                <w:sz w:val="28"/>
                <w:szCs w:val="28"/>
              </w:rPr>
              <w:t>Приложение</w:t>
            </w:r>
            <w:proofErr w:type="gramStart"/>
            <w:r>
              <w:rPr>
                <w:color w:val="000000"/>
                <w:kern w:val="24"/>
                <w:position w:val="1"/>
                <w:sz w:val="28"/>
                <w:szCs w:val="28"/>
              </w:rPr>
              <w:t>7</w:t>
            </w:r>
            <w:r w:rsidRPr="00CC6109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647845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proofErr w:type="gramEnd"/>
            <w:r>
              <w:rPr>
                <w:color w:val="000000"/>
                <w:kern w:val="24"/>
                <w:position w:val="1"/>
                <w:sz w:val="28"/>
                <w:szCs w:val="28"/>
              </w:rPr>
              <w:t>……………………………………………………….………………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..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……20</w:t>
            </w:r>
          </w:p>
          <w:p w:rsidR="00CC6109" w:rsidRDefault="00CC6109" w:rsidP="00F52984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 w:rsidRPr="00CC6109">
              <w:rPr>
                <w:color w:val="000000"/>
                <w:kern w:val="24"/>
                <w:position w:val="1"/>
                <w:sz w:val="28"/>
                <w:szCs w:val="28"/>
              </w:rPr>
              <w:t>Приложение</w:t>
            </w:r>
            <w:r w:rsidR="00AD55BE">
              <w:rPr>
                <w:color w:val="000000"/>
                <w:kern w:val="24"/>
                <w:position w:val="1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kern w:val="24"/>
                <w:position w:val="1"/>
                <w:sz w:val="28"/>
                <w:szCs w:val="28"/>
              </w:rPr>
              <w:t>8</w:t>
            </w:r>
            <w:r w:rsidRPr="00CC6109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r w:rsidR="00647845">
              <w:rPr>
                <w:color w:val="000000"/>
                <w:kern w:val="24"/>
                <w:position w:val="1"/>
                <w:sz w:val="28"/>
                <w:szCs w:val="28"/>
              </w:rPr>
              <w:t>.</w:t>
            </w:r>
            <w:proofErr w:type="gramEnd"/>
            <w:r>
              <w:rPr>
                <w:color w:val="000000"/>
                <w:kern w:val="24"/>
                <w:position w:val="1"/>
                <w:sz w:val="28"/>
                <w:szCs w:val="28"/>
              </w:rPr>
              <w:t>……………………………………………………….………………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..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……21</w:t>
            </w:r>
          </w:p>
          <w:p w:rsidR="00963357" w:rsidRDefault="00647845" w:rsidP="00A40F3F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>
              <w:rPr>
                <w:color w:val="000000"/>
                <w:kern w:val="24"/>
                <w:position w:val="1"/>
                <w:sz w:val="28"/>
                <w:szCs w:val="28"/>
              </w:rPr>
              <w:t>Приложение</w:t>
            </w:r>
            <w:r w:rsidR="00AD55BE">
              <w:rPr>
                <w:color w:val="000000"/>
                <w:kern w:val="24"/>
                <w:position w:val="1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kern w:val="24"/>
                <w:position w:val="1"/>
                <w:sz w:val="28"/>
                <w:szCs w:val="28"/>
              </w:rPr>
              <w:t>9.</w:t>
            </w:r>
            <w:r w:rsidR="00CC6109">
              <w:rPr>
                <w:color w:val="000000"/>
                <w:kern w:val="24"/>
                <w:position w:val="1"/>
                <w:sz w:val="28"/>
                <w:szCs w:val="28"/>
              </w:rPr>
              <w:t>…</w:t>
            </w:r>
            <w:proofErr w:type="gramEnd"/>
            <w:r w:rsidR="00CC6109">
              <w:rPr>
                <w:color w:val="000000"/>
                <w:kern w:val="24"/>
                <w:position w:val="1"/>
                <w:sz w:val="28"/>
                <w:szCs w:val="28"/>
              </w:rPr>
              <w:t>…………………………………………………….……………</w:t>
            </w:r>
            <w:r w:rsidR="00A40F3F">
              <w:rPr>
                <w:color w:val="000000"/>
                <w:kern w:val="24"/>
                <w:position w:val="1"/>
                <w:sz w:val="28"/>
                <w:szCs w:val="28"/>
              </w:rPr>
              <w:t>...</w:t>
            </w:r>
            <w:r w:rsidR="004C4EC9">
              <w:rPr>
                <w:color w:val="000000"/>
                <w:kern w:val="24"/>
                <w:position w:val="1"/>
                <w:sz w:val="28"/>
                <w:szCs w:val="28"/>
              </w:rPr>
              <w:t>………22</w:t>
            </w:r>
          </w:p>
          <w:p w:rsidR="004C4EC9" w:rsidRDefault="004C4EC9" w:rsidP="00A40F3F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>
              <w:rPr>
                <w:color w:val="000000"/>
                <w:kern w:val="24"/>
                <w:position w:val="1"/>
                <w:sz w:val="28"/>
                <w:szCs w:val="28"/>
              </w:rPr>
              <w:t>Приложение10…………………….………………………………………………………..23</w:t>
            </w:r>
          </w:p>
          <w:p w:rsidR="004C4EC9" w:rsidRDefault="004C4EC9" w:rsidP="00A40F3F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>
              <w:rPr>
                <w:color w:val="000000"/>
                <w:kern w:val="24"/>
                <w:position w:val="1"/>
                <w:sz w:val="28"/>
                <w:szCs w:val="28"/>
              </w:rPr>
              <w:t>Приложение11………………………………………………………..………………….…24</w:t>
            </w:r>
          </w:p>
          <w:p w:rsidR="004E095D" w:rsidRDefault="004E095D" w:rsidP="00A40F3F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>
              <w:rPr>
                <w:color w:val="000000"/>
                <w:kern w:val="24"/>
                <w:position w:val="1"/>
                <w:sz w:val="28"/>
                <w:szCs w:val="28"/>
              </w:rPr>
              <w:t>Приложение12………………………………………………………………………….…..25</w:t>
            </w:r>
          </w:p>
          <w:p w:rsidR="009A77EB" w:rsidRDefault="009A77EB" w:rsidP="00A40F3F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>
              <w:rPr>
                <w:color w:val="000000"/>
                <w:kern w:val="24"/>
                <w:position w:val="1"/>
                <w:sz w:val="28"/>
                <w:szCs w:val="28"/>
              </w:rPr>
              <w:t>Приложение13………………………………………………………………………..…….26</w:t>
            </w:r>
          </w:p>
          <w:p w:rsidR="009A77EB" w:rsidRDefault="009A77EB" w:rsidP="00A40F3F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>
              <w:rPr>
                <w:color w:val="000000"/>
                <w:kern w:val="24"/>
                <w:position w:val="1"/>
                <w:sz w:val="28"/>
                <w:szCs w:val="28"/>
              </w:rPr>
              <w:t>Приложение14……………………………………………………………………..……….27</w:t>
            </w:r>
          </w:p>
          <w:p w:rsidR="009A77EB" w:rsidRPr="00CC6109" w:rsidRDefault="009A77EB" w:rsidP="00A40F3F">
            <w:pPr>
              <w:pStyle w:val="a3"/>
              <w:tabs>
                <w:tab w:val="left" w:pos="42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color w:val="000000"/>
                <w:kern w:val="24"/>
                <w:position w:val="1"/>
                <w:sz w:val="28"/>
                <w:szCs w:val="28"/>
              </w:rPr>
            </w:pPr>
            <w:r>
              <w:rPr>
                <w:color w:val="000000"/>
                <w:kern w:val="24"/>
                <w:position w:val="1"/>
                <w:sz w:val="28"/>
                <w:szCs w:val="28"/>
              </w:rPr>
              <w:t>Приложение15……………………………………………………………………………...</w:t>
            </w:r>
            <w:r w:rsidR="00BC71D8">
              <w:rPr>
                <w:color w:val="000000"/>
                <w:kern w:val="24"/>
                <w:position w:val="1"/>
                <w:sz w:val="28"/>
                <w:szCs w:val="28"/>
              </w:rPr>
              <w:t>28</w:t>
            </w:r>
          </w:p>
        </w:tc>
      </w:tr>
    </w:tbl>
    <w:p w:rsidR="00963357" w:rsidRDefault="00963357" w:rsidP="00F6646D">
      <w:pPr>
        <w:pStyle w:val="a3"/>
        <w:spacing w:before="86" w:beforeAutospacing="0" w:after="0" w:afterAutospacing="0"/>
        <w:ind w:left="547" w:hanging="547"/>
      </w:pPr>
    </w:p>
    <w:p w:rsidR="00963357" w:rsidRDefault="00963357" w:rsidP="00F6646D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000000"/>
          <w:sz w:val="21"/>
          <w:szCs w:val="21"/>
          <w:lang w:eastAsia="ru-RU"/>
        </w:rPr>
      </w:pPr>
    </w:p>
    <w:p w:rsidR="00963357" w:rsidRDefault="00963357" w:rsidP="00F6646D">
      <w:pPr>
        <w:shd w:val="clear" w:color="auto" w:fill="FFFFFF"/>
        <w:spacing w:after="0" w:line="240" w:lineRule="auto"/>
        <w:ind w:left="-567" w:right="-284"/>
        <w:jc w:val="both"/>
        <w:rPr>
          <w:rFonts w:ascii="Arial" w:hAnsi="Arial" w:cs="Arial"/>
          <w:b/>
          <w:bCs/>
          <w:color w:val="000000"/>
          <w:sz w:val="21"/>
          <w:szCs w:val="21"/>
          <w:lang w:eastAsia="ru-RU"/>
        </w:rPr>
      </w:pPr>
    </w:p>
    <w:p w:rsidR="00963357" w:rsidRDefault="00963357" w:rsidP="00F6646D">
      <w:pPr>
        <w:jc w:val="center"/>
      </w:pPr>
    </w:p>
    <w:p w:rsidR="00963357" w:rsidRDefault="00963357" w:rsidP="00F6646D">
      <w:pPr>
        <w:jc w:val="center"/>
      </w:pPr>
    </w:p>
    <w:p w:rsidR="00963357" w:rsidRDefault="00963357" w:rsidP="00F6646D">
      <w:pPr>
        <w:jc w:val="center"/>
      </w:pPr>
    </w:p>
    <w:p w:rsidR="00963357" w:rsidRPr="001928F2" w:rsidRDefault="00963357" w:rsidP="00D91BE2">
      <w:pPr>
        <w:spacing w:after="160" w:line="259" w:lineRule="auto"/>
        <w:rPr>
          <w:rFonts w:ascii="Times New Roman" w:hAnsi="Times New Roman"/>
          <w:sz w:val="36"/>
          <w:szCs w:val="36"/>
        </w:rPr>
      </w:pPr>
      <w:r>
        <w:br w:type="page"/>
      </w:r>
      <w:r w:rsidR="001928F2" w:rsidRPr="001928F2">
        <w:rPr>
          <w:rFonts w:ascii="Times New Roman" w:hAnsi="Times New Roman"/>
          <w:sz w:val="36"/>
          <w:szCs w:val="36"/>
        </w:rPr>
        <w:lastRenderedPageBreak/>
        <w:t>Введение</w:t>
      </w:r>
    </w:p>
    <w:tbl>
      <w:tblPr>
        <w:tblpPr w:leftFromText="180" w:rightFromText="180" w:vertAnchor="text" w:horzAnchor="margin" w:tblpXSpec="center" w:tblpY="533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7796"/>
      </w:tblGrid>
      <w:tr w:rsidR="00963357" w:rsidRPr="00F52984" w:rsidTr="00F52984">
        <w:trPr>
          <w:trHeight w:val="125"/>
        </w:trPr>
        <w:tc>
          <w:tcPr>
            <w:tcW w:w="2410" w:type="dxa"/>
          </w:tcPr>
          <w:p w:rsidR="00963357" w:rsidRPr="00AC5E4F" w:rsidRDefault="00963357" w:rsidP="00F52984">
            <w:pPr>
              <w:pStyle w:val="Default"/>
              <w:jc w:val="center"/>
              <w:rPr>
                <w:i/>
                <w:sz w:val="28"/>
                <w:szCs w:val="28"/>
              </w:rPr>
            </w:pPr>
            <w:r w:rsidRPr="00AC5E4F">
              <w:rPr>
                <w:b/>
                <w:bCs/>
                <w:i/>
                <w:sz w:val="28"/>
                <w:szCs w:val="28"/>
              </w:rPr>
              <w:t xml:space="preserve">Компонент </w:t>
            </w:r>
          </w:p>
        </w:tc>
        <w:tc>
          <w:tcPr>
            <w:tcW w:w="7796" w:type="dxa"/>
          </w:tcPr>
          <w:p w:rsidR="00963357" w:rsidRPr="00AC5E4F" w:rsidRDefault="00963357" w:rsidP="00F52984">
            <w:pPr>
              <w:pStyle w:val="Default"/>
              <w:jc w:val="center"/>
              <w:rPr>
                <w:i/>
                <w:sz w:val="28"/>
                <w:szCs w:val="28"/>
              </w:rPr>
            </w:pPr>
            <w:r w:rsidRPr="00AC5E4F">
              <w:rPr>
                <w:b/>
                <w:bCs/>
                <w:i/>
                <w:sz w:val="28"/>
                <w:szCs w:val="28"/>
              </w:rPr>
              <w:t>Описание компонента</w:t>
            </w:r>
          </w:p>
        </w:tc>
      </w:tr>
      <w:tr w:rsidR="00963357" w:rsidRPr="00F52984" w:rsidTr="00F52984">
        <w:tc>
          <w:tcPr>
            <w:tcW w:w="2410" w:type="dxa"/>
          </w:tcPr>
          <w:p w:rsidR="00963357" w:rsidRPr="00AC5E4F" w:rsidRDefault="00963357" w:rsidP="00F5298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5E4F">
              <w:rPr>
                <w:rFonts w:ascii="Times New Roman" w:hAnsi="Times New Roman"/>
                <w:bCs/>
                <w:sz w:val="28"/>
                <w:szCs w:val="28"/>
              </w:rPr>
              <w:t>Актуальность</w:t>
            </w:r>
          </w:p>
        </w:tc>
        <w:tc>
          <w:tcPr>
            <w:tcW w:w="7796" w:type="dxa"/>
          </w:tcPr>
          <w:p w:rsidR="00963357" w:rsidRPr="00AC5E4F" w:rsidRDefault="00963357" w:rsidP="00F5298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5E4F">
              <w:rPr>
                <w:rFonts w:ascii="Times New Roman" w:hAnsi="Times New Roman"/>
                <w:sz w:val="28"/>
                <w:szCs w:val="28"/>
              </w:rPr>
              <w:t xml:space="preserve">      Обоснование выбора темы: личный интерес.</w:t>
            </w:r>
          </w:p>
        </w:tc>
      </w:tr>
      <w:tr w:rsidR="00963357" w:rsidRPr="00F52984" w:rsidTr="00F52984">
        <w:trPr>
          <w:trHeight w:val="800"/>
        </w:trPr>
        <w:tc>
          <w:tcPr>
            <w:tcW w:w="2410" w:type="dxa"/>
          </w:tcPr>
          <w:p w:rsidR="00963357" w:rsidRPr="00AC5E4F" w:rsidRDefault="00963357" w:rsidP="00F5298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5E4F">
              <w:rPr>
                <w:rFonts w:ascii="Times New Roman" w:hAnsi="Times New Roman"/>
                <w:bCs/>
                <w:sz w:val="28"/>
                <w:szCs w:val="28"/>
              </w:rPr>
              <w:t>Цель</w:t>
            </w:r>
          </w:p>
        </w:tc>
        <w:tc>
          <w:tcPr>
            <w:tcW w:w="7796" w:type="dxa"/>
          </w:tcPr>
          <w:p w:rsidR="00963357" w:rsidRPr="00AC5E4F" w:rsidRDefault="00963357" w:rsidP="00F5298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E4F">
              <w:rPr>
                <w:rFonts w:ascii="Times New Roman" w:hAnsi="Times New Roman"/>
                <w:sz w:val="28"/>
                <w:szCs w:val="28"/>
              </w:rPr>
              <w:t xml:space="preserve"> Рассказать о разновидности рукоделия, которая в настоящий момент переживает своё второе рождение.     </w:t>
            </w:r>
          </w:p>
        </w:tc>
      </w:tr>
      <w:tr w:rsidR="00963357" w:rsidRPr="00F52984" w:rsidTr="00F52984">
        <w:tc>
          <w:tcPr>
            <w:tcW w:w="2410" w:type="dxa"/>
          </w:tcPr>
          <w:p w:rsidR="00963357" w:rsidRPr="00AC5E4F" w:rsidRDefault="00963357" w:rsidP="00F52984">
            <w:pPr>
              <w:pStyle w:val="Default"/>
              <w:jc w:val="center"/>
              <w:rPr>
                <w:sz w:val="28"/>
                <w:szCs w:val="28"/>
              </w:rPr>
            </w:pPr>
            <w:r w:rsidRPr="00AC5E4F">
              <w:rPr>
                <w:bCs/>
                <w:sz w:val="28"/>
                <w:szCs w:val="28"/>
              </w:rPr>
              <w:t>Задачи</w:t>
            </w:r>
          </w:p>
        </w:tc>
        <w:tc>
          <w:tcPr>
            <w:tcW w:w="7796" w:type="dxa"/>
          </w:tcPr>
          <w:p w:rsidR="00963357" w:rsidRPr="00AC5E4F" w:rsidRDefault="00963357" w:rsidP="00F52984">
            <w:pPr>
              <w:pStyle w:val="Default"/>
              <w:jc w:val="both"/>
              <w:rPr>
                <w:sz w:val="28"/>
                <w:szCs w:val="28"/>
              </w:rPr>
            </w:pPr>
            <w:r w:rsidRPr="00AC5E4F">
              <w:rPr>
                <w:sz w:val="28"/>
                <w:szCs w:val="28"/>
              </w:rPr>
              <w:t xml:space="preserve">       Рассказать о ковровой вышивке, заинтересовать</w:t>
            </w:r>
            <w:r w:rsidR="00AD55BE">
              <w:rPr>
                <w:sz w:val="28"/>
                <w:szCs w:val="28"/>
              </w:rPr>
              <w:t xml:space="preserve"> людей в этом виде деятельности</w:t>
            </w:r>
            <w:r w:rsidRPr="00AC5E4F">
              <w:rPr>
                <w:sz w:val="28"/>
                <w:szCs w:val="28"/>
              </w:rPr>
              <w:t>, научит как правильно вышивать ковры</w:t>
            </w:r>
          </w:p>
          <w:p w:rsidR="00963357" w:rsidRPr="00AC5E4F" w:rsidRDefault="00963357" w:rsidP="00F52984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963357" w:rsidRPr="00F52984" w:rsidTr="00F52984">
        <w:tc>
          <w:tcPr>
            <w:tcW w:w="2410" w:type="dxa"/>
          </w:tcPr>
          <w:p w:rsidR="00963357" w:rsidRPr="00AC5E4F" w:rsidRDefault="00963357" w:rsidP="00F52984">
            <w:pPr>
              <w:pStyle w:val="Default"/>
              <w:jc w:val="center"/>
              <w:rPr>
                <w:sz w:val="28"/>
                <w:szCs w:val="28"/>
              </w:rPr>
            </w:pPr>
            <w:r w:rsidRPr="00AC5E4F">
              <w:rPr>
                <w:bCs/>
                <w:sz w:val="28"/>
                <w:szCs w:val="28"/>
              </w:rPr>
              <w:t>Гипотеза</w:t>
            </w:r>
          </w:p>
        </w:tc>
        <w:tc>
          <w:tcPr>
            <w:tcW w:w="7796" w:type="dxa"/>
          </w:tcPr>
          <w:p w:rsidR="00963357" w:rsidRPr="00AC5E4F" w:rsidRDefault="00963357" w:rsidP="00F52984">
            <w:pPr>
              <w:pStyle w:val="Default"/>
              <w:jc w:val="both"/>
              <w:rPr>
                <w:sz w:val="28"/>
                <w:szCs w:val="28"/>
              </w:rPr>
            </w:pPr>
            <w:r w:rsidRPr="00AC5E4F">
              <w:rPr>
                <w:sz w:val="28"/>
                <w:szCs w:val="28"/>
              </w:rPr>
              <w:t xml:space="preserve">     Чем больше и интереснее мы расскажем о ковровой вышивке, тем больше вероятность того что другие люди могут найти своё хобби</w:t>
            </w:r>
          </w:p>
        </w:tc>
      </w:tr>
      <w:tr w:rsidR="00963357" w:rsidRPr="00F52984" w:rsidTr="00F52984">
        <w:tc>
          <w:tcPr>
            <w:tcW w:w="2410" w:type="dxa"/>
          </w:tcPr>
          <w:p w:rsidR="00963357" w:rsidRPr="00AC5E4F" w:rsidRDefault="00963357" w:rsidP="00F52984">
            <w:pPr>
              <w:pStyle w:val="Default"/>
              <w:jc w:val="center"/>
              <w:rPr>
                <w:sz w:val="28"/>
                <w:szCs w:val="28"/>
              </w:rPr>
            </w:pPr>
            <w:r w:rsidRPr="00AC5E4F">
              <w:rPr>
                <w:bCs/>
                <w:sz w:val="28"/>
                <w:szCs w:val="28"/>
              </w:rPr>
              <w:t>Объект</w:t>
            </w:r>
          </w:p>
        </w:tc>
        <w:tc>
          <w:tcPr>
            <w:tcW w:w="7796" w:type="dxa"/>
          </w:tcPr>
          <w:p w:rsidR="00963357" w:rsidRPr="00AC5E4F" w:rsidRDefault="00963357" w:rsidP="00F52984">
            <w:pPr>
              <w:pStyle w:val="Default"/>
              <w:jc w:val="both"/>
              <w:rPr>
                <w:sz w:val="28"/>
                <w:szCs w:val="28"/>
              </w:rPr>
            </w:pPr>
            <w:r w:rsidRPr="00AC5E4F">
              <w:rPr>
                <w:sz w:val="28"/>
                <w:szCs w:val="28"/>
              </w:rPr>
              <w:t xml:space="preserve">     Вышивка</w:t>
            </w:r>
          </w:p>
          <w:p w:rsidR="00963357" w:rsidRPr="00AC5E4F" w:rsidRDefault="00963357" w:rsidP="00F52984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963357" w:rsidRPr="00F52984" w:rsidTr="00F52984">
        <w:tc>
          <w:tcPr>
            <w:tcW w:w="2410" w:type="dxa"/>
          </w:tcPr>
          <w:p w:rsidR="00963357" w:rsidRPr="00AC5E4F" w:rsidRDefault="00963357" w:rsidP="00F52984">
            <w:pPr>
              <w:pStyle w:val="Default"/>
              <w:jc w:val="center"/>
              <w:rPr>
                <w:sz w:val="28"/>
                <w:szCs w:val="28"/>
              </w:rPr>
            </w:pPr>
            <w:r w:rsidRPr="00AC5E4F">
              <w:rPr>
                <w:bCs/>
                <w:sz w:val="28"/>
                <w:szCs w:val="28"/>
              </w:rPr>
              <w:t>Предмет</w:t>
            </w:r>
          </w:p>
        </w:tc>
        <w:tc>
          <w:tcPr>
            <w:tcW w:w="7796" w:type="dxa"/>
          </w:tcPr>
          <w:p w:rsidR="00963357" w:rsidRPr="00AC5E4F" w:rsidRDefault="00963357" w:rsidP="00F52984">
            <w:pPr>
              <w:pStyle w:val="Default"/>
              <w:jc w:val="both"/>
              <w:rPr>
                <w:sz w:val="28"/>
                <w:szCs w:val="28"/>
              </w:rPr>
            </w:pPr>
            <w:r w:rsidRPr="00AC5E4F">
              <w:rPr>
                <w:sz w:val="28"/>
                <w:szCs w:val="28"/>
              </w:rPr>
              <w:t xml:space="preserve">      Ковровая вышивка</w:t>
            </w:r>
          </w:p>
          <w:p w:rsidR="00963357" w:rsidRPr="00AC5E4F" w:rsidRDefault="00963357" w:rsidP="00F52984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963357" w:rsidRPr="00F52984" w:rsidTr="00F52984">
        <w:tc>
          <w:tcPr>
            <w:tcW w:w="2410" w:type="dxa"/>
          </w:tcPr>
          <w:p w:rsidR="00963357" w:rsidRPr="00AC5E4F" w:rsidRDefault="00963357" w:rsidP="00F52984">
            <w:pPr>
              <w:pStyle w:val="Default"/>
              <w:jc w:val="center"/>
              <w:rPr>
                <w:sz w:val="28"/>
                <w:szCs w:val="28"/>
              </w:rPr>
            </w:pPr>
            <w:r w:rsidRPr="00AC5E4F">
              <w:rPr>
                <w:bCs/>
                <w:sz w:val="28"/>
                <w:szCs w:val="28"/>
              </w:rPr>
              <w:t>Методы</w:t>
            </w:r>
          </w:p>
        </w:tc>
        <w:tc>
          <w:tcPr>
            <w:tcW w:w="7796" w:type="dxa"/>
          </w:tcPr>
          <w:p w:rsidR="00963357" w:rsidRPr="00AC5E4F" w:rsidRDefault="00963357" w:rsidP="00F52984">
            <w:pPr>
              <w:pStyle w:val="Default"/>
              <w:jc w:val="both"/>
              <w:rPr>
                <w:sz w:val="28"/>
                <w:szCs w:val="28"/>
              </w:rPr>
            </w:pPr>
            <w:r w:rsidRPr="00AC5E4F">
              <w:rPr>
                <w:sz w:val="28"/>
                <w:szCs w:val="28"/>
              </w:rPr>
              <w:t xml:space="preserve">       Нашли информацию, изучили её, благодаря этой усвоенной информации приступили к практике</w:t>
            </w:r>
          </w:p>
        </w:tc>
      </w:tr>
      <w:tr w:rsidR="00963357" w:rsidRPr="00F52984" w:rsidTr="00F52984">
        <w:tc>
          <w:tcPr>
            <w:tcW w:w="2410" w:type="dxa"/>
          </w:tcPr>
          <w:p w:rsidR="00963357" w:rsidRPr="00AC5E4F" w:rsidRDefault="00963357" w:rsidP="00F52984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AC5E4F">
              <w:rPr>
                <w:bCs/>
                <w:sz w:val="28"/>
                <w:szCs w:val="28"/>
              </w:rPr>
              <w:t>Теоретическая и практическая (социальная) значимость и предполагаемый  конечный результат</w:t>
            </w:r>
          </w:p>
        </w:tc>
        <w:tc>
          <w:tcPr>
            <w:tcW w:w="7796" w:type="dxa"/>
          </w:tcPr>
          <w:p w:rsidR="00963357" w:rsidRPr="00AC5E4F" w:rsidRDefault="00963357" w:rsidP="00F52984">
            <w:pPr>
              <w:pStyle w:val="Default"/>
              <w:jc w:val="both"/>
              <w:rPr>
                <w:sz w:val="28"/>
                <w:szCs w:val="28"/>
              </w:rPr>
            </w:pPr>
            <w:r w:rsidRPr="00AC5E4F">
              <w:rPr>
                <w:sz w:val="28"/>
                <w:szCs w:val="28"/>
              </w:rPr>
              <w:t xml:space="preserve">       </w:t>
            </w:r>
          </w:p>
          <w:p w:rsidR="00963357" w:rsidRPr="00AC5E4F" w:rsidRDefault="00963357" w:rsidP="00F52984">
            <w:pPr>
              <w:pStyle w:val="Default"/>
              <w:jc w:val="both"/>
              <w:rPr>
                <w:sz w:val="28"/>
                <w:szCs w:val="28"/>
              </w:rPr>
            </w:pPr>
            <w:r w:rsidRPr="00AC5E4F">
              <w:rPr>
                <w:sz w:val="28"/>
                <w:szCs w:val="28"/>
              </w:rPr>
              <w:t>Способствует изучению такого вида руко</w:t>
            </w:r>
            <w:r w:rsidR="00647845">
              <w:rPr>
                <w:sz w:val="28"/>
                <w:szCs w:val="28"/>
              </w:rPr>
              <w:t>делия, как ковровая вышивка, так как</w:t>
            </w:r>
            <w:r w:rsidRPr="00AC5E4F">
              <w:rPr>
                <w:sz w:val="28"/>
                <w:szCs w:val="28"/>
              </w:rPr>
              <w:t xml:space="preserve"> понадобиться в дальнейшем изучении предмета технология</w:t>
            </w:r>
          </w:p>
        </w:tc>
      </w:tr>
    </w:tbl>
    <w:p w:rsidR="00963357" w:rsidRPr="00E04C87" w:rsidRDefault="00963357" w:rsidP="00D91BE2">
      <w:pPr>
        <w:rPr>
          <w:rFonts w:ascii="Times New Roman" w:hAnsi="Times New Roman"/>
          <w:sz w:val="36"/>
          <w:szCs w:val="36"/>
        </w:rPr>
      </w:pPr>
    </w:p>
    <w:p w:rsidR="00963357" w:rsidRDefault="00963357">
      <w:pPr>
        <w:spacing w:after="160" w:line="259" w:lineRule="auto"/>
      </w:pPr>
      <w:r>
        <w:br w:type="page"/>
      </w:r>
    </w:p>
    <w:p w:rsidR="00963357" w:rsidRPr="00E04C87" w:rsidRDefault="00963357" w:rsidP="00E04C87">
      <w:pPr>
        <w:spacing w:after="160" w:line="259" w:lineRule="auto"/>
        <w:rPr>
          <w:rFonts w:ascii="Times New Roman" w:hAnsi="Times New Roman"/>
          <w:sz w:val="36"/>
          <w:szCs w:val="36"/>
        </w:rPr>
      </w:pPr>
      <w:r w:rsidRPr="00E04C87">
        <w:rPr>
          <w:rFonts w:ascii="Times New Roman" w:hAnsi="Times New Roman"/>
          <w:sz w:val="36"/>
          <w:szCs w:val="36"/>
        </w:rPr>
        <w:lastRenderedPageBreak/>
        <w:t>Глава 1. История создания и виды ковровой вышивки</w:t>
      </w:r>
    </w:p>
    <w:p w:rsidR="00963357" w:rsidRPr="00E04C87" w:rsidRDefault="00963357">
      <w:pPr>
        <w:spacing w:after="160" w:line="259" w:lineRule="auto"/>
        <w:rPr>
          <w:rFonts w:ascii="Times New Roman" w:hAnsi="Times New Roman"/>
          <w:sz w:val="36"/>
          <w:szCs w:val="36"/>
        </w:rPr>
      </w:pPr>
      <w:r w:rsidRPr="00E04C87">
        <w:rPr>
          <w:rFonts w:ascii="Times New Roman" w:hAnsi="Times New Roman"/>
          <w:sz w:val="36"/>
          <w:szCs w:val="36"/>
        </w:rPr>
        <w:t>1.1. История ковровой вышивки</w:t>
      </w:r>
    </w:p>
    <w:p w:rsidR="00963357" w:rsidRPr="00AC5E4F" w:rsidRDefault="00963357" w:rsidP="006A2E70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Точная дата возникновения ковроткачества скрывается в глубине веков.</w:t>
      </w:r>
    </w:p>
    <w:p w:rsidR="00963357" w:rsidRPr="00AC5E4F" w:rsidRDefault="00963357" w:rsidP="006A2E70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 xml:space="preserve"> Еще в Ветхом Завете говорится о палатке, устроенной из т</w:t>
      </w:r>
      <w:r w:rsidR="00AD55BE">
        <w:rPr>
          <w:rFonts w:ascii="Times New Roman" w:hAnsi="Times New Roman"/>
          <w:sz w:val="28"/>
          <w:szCs w:val="28"/>
        </w:rPr>
        <w:t>екстиль</w:t>
      </w:r>
      <w:r w:rsidRPr="00AC5E4F">
        <w:rPr>
          <w:rFonts w:ascii="Times New Roman" w:hAnsi="Times New Roman"/>
          <w:sz w:val="28"/>
          <w:szCs w:val="28"/>
        </w:rPr>
        <w:t xml:space="preserve">ных покрывал. </w:t>
      </w:r>
    </w:p>
    <w:p w:rsidR="002C4203" w:rsidRPr="00AC5E4F" w:rsidRDefault="00963357" w:rsidP="006A2E70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 xml:space="preserve">Известно, что именно в Персии (ныне - государство Иран) зародилось искусство ковроткачества. Первый, сохранившийся до наших дней </w:t>
      </w:r>
      <w:proofErr w:type="spellStart"/>
      <w:r w:rsidRPr="00AC5E4F">
        <w:rPr>
          <w:rFonts w:ascii="Times New Roman" w:hAnsi="Times New Roman"/>
          <w:sz w:val="28"/>
          <w:szCs w:val="28"/>
        </w:rPr>
        <w:t>предысламский</w:t>
      </w:r>
      <w:proofErr w:type="spellEnd"/>
      <w:r w:rsidRPr="00AC5E4F">
        <w:rPr>
          <w:rFonts w:ascii="Times New Roman" w:hAnsi="Times New Roman"/>
          <w:sz w:val="28"/>
          <w:szCs w:val="28"/>
        </w:rPr>
        <w:t xml:space="preserve"> восточный ковёр «</w:t>
      </w:r>
      <w:proofErr w:type="spellStart"/>
      <w:r w:rsidRPr="00AC5E4F">
        <w:rPr>
          <w:rFonts w:ascii="Times New Roman" w:hAnsi="Times New Roman"/>
          <w:sz w:val="28"/>
          <w:szCs w:val="28"/>
        </w:rPr>
        <w:t>Пазирик</w:t>
      </w:r>
      <w:proofErr w:type="spellEnd"/>
      <w:r w:rsidRPr="00AC5E4F">
        <w:rPr>
          <w:rFonts w:ascii="Times New Roman" w:hAnsi="Times New Roman"/>
          <w:sz w:val="28"/>
          <w:szCs w:val="28"/>
        </w:rPr>
        <w:t xml:space="preserve">», ровесник персидской державы </w:t>
      </w:r>
      <w:proofErr w:type="spellStart"/>
      <w:r w:rsidRPr="00AC5E4F">
        <w:rPr>
          <w:rFonts w:ascii="Times New Roman" w:hAnsi="Times New Roman"/>
          <w:sz w:val="28"/>
          <w:szCs w:val="28"/>
        </w:rPr>
        <w:t>Ахеменидов</w:t>
      </w:r>
      <w:proofErr w:type="spellEnd"/>
      <w:r w:rsidRPr="00AC5E4F">
        <w:rPr>
          <w:rFonts w:ascii="Times New Roman" w:hAnsi="Times New Roman"/>
          <w:sz w:val="28"/>
          <w:szCs w:val="28"/>
        </w:rPr>
        <w:t xml:space="preserve">, был создан в 5 веке до н.э. </w:t>
      </w:r>
    </w:p>
    <w:p w:rsidR="00963357" w:rsidRPr="00AC5E4F" w:rsidRDefault="00963357" w:rsidP="006A2E70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Он был обнаружен в ходе уникальных археологических раскопок (</w:t>
      </w:r>
      <w:smartTag w:uri="urn:schemas-microsoft-com:office:smarttags" w:element="metricconverter">
        <w:smartTagPr>
          <w:attr w:name="ProductID" w:val="1949 г"/>
        </w:smartTagPr>
        <w:r w:rsidRPr="00AC5E4F">
          <w:rPr>
            <w:rFonts w:ascii="Times New Roman" w:hAnsi="Times New Roman"/>
            <w:sz w:val="28"/>
            <w:szCs w:val="28"/>
          </w:rPr>
          <w:t>1949 г</w:t>
        </w:r>
      </w:smartTag>
      <w:r w:rsidRPr="00AC5E4F">
        <w:rPr>
          <w:rFonts w:ascii="Times New Roman" w:hAnsi="Times New Roman"/>
          <w:sz w:val="28"/>
          <w:szCs w:val="28"/>
        </w:rPr>
        <w:t>.) советскими учеными.</w:t>
      </w:r>
    </w:p>
    <w:p w:rsidR="00963357" w:rsidRPr="00AC5E4F" w:rsidRDefault="00963357" w:rsidP="006A2E70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 xml:space="preserve"> Благодаря вечной мерзлоте Сибирских гор Алтая и постоянной температуре, усыпальницы Скифского принца долины </w:t>
      </w:r>
      <w:proofErr w:type="spellStart"/>
      <w:r w:rsidRPr="00AC5E4F">
        <w:rPr>
          <w:rFonts w:ascii="Times New Roman" w:hAnsi="Times New Roman"/>
          <w:sz w:val="28"/>
          <w:szCs w:val="28"/>
        </w:rPr>
        <w:t>Пазирик</w:t>
      </w:r>
      <w:proofErr w:type="spellEnd"/>
      <w:r w:rsidRPr="00AC5E4F">
        <w:rPr>
          <w:rFonts w:ascii="Times New Roman" w:hAnsi="Times New Roman"/>
          <w:sz w:val="28"/>
          <w:szCs w:val="28"/>
        </w:rPr>
        <w:t>, это сокровище сохранилось практически в первозданном виде и радует посетителей музея «Эрмитаж», где оно бережно хранится.</w:t>
      </w:r>
    </w:p>
    <w:p w:rsidR="00963357" w:rsidRPr="00AC5E4F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Передовая текстильная техника, используемая в ковре, указывает на долгую историю развития и богатый опыт в этом искусстве. «</w:t>
      </w:r>
      <w:proofErr w:type="spellStart"/>
      <w:r w:rsidRPr="00AC5E4F">
        <w:rPr>
          <w:rFonts w:ascii="Times New Roman" w:hAnsi="Times New Roman"/>
          <w:sz w:val="28"/>
          <w:szCs w:val="28"/>
        </w:rPr>
        <w:t>Пазирик</w:t>
      </w:r>
      <w:proofErr w:type="spellEnd"/>
      <w:r w:rsidRPr="00AC5E4F">
        <w:rPr>
          <w:rFonts w:ascii="Times New Roman" w:hAnsi="Times New Roman"/>
          <w:sz w:val="28"/>
          <w:szCs w:val="28"/>
        </w:rPr>
        <w:t xml:space="preserve">» по свидетельству ученых не относится к творению кочевых племен, он является продуктом одной из мастерских центра коврового производства эпохи </w:t>
      </w:r>
      <w:proofErr w:type="spellStart"/>
      <w:r w:rsidRPr="00AC5E4F">
        <w:rPr>
          <w:rFonts w:ascii="Times New Roman" w:hAnsi="Times New Roman"/>
          <w:sz w:val="28"/>
          <w:szCs w:val="28"/>
        </w:rPr>
        <w:t>Ахеменидов</w:t>
      </w:r>
      <w:proofErr w:type="spellEnd"/>
      <w:r w:rsidRPr="00AC5E4F">
        <w:rPr>
          <w:rFonts w:ascii="Times New Roman" w:hAnsi="Times New Roman"/>
          <w:sz w:val="28"/>
          <w:szCs w:val="28"/>
        </w:rPr>
        <w:t>.</w:t>
      </w:r>
    </w:p>
    <w:p w:rsidR="00391AB5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Вся группа ковров – антиков, сохранившихся по сей день, в численном отношении сильно ограниченна, и ее единичные экземпляры находятся в музеях</w:t>
      </w:r>
      <w:r w:rsidR="00391AB5">
        <w:rPr>
          <w:rFonts w:ascii="Times New Roman" w:hAnsi="Times New Roman"/>
          <w:sz w:val="28"/>
          <w:szCs w:val="28"/>
        </w:rPr>
        <w:t>.</w:t>
      </w:r>
    </w:p>
    <w:p w:rsidR="00391AB5" w:rsidRDefault="00391AB5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391AB5" w:rsidRDefault="00391AB5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391AB5" w:rsidRDefault="00391AB5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391AB5" w:rsidRDefault="00391AB5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391AB5" w:rsidRDefault="00391AB5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391AB5" w:rsidRDefault="00391AB5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391AB5" w:rsidRDefault="00391AB5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391AB5" w:rsidRDefault="00391AB5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963357" w:rsidRPr="00391AB5" w:rsidRDefault="00391AB5" w:rsidP="00E04C87">
      <w:pPr>
        <w:spacing w:after="160" w:line="259" w:lineRule="auto"/>
      </w:pPr>
      <w:r w:rsidRPr="00391AB5">
        <w:rPr>
          <w:rFonts w:ascii="Times New Roman" w:hAnsi="Times New Roman"/>
          <w:sz w:val="28"/>
          <w:szCs w:val="28"/>
        </w:rPr>
        <w:t>(приложения №10, приложение №11)</w:t>
      </w:r>
      <w:r w:rsidR="00963357" w:rsidRPr="00391AB5">
        <w:br w:type="page"/>
      </w:r>
    </w:p>
    <w:p w:rsidR="00391AB5" w:rsidRDefault="00391AB5" w:rsidP="00E04C87">
      <w:pPr>
        <w:spacing w:after="160" w:line="259" w:lineRule="auto"/>
      </w:pPr>
    </w:p>
    <w:p w:rsidR="00963357" w:rsidRDefault="00963357" w:rsidP="00E04C87">
      <w:pPr>
        <w:rPr>
          <w:rFonts w:ascii="Times New Roman" w:hAnsi="Times New Roman"/>
          <w:sz w:val="36"/>
          <w:szCs w:val="36"/>
        </w:rPr>
      </w:pPr>
      <w:r w:rsidRPr="00E04C87">
        <w:rPr>
          <w:rFonts w:ascii="Times New Roman" w:hAnsi="Times New Roman"/>
          <w:sz w:val="36"/>
          <w:szCs w:val="36"/>
        </w:rPr>
        <w:t>1.2. Виды ковровой вышивки</w:t>
      </w:r>
    </w:p>
    <w:p w:rsidR="001928F2" w:rsidRPr="001928F2" w:rsidRDefault="001928F2" w:rsidP="001928F2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1928F2">
        <w:rPr>
          <w:rFonts w:ascii="Times New Roman" w:hAnsi="Times New Roman"/>
          <w:sz w:val="28"/>
          <w:szCs w:val="28"/>
        </w:rPr>
        <w:t>Вышивка в ковровой технике может выполняться в одном из двух существующих видов.</w:t>
      </w:r>
    </w:p>
    <w:p w:rsidR="001928F2" w:rsidRPr="001928F2" w:rsidRDefault="001928F2" w:rsidP="001928F2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1928F2">
        <w:rPr>
          <w:rFonts w:ascii="Times New Roman" w:hAnsi="Times New Roman"/>
          <w:sz w:val="28"/>
          <w:szCs w:val="28"/>
        </w:rPr>
        <w:t>Петельная техника ковровой вышивки предполагает использование специальной иглы. В этом случае на изнаночной стороне получается гладкая разноцветная вышивка, а на лицевой стороне возникает удивительный рисунок, состоящий из разноцветных одинаковых петелек. Многие опытные мастера петельное ковровое вышивание иглой именуют «нетканым гобеленом»</w:t>
      </w:r>
    </w:p>
    <w:p w:rsidR="00391AB5" w:rsidRDefault="001928F2" w:rsidP="001928F2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1928F2">
        <w:rPr>
          <w:rFonts w:ascii="Times New Roman" w:hAnsi="Times New Roman"/>
          <w:sz w:val="28"/>
          <w:szCs w:val="28"/>
        </w:rPr>
        <w:t>Второй разновидностью является узелковое ковровое вышивание, выполняемое при помощи крючка. Начинающие вышивальщицы могут воспользоваться обыкновенным крючком, а также приобрести в специализированном магазине специальный крючок. Такая разновидность творческой работы предполагает привязывание коротких нитей к ткани основы при помощи небольших узелков.</w:t>
      </w:r>
    </w:p>
    <w:p w:rsidR="00391AB5" w:rsidRDefault="00391AB5" w:rsidP="001928F2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391AB5" w:rsidRDefault="00391AB5" w:rsidP="001928F2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391AB5" w:rsidRDefault="00391AB5" w:rsidP="001928F2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391AB5" w:rsidRDefault="00391AB5" w:rsidP="001928F2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391AB5" w:rsidRDefault="00391AB5" w:rsidP="001928F2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391AB5" w:rsidRDefault="00391AB5" w:rsidP="001928F2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391AB5" w:rsidRDefault="00391AB5" w:rsidP="001928F2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391AB5" w:rsidRDefault="00391AB5" w:rsidP="001928F2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963357" w:rsidRDefault="00391AB5" w:rsidP="001928F2">
      <w:pPr>
        <w:spacing w:after="160" w:line="259" w:lineRule="auto"/>
      </w:pPr>
      <w:r>
        <w:rPr>
          <w:rFonts w:ascii="Times New Roman" w:hAnsi="Times New Roman"/>
          <w:sz w:val="28"/>
          <w:szCs w:val="28"/>
        </w:rPr>
        <w:t>(приложение №12)</w:t>
      </w:r>
      <w:r w:rsidR="00963357">
        <w:br w:type="page"/>
      </w:r>
    </w:p>
    <w:p w:rsidR="00963357" w:rsidRDefault="00963357" w:rsidP="00E04C87">
      <w:pPr>
        <w:rPr>
          <w:rFonts w:ascii="Times New Roman" w:hAnsi="Times New Roman"/>
          <w:sz w:val="36"/>
          <w:szCs w:val="36"/>
        </w:rPr>
      </w:pPr>
      <w:r w:rsidRPr="00E04C87">
        <w:rPr>
          <w:rFonts w:ascii="Times New Roman" w:hAnsi="Times New Roman"/>
          <w:sz w:val="36"/>
          <w:szCs w:val="36"/>
        </w:rPr>
        <w:lastRenderedPageBreak/>
        <w:t>Глава 2. Практическая часть</w:t>
      </w:r>
    </w:p>
    <w:p w:rsidR="00963357" w:rsidRPr="00E04C87" w:rsidRDefault="00963357" w:rsidP="00E04C87">
      <w:pPr>
        <w:rPr>
          <w:rFonts w:ascii="Times New Roman" w:hAnsi="Times New Roman"/>
          <w:sz w:val="36"/>
          <w:szCs w:val="36"/>
        </w:rPr>
      </w:pPr>
      <w:r w:rsidRPr="00E04C87">
        <w:rPr>
          <w:rFonts w:ascii="Times New Roman" w:hAnsi="Times New Roman"/>
          <w:sz w:val="36"/>
          <w:szCs w:val="36"/>
        </w:rPr>
        <w:t>2.1. Выбор модели</w:t>
      </w:r>
    </w:p>
    <w:p w:rsidR="002C4203" w:rsidRPr="00AC5E4F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Приступая к проектированию изделия, необходимо представить ряд вариантов, чтобы выявить существенные преимущества и недостатки.</w:t>
      </w:r>
    </w:p>
    <w:p w:rsidR="00963357" w:rsidRPr="00AC5E4F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 xml:space="preserve"> При выборе конструкции и технологии изготовления подушки я определила параметры, которые следует учесть.</w:t>
      </w:r>
    </w:p>
    <w:p w:rsidR="00963357" w:rsidRPr="00AC5E4F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Назначение: использовать для украшения интерьера.</w:t>
      </w:r>
    </w:p>
    <w:p w:rsidR="00963357" w:rsidRPr="00AC5E4F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Надежность: изделие не должно иметь явных пороков и дефектов.</w:t>
      </w:r>
    </w:p>
    <w:p w:rsidR="00963357" w:rsidRPr="00AC5E4F" w:rsidRDefault="00814505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Долговечность: ткан</w:t>
      </w:r>
      <w:r w:rsidR="00963357" w:rsidRPr="00AC5E4F">
        <w:rPr>
          <w:rFonts w:ascii="Times New Roman" w:hAnsi="Times New Roman"/>
          <w:sz w:val="28"/>
          <w:szCs w:val="28"/>
        </w:rPr>
        <w:t>ь и пряжа недолжны выгорать благодаря использованию более качественных материалов.</w:t>
      </w:r>
    </w:p>
    <w:p w:rsidR="00963357" w:rsidRPr="00AC5E4F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Дизайн: изделие можно выполнить из контрастных цветов. Оригинальность изделия и качество отличают его от изделий промышленного производства.</w:t>
      </w:r>
    </w:p>
    <w:p w:rsidR="004E095D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При изготовлении изделия я хотела бы закрепить знания и умения, полученные мной на уроках техн</w:t>
      </w:r>
      <w:r w:rsidR="002C4203" w:rsidRPr="00AC5E4F">
        <w:rPr>
          <w:rFonts w:ascii="Times New Roman" w:hAnsi="Times New Roman"/>
          <w:sz w:val="28"/>
          <w:szCs w:val="28"/>
        </w:rPr>
        <w:t>ологии и на кружке «Рукодельница</w:t>
      </w:r>
      <w:r w:rsidRPr="00AC5E4F">
        <w:rPr>
          <w:rFonts w:ascii="Times New Roman" w:hAnsi="Times New Roman"/>
          <w:sz w:val="28"/>
          <w:szCs w:val="28"/>
        </w:rPr>
        <w:t>». Процесс изготовления мне доступен, материал есть. Понадобится большая аккуратность в работе, терпение.</w:t>
      </w:r>
    </w:p>
    <w:p w:rsidR="004E095D" w:rsidRDefault="004E095D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963357" w:rsidRDefault="004E095D" w:rsidP="00E04C87">
      <w:pPr>
        <w:spacing w:after="160" w:line="259" w:lineRule="auto"/>
      </w:pPr>
      <w:r>
        <w:rPr>
          <w:rFonts w:ascii="Times New Roman" w:hAnsi="Times New Roman"/>
          <w:sz w:val="28"/>
          <w:szCs w:val="28"/>
        </w:rPr>
        <w:t xml:space="preserve">(Приложение №13, </w:t>
      </w:r>
      <w:r w:rsidR="00BC71D8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№14</w:t>
      </w:r>
      <w:r w:rsidR="00BC71D8">
        <w:rPr>
          <w:rFonts w:ascii="Times New Roman" w:hAnsi="Times New Roman"/>
          <w:sz w:val="28"/>
          <w:szCs w:val="28"/>
        </w:rPr>
        <w:t>, Приложение №15</w:t>
      </w:r>
      <w:r>
        <w:rPr>
          <w:rFonts w:ascii="Times New Roman" w:hAnsi="Times New Roman"/>
          <w:sz w:val="28"/>
          <w:szCs w:val="28"/>
        </w:rPr>
        <w:t>)</w:t>
      </w:r>
      <w:r w:rsidR="00963357">
        <w:t xml:space="preserve"> </w:t>
      </w:r>
      <w:r w:rsidR="00963357">
        <w:br w:type="page"/>
      </w:r>
    </w:p>
    <w:p w:rsidR="00963357" w:rsidRPr="00E04C87" w:rsidRDefault="00963357" w:rsidP="00E04C87">
      <w:pPr>
        <w:rPr>
          <w:rFonts w:ascii="Times New Roman" w:hAnsi="Times New Roman"/>
          <w:sz w:val="36"/>
          <w:szCs w:val="36"/>
        </w:rPr>
      </w:pPr>
      <w:r w:rsidRPr="00E04C87">
        <w:rPr>
          <w:rFonts w:ascii="Times New Roman" w:hAnsi="Times New Roman"/>
          <w:sz w:val="36"/>
          <w:szCs w:val="36"/>
        </w:rPr>
        <w:lastRenderedPageBreak/>
        <w:t>2.2. Подбор материалов и инструментов</w:t>
      </w:r>
    </w:p>
    <w:p w:rsidR="00963357" w:rsidRPr="00AC5E4F" w:rsidRDefault="0096335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 xml:space="preserve">Инструменты: ножницы, специальная игла для ковровой вышивки. </w:t>
      </w:r>
    </w:p>
    <w:p w:rsidR="00963357" w:rsidRPr="00AC5E4F" w:rsidRDefault="0096335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 xml:space="preserve">Ткань для основы: подходят любые ткани с полотняным </w:t>
      </w:r>
      <w:r w:rsidR="00AD55BE">
        <w:rPr>
          <w:rFonts w:ascii="Times New Roman" w:hAnsi="Times New Roman"/>
          <w:sz w:val="28"/>
          <w:szCs w:val="28"/>
        </w:rPr>
        <w:t xml:space="preserve">переплетением, </w:t>
      </w:r>
      <w:proofErr w:type="gramStart"/>
      <w:r w:rsidR="00AD55BE">
        <w:rPr>
          <w:rFonts w:ascii="Times New Roman" w:hAnsi="Times New Roman"/>
          <w:sz w:val="28"/>
          <w:szCs w:val="28"/>
        </w:rPr>
        <w:t>например</w:t>
      </w:r>
      <w:proofErr w:type="gramEnd"/>
      <w:r w:rsidRPr="00AC5E4F">
        <w:rPr>
          <w:rFonts w:ascii="Times New Roman" w:hAnsi="Times New Roman"/>
          <w:sz w:val="28"/>
          <w:szCs w:val="28"/>
        </w:rPr>
        <w:t>: Бортовка; Лён.</w:t>
      </w:r>
    </w:p>
    <w:p w:rsidR="00963357" w:rsidRPr="00AC5E4F" w:rsidRDefault="0096335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Пряжа: шерстяная или синтетическая (возможно распускать трикотажные вещи, отслужившие свой срок)</w:t>
      </w:r>
    </w:p>
    <w:p w:rsidR="00963357" w:rsidRPr="00AC5E4F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Рамка или пяльцы для закрепления ткани.</w:t>
      </w:r>
    </w:p>
    <w:p w:rsidR="00963357" w:rsidRPr="00AC5E4F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 xml:space="preserve">Леска, проволока или </w:t>
      </w:r>
      <w:proofErr w:type="spellStart"/>
      <w:r w:rsidRPr="00AC5E4F">
        <w:rPr>
          <w:rFonts w:ascii="Times New Roman" w:hAnsi="Times New Roman"/>
          <w:sz w:val="28"/>
          <w:szCs w:val="28"/>
        </w:rPr>
        <w:t>нитевдеватель</w:t>
      </w:r>
      <w:proofErr w:type="spellEnd"/>
      <w:r w:rsidRPr="00AC5E4F">
        <w:rPr>
          <w:rFonts w:ascii="Times New Roman" w:hAnsi="Times New Roman"/>
          <w:sz w:val="28"/>
          <w:szCs w:val="28"/>
        </w:rPr>
        <w:t xml:space="preserve"> (для вдевания нитки в иглу)</w:t>
      </w:r>
    </w:p>
    <w:p w:rsidR="00963357" w:rsidRPr="00AC5E4F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Фломастер, мел или обмылок (для перевода рисунка на ткань)</w:t>
      </w:r>
    </w:p>
    <w:p w:rsidR="00963357" w:rsidRPr="00AC5E4F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Клей ПВА (для обработки изнаночной стороны вышивки)</w:t>
      </w:r>
    </w:p>
    <w:p w:rsidR="004E095D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proofErr w:type="spellStart"/>
      <w:r w:rsidRPr="00AC5E4F">
        <w:rPr>
          <w:rFonts w:ascii="Times New Roman" w:hAnsi="Times New Roman"/>
          <w:sz w:val="28"/>
          <w:szCs w:val="28"/>
        </w:rPr>
        <w:t>Синтепух</w:t>
      </w:r>
      <w:proofErr w:type="spellEnd"/>
      <w:r w:rsidRPr="00AC5E4F">
        <w:rPr>
          <w:rFonts w:ascii="Times New Roman" w:hAnsi="Times New Roman"/>
          <w:sz w:val="28"/>
          <w:szCs w:val="28"/>
        </w:rPr>
        <w:t xml:space="preserve"> (для набивки подушки)</w:t>
      </w:r>
    </w:p>
    <w:p w:rsidR="004E095D" w:rsidRDefault="004E095D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4E095D" w:rsidRDefault="004E095D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963357" w:rsidRPr="00E04C87" w:rsidRDefault="004E095D" w:rsidP="00E04C87">
      <w:pPr>
        <w:spacing w:after="160" w:line="259" w:lineRule="auto"/>
        <w:rPr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(Приложение №2, Приложение №3, Приложение №4)</w:t>
      </w:r>
      <w:r w:rsidR="00963357">
        <w:br w:type="page"/>
      </w:r>
    </w:p>
    <w:p w:rsidR="00963357" w:rsidRDefault="00963357" w:rsidP="00E04C87">
      <w:pPr>
        <w:rPr>
          <w:rFonts w:ascii="Times New Roman" w:hAnsi="Times New Roman"/>
          <w:sz w:val="36"/>
          <w:szCs w:val="36"/>
        </w:rPr>
      </w:pPr>
      <w:r w:rsidRPr="00E04C87">
        <w:rPr>
          <w:rFonts w:ascii="Times New Roman" w:hAnsi="Times New Roman"/>
          <w:sz w:val="36"/>
          <w:szCs w:val="36"/>
        </w:rPr>
        <w:lastRenderedPageBreak/>
        <w:t>2.3. Технология выполнения изделия</w:t>
      </w:r>
    </w:p>
    <w:p w:rsidR="00963357" w:rsidRPr="00AC5E4F" w:rsidRDefault="00963357" w:rsidP="00E04C87">
      <w:pPr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Подготовка к вышиванию:</w:t>
      </w:r>
    </w:p>
    <w:p w:rsidR="00963357" w:rsidRPr="00AC5E4F" w:rsidRDefault="00963357" w:rsidP="00E04C87">
      <w:pPr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• Выбрать рисунок</w:t>
      </w:r>
    </w:p>
    <w:p w:rsidR="00963357" w:rsidRPr="00AC5E4F" w:rsidRDefault="00963357" w:rsidP="00E04C87">
      <w:pPr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• Подобрать ткань</w:t>
      </w:r>
    </w:p>
    <w:p w:rsidR="00963357" w:rsidRPr="00AC5E4F" w:rsidRDefault="00963357" w:rsidP="00E04C87">
      <w:pPr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 xml:space="preserve">• Перевести рисунок на ткань </w:t>
      </w:r>
    </w:p>
    <w:p w:rsidR="00963357" w:rsidRPr="00AC5E4F" w:rsidRDefault="00963357" w:rsidP="00E04C87">
      <w:pPr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 xml:space="preserve">• Закрепить ткань на рамку или пяльцы </w:t>
      </w:r>
    </w:p>
    <w:p w:rsidR="00963357" w:rsidRPr="00AC5E4F" w:rsidRDefault="00963357" w:rsidP="00E04C87">
      <w:pPr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• Подобрать пряжу для вышивки</w:t>
      </w:r>
    </w:p>
    <w:p w:rsidR="00963357" w:rsidRPr="00AC5E4F" w:rsidRDefault="00963357" w:rsidP="00E04C87">
      <w:pPr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• Подобрать иголку по толщине нити и ножницы</w:t>
      </w:r>
    </w:p>
    <w:p w:rsidR="00963357" w:rsidRDefault="002C4203" w:rsidP="00E04C87">
      <w:pPr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• В</w:t>
      </w:r>
      <w:r w:rsidR="00963357" w:rsidRPr="00AC5E4F">
        <w:rPr>
          <w:rFonts w:ascii="Times New Roman" w:hAnsi="Times New Roman"/>
          <w:sz w:val="28"/>
          <w:szCs w:val="28"/>
        </w:rPr>
        <w:t>деть пряжу в иголку</w:t>
      </w:r>
    </w:p>
    <w:p w:rsidR="004E095D" w:rsidRDefault="004E095D" w:rsidP="00E04C87">
      <w:pPr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rPr>
          <w:rFonts w:ascii="Times New Roman" w:hAnsi="Times New Roman"/>
          <w:sz w:val="28"/>
          <w:szCs w:val="28"/>
        </w:rPr>
      </w:pPr>
    </w:p>
    <w:p w:rsidR="004E095D" w:rsidRDefault="004E095D" w:rsidP="00E04C87">
      <w:pPr>
        <w:rPr>
          <w:rFonts w:ascii="Times New Roman" w:hAnsi="Times New Roman"/>
          <w:sz w:val="28"/>
          <w:szCs w:val="28"/>
        </w:rPr>
      </w:pPr>
    </w:p>
    <w:p w:rsidR="00C17799" w:rsidRDefault="00C17799" w:rsidP="00E04C87">
      <w:pPr>
        <w:rPr>
          <w:rFonts w:ascii="Times New Roman" w:hAnsi="Times New Roman"/>
          <w:sz w:val="28"/>
          <w:szCs w:val="28"/>
        </w:rPr>
      </w:pPr>
    </w:p>
    <w:p w:rsidR="00C17799" w:rsidRDefault="00C17799" w:rsidP="00E04C87">
      <w:pPr>
        <w:rPr>
          <w:rFonts w:ascii="Times New Roman" w:hAnsi="Times New Roman"/>
          <w:sz w:val="28"/>
          <w:szCs w:val="28"/>
        </w:rPr>
      </w:pPr>
    </w:p>
    <w:p w:rsidR="00C17799" w:rsidRDefault="00C17799" w:rsidP="00E04C87">
      <w:pPr>
        <w:rPr>
          <w:rFonts w:ascii="Times New Roman" w:hAnsi="Times New Roman"/>
          <w:sz w:val="28"/>
          <w:szCs w:val="28"/>
        </w:rPr>
      </w:pPr>
    </w:p>
    <w:p w:rsidR="00C17799" w:rsidRDefault="00C17799" w:rsidP="00E04C87">
      <w:pPr>
        <w:rPr>
          <w:rFonts w:ascii="Times New Roman" w:hAnsi="Times New Roman"/>
          <w:sz w:val="28"/>
          <w:szCs w:val="28"/>
        </w:rPr>
      </w:pPr>
    </w:p>
    <w:p w:rsidR="00C17799" w:rsidRDefault="00C17799" w:rsidP="00E04C87">
      <w:pPr>
        <w:rPr>
          <w:rFonts w:ascii="Times New Roman" w:hAnsi="Times New Roman"/>
          <w:sz w:val="28"/>
          <w:szCs w:val="28"/>
        </w:rPr>
      </w:pPr>
    </w:p>
    <w:p w:rsidR="00C17799" w:rsidRDefault="00C17799" w:rsidP="00E04C87">
      <w:pPr>
        <w:rPr>
          <w:rFonts w:ascii="Times New Roman" w:hAnsi="Times New Roman"/>
          <w:sz w:val="28"/>
          <w:szCs w:val="28"/>
        </w:rPr>
      </w:pPr>
    </w:p>
    <w:p w:rsidR="00C17799" w:rsidRDefault="00C17799" w:rsidP="00E04C87">
      <w:pPr>
        <w:rPr>
          <w:rFonts w:ascii="Times New Roman" w:hAnsi="Times New Roman"/>
          <w:sz w:val="28"/>
          <w:szCs w:val="28"/>
        </w:rPr>
      </w:pPr>
    </w:p>
    <w:p w:rsidR="00C17799" w:rsidRDefault="00C17799" w:rsidP="00E04C87">
      <w:pPr>
        <w:rPr>
          <w:rFonts w:ascii="Times New Roman" w:hAnsi="Times New Roman"/>
          <w:sz w:val="28"/>
          <w:szCs w:val="28"/>
        </w:rPr>
      </w:pPr>
    </w:p>
    <w:p w:rsidR="00C17799" w:rsidRDefault="00C17799" w:rsidP="00E04C87">
      <w:pPr>
        <w:rPr>
          <w:rFonts w:ascii="Times New Roman" w:hAnsi="Times New Roman"/>
          <w:sz w:val="28"/>
          <w:szCs w:val="28"/>
        </w:rPr>
      </w:pPr>
    </w:p>
    <w:p w:rsidR="00C17799" w:rsidRDefault="00C17799" w:rsidP="00E04C87">
      <w:pPr>
        <w:rPr>
          <w:rFonts w:ascii="Times New Roman" w:hAnsi="Times New Roman"/>
          <w:sz w:val="28"/>
          <w:szCs w:val="28"/>
        </w:rPr>
      </w:pPr>
    </w:p>
    <w:p w:rsidR="00963357" w:rsidRDefault="00963357" w:rsidP="00E04C87">
      <w:pPr>
        <w:rPr>
          <w:rFonts w:ascii="Times New Roman" w:hAnsi="Times New Roman"/>
          <w:sz w:val="36"/>
          <w:szCs w:val="36"/>
        </w:rPr>
      </w:pPr>
      <w:r w:rsidRPr="00E04C87">
        <w:rPr>
          <w:rFonts w:ascii="Times New Roman" w:hAnsi="Times New Roman"/>
          <w:sz w:val="36"/>
          <w:szCs w:val="36"/>
        </w:rPr>
        <w:t>2.4. Изготовление подушки</w:t>
      </w:r>
    </w:p>
    <w:p w:rsidR="002C4203" w:rsidRPr="00E04C87" w:rsidRDefault="002C4203" w:rsidP="00E04C87">
      <w:pPr>
        <w:rPr>
          <w:rFonts w:ascii="Times New Roman" w:hAnsi="Times New Roman"/>
          <w:sz w:val="36"/>
          <w:szCs w:val="36"/>
        </w:rPr>
      </w:pPr>
    </w:p>
    <w:p w:rsidR="00814505" w:rsidRP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 xml:space="preserve">1. Обработка срезов </w:t>
      </w:r>
      <w:r w:rsidR="00647845">
        <w:rPr>
          <w:rFonts w:ascii="Times New Roman" w:hAnsi="Times New Roman"/>
          <w:sz w:val="28"/>
          <w:szCs w:val="28"/>
        </w:rPr>
        <w:t>от осыпания</w:t>
      </w:r>
      <w:r w:rsidRPr="00814505">
        <w:rPr>
          <w:rFonts w:ascii="Times New Roman" w:hAnsi="Times New Roman"/>
          <w:sz w:val="28"/>
          <w:szCs w:val="28"/>
        </w:rPr>
        <w:t xml:space="preserve">: обработка </w:t>
      </w:r>
      <w:proofErr w:type="spellStart"/>
      <w:r w:rsidRPr="00814505">
        <w:rPr>
          <w:rFonts w:ascii="Times New Roman" w:hAnsi="Times New Roman"/>
          <w:sz w:val="28"/>
          <w:szCs w:val="28"/>
        </w:rPr>
        <w:t>оверлоком</w:t>
      </w:r>
      <w:proofErr w:type="spellEnd"/>
      <w:r w:rsidRPr="00814505">
        <w:rPr>
          <w:rFonts w:ascii="Times New Roman" w:hAnsi="Times New Roman"/>
          <w:sz w:val="28"/>
          <w:szCs w:val="28"/>
        </w:rPr>
        <w:t xml:space="preserve"> по срезам.</w:t>
      </w:r>
    </w:p>
    <w:p w:rsidR="00814505" w:rsidRP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 xml:space="preserve"> 2. Перевести рисунок на ткань</w:t>
      </w:r>
      <w:r w:rsidR="00647845">
        <w:rPr>
          <w:rFonts w:ascii="Times New Roman" w:hAnsi="Times New Roman"/>
          <w:sz w:val="28"/>
          <w:szCs w:val="28"/>
        </w:rPr>
        <w:t>.</w:t>
      </w:r>
      <w:r w:rsidRPr="00814505">
        <w:rPr>
          <w:rFonts w:ascii="Times New Roman" w:hAnsi="Times New Roman"/>
          <w:sz w:val="28"/>
          <w:szCs w:val="28"/>
        </w:rPr>
        <w:t xml:space="preserve"> </w:t>
      </w:r>
    </w:p>
    <w:p w:rsidR="00814505" w:rsidRP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 xml:space="preserve"> 3. Вышивка изделия: </w:t>
      </w:r>
    </w:p>
    <w:p w:rsidR="00814505" w:rsidRP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 xml:space="preserve">        1) Закрепить ткань в пяльцы изнаночной стороной сверху</w:t>
      </w:r>
      <w:r w:rsidR="00647845">
        <w:rPr>
          <w:rFonts w:ascii="Times New Roman" w:hAnsi="Times New Roman"/>
          <w:sz w:val="28"/>
          <w:szCs w:val="28"/>
        </w:rPr>
        <w:t>.</w:t>
      </w:r>
    </w:p>
    <w:p w:rsidR="00814505" w:rsidRP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 xml:space="preserve">         2)Да</w:t>
      </w:r>
      <w:r w:rsidR="00647845">
        <w:rPr>
          <w:rFonts w:ascii="Times New Roman" w:hAnsi="Times New Roman"/>
          <w:sz w:val="28"/>
          <w:szCs w:val="28"/>
        </w:rPr>
        <w:t>лее заправьте пряжу в иглу (пряжу</w:t>
      </w:r>
      <w:r w:rsidRPr="00814505">
        <w:rPr>
          <w:rFonts w:ascii="Times New Roman" w:hAnsi="Times New Roman"/>
          <w:sz w:val="28"/>
          <w:szCs w:val="28"/>
        </w:rPr>
        <w:t xml:space="preserve"> использовали акриловую в одну        нить)</w:t>
      </w:r>
    </w:p>
    <w:p w:rsidR="00814505" w:rsidRP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 xml:space="preserve">        3</w:t>
      </w:r>
      <w:r w:rsidR="00647845">
        <w:rPr>
          <w:rFonts w:ascii="Times New Roman" w:hAnsi="Times New Roman"/>
          <w:sz w:val="28"/>
          <w:szCs w:val="28"/>
        </w:rPr>
        <w:t>) Настройте иглу по длине ворса</w:t>
      </w:r>
      <w:r w:rsidRPr="00814505">
        <w:rPr>
          <w:rFonts w:ascii="Times New Roman" w:hAnsi="Times New Roman"/>
          <w:sz w:val="28"/>
          <w:szCs w:val="28"/>
        </w:rPr>
        <w:t>: 1,2 см и 1 см</w:t>
      </w:r>
    </w:p>
    <w:p w:rsidR="00814505" w:rsidRP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 xml:space="preserve">        4) Во время работы соблюдайте технику безопасности</w:t>
      </w:r>
      <w:r w:rsidR="00647845">
        <w:rPr>
          <w:rFonts w:ascii="Times New Roman" w:hAnsi="Times New Roman"/>
          <w:sz w:val="28"/>
          <w:szCs w:val="28"/>
        </w:rPr>
        <w:t>.</w:t>
      </w:r>
    </w:p>
    <w:p w:rsidR="00814505" w:rsidRP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 xml:space="preserve">                  *Во время работы быть внимательным, не отвлекаться и не отвлекать других. передавать колющие и режущие предметы ручкой от себя. располагать их на столе острым концом от себя. при работе с иглой не оставлять иглу в раскрытом виде, не держать иглу вверх острым концом</w:t>
      </w:r>
      <w:r w:rsidR="00647845">
        <w:rPr>
          <w:rFonts w:ascii="Times New Roman" w:hAnsi="Times New Roman"/>
          <w:sz w:val="28"/>
          <w:szCs w:val="28"/>
        </w:rPr>
        <w:t>.</w:t>
      </w:r>
    </w:p>
    <w:p w:rsidR="00814505" w:rsidRP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 xml:space="preserve">         5) Срезанный край иглы смотрит вперёд</w:t>
      </w:r>
      <w:r>
        <w:rPr>
          <w:rFonts w:ascii="Times New Roman" w:hAnsi="Times New Roman"/>
          <w:sz w:val="28"/>
          <w:szCs w:val="28"/>
        </w:rPr>
        <w:t>, а нить идёт за иглой. Укол</w:t>
      </w:r>
      <w:r w:rsidRPr="00814505">
        <w:rPr>
          <w:rFonts w:ascii="Times New Roman" w:hAnsi="Times New Roman"/>
          <w:sz w:val="28"/>
          <w:szCs w:val="28"/>
        </w:rPr>
        <w:t>. Н</w:t>
      </w:r>
      <w:r w:rsidR="00647845">
        <w:rPr>
          <w:rFonts w:ascii="Times New Roman" w:hAnsi="Times New Roman"/>
          <w:sz w:val="28"/>
          <w:szCs w:val="28"/>
        </w:rPr>
        <w:t>итка должна иметь свободный ход</w:t>
      </w:r>
      <w:r w:rsidRPr="00814505">
        <w:rPr>
          <w:rFonts w:ascii="Times New Roman" w:hAnsi="Times New Roman"/>
          <w:sz w:val="28"/>
          <w:szCs w:val="28"/>
        </w:rPr>
        <w:t>, так и в игле.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4505">
        <w:rPr>
          <w:rFonts w:ascii="Times New Roman" w:hAnsi="Times New Roman"/>
          <w:sz w:val="28"/>
          <w:szCs w:val="28"/>
        </w:rPr>
        <w:t xml:space="preserve">Иглу опускаем </w:t>
      </w:r>
      <w:r w:rsidR="00647845">
        <w:rPr>
          <w:rFonts w:ascii="Times New Roman" w:hAnsi="Times New Roman"/>
          <w:sz w:val="28"/>
          <w:szCs w:val="28"/>
        </w:rPr>
        <w:t>вниз до упора, протыкая основу</w:t>
      </w:r>
      <w:r w:rsidRPr="00814505">
        <w:rPr>
          <w:rFonts w:ascii="Times New Roman" w:hAnsi="Times New Roman"/>
          <w:sz w:val="28"/>
          <w:szCs w:val="28"/>
        </w:rPr>
        <w:t>.</w:t>
      </w:r>
      <w:r w:rsidR="00647845">
        <w:rPr>
          <w:rFonts w:ascii="Times New Roman" w:hAnsi="Times New Roman"/>
          <w:sz w:val="28"/>
          <w:szCs w:val="28"/>
        </w:rPr>
        <w:t xml:space="preserve"> </w:t>
      </w:r>
      <w:r w:rsidRPr="00814505">
        <w:rPr>
          <w:rFonts w:ascii="Times New Roman" w:hAnsi="Times New Roman"/>
          <w:sz w:val="28"/>
          <w:szCs w:val="28"/>
        </w:rPr>
        <w:t>Второй укол. Расстояние между уколами-2 мм. Все ряды идут в притирку друг к другу. Заполняем весь рисунок ковровой вышивкой.</w:t>
      </w:r>
    </w:p>
    <w:p w:rsidR="00814505" w:rsidRP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>3. Закрепляем вышивку благодаря проклейки</w:t>
      </w:r>
      <w:r w:rsidR="00647845">
        <w:rPr>
          <w:rFonts w:ascii="Times New Roman" w:hAnsi="Times New Roman"/>
          <w:sz w:val="28"/>
          <w:szCs w:val="28"/>
        </w:rPr>
        <w:t>.</w:t>
      </w:r>
      <w:r w:rsidRPr="00814505">
        <w:rPr>
          <w:rFonts w:ascii="Times New Roman" w:hAnsi="Times New Roman"/>
          <w:sz w:val="28"/>
          <w:szCs w:val="28"/>
        </w:rPr>
        <w:t xml:space="preserve"> </w:t>
      </w:r>
    </w:p>
    <w:p w:rsidR="00814505" w:rsidRP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>4. Сшивание подушку</w:t>
      </w:r>
      <w:r w:rsidR="00647845">
        <w:rPr>
          <w:rFonts w:ascii="Times New Roman" w:hAnsi="Times New Roman"/>
          <w:sz w:val="28"/>
          <w:szCs w:val="28"/>
        </w:rPr>
        <w:t>.</w:t>
      </w:r>
    </w:p>
    <w:p w:rsidR="00814505" w:rsidRP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>5. Пришивание молнию</w:t>
      </w:r>
      <w:r w:rsidR="00647845">
        <w:rPr>
          <w:rFonts w:ascii="Times New Roman" w:hAnsi="Times New Roman"/>
          <w:sz w:val="28"/>
          <w:szCs w:val="28"/>
        </w:rPr>
        <w:t>.</w:t>
      </w:r>
    </w:p>
    <w:p w:rsidR="00C17799" w:rsidRPr="00814505" w:rsidRDefault="0064784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Доработка изделия (добавление ленточки</w:t>
      </w:r>
      <w:r w:rsidR="00814505" w:rsidRPr="00814505">
        <w:rPr>
          <w:rFonts w:ascii="Times New Roman" w:hAnsi="Times New Roman"/>
          <w:sz w:val="28"/>
          <w:szCs w:val="28"/>
        </w:rPr>
        <w:t>)</w:t>
      </w:r>
    </w:p>
    <w:p w:rsidR="00C17799" w:rsidRDefault="00C17799" w:rsidP="00E04C87">
      <w:pPr>
        <w:spacing w:after="160" w:line="259" w:lineRule="auto"/>
      </w:pPr>
    </w:p>
    <w:p w:rsidR="00C17799" w:rsidRDefault="00C17799" w:rsidP="00E04C87">
      <w:pPr>
        <w:spacing w:after="160" w:line="259" w:lineRule="auto"/>
      </w:pPr>
    </w:p>
    <w:p w:rsidR="00C17799" w:rsidRDefault="00C17799" w:rsidP="00E04C87">
      <w:pPr>
        <w:spacing w:after="160" w:line="259" w:lineRule="auto"/>
      </w:pPr>
    </w:p>
    <w:p w:rsidR="00C17799" w:rsidRDefault="00C17799" w:rsidP="00E04C87">
      <w:pPr>
        <w:spacing w:after="160" w:line="259" w:lineRule="auto"/>
      </w:pPr>
    </w:p>
    <w:p w:rsidR="00963357" w:rsidRPr="00C17799" w:rsidRDefault="00C17799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C17799">
        <w:rPr>
          <w:rFonts w:ascii="Times New Roman" w:hAnsi="Times New Roman"/>
          <w:sz w:val="28"/>
          <w:szCs w:val="28"/>
        </w:rPr>
        <w:t>(Приложение №1, Приложение №5, Приложение №6, Приложение №7, Приложение №8, Приложение №9)</w:t>
      </w:r>
      <w:r w:rsidR="00963357" w:rsidRPr="00C17799">
        <w:rPr>
          <w:rFonts w:ascii="Times New Roman" w:hAnsi="Times New Roman"/>
          <w:sz w:val="28"/>
          <w:szCs w:val="28"/>
        </w:rPr>
        <w:br w:type="page"/>
      </w:r>
    </w:p>
    <w:p w:rsidR="00963357" w:rsidRPr="00E04C87" w:rsidRDefault="00963357" w:rsidP="00E04C87">
      <w:pPr>
        <w:rPr>
          <w:rFonts w:ascii="Times New Roman" w:hAnsi="Times New Roman"/>
          <w:sz w:val="36"/>
          <w:szCs w:val="36"/>
        </w:rPr>
      </w:pPr>
      <w:r w:rsidRPr="00E04C87">
        <w:rPr>
          <w:rFonts w:ascii="Times New Roman" w:hAnsi="Times New Roman"/>
          <w:sz w:val="36"/>
          <w:szCs w:val="36"/>
        </w:rPr>
        <w:lastRenderedPageBreak/>
        <w:t>Заключение</w:t>
      </w:r>
    </w:p>
    <w:p w:rsidR="00963357" w:rsidRPr="00AC5E4F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При выполнении проекта были использованы знания таких предметов, как технология, ИЗО, математика.</w:t>
      </w:r>
    </w:p>
    <w:p w:rsidR="00963357" w:rsidRPr="00AC5E4F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Работа над проектом – это полезный и увлекательный труд, она прививает художественный вкус. Способствует общему развитию, доставляет много положительных эмоций. Данное изделие будет хорошим подарком к празднику, а в дальнейшем послужит украшением квартиры; приобретенный опыт поможет в дальнейшей жизни.</w:t>
      </w:r>
    </w:p>
    <w:p w:rsidR="00963357" w:rsidRPr="00AC5E4F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В любой работе над изделием всегда можно определить положительные стороны.</w:t>
      </w:r>
    </w:p>
    <w:p w:rsidR="00963357" w:rsidRPr="00AC5E4F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Положительные стороны проекта:</w:t>
      </w:r>
    </w:p>
    <w:p w:rsidR="00814505" w:rsidRP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>1.Материалы доступны.</w:t>
      </w:r>
    </w:p>
    <w:p w:rsidR="00814505" w:rsidRP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>2.Технология изготовления посильна.</w:t>
      </w:r>
    </w:p>
    <w:p w:rsidR="00814505" w:rsidRP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>3.Вписывается в круг потребностей, предъявляемых к проекту.</w:t>
      </w:r>
    </w:p>
    <w:p w:rsidR="00814505" w:rsidRP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>4.Изделие стоит гораздо дешевле, чем на рынке.</w:t>
      </w:r>
    </w:p>
    <w:p w:rsidR="00814505" w:rsidRP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>5.Полученый при изготовлении изделия опыт пригодится в будущем.</w:t>
      </w:r>
    </w:p>
    <w:p w:rsidR="00814505" w:rsidRDefault="00814505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14505">
        <w:rPr>
          <w:rFonts w:ascii="Times New Roman" w:hAnsi="Times New Roman"/>
          <w:sz w:val="28"/>
          <w:szCs w:val="28"/>
        </w:rPr>
        <w:t>6.Цель достигнута.</w:t>
      </w:r>
    </w:p>
    <w:p w:rsidR="00963357" w:rsidRPr="00AC5E4F" w:rsidRDefault="00963357" w:rsidP="00814505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Диванная подушка к любому празднику, производит положительный эмоциональный эффект, она очень красива и оригинальна. С ней интересно работать.</w:t>
      </w:r>
    </w:p>
    <w:p w:rsidR="00963357" w:rsidRPr="00AC5E4F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Мы сделали большую работу. Смотря на неё, мы радуемся, потому что мы сделали её собственными руками. Такую работу не купить в магазине, и обошлась она нам не дорого.</w:t>
      </w:r>
    </w:p>
    <w:p w:rsidR="00963357" w:rsidRPr="00AC5E4F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Закончив работу, в результате мы улучшили свои знания и навыки. Подушка к празднику создаст неповторимость и уют в доме. А как будут тронуты друзья или близкие таким подарком.</w:t>
      </w:r>
    </w:p>
    <w:p w:rsidR="00647845" w:rsidRDefault="00963357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 xml:space="preserve">Сотворить прекрасное могут не только профессионалы, может каждый человек, было бы желание. Творя что-то новое, человек становится добрее и радостнее от того, что у него всё получается. </w:t>
      </w:r>
      <w:r w:rsidR="000002B2">
        <w:rPr>
          <w:rFonts w:ascii="Times New Roman" w:hAnsi="Times New Roman"/>
          <w:sz w:val="28"/>
          <w:szCs w:val="28"/>
        </w:rPr>
        <w:br/>
      </w:r>
    </w:p>
    <w:p w:rsidR="000002B2" w:rsidRDefault="000002B2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0002B2" w:rsidRDefault="000002B2" w:rsidP="00E04C8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647845" w:rsidRDefault="0064784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002B2" w:rsidRPr="000002B2" w:rsidRDefault="000002B2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0002B2">
        <w:rPr>
          <w:rFonts w:ascii="Times New Roman" w:hAnsi="Times New Roman"/>
          <w:sz w:val="40"/>
          <w:szCs w:val="40"/>
        </w:rPr>
        <w:lastRenderedPageBreak/>
        <w:t xml:space="preserve">              </w:t>
      </w:r>
      <w:r>
        <w:rPr>
          <w:rFonts w:ascii="Times New Roman" w:hAnsi="Times New Roman"/>
          <w:sz w:val="40"/>
          <w:szCs w:val="40"/>
        </w:rPr>
        <w:t xml:space="preserve">               </w:t>
      </w:r>
      <w:r w:rsidRPr="000002B2">
        <w:rPr>
          <w:rFonts w:ascii="Times New Roman" w:hAnsi="Times New Roman"/>
          <w:sz w:val="40"/>
          <w:szCs w:val="40"/>
        </w:rPr>
        <w:t>Расчёт себестоимости</w:t>
      </w:r>
    </w:p>
    <w:p w:rsidR="000002B2" w:rsidRDefault="000002B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002B2" w:rsidTr="000002B2">
        <w:tc>
          <w:tcPr>
            <w:tcW w:w="3190" w:type="dxa"/>
          </w:tcPr>
          <w:p w:rsidR="000002B2" w:rsidRPr="000002B2" w:rsidRDefault="000002B2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0002B2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190" w:type="dxa"/>
          </w:tcPr>
          <w:p w:rsidR="000002B2" w:rsidRPr="000002B2" w:rsidRDefault="000002B2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0002B2">
              <w:rPr>
                <w:rFonts w:ascii="Times New Roman" w:hAnsi="Times New Roman"/>
                <w:sz w:val="28"/>
                <w:szCs w:val="28"/>
              </w:rPr>
              <w:t>Цена</w:t>
            </w:r>
          </w:p>
        </w:tc>
        <w:tc>
          <w:tcPr>
            <w:tcW w:w="3191" w:type="dxa"/>
          </w:tcPr>
          <w:p w:rsidR="000002B2" w:rsidRPr="000002B2" w:rsidRDefault="000002B2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0002B2">
              <w:rPr>
                <w:rFonts w:ascii="Times New Roman" w:hAnsi="Times New Roman"/>
                <w:sz w:val="28"/>
                <w:szCs w:val="28"/>
              </w:rPr>
              <w:t>Стоимость</w:t>
            </w:r>
          </w:p>
        </w:tc>
      </w:tr>
      <w:tr w:rsidR="000002B2" w:rsidTr="000002B2">
        <w:tc>
          <w:tcPr>
            <w:tcW w:w="3190" w:type="dxa"/>
          </w:tcPr>
          <w:p w:rsidR="000002B2" w:rsidRDefault="000002B2" w:rsidP="00E04C87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Ткань</w:t>
            </w:r>
          </w:p>
        </w:tc>
        <w:tc>
          <w:tcPr>
            <w:tcW w:w="3190" w:type="dxa"/>
          </w:tcPr>
          <w:p w:rsidR="000002B2" w:rsidRPr="00594765" w:rsidRDefault="000002B2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94765">
              <w:rPr>
                <w:rFonts w:ascii="Times New Roman" w:hAnsi="Times New Roman"/>
                <w:sz w:val="28"/>
                <w:szCs w:val="28"/>
              </w:rPr>
              <w:t xml:space="preserve">                        -</w:t>
            </w:r>
          </w:p>
        </w:tc>
        <w:tc>
          <w:tcPr>
            <w:tcW w:w="3191" w:type="dxa"/>
          </w:tcPr>
          <w:p w:rsidR="000002B2" w:rsidRPr="00594765" w:rsidRDefault="000002B2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94765">
              <w:rPr>
                <w:rFonts w:ascii="Times New Roman" w:hAnsi="Times New Roman"/>
                <w:sz w:val="28"/>
                <w:szCs w:val="28"/>
              </w:rPr>
              <w:t xml:space="preserve">                        -</w:t>
            </w:r>
          </w:p>
        </w:tc>
      </w:tr>
      <w:tr w:rsidR="000002B2" w:rsidTr="000002B2">
        <w:tc>
          <w:tcPr>
            <w:tcW w:w="3190" w:type="dxa"/>
          </w:tcPr>
          <w:p w:rsidR="000002B2" w:rsidRPr="000002B2" w:rsidRDefault="000002B2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0002B2">
              <w:rPr>
                <w:rFonts w:ascii="Times New Roman" w:hAnsi="Times New Roman"/>
                <w:sz w:val="28"/>
                <w:szCs w:val="28"/>
              </w:rPr>
              <w:t>Белая пряжа</w:t>
            </w:r>
          </w:p>
        </w:tc>
        <w:tc>
          <w:tcPr>
            <w:tcW w:w="3190" w:type="dxa"/>
          </w:tcPr>
          <w:p w:rsidR="000002B2" w:rsidRPr="00594765" w:rsidRDefault="000002B2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94765">
              <w:rPr>
                <w:rFonts w:ascii="Times New Roman" w:hAnsi="Times New Roman"/>
                <w:sz w:val="28"/>
                <w:szCs w:val="28"/>
              </w:rPr>
              <w:t xml:space="preserve">                      90р.</w:t>
            </w:r>
          </w:p>
        </w:tc>
        <w:tc>
          <w:tcPr>
            <w:tcW w:w="3191" w:type="dxa"/>
          </w:tcPr>
          <w:p w:rsidR="000002B2" w:rsidRPr="00594765" w:rsidRDefault="00594765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94765">
              <w:rPr>
                <w:rFonts w:ascii="Times New Roman" w:hAnsi="Times New Roman"/>
                <w:sz w:val="28"/>
                <w:szCs w:val="28"/>
              </w:rPr>
              <w:t xml:space="preserve">                     45р.</w:t>
            </w:r>
          </w:p>
        </w:tc>
      </w:tr>
      <w:tr w:rsidR="000002B2" w:rsidTr="000002B2">
        <w:tc>
          <w:tcPr>
            <w:tcW w:w="3190" w:type="dxa"/>
          </w:tcPr>
          <w:p w:rsidR="000002B2" w:rsidRPr="000002B2" w:rsidRDefault="000002B2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0002B2">
              <w:rPr>
                <w:rFonts w:ascii="Times New Roman" w:hAnsi="Times New Roman"/>
                <w:sz w:val="28"/>
                <w:szCs w:val="28"/>
              </w:rPr>
              <w:t>Зелёная пряжа</w:t>
            </w:r>
          </w:p>
        </w:tc>
        <w:tc>
          <w:tcPr>
            <w:tcW w:w="3190" w:type="dxa"/>
          </w:tcPr>
          <w:p w:rsidR="000002B2" w:rsidRPr="00594765" w:rsidRDefault="000002B2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94765">
              <w:rPr>
                <w:rFonts w:ascii="Times New Roman" w:hAnsi="Times New Roman"/>
                <w:sz w:val="28"/>
                <w:szCs w:val="28"/>
              </w:rPr>
              <w:t xml:space="preserve">                     116</w:t>
            </w:r>
            <w:r w:rsidR="00594765" w:rsidRPr="00594765">
              <w:rPr>
                <w:rFonts w:ascii="Times New Roman" w:hAnsi="Times New Roman"/>
                <w:sz w:val="28"/>
                <w:szCs w:val="28"/>
              </w:rPr>
              <w:t>р.</w:t>
            </w:r>
          </w:p>
        </w:tc>
        <w:tc>
          <w:tcPr>
            <w:tcW w:w="3191" w:type="dxa"/>
          </w:tcPr>
          <w:p w:rsidR="000002B2" w:rsidRPr="00594765" w:rsidRDefault="00594765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94765">
              <w:rPr>
                <w:rFonts w:ascii="Times New Roman" w:hAnsi="Times New Roman"/>
                <w:sz w:val="28"/>
                <w:szCs w:val="28"/>
              </w:rPr>
              <w:t xml:space="preserve">                     58р.</w:t>
            </w:r>
          </w:p>
        </w:tc>
      </w:tr>
      <w:tr w:rsidR="000002B2" w:rsidTr="000002B2">
        <w:tc>
          <w:tcPr>
            <w:tcW w:w="3190" w:type="dxa"/>
          </w:tcPr>
          <w:p w:rsidR="000002B2" w:rsidRPr="000002B2" w:rsidRDefault="000002B2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0002B2">
              <w:rPr>
                <w:rFonts w:ascii="Times New Roman" w:hAnsi="Times New Roman"/>
                <w:sz w:val="28"/>
                <w:szCs w:val="28"/>
              </w:rPr>
              <w:t>Жёлтая пряжа</w:t>
            </w:r>
          </w:p>
        </w:tc>
        <w:tc>
          <w:tcPr>
            <w:tcW w:w="3190" w:type="dxa"/>
          </w:tcPr>
          <w:p w:rsidR="000002B2" w:rsidRPr="00594765" w:rsidRDefault="00594765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94765"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="000002B2" w:rsidRPr="00594765">
              <w:rPr>
                <w:rFonts w:ascii="Times New Roman" w:hAnsi="Times New Roman"/>
                <w:sz w:val="28"/>
                <w:szCs w:val="28"/>
              </w:rPr>
              <w:t>120</w:t>
            </w:r>
            <w:r w:rsidRPr="00594765">
              <w:rPr>
                <w:rFonts w:ascii="Times New Roman" w:hAnsi="Times New Roman"/>
                <w:sz w:val="28"/>
                <w:szCs w:val="28"/>
              </w:rPr>
              <w:t>р.</w:t>
            </w:r>
          </w:p>
        </w:tc>
        <w:tc>
          <w:tcPr>
            <w:tcW w:w="3191" w:type="dxa"/>
          </w:tcPr>
          <w:p w:rsidR="000002B2" w:rsidRPr="00594765" w:rsidRDefault="00594765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94765">
              <w:rPr>
                <w:rFonts w:ascii="Times New Roman" w:hAnsi="Times New Roman"/>
                <w:sz w:val="28"/>
                <w:szCs w:val="28"/>
              </w:rPr>
              <w:t xml:space="preserve">                     60р.</w:t>
            </w:r>
          </w:p>
        </w:tc>
      </w:tr>
      <w:tr w:rsidR="000002B2" w:rsidTr="000002B2">
        <w:tc>
          <w:tcPr>
            <w:tcW w:w="3190" w:type="dxa"/>
          </w:tcPr>
          <w:p w:rsidR="000002B2" w:rsidRPr="000002B2" w:rsidRDefault="000002B2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0002B2">
              <w:rPr>
                <w:rFonts w:ascii="Times New Roman" w:hAnsi="Times New Roman"/>
                <w:sz w:val="28"/>
                <w:szCs w:val="28"/>
              </w:rPr>
              <w:t>Клей ПВА</w:t>
            </w:r>
          </w:p>
        </w:tc>
        <w:tc>
          <w:tcPr>
            <w:tcW w:w="3190" w:type="dxa"/>
          </w:tcPr>
          <w:p w:rsidR="000002B2" w:rsidRPr="00594765" w:rsidRDefault="00594765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94765"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="000002B2" w:rsidRPr="00594765">
              <w:rPr>
                <w:rFonts w:ascii="Times New Roman" w:hAnsi="Times New Roman"/>
                <w:sz w:val="28"/>
                <w:szCs w:val="28"/>
              </w:rPr>
              <w:t>100</w:t>
            </w:r>
            <w:r w:rsidRPr="00594765">
              <w:rPr>
                <w:rFonts w:ascii="Times New Roman" w:hAnsi="Times New Roman"/>
                <w:sz w:val="28"/>
                <w:szCs w:val="28"/>
              </w:rPr>
              <w:t>р.</w:t>
            </w:r>
          </w:p>
        </w:tc>
        <w:tc>
          <w:tcPr>
            <w:tcW w:w="3191" w:type="dxa"/>
          </w:tcPr>
          <w:p w:rsidR="000002B2" w:rsidRPr="00594765" w:rsidRDefault="00594765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94765">
              <w:rPr>
                <w:rFonts w:ascii="Times New Roman" w:hAnsi="Times New Roman"/>
                <w:sz w:val="28"/>
                <w:szCs w:val="28"/>
              </w:rPr>
              <w:t xml:space="preserve">                    100р.</w:t>
            </w:r>
          </w:p>
        </w:tc>
      </w:tr>
      <w:tr w:rsidR="000002B2" w:rsidTr="000002B2">
        <w:tc>
          <w:tcPr>
            <w:tcW w:w="3190" w:type="dxa"/>
          </w:tcPr>
          <w:p w:rsidR="000002B2" w:rsidRPr="000002B2" w:rsidRDefault="000002B2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0002B2">
              <w:rPr>
                <w:rFonts w:ascii="Times New Roman" w:hAnsi="Times New Roman"/>
                <w:sz w:val="28"/>
                <w:szCs w:val="28"/>
              </w:rPr>
              <w:t>Маркер по ткани</w:t>
            </w:r>
          </w:p>
        </w:tc>
        <w:tc>
          <w:tcPr>
            <w:tcW w:w="3190" w:type="dxa"/>
          </w:tcPr>
          <w:p w:rsidR="000002B2" w:rsidRPr="00594765" w:rsidRDefault="00594765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94765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r w:rsidR="000002B2" w:rsidRPr="00594765">
              <w:rPr>
                <w:rFonts w:ascii="Times New Roman" w:hAnsi="Times New Roman"/>
                <w:sz w:val="28"/>
                <w:szCs w:val="28"/>
              </w:rPr>
              <w:t>60</w:t>
            </w:r>
            <w:r w:rsidRPr="00594765">
              <w:rPr>
                <w:rFonts w:ascii="Times New Roman" w:hAnsi="Times New Roman"/>
                <w:sz w:val="28"/>
                <w:szCs w:val="28"/>
              </w:rPr>
              <w:t>р.</w:t>
            </w:r>
          </w:p>
        </w:tc>
        <w:tc>
          <w:tcPr>
            <w:tcW w:w="3191" w:type="dxa"/>
          </w:tcPr>
          <w:p w:rsidR="000002B2" w:rsidRPr="00594765" w:rsidRDefault="00594765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94765">
              <w:rPr>
                <w:rFonts w:ascii="Times New Roman" w:hAnsi="Times New Roman"/>
                <w:sz w:val="28"/>
                <w:szCs w:val="28"/>
              </w:rPr>
              <w:t xml:space="preserve">                     60р.</w:t>
            </w:r>
          </w:p>
        </w:tc>
      </w:tr>
      <w:tr w:rsidR="000002B2" w:rsidTr="000002B2">
        <w:tc>
          <w:tcPr>
            <w:tcW w:w="3190" w:type="dxa"/>
          </w:tcPr>
          <w:p w:rsidR="000002B2" w:rsidRPr="000002B2" w:rsidRDefault="000002B2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0002B2">
              <w:rPr>
                <w:rFonts w:ascii="Times New Roman" w:hAnsi="Times New Roman"/>
                <w:sz w:val="28"/>
                <w:szCs w:val="28"/>
              </w:rPr>
              <w:t>Наш труд</w:t>
            </w:r>
          </w:p>
        </w:tc>
        <w:tc>
          <w:tcPr>
            <w:tcW w:w="3190" w:type="dxa"/>
          </w:tcPr>
          <w:p w:rsidR="000002B2" w:rsidRPr="00594765" w:rsidRDefault="000002B2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94765">
              <w:rPr>
                <w:rFonts w:ascii="Times New Roman" w:hAnsi="Times New Roman"/>
                <w:sz w:val="28"/>
                <w:szCs w:val="28"/>
              </w:rPr>
              <w:t xml:space="preserve">                       -</w:t>
            </w:r>
          </w:p>
        </w:tc>
        <w:tc>
          <w:tcPr>
            <w:tcW w:w="3191" w:type="dxa"/>
          </w:tcPr>
          <w:p w:rsidR="000002B2" w:rsidRPr="00594765" w:rsidRDefault="00594765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94765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0002B2" w:rsidRPr="00594765">
              <w:rPr>
                <w:rFonts w:ascii="Times New Roman" w:hAnsi="Times New Roman"/>
                <w:sz w:val="28"/>
                <w:szCs w:val="28"/>
              </w:rPr>
              <w:t>700</w:t>
            </w:r>
            <w:r w:rsidRPr="00594765">
              <w:rPr>
                <w:rFonts w:ascii="Times New Roman" w:hAnsi="Times New Roman"/>
                <w:sz w:val="28"/>
                <w:szCs w:val="28"/>
              </w:rPr>
              <w:t>р.</w:t>
            </w:r>
          </w:p>
        </w:tc>
      </w:tr>
      <w:tr w:rsidR="000002B2" w:rsidTr="000002B2">
        <w:tc>
          <w:tcPr>
            <w:tcW w:w="3190" w:type="dxa"/>
          </w:tcPr>
          <w:p w:rsidR="000002B2" w:rsidRPr="000002B2" w:rsidRDefault="000002B2" w:rsidP="000002B2">
            <w:pPr>
              <w:spacing w:after="160" w:line="259" w:lineRule="auto"/>
              <w:rPr>
                <w:rFonts w:ascii="Times New Roman" w:hAnsi="Times New Roman"/>
                <w:sz w:val="32"/>
                <w:szCs w:val="32"/>
              </w:rPr>
            </w:pPr>
            <w:r w:rsidRPr="000002B2">
              <w:rPr>
                <w:rFonts w:ascii="Times New Roman" w:hAnsi="Times New Roman"/>
                <w:sz w:val="32"/>
                <w:szCs w:val="32"/>
              </w:rPr>
              <w:t>Итог</w:t>
            </w:r>
          </w:p>
        </w:tc>
        <w:tc>
          <w:tcPr>
            <w:tcW w:w="3190" w:type="dxa"/>
          </w:tcPr>
          <w:p w:rsidR="000002B2" w:rsidRPr="00594765" w:rsidRDefault="000002B2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94765">
              <w:rPr>
                <w:rFonts w:ascii="Times New Roman" w:hAnsi="Times New Roman"/>
                <w:sz w:val="28"/>
                <w:szCs w:val="28"/>
              </w:rPr>
              <w:t xml:space="preserve">                       -</w:t>
            </w:r>
          </w:p>
        </w:tc>
        <w:tc>
          <w:tcPr>
            <w:tcW w:w="3191" w:type="dxa"/>
          </w:tcPr>
          <w:p w:rsidR="000002B2" w:rsidRPr="00594765" w:rsidRDefault="00594765" w:rsidP="00E04C8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0002B2" w:rsidRPr="00594765">
              <w:rPr>
                <w:rFonts w:ascii="Times New Roman" w:hAnsi="Times New Roman"/>
                <w:sz w:val="28"/>
                <w:szCs w:val="28"/>
              </w:rPr>
              <w:t>1023</w:t>
            </w:r>
            <w:r>
              <w:rPr>
                <w:rFonts w:ascii="Times New Roman" w:hAnsi="Times New Roman"/>
                <w:sz w:val="28"/>
                <w:szCs w:val="28"/>
              </w:rPr>
              <w:t>р.</w:t>
            </w:r>
          </w:p>
        </w:tc>
      </w:tr>
    </w:tbl>
    <w:p w:rsidR="000002B2" w:rsidRDefault="000002B2" w:rsidP="00E04C87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BA2573" w:rsidRPr="000002B2" w:rsidRDefault="00963357" w:rsidP="00E04C87">
      <w:pPr>
        <w:spacing w:after="160" w:line="259" w:lineRule="auto"/>
        <w:rPr>
          <w:rFonts w:ascii="Times New Roman" w:hAnsi="Times New Roman"/>
          <w:sz w:val="32"/>
          <w:szCs w:val="32"/>
        </w:rPr>
      </w:pPr>
      <w:r w:rsidRPr="000002B2">
        <w:rPr>
          <w:rFonts w:ascii="Times New Roman" w:hAnsi="Times New Roman"/>
          <w:sz w:val="32"/>
          <w:szCs w:val="32"/>
        </w:rPr>
        <w:br w:type="page"/>
      </w:r>
    </w:p>
    <w:p w:rsidR="004C4EC9" w:rsidRDefault="004C4EC9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4C4EC9">
        <w:rPr>
          <w:rFonts w:ascii="Times New Roman" w:hAnsi="Times New Roman"/>
          <w:sz w:val="40"/>
          <w:szCs w:val="40"/>
        </w:rPr>
        <w:lastRenderedPageBreak/>
        <w:t>Рекламный проспект</w:t>
      </w:r>
    </w:p>
    <w:p w:rsidR="004C4EC9" w:rsidRDefault="004C4EC9">
      <w:pPr>
        <w:spacing w:after="0" w:line="240" w:lineRule="auto"/>
        <w:rPr>
          <w:rFonts w:ascii="Times New Roman" w:hAnsi="Times New Roman"/>
          <w:sz w:val="40"/>
          <w:szCs w:val="40"/>
        </w:rPr>
      </w:pPr>
    </w:p>
    <w:p w:rsidR="00C17799" w:rsidRDefault="004C4E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C4EC9">
        <w:rPr>
          <w:rFonts w:ascii="Times New Roman" w:hAnsi="Times New Roman"/>
          <w:sz w:val="28"/>
          <w:szCs w:val="28"/>
        </w:rPr>
        <w:t xml:space="preserve">Такая полушка впишется в любой интерьер и её можно сделать с любым рисунком, при этом она всё ещё остаётся </w:t>
      </w:r>
      <w:proofErr w:type="gramStart"/>
      <w:r w:rsidRPr="004C4EC9">
        <w:rPr>
          <w:rFonts w:ascii="Times New Roman" w:hAnsi="Times New Roman"/>
          <w:sz w:val="28"/>
          <w:szCs w:val="28"/>
        </w:rPr>
        <w:t>подушкой</w:t>
      </w:r>
      <w:proofErr w:type="gramEnd"/>
      <w:r w:rsidRPr="004C4EC9">
        <w:rPr>
          <w:rFonts w:ascii="Times New Roman" w:hAnsi="Times New Roman"/>
          <w:sz w:val="28"/>
          <w:szCs w:val="28"/>
        </w:rPr>
        <w:t xml:space="preserve"> на которой можно и сладко поспать и поставить в комнате как декор, что бы ей любовались)</w:t>
      </w: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2573" w:rsidRPr="004C4EC9" w:rsidRDefault="009A77E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(Приложение №9)</w:t>
      </w:r>
      <w:r w:rsidR="00BA2573" w:rsidRPr="004C4EC9">
        <w:rPr>
          <w:rFonts w:ascii="Times New Roman" w:hAnsi="Times New Roman"/>
          <w:sz w:val="28"/>
          <w:szCs w:val="28"/>
        </w:rPr>
        <w:br w:type="page"/>
      </w:r>
    </w:p>
    <w:p w:rsidR="00963357" w:rsidRPr="00E04C87" w:rsidRDefault="00963357" w:rsidP="00E04C87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BA2573" w:rsidRDefault="00BA2573" w:rsidP="00E04C87">
      <w:pPr>
        <w:rPr>
          <w:rFonts w:ascii="Times New Roman" w:hAnsi="Times New Roman"/>
          <w:sz w:val="36"/>
          <w:szCs w:val="36"/>
        </w:rPr>
      </w:pPr>
    </w:p>
    <w:p w:rsidR="00963357" w:rsidRDefault="00963357" w:rsidP="00E04C87">
      <w:pPr>
        <w:rPr>
          <w:rFonts w:ascii="Times New Roman" w:hAnsi="Times New Roman"/>
          <w:sz w:val="36"/>
          <w:szCs w:val="36"/>
        </w:rPr>
      </w:pPr>
      <w:r w:rsidRPr="00E04C87">
        <w:rPr>
          <w:rFonts w:ascii="Times New Roman" w:hAnsi="Times New Roman"/>
          <w:sz w:val="36"/>
          <w:szCs w:val="36"/>
        </w:rPr>
        <w:t>Библиографический список</w:t>
      </w:r>
    </w:p>
    <w:p w:rsidR="00963357" w:rsidRPr="00AC5E4F" w:rsidRDefault="00963357" w:rsidP="00E04C87">
      <w:pPr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1. http://www.panna.ru/masterklass/kovry/</w:t>
      </w:r>
    </w:p>
    <w:p w:rsidR="00963357" w:rsidRPr="00AC5E4F" w:rsidRDefault="00963357" w:rsidP="00E04C87">
      <w:pPr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2. http://www.bebi.lv/vishivanie-krestikom-shemi-i-uroki/vyshivka-kovrov-dlya-nachinayushchih.html</w:t>
      </w:r>
    </w:p>
    <w:p w:rsidR="00963357" w:rsidRPr="00AC5E4F" w:rsidRDefault="00963357" w:rsidP="00E04C87">
      <w:pPr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3. http://rukodelnitsa.net/eto-interesno/izgotovlenie-kovra-s-pomoshhyu-kovrovoj-texniki-vyshivaniya/</w:t>
      </w:r>
    </w:p>
    <w:p w:rsidR="00963357" w:rsidRPr="00AC5E4F" w:rsidRDefault="00963357" w:rsidP="00E04C87">
      <w:pPr>
        <w:rPr>
          <w:rFonts w:ascii="Times New Roman" w:hAnsi="Times New Roman"/>
          <w:sz w:val="28"/>
          <w:szCs w:val="28"/>
        </w:rPr>
      </w:pPr>
      <w:r w:rsidRPr="00AC5E4F">
        <w:rPr>
          <w:rFonts w:ascii="Times New Roman" w:hAnsi="Times New Roman"/>
          <w:sz w:val="28"/>
          <w:szCs w:val="28"/>
        </w:rPr>
        <w:t>4. https://blog.mirkrestikom.ru/kovrovaja-vyshivka-poleznye-sovety-i-master-klass/amp/</w:t>
      </w:r>
    </w:p>
    <w:p w:rsidR="00963357" w:rsidRDefault="00963357">
      <w:pPr>
        <w:spacing w:after="160" w:line="259" w:lineRule="auto"/>
      </w:pPr>
      <w:r>
        <w:br w:type="page"/>
      </w:r>
    </w:p>
    <w:p w:rsidR="001E00FA" w:rsidRDefault="001E00FA" w:rsidP="00E04C87">
      <w:pPr>
        <w:rPr>
          <w:rFonts w:ascii="Times New Roman" w:hAnsi="Times New Roman"/>
          <w:sz w:val="72"/>
          <w:szCs w:val="72"/>
        </w:rPr>
      </w:pPr>
      <w:r w:rsidRPr="001E00FA">
        <w:rPr>
          <w:rFonts w:ascii="Times New Roman" w:hAnsi="Times New Roman"/>
          <w:sz w:val="72"/>
          <w:szCs w:val="72"/>
        </w:rPr>
        <w:lastRenderedPageBreak/>
        <w:t>Приложения</w:t>
      </w:r>
    </w:p>
    <w:p w:rsidR="00773B50" w:rsidRDefault="00773B50" w:rsidP="00E04C87">
      <w:pPr>
        <w:rPr>
          <w:rFonts w:ascii="Times New Roman" w:hAnsi="Times New Roman"/>
          <w:sz w:val="32"/>
          <w:szCs w:val="32"/>
        </w:rPr>
      </w:pPr>
      <w:r w:rsidRPr="00773B50">
        <w:rPr>
          <w:rFonts w:ascii="Times New Roman" w:hAnsi="Times New Roman"/>
          <w:sz w:val="32"/>
          <w:szCs w:val="32"/>
        </w:rPr>
        <w:t>№</w:t>
      </w:r>
      <w:r>
        <w:rPr>
          <w:rFonts w:ascii="Times New Roman" w:hAnsi="Times New Roman"/>
          <w:sz w:val="32"/>
          <w:szCs w:val="32"/>
        </w:rPr>
        <w:t>1</w:t>
      </w:r>
    </w:p>
    <w:p w:rsidR="00773B50" w:rsidRPr="00773B50" w:rsidRDefault="00CC6109" w:rsidP="00E04C8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3b32e5-59d7-4910-aeaf-4687827d0f8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0FA" w:rsidRPr="00CC6109" w:rsidRDefault="00CC6109" w:rsidP="00E04C87">
      <w:pPr>
        <w:rPr>
          <w:rFonts w:ascii="Times New Roman" w:hAnsi="Times New Roman"/>
          <w:sz w:val="36"/>
          <w:szCs w:val="36"/>
        </w:rPr>
      </w:pPr>
      <w:r w:rsidRPr="00CC6109">
        <w:rPr>
          <w:rFonts w:ascii="Times New Roman" w:hAnsi="Times New Roman"/>
          <w:sz w:val="36"/>
          <w:szCs w:val="36"/>
        </w:rPr>
        <w:lastRenderedPageBreak/>
        <w:t>№2</w:t>
      </w:r>
    </w:p>
    <w:p w:rsidR="00CC6109" w:rsidRDefault="00CC6109" w:rsidP="00CC610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drawing>
          <wp:inline distT="0" distB="0" distL="0" distR="0" wp14:anchorId="616F8A82" wp14:editId="0F21841B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b10c92-5c7f-4f75-8cf1-b5f60c6b10b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357" w:rsidRPr="001E00FA">
        <w:rPr>
          <w:rFonts w:ascii="Times New Roman" w:hAnsi="Times New Roman"/>
          <w:sz w:val="72"/>
          <w:szCs w:val="72"/>
        </w:rPr>
        <w:br w:type="page"/>
      </w:r>
      <w:r w:rsidR="00963357" w:rsidRPr="00E04C87"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z w:val="36"/>
          <w:szCs w:val="36"/>
        </w:rPr>
        <w:t>№3</w:t>
      </w:r>
    </w:p>
    <w:p w:rsidR="00773B50" w:rsidRPr="00CC6109" w:rsidRDefault="00CC6109" w:rsidP="00CC61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847674-f989-46bd-84ec-af55fa1d7b7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357" w:rsidRPr="00773B50">
        <w:rPr>
          <w:rFonts w:ascii="Times New Roman" w:hAnsi="Times New Roman"/>
          <w:sz w:val="36"/>
          <w:szCs w:val="36"/>
        </w:rPr>
        <w:br w:type="page"/>
      </w:r>
      <w:r>
        <w:rPr>
          <w:rFonts w:ascii="Times New Roman" w:hAnsi="Times New Roman"/>
          <w:sz w:val="36"/>
          <w:szCs w:val="36"/>
        </w:rPr>
        <w:lastRenderedPageBreak/>
        <w:t>№4</w:t>
      </w:r>
    </w:p>
    <w:p w:rsidR="00773B50" w:rsidRDefault="00CC6109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2518e7-9072-4a64-9dfc-6f4369b34df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B50">
        <w:rPr>
          <w:rFonts w:ascii="Times New Roman" w:hAnsi="Times New Roman"/>
          <w:sz w:val="36"/>
          <w:szCs w:val="36"/>
        </w:rPr>
        <w:br w:type="page"/>
      </w:r>
    </w:p>
    <w:p w:rsidR="00773B50" w:rsidRDefault="00CC6109" w:rsidP="00773B50">
      <w:p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№5</w:t>
      </w:r>
    </w:p>
    <w:p w:rsidR="00773B50" w:rsidRDefault="00CC6109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3DEDD6CE" wp14:editId="68567EC4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63406-f8bf-43d3-8a65-a1168229ba0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B50">
        <w:rPr>
          <w:rFonts w:ascii="Times New Roman" w:hAnsi="Times New Roman"/>
          <w:sz w:val="36"/>
          <w:szCs w:val="36"/>
        </w:rPr>
        <w:br w:type="page"/>
      </w:r>
    </w:p>
    <w:p w:rsidR="00773B50" w:rsidRDefault="00CC6109" w:rsidP="00773B50">
      <w:p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№6</w:t>
      </w:r>
    </w:p>
    <w:p w:rsidR="00773B50" w:rsidRDefault="00CC6109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9b9c3-5236-49ea-b12c-9b5a6a2036a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B50">
        <w:rPr>
          <w:rFonts w:ascii="Times New Roman" w:hAnsi="Times New Roman"/>
          <w:sz w:val="36"/>
          <w:szCs w:val="36"/>
        </w:rPr>
        <w:br w:type="page"/>
      </w:r>
    </w:p>
    <w:p w:rsidR="00773B50" w:rsidRDefault="00CC6109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№7</w:t>
      </w:r>
    </w:p>
    <w:p w:rsidR="00773B50" w:rsidRDefault="00773B50" w:rsidP="00773B50">
      <w:pPr>
        <w:spacing w:after="160" w:line="259" w:lineRule="auto"/>
        <w:rPr>
          <w:rFonts w:ascii="Times New Roman" w:hAnsi="Times New Roman"/>
          <w:sz w:val="36"/>
          <w:szCs w:val="36"/>
        </w:rPr>
      </w:pPr>
    </w:p>
    <w:p w:rsidR="00773B50" w:rsidRDefault="00CC6109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4a91b7-f6a5-4ead-a5e6-99f5977515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B50">
        <w:rPr>
          <w:rFonts w:ascii="Times New Roman" w:hAnsi="Times New Roman"/>
          <w:sz w:val="36"/>
          <w:szCs w:val="36"/>
        </w:rPr>
        <w:br w:type="page"/>
      </w:r>
    </w:p>
    <w:p w:rsidR="00773B50" w:rsidRDefault="00CC6109" w:rsidP="00773B50">
      <w:p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№8</w:t>
      </w:r>
    </w:p>
    <w:p w:rsidR="00773B50" w:rsidRDefault="00CC6109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1259cc-c236-46ef-8e48-8828afdd6bb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B50">
        <w:rPr>
          <w:rFonts w:ascii="Times New Roman" w:hAnsi="Times New Roman"/>
          <w:sz w:val="36"/>
          <w:szCs w:val="36"/>
        </w:rPr>
        <w:br w:type="page"/>
      </w:r>
    </w:p>
    <w:p w:rsidR="00773B50" w:rsidRDefault="00CC6109" w:rsidP="00773B50">
      <w:p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№9</w:t>
      </w:r>
    </w:p>
    <w:p w:rsidR="00773B50" w:rsidRDefault="00CC6109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f4d852-51b9-4ff5-b012-1298f295ee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B50">
        <w:rPr>
          <w:rFonts w:ascii="Times New Roman" w:hAnsi="Times New Roman"/>
          <w:sz w:val="36"/>
          <w:szCs w:val="36"/>
        </w:rPr>
        <w:br w:type="page"/>
      </w:r>
    </w:p>
    <w:p w:rsidR="00963357" w:rsidRDefault="00A017E7" w:rsidP="00773B50">
      <w:p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№10</w:t>
      </w:r>
    </w:p>
    <w:p w:rsidR="00A017E7" w:rsidRDefault="00A017E7" w:rsidP="00773B50">
      <w:p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78C5C1DD">
            <wp:extent cx="5742940" cy="715708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715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7E7" w:rsidRDefault="00A017E7" w:rsidP="00773B50">
      <w:pPr>
        <w:spacing w:after="160" w:line="259" w:lineRule="auto"/>
        <w:rPr>
          <w:rFonts w:ascii="Times New Roman" w:hAnsi="Times New Roman"/>
          <w:sz w:val="36"/>
          <w:szCs w:val="36"/>
        </w:rPr>
      </w:pPr>
    </w:p>
    <w:p w:rsidR="00A017E7" w:rsidRDefault="00A017E7" w:rsidP="00773B50">
      <w:pPr>
        <w:spacing w:after="160" w:line="259" w:lineRule="auto"/>
        <w:rPr>
          <w:rFonts w:ascii="Times New Roman" w:hAnsi="Times New Roman"/>
          <w:sz w:val="36"/>
          <w:szCs w:val="36"/>
        </w:rPr>
      </w:pPr>
    </w:p>
    <w:p w:rsidR="00A017E7" w:rsidRDefault="00A017E7" w:rsidP="00773B50">
      <w:pPr>
        <w:spacing w:after="160" w:line="259" w:lineRule="auto"/>
        <w:rPr>
          <w:rFonts w:ascii="Times New Roman" w:hAnsi="Times New Roman"/>
          <w:sz w:val="36"/>
          <w:szCs w:val="36"/>
        </w:rPr>
      </w:pPr>
    </w:p>
    <w:p w:rsidR="00A017E7" w:rsidRDefault="00A017E7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A017E7" w:rsidRDefault="00A017E7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№11</w:t>
      </w:r>
    </w:p>
    <w:p w:rsidR="00A017E7" w:rsidRDefault="00A017E7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126D4A12">
            <wp:extent cx="5029200" cy="80295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02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7E7" w:rsidRDefault="00A017E7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br w:type="page"/>
      </w:r>
    </w:p>
    <w:p w:rsidR="00391AB5" w:rsidRDefault="00C17799" w:rsidP="00773B50">
      <w:p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№12</w:t>
      </w:r>
    </w:p>
    <w:p w:rsidR="00C17799" w:rsidRDefault="00C17799" w:rsidP="00773B50">
      <w:pPr>
        <w:spacing w:after="160" w:line="259" w:lineRule="auto"/>
        <w:rPr>
          <w:rFonts w:ascii="Times New Roman" w:hAnsi="Times New Roman"/>
          <w:sz w:val="36"/>
          <w:szCs w:val="36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032997A8" wp14:editId="6DABBBE1">
            <wp:extent cx="5940425" cy="816292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6f8589f-a294-4c8e-958e-78e5424731c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br w:type="page"/>
      </w:r>
    </w:p>
    <w:p w:rsidR="00C17799" w:rsidRDefault="00C17799" w:rsidP="00773B50">
      <w:pPr>
        <w:spacing w:after="160" w:line="259" w:lineRule="auto"/>
        <w:rPr>
          <w:rFonts w:ascii="Times New Roman" w:hAnsi="Times New Roman"/>
          <w:sz w:val="36"/>
          <w:szCs w:val="36"/>
        </w:rPr>
      </w:pPr>
    </w:p>
    <w:p w:rsidR="00C17799" w:rsidRDefault="00C17799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№13</w:t>
      </w:r>
    </w:p>
    <w:p w:rsidR="00C17799" w:rsidRDefault="00C17799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917815"/>
            <wp:effectExtent l="0" t="0" r="317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пд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br w:type="page"/>
      </w:r>
    </w:p>
    <w:p w:rsidR="00C17799" w:rsidRDefault="00C17799" w:rsidP="00773B50">
      <w:p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№14</w:t>
      </w:r>
    </w:p>
    <w:p w:rsidR="00C17799" w:rsidRDefault="00C17799" w:rsidP="009A77EB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019925"/>
            <wp:effectExtent l="0" t="0" r="317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фл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br w:type="page"/>
      </w:r>
      <w:r w:rsidR="00BC71D8">
        <w:rPr>
          <w:rFonts w:ascii="Times New Roman" w:hAnsi="Times New Roman"/>
          <w:sz w:val="36"/>
          <w:szCs w:val="36"/>
        </w:rPr>
        <w:lastRenderedPageBreak/>
        <w:t>№15</w:t>
      </w:r>
    </w:p>
    <w:p w:rsidR="00BC71D8" w:rsidRPr="00773B50" w:rsidRDefault="00BC71D8" w:rsidP="009A77EB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66103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р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1D8" w:rsidRPr="00773B50" w:rsidSect="00181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1B2"/>
    <w:rsid w:val="000002B2"/>
    <w:rsid w:val="000571B2"/>
    <w:rsid w:val="00181293"/>
    <w:rsid w:val="001867D2"/>
    <w:rsid w:val="001928F2"/>
    <w:rsid w:val="001E00FA"/>
    <w:rsid w:val="002C4203"/>
    <w:rsid w:val="002D5A01"/>
    <w:rsid w:val="00391AB5"/>
    <w:rsid w:val="004C4EC9"/>
    <w:rsid w:val="004E095D"/>
    <w:rsid w:val="004F28DE"/>
    <w:rsid w:val="00594765"/>
    <w:rsid w:val="005B7DF0"/>
    <w:rsid w:val="005D7F8D"/>
    <w:rsid w:val="005F35DC"/>
    <w:rsid w:val="00634B23"/>
    <w:rsid w:val="00647845"/>
    <w:rsid w:val="006A2E70"/>
    <w:rsid w:val="006D78F5"/>
    <w:rsid w:val="00773B50"/>
    <w:rsid w:val="00814505"/>
    <w:rsid w:val="008A6DCE"/>
    <w:rsid w:val="00963357"/>
    <w:rsid w:val="00987038"/>
    <w:rsid w:val="009A33D3"/>
    <w:rsid w:val="009A77EB"/>
    <w:rsid w:val="009D662C"/>
    <w:rsid w:val="00A017E7"/>
    <w:rsid w:val="00A40F3F"/>
    <w:rsid w:val="00AC5E4F"/>
    <w:rsid w:val="00AD55BE"/>
    <w:rsid w:val="00B210B6"/>
    <w:rsid w:val="00B85537"/>
    <w:rsid w:val="00BA2573"/>
    <w:rsid w:val="00BC3C5C"/>
    <w:rsid w:val="00BC71D8"/>
    <w:rsid w:val="00BD1ACB"/>
    <w:rsid w:val="00C17799"/>
    <w:rsid w:val="00C51C09"/>
    <w:rsid w:val="00CC6109"/>
    <w:rsid w:val="00D05676"/>
    <w:rsid w:val="00D91BE2"/>
    <w:rsid w:val="00E04C87"/>
    <w:rsid w:val="00E261C7"/>
    <w:rsid w:val="00EA73C4"/>
    <w:rsid w:val="00F52984"/>
    <w:rsid w:val="00F6646D"/>
    <w:rsid w:val="00F8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31E403"/>
  <w15:docId w15:val="{545BD0B7-7BAC-40AF-AE4E-37F38D2D1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46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664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9D662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D91BE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C6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610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28</Pages>
  <Words>1708</Words>
  <Characters>9737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dcterms:created xsi:type="dcterms:W3CDTF">2023-11-16T23:26:00Z</dcterms:created>
  <dcterms:modified xsi:type="dcterms:W3CDTF">2023-11-17T06:20:00Z</dcterms:modified>
</cp:coreProperties>
</file>