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Ежегодно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Барби, у некоторых игровые приставки. Как же разбудить их души?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У таких детей ограниченный словарь, не усвоены грамматические нормы языка, дети пользуются простыми предложениями, состоящими из 2-3 слов.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Поэтому проблема развития речи детей дошкольного возраста остается одной из актуальных проблем на сегодняшний день.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Что же такое речь?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Речь выполняет многообразные функции в жизни ребенка. Основной и первоначальной является коммуникативная функция — назначение речи быть средством общения. Диалогическая речь выступает как основная форма речевого общения, в недрах которой зарождается связная речь.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Процесс развития диалогической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Именно в диалоге дети учатся самоорганизации, самодеятельности, самоконтролю.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 Речь станет эмоциональнее, выразительнее и содержательнее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 что направлена театрализованная деятельность?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на развитие у ее участников ощущений, чувств, эмоций;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на развитие мышления, воображения, внимания, памяти;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на развитие фантазии;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на формирование волевых качеств;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на развитие многих навыков и умений (речевых, коммуникативных, организаторских, двигательных и т.д.)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Влияние театрализованной игры на развитие речи ребенка.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Театрализованная игра: Стимулирует активную речь за счет расширения словарного запаса; Ребенок усваивает богатство родного языка, его выразительные средства (динамику, темп, интонацию и др.); Совершенствует артикуляционный аппарат; Формируется диалогическая, эмоционально насыщенная, выразительная речь.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Речь ребенка и различные виды театра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Пальчиковый театр.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способствует развитию речи, внимания, памяти;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развивает ловкость, точность, выразительность, координацию движений;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повышает работоспособность, тонус коры головного мозга;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стимулирование кончиков пальцев, движение кистями рук, игра с пальцами ускоряют процесс речевого и умственного развития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Театр картинок и фланелеграф.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 развивают творческие способности;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содействуют эстетическому воспитанию;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 развивают ловкость, умение управлять своими движениями, концентрировать внимание на одном виде деятельности.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Вязаный театр.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• развивает моторно - двигательную, зрительную, слуховую координацию;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 формирует творческие способности, артистизм;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 обогащает пассивный и активный словарь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Конусный, настольный театр.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• помогает учить детей координировать движения рук и глаз;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• сопровождать движения пальцев речью;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побуждает выражать свои эмоции посредством мимики и речи.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Театр-топотушки.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 помогает расширять словарный запас, подключая слуховое и тактильное восприятие;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• знакомит с народным творчеством;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Обучает навыкам общения, игры, счета.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Театр на перчатке.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• оказывает потрясающее терапевтическое воздействие: помогает бороться с нарушениями речи, неврозами;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• помогает справиться с переживаниями, страхами;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• перчаточная кукла передает весь спектр эмоций, которые испытывают дети.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Театр кукол Би-ба-бо. Посредством куклы, одетой на руку, дети говорят о своих переживаниях, тревогах и радостях, поскольку полностью отождествляют себя (свою руку) с куклой.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При игре в кукольный театр, используя куклы Би-ба-бо, невозможно играть молча!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Игра – драматизация. Самый «разговорный» вид театрализованной деятельности.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Целостное воздействие на личность ребенка: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Ни один другой вид театрализованной деятельности так не способствует развитию артистизма, выразительности движений и речи, как игра - драматизация.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Театрализованная деятельность-это… …не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