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3B" w:rsidRDefault="00654C3B">
      <w:pPr>
        <w:pStyle w:val="a7"/>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3A02B9">
      <w:pPr>
        <w:pStyle w:val="a7"/>
        <w:jc w:val="center"/>
        <w:rPr>
          <w:rFonts w:ascii="Times New Roman" w:eastAsia="Calibri" w:hAnsi="Times New Roman" w:cs="Times New Roman"/>
          <w:b/>
          <w:sz w:val="40"/>
          <w:szCs w:val="40"/>
        </w:rPr>
      </w:pPr>
      <w:proofErr w:type="spellStart"/>
      <w:r>
        <w:rPr>
          <w:rFonts w:ascii="Times New Roman" w:hAnsi="Times New Roman" w:cs="Times New Roman"/>
          <w:b/>
          <w:sz w:val="40"/>
          <w:szCs w:val="40"/>
        </w:rPr>
        <w:t>Здоровьесберегающие</w:t>
      </w:r>
      <w:proofErr w:type="spellEnd"/>
      <w:r>
        <w:rPr>
          <w:rFonts w:ascii="Times New Roman" w:hAnsi="Times New Roman" w:cs="Times New Roman"/>
          <w:b/>
          <w:sz w:val="40"/>
          <w:szCs w:val="40"/>
        </w:rPr>
        <w:t xml:space="preserve"> технологии и основополагающие принципы их применения в образовательном процессе в рамках реализации ФГОС.</w:t>
      </w: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3A02B9" w:rsidRDefault="003A02B9">
      <w:pPr>
        <w:pStyle w:val="a7"/>
        <w:jc w:val="center"/>
        <w:rPr>
          <w:rFonts w:ascii="Times New Roman" w:hAnsi="Times New Roman" w:cs="Times New Roman"/>
          <w:b/>
          <w:sz w:val="28"/>
          <w:szCs w:val="28"/>
        </w:rPr>
      </w:pPr>
    </w:p>
    <w:p w:rsidR="00654C3B" w:rsidRDefault="003A02B9">
      <w:pPr>
        <w:pStyle w:val="a7"/>
        <w:jc w:val="center"/>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654C3B" w:rsidRDefault="003A02B9">
      <w:pPr>
        <w:pStyle w:val="a7"/>
        <w:jc w:val="center"/>
        <w:rPr>
          <w:rFonts w:ascii="Times New Roman" w:hAnsi="Times New Roman" w:cs="Times New Roman"/>
          <w:b/>
          <w:sz w:val="28"/>
          <w:szCs w:val="28"/>
        </w:rPr>
      </w:pPr>
      <w:r>
        <w:rPr>
          <w:rFonts w:ascii="Times New Roman" w:hAnsi="Times New Roman" w:cs="Times New Roman"/>
          <w:b/>
          <w:sz w:val="28"/>
          <w:szCs w:val="28"/>
        </w:rPr>
        <w:t>Жуковская О.А.</w:t>
      </w: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654C3B">
      <w:pPr>
        <w:pStyle w:val="a7"/>
        <w:jc w:val="center"/>
        <w:rPr>
          <w:rFonts w:ascii="Times New Roman" w:hAnsi="Times New Roman" w:cs="Times New Roman"/>
          <w:b/>
          <w:sz w:val="28"/>
          <w:szCs w:val="28"/>
        </w:rPr>
      </w:pPr>
    </w:p>
    <w:p w:rsidR="00654C3B" w:rsidRDefault="003A02B9" w:rsidP="003A02B9">
      <w:pPr>
        <w:pStyle w:val="a7"/>
        <w:jc w:val="center"/>
        <w:rPr>
          <w:rFonts w:ascii="Times New Roman" w:hAnsi="Times New Roman" w:cs="Times New Roman"/>
          <w:b/>
          <w:sz w:val="28"/>
          <w:szCs w:val="28"/>
        </w:rPr>
      </w:pPr>
      <w:r>
        <w:rPr>
          <w:rFonts w:ascii="Times New Roman" w:hAnsi="Times New Roman" w:cs="Times New Roman"/>
          <w:b/>
          <w:sz w:val="28"/>
          <w:szCs w:val="28"/>
        </w:rPr>
        <w:t>2023-2024</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уч.г</w:t>
      </w:r>
      <w:proofErr w:type="spellEnd"/>
      <w:r>
        <w:rPr>
          <w:rFonts w:ascii="Times New Roman" w:hAnsi="Times New Roman" w:cs="Times New Roman"/>
          <w:b/>
          <w:sz w:val="28"/>
          <w:szCs w:val="28"/>
        </w:rPr>
        <w:t>.</w:t>
      </w:r>
    </w:p>
    <w:p w:rsidR="00654C3B" w:rsidRDefault="00654C3B">
      <w:pPr>
        <w:pStyle w:val="a7"/>
        <w:jc w:val="center"/>
        <w:rPr>
          <w:rFonts w:ascii="Times New Roman" w:hAnsi="Times New Roman" w:cs="Times New Roman"/>
          <w:b/>
          <w:sz w:val="28"/>
          <w:szCs w:val="28"/>
        </w:rPr>
      </w:pPr>
    </w:p>
    <w:p w:rsidR="00654C3B" w:rsidRDefault="003A02B9">
      <w:pPr>
        <w:pStyle w:val="a7"/>
        <w:jc w:val="both"/>
        <w:rPr>
          <w:rFonts w:ascii="Times New Roman" w:hAnsi="Times New Roman" w:cs="Times New Roman"/>
          <w:sz w:val="28"/>
          <w:szCs w:val="28"/>
        </w:rPr>
      </w:pPr>
      <w:r>
        <w:rPr>
          <w:rFonts w:ascii="Times New Roman" w:hAnsi="Times New Roman" w:cs="Times New Roman"/>
          <w:sz w:val="28"/>
          <w:szCs w:val="28"/>
        </w:rPr>
        <w:t>В уставе Всемирной организации здравоохранения под здоровьем понимают полное физическое, психическое и социальное благополучие.</w:t>
      </w:r>
    </w:p>
    <w:p w:rsidR="00654C3B" w:rsidRDefault="003A02B9">
      <w:pPr>
        <w:pStyle w:val="a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Начальное общее образование обеспечивает формирование здорового и безопасного образа жизни обучающихся в процессах проведения урочной, внеурочной и вне школьной деятельности с учётом возрастных и индивидуальных возможностей и способностей каждого ребёнка. </w:t>
      </w:r>
      <w:proofErr w:type="gramEnd"/>
    </w:p>
    <w:p w:rsidR="00654C3B" w:rsidRDefault="003A02B9">
      <w:pPr>
        <w:pStyle w:val="a7"/>
        <w:jc w:val="both"/>
        <w:rPr>
          <w:rFonts w:ascii="Times New Roman" w:hAnsi="Times New Roman" w:cs="Times New Roman"/>
          <w:sz w:val="28"/>
          <w:szCs w:val="28"/>
        </w:rPr>
      </w:pPr>
      <w:r>
        <w:rPr>
          <w:rFonts w:ascii="Times New Roman" w:hAnsi="Times New Roman" w:cs="Times New Roman"/>
          <w:sz w:val="28"/>
          <w:szCs w:val="28"/>
        </w:rPr>
        <w:t>Как учитель, уделяю большое внимание построению и реализации  безопасного для здоровья ребенка учебного процесса.  Организую  просветительскую работу с учащимися и их родителями. В своей педагогической деятельности стараюсь  формировать положительную моти</w:t>
      </w:r>
      <w:r>
        <w:rPr>
          <w:rFonts w:ascii="Times New Roman" w:hAnsi="Times New Roman" w:cs="Times New Roman"/>
          <w:sz w:val="28"/>
          <w:szCs w:val="28"/>
        </w:rPr>
        <w:t>вацию младших школьников к усвоению знаний и представлений о здоровом и безопасном  образе  жизни и гигиенических основах физического воспитания. Считаю,  что ребёнок, изучая себя и особенности своего организма, психологически готовится к тому, чтобы осуще</w:t>
      </w:r>
      <w:r>
        <w:rPr>
          <w:rFonts w:ascii="Times New Roman" w:hAnsi="Times New Roman" w:cs="Times New Roman"/>
          <w:sz w:val="28"/>
          <w:szCs w:val="28"/>
        </w:rPr>
        <w:t xml:space="preserve">ствлять активную оздоровительную деятельность, формировать здоровый образ жизни. Методику работы строю в направлении личностно ориентированного взаимодействия с ребёнком, делаю акцент на самостоятельное экспериментирование, исследовательскую деятельность, </w:t>
      </w:r>
      <w:r>
        <w:rPr>
          <w:rFonts w:ascii="Times New Roman" w:hAnsi="Times New Roman" w:cs="Times New Roman"/>
          <w:sz w:val="28"/>
          <w:szCs w:val="28"/>
        </w:rPr>
        <w:t>поисковую активность младших школьников.</w:t>
      </w:r>
    </w:p>
    <w:p w:rsidR="00654C3B" w:rsidRDefault="003A02B9">
      <w:pPr>
        <w:pStyle w:val="a7"/>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В структуре  урока  применяю следующие элементы </w:t>
      </w:r>
      <w:proofErr w:type="spellStart"/>
      <w:r>
        <w:rPr>
          <w:rFonts w:ascii="Times New Roman" w:hAnsi="Times New Roman" w:cs="Times New Roman"/>
          <w:sz w:val="28"/>
          <w:szCs w:val="28"/>
          <w:lang w:eastAsia="ko-KR"/>
        </w:rPr>
        <w:t>здоровьесберегающих</w:t>
      </w:r>
      <w:proofErr w:type="spellEnd"/>
      <w:r>
        <w:rPr>
          <w:rFonts w:ascii="Times New Roman" w:hAnsi="Times New Roman" w:cs="Times New Roman"/>
          <w:sz w:val="28"/>
          <w:szCs w:val="28"/>
          <w:lang w:eastAsia="ko-KR"/>
        </w:rPr>
        <w:t xml:space="preserve"> технологий:</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-положительный эмоциональный настрой на уроке;</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-оптимальный темп ведения урока;</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-подача материала доступным  рациональным спосо</w:t>
      </w:r>
      <w:r>
        <w:rPr>
          <w:rFonts w:ascii="Times New Roman" w:hAnsi="Times New Roman" w:cs="Times New Roman"/>
          <w:sz w:val="28"/>
          <w:szCs w:val="28"/>
          <w:lang w:eastAsia="ko-KR"/>
        </w:rPr>
        <w:t>бом;</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-наглядность;</w:t>
      </w:r>
    </w:p>
    <w:p w:rsidR="00654C3B" w:rsidRDefault="003A02B9">
      <w:pPr>
        <w:pStyle w:val="a7"/>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-смена видов деятельности (читаю, слушаю, говорю, думаю, рассуждаю, пишу и т. д.);</w:t>
      </w:r>
      <w:proofErr w:type="gramEnd"/>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-физкультминутки, динамические паузы;</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 дифференцированный подход в обучении;</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-групповая работа, работа в парах;</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-игра, игровые моменты;</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-воспитательные м</w:t>
      </w:r>
      <w:r>
        <w:rPr>
          <w:rFonts w:ascii="Times New Roman" w:hAnsi="Times New Roman" w:cs="Times New Roman"/>
          <w:sz w:val="28"/>
          <w:szCs w:val="28"/>
          <w:lang w:eastAsia="ko-KR"/>
        </w:rPr>
        <w:t>оменты  на уроке (беседы);</w:t>
      </w:r>
    </w:p>
    <w:p w:rsidR="00654C3B" w:rsidRDefault="003A02B9">
      <w:pPr>
        <w:pStyle w:val="a7"/>
        <w:jc w:val="both"/>
        <w:rPr>
          <w:rFonts w:ascii="Times New Roman" w:hAnsi="Times New Roman" w:cs="Times New Roman"/>
          <w:sz w:val="28"/>
          <w:szCs w:val="28"/>
          <w:lang w:eastAsia="ko-KR"/>
        </w:rPr>
      </w:pPr>
      <w:r>
        <w:rPr>
          <w:rFonts w:ascii="Times New Roman" w:hAnsi="Times New Roman" w:cs="Times New Roman"/>
          <w:sz w:val="28"/>
          <w:szCs w:val="28"/>
          <w:lang w:eastAsia="ko-KR"/>
        </w:rPr>
        <w:t>-санитарно – гигиенические условия;</w:t>
      </w:r>
    </w:p>
    <w:p w:rsidR="00654C3B" w:rsidRDefault="003A02B9">
      <w:pPr>
        <w:pStyle w:val="a8"/>
        <w:ind w:left="0"/>
        <w:jc w:val="both"/>
        <w:rPr>
          <w:rFonts w:ascii="Times New Roman" w:hAnsi="Times New Roman"/>
          <w:sz w:val="28"/>
          <w:szCs w:val="28"/>
        </w:rPr>
      </w:pPr>
      <w:r>
        <w:rPr>
          <w:rFonts w:ascii="Times New Roman" w:hAnsi="Times New Roman"/>
          <w:sz w:val="28"/>
          <w:szCs w:val="28"/>
        </w:rPr>
        <w:t xml:space="preserve">Сохранение здоровья детей – главное, на что я обращаю внимание при проведении уроков. На своих занятиях провожу физкультминутки через 15 – 20 минут от начала урока или по мере необходимости умственного утомления у большей части учащихся. </w:t>
      </w:r>
    </w:p>
    <w:p w:rsidR="00654C3B" w:rsidRDefault="003A02B9">
      <w:pPr>
        <w:pStyle w:val="a8"/>
        <w:ind w:left="0"/>
        <w:jc w:val="both"/>
        <w:rPr>
          <w:rFonts w:ascii="Times New Roman" w:hAnsi="Times New Roman"/>
          <w:sz w:val="28"/>
          <w:szCs w:val="28"/>
        </w:rPr>
      </w:pPr>
      <w:r>
        <w:rPr>
          <w:rFonts w:ascii="Times New Roman" w:hAnsi="Times New Roman"/>
          <w:sz w:val="28"/>
          <w:szCs w:val="28"/>
        </w:rPr>
        <w:t xml:space="preserve">На  уроках </w:t>
      </w:r>
      <w:r>
        <w:rPr>
          <w:rFonts w:ascii="Times New Roman" w:hAnsi="Times New Roman"/>
          <w:sz w:val="28"/>
          <w:szCs w:val="28"/>
        </w:rPr>
        <w:t>русского языка и математики дети много пишут, считают, быстро утомляются. На таких уроках обязательно стараюсь провести гимнастику для глаз, для снятия утомляемости в мышцах кисти рук. Для меньшей утомляемости детей стараюсь избегать однообразия на уроках.</w:t>
      </w:r>
    </w:p>
    <w:p w:rsidR="00654C3B" w:rsidRDefault="003A02B9">
      <w:pPr>
        <w:pStyle w:val="a8"/>
        <w:ind w:left="0"/>
        <w:jc w:val="both"/>
        <w:rPr>
          <w:rFonts w:ascii="Times New Roman" w:hAnsi="Times New Roman"/>
          <w:sz w:val="28"/>
          <w:szCs w:val="28"/>
        </w:rPr>
      </w:pPr>
      <w:r>
        <w:rPr>
          <w:rFonts w:ascii="Times New Roman" w:hAnsi="Times New Roman"/>
          <w:sz w:val="28"/>
          <w:szCs w:val="28"/>
        </w:rPr>
        <w:t>Очень часто использую на занятиях тестовые задания, игровые задания на развитие фантазии.   Использование интересных заданий, игровых обучающих программ позволяет снять эмоциональное напряжение  на уроке.</w:t>
      </w:r>
    </w:p>
    <w:p w:rsidR="00654C3B" w:rsidRDefault="003A02B9">
      <w:pPr>
        <w:pStyle w:val="a8"/>
        <w:ind w:left="0"/>
        <w:jc w:val="both"/>
        <w:rPr>
          <w:rFonts w:ascii="Times New Roman" w:hAnsi="Times New Roman"/>
          <w:sz w:val="28"/>
          <w:szCs w:val="28"/>
        </w:rPr>
      </w:pPr>
      <w:r>
        <w:rPr>
          <w:rFonts w:ascii="Times New Roman" w:hAnsi="Times New Roman"/>
          <w:color w:val="000000"/>
          <w:sz w:val="28"/>
          <w:szCs w:val="28"/>
          <w:lang w:eastAsia="ko-KR"/>
        </w:rPr>
        <w:lastRenderedPageBreak/>
        <w:t>Часто на уроках математики, окружающего мира, русс</w:t>
      </w:r>
      <w:r>
        <w:rPr>
          <w:rFonts w:ascii="Times New Roman" w:hAnsi="Times New Roman"/>
          <w:color w:val="000000"/>
          <w:sz w:val="28"/>
          <w:szCs w:val="28"/>
          <w:lang w:eastAsia="ko-KR"/>
        </w:rPr>
        <w:t>кого языка, использую групповую работу и работу в парах, в ходе которой уровень осмысления и усвоения материала заметно возрастает, детям значительно легче учиться вместе. Так учащиеся могут видеть лица друг друга; контролировать свою работу и работу ребят</w:t>
      </w:r>
      <w:r>
        <w:rPr>
          <w:rFonts w:ascii="Times New Roman" w:hAnsi="Times New Roman"/>
          <w:color w:val="000000"/>
          <w:sz w:val="28"/>
          <w:szCs w:val="28"/>
          <w:lang w:eastAsia="ko-KR"/>
        </w:rPr>
        <w:t xml:space="preserve">, работающих с ним в группе; сотрудничать в процессе совместной работы. Групповая работа, в какой – то мере помогает решить одно из условий организации </w:t>
      </w:r>
      <w:proofErr w:type="spellStart"/>
      <w:r>
        <w:rPr>
          <w:rFonts w:ascii="Times New Roman" w:hAnsi="Times New Roman"/>
          <w:color w:val="000000"/>
          <w:sz w:val="28"/>
          <w:szCs w:val="28"/>
          <w:lang w:eastAsia="ko-KR"/>
        </w:rPr>
        <w:t>здоровьесберегающего</w:t>
      </w:r>
      <w:proofErr w:type="spellEnd"/>
      <w:r>
        <w:rPr>
          <w:rFonts w:ascii="Times New Roman" w:hAnsi="Times New Roman"/>
          <w:color w:val="000000"/>
          <w:sz w:val="28"/>
          <w:szCs w:val="28"/>
          <w:lang w:eastAsia="ko-KR"/>
        </w:rPr>
        <w:t xml:space="preserve"> обучения – избежать длительного сидения за партой.</w:t>
      </w:r>
    </w:p>
    <w:p w:rsidR="00654C3B" w:rsidRDefault="003A02B9">
      <w:pPr>
        <w:pStyle w:val="a8"/>
        <w:ind w:left="0"/>
        <w:jc w:val="both"/>
        <w:rPr>
          <w:rFonts w:ascii="Times New Roman" w:hAnsi="Times New Roman"/>
          <w:sz w:val="28"/>
          <w:szCs w:val="28"/>
        </w:rPr>
      </w:pPr>
      <w:r>
        <w:rPr>
          <w:rFonts w:ascii="Times New Roman" w:hAnsi="Times New Roman"/>
          <w:sz w:val="28"/>
          <w:szCs w:val="28"/>
        </w:rPr>
        <w:t xml:space="preserve">Физические упражнения, являются </w:t>
      </w:r>
      <w:r>
        <w:rPr>
          <w:rFonts w:ascii="Times New Roman" w:hAnsi="Times New Roman"/>
          <w:sz w:val="28"/>
          <w:szCs w:val="28"/>
        </w:rPr>
        <w:t xml:space="preserve">одним из основных средств сохранения и укрепления здоровья. Они важны для развития всех систем организма. Поэтому физкультминутки я провожу, учитывая специфику предмета. Часто использую музыкальное сопровождение, физкультминутки в стихах, игровые паузы, с </w:t>
      </w:r>
      <w:r>
        <w:rPr>
          <w:rFonts w:ascii="Times New Roman" w:hAnsi="Times New Roman"/>
          <w:sz w:val="28"/>
          <w:szCs w:val="28"/>
        </w:rPr>
        <w:t xml:space="preserve">элементами </w:t>
      </w:r>
      <w:proofErr w:type="spellStart"/>
      <w:r>
        <w:rPr>
          <w:rFonts w:ascii="Times New Roman" w:hAnsi="Times New Roman"/>
          <w:sz w:val="28"/>
          <w:szCs w:val="28"/>
        </w:rPr>
        <w:t>самомассажа</w:t>
      </w:r>
      <w:proofErr w:type="spellEnd"/>
      <w:r>
        <w:rPr>
          <w:rFonts w:ascii="Times New Roman" w:hAnsi="Times New Roman"/>
          <w:sz w:val="28"/>
          <w:szCs w:val="28"/>
        </w:rPr>
        <w:t xml:space="preserve"> и другими средствами, помогающими восстановить оперативную работоспособность.</w:t>
      </w:r>
    </w:p>
    <w:p w:rsidR="00654C3B" w:rsidRDefault="003A02B9">
      <w:pPr>
        <w:pStyle w:val="a8"/>
        <w:ind w:left="0"/>
        <w:jc w:val="both"/>
        <w:rPr>
          <w:rFonts w:ascii="Times New Roman" w:hAnsi="Times New Roman"/>
          <w:sz w:val="28"/>
          <w:szCs w:val="28"/>
        </w:rPr>
      </w:pPr>
      <w:r>
        <w:rPr>
          <w:rFonts w:ascii="Times New Roman" w:hAnsi="Times New Roman"/>
          <w:sz w:val="28"/>
          <w:szCs w:val="28"/>
        </w:rPr>
        <w:t>В состав упражнений я включаю:</w:t>
      </w:r>
    </w:p>
    <w:p w:rsidR="00654C3B" w:rsidRDefault="003A02B9">
      <w:pPr>
        <w:pStyle w:val="a8"/>
        <w:numPr>
          <w:ilvl w:val="0"/>
          <w:numId w:val="1"/>
        </w:numPr>
        <w:jc w:val="both"/>
        <w:rPr>
          <w:rFonts w:ascii="Times New Roman" w:hAnsi="Times New Roman"/>
          <w:sz w:val="28"/>
          <w:szCs w:val="28"/>
        </w:rPr>
      </w:pPr>
      <w:r>
        <w:rPr>
          <w:rFonts w:ascii="Times New Roman" w:hAnsi="Times New Roman"/>
          <w:sz w:val="28"/>
          <w:szCs w:val="28"/>
        </w:rPr>
        <w:t>Упражнения для ног.</w:t>
      </w:r>
    </w:p>
    <w:p w:rsidR="00654C3B" w:rsidRDefault="003A02B9">
      <w:pPr>
        <w:pStyle w:val="a8"/>
        <w:numPr>
          <w:ilvl w:val="0"/>
          <w:numId w:val="1"/>
        </w:numPr>
        <w:jc w:val="both"/>
        <w:rPr>
          <w:rFonts w:ascii="Times New Roman" w:hAnsi="Times New Roman"/>
          <w:sz w:val="28"/>
          <w:szCs w:val="28"/>
        </w:rPr>
      </w:pPr>
      <w:r>
        <w:rPr>
          <w:rFonts w:ascii="Times New Roman" w:hAnsi="Times New Roman"/>
          <w:sz w:val="28"/>
          <w:szCs w:val="28"/>
        </w:rPr>
        <w:t>Укрепления зрения.</w:t>
      </w:r>
    </w:p>
    <w:p w:rsidR="00654C3B" w:rsidRDefault="003A02B9">
      <w:pPr>
        <w:pStyle w:val="a8"/>
        <w:numPr>
          <w:ilvl w:val="0"/>
          <w:numId w:val="1"/>
        </w:numPr>
        <w:jc w:val="both"/>
        <w:rPr>
          <w:rFonts w:ascii="Times New Roman" w:hAnsi="Times New Roman"/>
          <w:sz w:val="28"/>
          <w:szCs w:val="28"/>
        </w:rPr>
      </w:pPr>
      <w:r>
        <w:rPr>
          <w:rFonts w:ascii="Times New Roman" w:hAnsi="Times New Roman"/>
          <w:sz w:val="28"/>
          <w:szCs w:val="28"/>
        </w:rPr>
        <w:t>Упражнения на выработку рационального дыхания.</w:t>
      </w:r>
    </w:p>
    <w:p w:rsidR="00654C3B" w:rsidRDefault="003A02B9">
      <w:pPr>
        <w:pStyle w:val="a8"/>
        <w:numPr>
          <w:ilvl w:val="0"/>
          <w:numId w:val="1"/>
        </w:numPr>
        <w:jc w:val="both"/>
        <w:rPr>
          <w:rFonts w:ascii="Times New Roman" w:hAnsi="Times New Roman"/>
          <w:sz w:val="28"/>
          <w:szCs w:val="28"/>
        </w:rPr>
      </w:pPr>
      <w:r>
        <w:rPr>
          <w:rFonts w:ascii="Times New Roman" w:hAnsi="Times New Roman"/>
          <w:sz w:val="28"/>
          <w:szCs w:val="28"/>
        </w:rPr>
        <w:t>Массаж лица, рук, ног.</w:t>
      </w:r>
    </w:p>
    <w:p w:rsidR="00654C3B" w:rsidRDefault="003A02B9">
      <w:pPr>
        <w:pStyle w:val="a8"/>
        <w:numPr>
          <w:ilvl w:val="0"/>
          <w:numId w:val="1"/>
        </w:numPr>
        <w:jc w:val="both"/>
        <w:rPr>
          <w:rFonts w:ascii="Times New Roman" w:hAnsi="Times New Roman"/>
          <w:sz w:val="28"/>
          <w:szCs w:val="28"/>
        </w:rPr>
      </w:pPr>
      <w:r>
        <w:rPr>
          <w:rFonts w:ascii="Times New Roman" w:hAnsi="Times New Roman"/>
          <w:sz w:val="28"/>
          <w:szCs w:val="28"/>
        </w:rPr>
        <w:t>Отдых позвоночн</w:t>
      </w:r>
      <w:r>
        <w:rPr>
          <w:rFonts w:ascii="Times New Roman" w:hAnsi="Times New Roman"/>
          <w:sz w:val="28"/>
          <w:szCs w:val="28"/>
        </w:rPr>
        <w:t>ика.</w:t>
      </w:r>
    </w:p>
    <w:p w:rsidR="00654C3B" w:rsidRDefault="003A02B9">
      <w:pPr>
        <w:ind w:left="360"/>
        <w:jc w:val="both"/>
        <w:rPr>
          <w:rFonts w:ascii="Times New Roman" w:hAnsi="Times New Roman"/>
          <w:sz w:val="28"/>
          <w:szCs w:val="28"/>
        </w:rPr>
      </w:pPr>
      <w:r>
        <w:rPr>
          <w:rFonts w:ascii="Times New Roman" w:hAnsi="Times New Roman"/>
          <w:b/>
          <w:sz w:val="28"/>
          <w:szCs w:val="28"/>
        </w:rPr>
        <w:t>Оздоровительные минутки</w:t>
      </w:r>
      <w:r>
        <w:rPr>
          <w:rFonts w:ascii="Times New Roman" w:hAnsi="Times New Roman"/>
          <w:sz w:val="28"/>
          <w:szCs w:val="28"/>
        </w:rPr>
        <w:t xml:space="preserve"> очень нравятся детям, дают возможность отдохнуть, переключить внимание с одного вида деятельности на другой. После физкультминуток дети становятся более активными, их внимание активизируется, появляется интерес к учебе. Оздоров</w:t>
      </w:r>
      <w:r>
        <w:rPr>
          <w:rFonts w:ascii="Times New Roman" w:hAnsi="Times New Roman"/>
          <w:sz w:val="28"/>
          <w:szCs w:val="28"/>
        </w:rPr>
        <w:t xml:space="preserve">ительные физкультминутки – это часть системы использования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школе.</w:t>
      </w:r>
    </w:p>
    <w:p w:rsidR="00654C3B" w:rsidRDefault="003A02B9">
      <w:pPr>
        <w:ind w:left="360"/>
        <w:jc w:val="both"/>
        <w:rPr>
          <w:rFonts w:ascii="Times New Roman" w:hAnsi="Times New Roman"/>
          <w:sz w:val="28"/>
          <w:szCs w:val="28"/>
        </w:rPr>
      </w:pPr>
      <w:r>
        <w:rPr>
          <w:rFonts w:ascii="Times New Roman" w:hAnsi="Times New Roman"/>
          <w:b/>
          <w:sz w:val="28"/>
          <w:szCs w:val="28"/>
        </w:rPr>
        <w:t>Примеры оздоровительных минуток:</w:t>
      </w: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Оздоровительная минутка «Гора»</w:t>
      </w:r>
    </w:p>
    <w:p w:rsidR="00654C3B" w:rsidRDefault="003A0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Руки опустите вниз, спину держите ровно, голову не наклоняйте. Медленно поднимите руки вверх </w:t>
      </w:r>
      <w:r>
        <w:rPr>
          <w:rFonts w:ascii="Times New Roman" w:hAnsi="Times New Roman" w:cs="Times New Roman"/>
          <w:sz w:val="28"/>
          <w:szCs w:val="28"/>
        </w:rPr>
        <w:t xml:space="preserve">и сцепите их  в замок над головой. Представьте, что ваше тело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ора. Одна половина горы говорит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Сила во мне»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тянется вверх. Другая говорит: «Нет, сила во мне» - и тоже тянется вверх. «Нет,- решили они,- мы две половинки одной горы, и сила в нас обеи</w:t>
      </w:r>
      <w:r>
        <w:rPr>
          <w:rFonts w:ascii="Times New Roman" w:hAnsi="Times New Roman" w:cs="Times New Roman"/>
          <w:sz w:val="28"/>
          <w:szCs w:val="28"/>
        </w:rPr>
        <w:t>х». Потянулись обе вместе, сильно-сильно. Медленно опустите руки и улыбнитесь.</w:t>
      </w:r>
    </w:p>
    <w:p w:rsidR="00654C3B" w:rsidRDefault="00654C3B">
      <w:pPr>
        <w:spacing w:after="0" w:line="240" w:lineRule="auto"/>
        <w:jc w:val="both"/>
        <w:rPr>
          <w:rFonts w:ascii="Times New Roman" w:hAnsi="Times New Roman" w:cs="Times New Roman"/>
          <w:sz w:val="28"/>
          <w:szCs w:val="28"/>
        </w:rPr>
      </w:pP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Оздоровительная минутка «Солнышко»</w:t>
      </w:r>
    </w:p>
    <w:p w:rsidR="00654C3B" w:rsidRDefault="003A0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Закройте глаза, вытяните руки. Представьте, что на ладошках у вас лежат маленькие солнышки. Через пальчики, как лучики солнышка, идет тепло п</w:t>
      </w:r>
      <w:r>
        <w:rPr>
          <w:rFonts w:ascii="Times New Roman" w:hAnsi="Times New Roman" w:cs="Times New Roman"/>
          <w:sz w:val="28"/>
          <w:szCs w:val="28"/>
        </w:rPr>
        <w:t xml:space="preserve">о всей руке. Руки отдыхают. Переключаем внимание на ноги. Солнечные лучики согревают стопы, пальцы ног. Усталость проходит, мышцы отдыхают. Представьте, что живот как шарик или как мячик. На вдохе мячик слегка поднимается, на выдохе опускается. </w:t>
      </w:r>
      <w:r>
        <w:rPr>
          <w:rFonts w:ascii="Times New Roman" w:hAnsi="Times New Roman" w:cs="Times New Roman"/>
          <w:sz w:val="28"/>
          <w:szCs w:val="28"/>
        </w:rPr>
        <w:lastRenderedPageBreak/>
        <w:t>Дыхание усп</w:t>
      </w:r>
      <w:r>
        <w:rPr>
          <w:rFonts w:ascii="Times New Roman" w:hAnsi="Times New Roman" w:cs="Times New Roman"/>
          <w:sz w:val="28"/>
          <w:szCs w:val="28"/>
        </w:rPr>
        <w:t>окаивается, становится равномерным. Улыбнитесь друг другу, скажите добрые слова.</w:t>
      </w:r>
    </w:p>
    <w:p w:rsidR="00654C3B" w:rsidRDefault="00654C3B">
      <w:pPr>
        <w:spacing w:after="0" w:line="240" w:lineRule="auto"/>
        <w:jc w:val="both"/>
        <w:rPr>
          <w:rFonts w:ascii="Times New Roman" w:hAnsi="Times New Roman" w:cs="Times New Roman"/>
          <w:sz w:val="28"/>
          <w:szCs w:val="28"/>
        </w:rPr>
      </w:pP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Оздоровительная минутка «Хождение по камушкам»</w:t>
      </w:r>
    </w:p>
    <w:p w:rsidR="00654C3B" w:rsidRDefault="003A0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каждого свой мешочек.)</w:t>
      </w: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Оздоровительная минутка «Этюд души»</w:t>
      </w:r>
    </w:p>
    <w:p w:rsidR="00654C3B" w:rsidRDefault="003A0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поприветствуем докторов природы, которые дают нам здоров</w:t>
      </w:r>
      <w:r>
        <w:rPr>
          <w:rFonts w:ascii="Times New Roman" w:hAnsi="Times New Roman" w:cs="Times New Roman"/>
          <w:sz w:val="28"/>
          <w:szCs w:val="28"/>
        </w:rPr>
        <w:t>ье. Опустите руки вниз, ладонями параллельно полу, и вслух произнесите: «Я приветствую тебя, Земля!» Вытяните руки перед собой, ладонями вперед: «Я приветствую тебя, Вода!» Согните руки в локтях, подняв ладони к небу: «Я приветствую тебя, Воздух!» Поднимит</w:t>
      </w:r>
      <w:r>
        <w:rPr>
          <w:rFonts w:ascii="Times New Roman" w:hAnsi="Times New Roman" w:cs="Times New Roman"/>
          <w:sz w:val="28"/>
          <w:szCs w:val="28"/>
        </w:rPr>
        <w:t>е руки вверх ладонями: «Я приветствую тебя, Солнышко!»</w:t>
      </w:r>
    </w:p>
    <w:p w:rsidR="00654C3B" w:rsidRDefault="00654C3B">
      <w:pPr>
        <w:spacing w:after="0" w:line="240" w:lineRule="auto"/>
        <w:jc w:val="both"/>
        <w:rPr>
          <w:rFonts w:ascii="Times New Roman" w:hAnsi="Times New Roman" w:cs="Times New Roman"/>
          <w:sz w:val="28"/>
          <w:szCs w:val="28"/>
        </w:rPr>
      </w:pP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Оздоровительная минутка «Деревце»</w:t>
      </w:r>
    </w:p>
    <w:p w:rsidR="00654C3B" w:rsidRDefault="003A0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или сидя за столом, поставьте ноги вместе, стопы прижаты к полу, руки опущены, спина прямая. Сделайте спокойно вдох и выдох, плавно поднимите руки вверх. Держите</w:t>
      </w:r>
      <w:r>
        <w:rPr>
          <w:rFonts w:ascii="Times New Roman" w:hAnsi="Times New Roman" w:cs="Times New Roman"/>
          <w:sz w:val="28"/>
          <w:szCs w:val="28"/>
        </w:rPr>
        <w:t xml:space="preserve"> их ладонями друг к другу, пальцы вместе. Потянитесь всем телом. Вытягиваясь вверх, представьте крепкое, сильно деревце. Высокий стройный ствол тянется к солнцу. Организм, как дерево, наливается силой, бодростью, здоровьем. Опустите руки и расслабьтесь.</w:t>
      </w:r>
    </w:p>
    <w:p w:rsidR="00654C3B" w:rsidRDefault="00654C3B">
      <w:pPr>
        <w:spacing w:after="0" w:line="240" w:lineRule="auto"/>
        <w:jc w:val="both"/>
        <w:rPr>
          <w:rFonts w:ascii="Times New Roman" w:hAnsi="Times New Roman" w:cs="Times New Roman"/>
          <w:sz w:val="28"/>
          <w:szCs w:val="28"/>
        </w:rPr>
      </w:pPr>
    </w:p>
    <w:p w:rsidR="00654C3B" w:rsidRDefault="003A02B9">
      <w:pPr>
        <w:pStyle w:val="a7"/>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благоприятного эмоционально-психологического микроклимата на у</w:t>
      </w:r>
      <w:r>
        <w:rPr>
          <w:rFonts w:ascii="Times New Roman" w:hAnsi="Times New Roman" w:cs="Times New Roman"/>
          <w:sz w:val="28"/>
          <w:szCs w:val="28"/>
        </w:rPr>
        <w:t>роках и во внеурочной деятельности</w:t>
      </w:r>
      <w:r>
        <w:rPr>
          <w:rFonts w:ascii="Times New Roman" w:eastAsia="Calibri" w:hAnsi="Times New Roman" w:cs="Times New Roman"/>
          <w:sz w:val="28"/>
          <w:szCs w:val="28"/>
        </w:rPr>
        <w:t xml:space="preserve"> также играет важную роль. Необходимо, чтобы каждый ученик поверил в себя, в свои силы и возможности, чтобы испытал не только радость познания, но и ра</w:t>
      </w:r>
      <w:r>
        <w:rPr>
          <w:rFonts w:ascii="Times New Roman" w:eastAsia="Calibri" w:hAnsi="Times New Roman" w:cs="Times New Roman"/>
          <w:sz w:val="28"/>
          <w:szCs w:val="28"/>
        </w:rPr>
        <w:t xml:space="preserve">дость общения, радость творчества. Поэтому на уроках </w:t>
      </w:r>
      <w:r>
        <w:rPr>
          <w:rFonts w:ascii="Times New Roman" w:hAnsi="Times New Roman" w:cs="Times New Roman"/>
          <w:sz w:val="28"/>
          <w:szCs w:val="28"/>
        </w:rPr>
        <w:t>стараюсь</w:t>
      </w:r>
      <w:r>
        <w:rPr>
          <w:rFonts w:ascii="Times New Roman" w:eastAsia="Calibri" w:hAnsi="Times New Roman" w:cs="Times New Roman"/>
          <w:sz w:val="28"/>
          <w:szCs w:val="28"/>
        </w:rPr>
        <w:t xml:space="preserve"> создать благоприятный фон, доброжелательную обстановку, чтобы дети в полной мере могли раскрыть свои эмоциональные и интеллектуальные возможности. </w:t>
      </w:r>
    </w:p>
    <w:p w:rsidR="00654C3B" w:rsidRDefault="003A02B9">
      <w:pPr>
        <w:pStyle w:val="a7"/>
        <w:jc w:val="both"/>
        <w:rPr>
          <w:rFonts w:ascii="Times New Roman" w:eastAsia="Calibri" w:hAnsi="Times New Roman" w:cs="Times New Roman"/>
          <w:sz w:val="28"/>
          <w:szCs w:val="28"/>
        </w:rPr>
      </w:pPr>
      <w:r>
        <w:rPr>
          <w:rFonts w:ascii="Times New Roman" w:eastAsia="Calibri" w:hAnsi="Times New Roman" w:cs="Times New Roman"/>
          <w:sz w:val="28"/>
          <w:szCs w:val="28"/>
        </w:rPr>
        <w:t>Ребята свободно вступают в обсуждение проблемы</w:t>
      </w:r>
      <w:r>
        <w:rPr>
          <w:rFonts w:ascii="Times New Roman" w:eastAsia="Calibri" w:hAnsi="Times New Roman" w:cs="Times New Roman"/>
          <w:sz w:val="28"/>
          <w:szCs w:val="28"/>
        </w:rPr>
        <w:t xml:space="preserve"> урока со сверстниками и со мной, задают вопросы на уточнение непонятого, стараются найти выход из тупикового положения на уроке, что говорит о некотором снижении тревожности и повышении самооценки учащихся. </w:t>
      </w:r>
      <w:r>
        <w:rPr>
          <w:rFonts w:ascii="Times New Roman" w:hAnsi="Times New Roman" w:cs="Times New Roman"/>
          <w:sz w:val="28"/>
          <w:szCs w:val="28"/>
        </w:rPr>
        <w:t xml:space="preserve">Этому способствует использование </w:t>
      </w:r>
      <w:r>
        <w:rPr>
          <w:rFonts w:ascii="Times New Roman" w:hAnsi="Times New Roman" w:cs="Times New Roman"/>
          <w:bCs/>
          <w:sz w:val="28"/>
          <w:szCs w:val="28"/>
        </w:rPr>
        <w:t>игр</w:t>
      </w:r>
      <w:r>
        <w:rPr>
          <w:rFonts w:ascii="Times New Roman" w:eastAsia="Calibri" w:hAnsi="Times New Roman" w:cs="Times New Roman"/>
          <w:bCs/>
          <w:sz w:val="28"/>
          <w:szCs w:val="28"/>
        </w:rPr>
        <w:t xml:space="preserve"> со </w:t>
      </w:r>
      <w:proofErr w:type="spellStart"/>
      <w:r>
        <w:rPr>
          <w:rFonts w:ascii="Times New Roman" w:eastAsia="Calibri" w:hAnsi="Times New Roman" w:cs="Times New Roman"/>
          <w:bCs/>
          <w:sz w:val="28"/>
          <w:szCs w:val="28"/>
        </w:rPr>
        <w:t>з</w:t>
      </w:r>
      <w:r>
        <w:rPr>
          <w:rFonts w:ascii="Times New Roman" w:hAnsi="Times New Roman" w:cs="Times New Roman"/>
          <w:bCs/>
          <w:sz w:val="28"/>
          <w:szCs w:val="28"/>
        </w:rPr>
        <w:t>доровье</w:t>
      </w:r>
      <w:r>
        <w:rPr>
          <w:rFonts w:ascii="Times New Roman" w:hAnsi="Times New Roman" w:cs="Times New Roman"/>
          <w:bCs/>
          <w:sz w:val="28"/>
          <w:szCs w:val="28"/>
        </w:rPr>
        <w:t>сберегающим</w:t>
      </w:r>
      <w:proofErr w:type="spellEnd"/>
      <w:r>
        <w:rPr>
          <w:rFonts w:ascii="Times New Roman" w:hAnsi="Times New Roman" w:cs="Times New Roman"/>
          <w:bCs/>
          <w:sz w:val="28"/>
          <w:szCs w:val="28"/>
        </w:rPr>
        <w:t xml:space="preserve"> содержанием.</w:t>
      </w:r>
    </w:p>
    <w:p w:rsidR="00654C3B" w:rsidRDefault="00654C3B">
      <w:pPr>
        <w:spacing w:after="0" w:line="240" w:lineRule="auto"/>
        <w:jc w:val="both"/>
        <w:rPr>
          <w:rFonts w:ascii="Times New Roman" w:hAnsi="Times New Roman" w:cs="Times New Roman"/>
          <w:sz w:val="28"/>
          <w:szCs w:val="28"/>
        </w:rPr>
      </w:pPr>
    </w:p>
    <w:p w:rsidR="00654C3B" w:rsidRDefault="003A02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Примеры игр:</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Игра-соревнование «Кто больше знает?»</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-Где можно и где нельзя бегать босиком?</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-Как правильно мыть овощи и фрукты?</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-Назовите бытовые предметы, пользуясь которыми можно получить травму?</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w:t>
      </w:r>
      <w:proofErr w:type="spellStart"/>
      <w:proofErr w:type="gramStart"/>
      <w:r>
        <w:rPr>
          <w:rFonts w:ascii="Times New Roman" w:hAnsi="Times New Roman" w:cs="Times New Roman"/>
          <w:b/>
          <w:color w:val="000000"/>
          <w:sz w:val="28"/>
          <w:szCs w:val="28"/>
          <w:lang w:eastAsia="ko-KR"/>
        </w:rPr>
        <w:t>Можно-нельзя</w:t>
      </w:r>
      <w:proofErr w:type="spellEnd"/>
      <w:proofErr w:type="gramEnd"/>
      <w:r>
        <w:rPr>
          <w:rFonts w:ascii="Times New Roman" w:hAnsi="Times New Roman" w:cs="Times New Roman"/>
          <w:b/>
          <w:color w:val="000000"/>
          <w:sz w:val="28"/>
          <w:szCs w:val="28"/>
          <w:lang w:eastAsia="ko-KR"/>
        </w:rPr>
        <w:t>»</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-Какие продук</w:t>
      </w:r>
      <w:r>
        <w:rPr>
          <w:rFonts w:ascii="Times New Roman" w:hAnsi="Times New Roman" w:cs="Times New Roman"/>
          <w:color w:val="000000"/>
          <w:sz w:val="28"/>
          <w:szCs w:val="28"/>
          <w:lang w:eastAsia="ko-KR"/>
        </w:rPr>
        <w:t xml:space="preserve">ты </w:t>
      </w:r>
      <w:proofErr w:type="gramStart"/>
      <w:r>
        <w:rPr>
          <w:rFonts w:ascii="Times New Roman" w:hAnsi="Times New Roman" w:cs="Times New Roman"/>
          <w:color w:val="000000"/>
          <w:sz w:val="28"/>
          <w:szCs w:val="28"/>
          <w:lang w:eastAsia="ko-KR"/>
        </w:rPr>
        <w:t>рекомендуется</w:t>
      </w:r>
      <w:proofErr w:type="gramEnd"/>
      <w:r>
        <w:rPr>
          <w:rFonts w:ascii="Times New Roman" w:hAnsi="Times New Roman" w:cs="Times New Roman"/>
          <w:color w:val="000000"/>
          <w:sz w:val="28"/>
          <w:szCs w:val="28"/>
          <w:lang w:eastAsia="ko-KR"/>
        </w:rPr>
        <w:t xml:space="preserve"> есть, чтобы попасть в страну </w:t>
      </w:r>
      <w:proofErr w:type="spellStart"/>
      <w:r>
        <w:rPr>
          <w:rFonts w:ascii="Times New Roman" w:hAnsi="Times New Roman" w:cs="Times New Roman"/>
          <w:color w:val="000000"/>
          <w:sz w:val="28"/>
          <w:szCs w:val="28"/>
          <w:lang w:eastAsia="ko-KR"/>
        </w:rPr>
        <w:t>Здоровячков</w:t>
      </w:r>
      <w:proofErr w:type="spellEnd"/>
      <w:r>
        <w:rPr>
          <w:rFonts w:ascii="Times New Roman" w:hAnsi="Times New Roman" w:cs="Times New Roman"/>
          <w:color w:val="000000"/>
          <w:sz w:val="28"/>
          <w:szCs w:val="28"/>
          <w:lang w:eastAsia="ko-KR"/>
        </w:rPr>
        <w:t xml:space="preserve">, а какие </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нет?</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w:t>
      </w:r>
      <w:proofErr w:type="gramStart"/>
      <w:r>
        <w:rPr>
          <w:rFonts w:ascii="Times New Roman" w:hAnsi="Times New Roman" w:cs="Times New Roman"/>
          <w:b/>
          <w:color w:val="000000"/>
          <w:sz w:val="28"/>
          <w:szCs w:val="28"/>
          <w:lang w:eastAsia="ko-KR"/>
        </w:rPr>
        <w:t>Хорошо-плохо</w:t>
      </w:r>
      <w:proofErr w:type="gramEnd"/>
      <w:r>
        <w:rPr>
          <w:rFonts w:ascii="Times New Roman" w:hAnsi="Times New Roman" w:cs="Times New Roman"/>
          <w:b/>
          <w:color w:val="000000"/>
          <w:sz w:val="28"/>
          <w:szCs w:val="28"/>
          <w:lang w:eastAsia="ko-KR"/>
        </w:rPr>
        <w:t>»</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-Что хорошо, что плохо для здоровья?</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«Закончи рассказ»</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lastRenderedPageBreak/>
        <w:t>-Вы больны. За окном дождь и ветер. Настроение…</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-Друг поделился с вами радостью. Вы…</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«Комплимент»</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У меня есть волшебный стул. Каждый, кто садится на этот стул, теряет свои плохие качества. Сегодня на этот стул сядут по очереди два одноклассника – мальчик и девочка. Все сидящие за партами делают комплименты сначала одному участнику игры, а потом другому</w:t>
      </w:r>
      <w:r>
        <w:rPr>
          <w:rFonts w:ascii="Times New Roman" w:hAnsi="Times New Roman" w:cs="Times New Roman"/>
          <w:color w:val="000000"/>
          <w:sz w:val="28"/>
          <w:szCs w:val="28"/>
          <w:lang w:eastAsia="ko-KR"/>
        </w:rPr>
        <w:t>. Доску делим пополам, слева написано слово мальчик, справа – девочка.</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Все названные добрые слова записываем на доске. Победит тот, кто последним</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скажет  хорошие слова.</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«Что я знаю о себе?»</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(Дети говорят по очереди)</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-Я умею…</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Я не умею…</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 xml:space="preserve">Я могу научить </w:t>
      </w:r>
      <w:r>
        <w:rPr>
          <w:rFonts w:ascii="Times New Roman" w:hAnsi="Times New Roman" w:cs="Times New Roman"/>
          <w:color w:val="000000"/>
          <w:sz w:val="28"/>
          <w:szCs w:val="28"/>
          <w:lang w:eastAsia="ko-KR"/>
        </w:rPr>
        <w:t>одноклассников…</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Я хочу научиться…</w:t>
      </w:r>
    </w:p>
    <w:p w:rsidR="00654C3B" w:rsidRDefault="003A02B9">
      <w:pPr>
        <w:spacing w:after="0" w:line="240" w:lineRule="auto"/>
        <w:jc w:val="both"/>
        <w:rPr>
          <w:rFonts w:ascii="Times New Roman" w:hAnsi="Times New Roman" w:cs="Times New Roman"/>
          <w:b/>
          <w:color w:val="000000"/>
          <w:sz w:val="28"/>
          <w:szCs w:val="28"/>
          <w:lang w:eastAsia="ko-KR"/>
        </w:rPr>
      </w:pPr>
      <w:r>
        <w:rPr>
          <w:rFonts w:ascii="Times New Roman" w:hAnsi="Times New Roman" w:cs="Times New Roman"/>
          <w:b/>
          <w:color w:val="000000"/>
          <w:sz w:val="28"/>
          <w:szCs w:val="28"/>
          <w:lang w:eastAsia="ko-KR"/>
        </w:rPr>
        <w:t>Игра «Что? Зачем? Как?»</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Делимся на группы по 4 человека. По очереди отвечаем друг другу на вопросы.</w:t>
      </w: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hAnsi="Times New Roman" w:cs="Times New Roman"/>
          <w:color w:val="000000"/>
          <w:sz w:val="28"/>
          <w:szCs w:val="28"/>
          <w:lang w:eastAsia="ko-KR"/>
        </w:rPr>
        <w:t>-Вы решили съесть «вредный» продукт. Ответьте на три вопроса нашей игры.</w:t>
      </w: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3A02B9">
      <w:pPr>
        <w:spacing w:after="0" w:line="240" w:lineRule="auto"/>
        <w:jc w:val="both"/>
        <w:rPr>
          <w:rFonts w:ascii="Times New Roman" w:hAnsi="Times New Roman" w:cs="Times New Roman"/>
          <w:color w:val="000000"/>
          <w:sz w:val="28"/>
          <w:szCs w:val="28"/>
          <w:lang w:eastAsia="ko-KR"/>
        </w:rPr>
      </w:pPr>
      <w:r>
        <w:rPr>
          <w:rFonts w:ascii="Times New Roman" w:eastAsia="Calibri" w:hAnsi="Times New Roman" w:cs="Times New Roman"/>
          <w:sz w:val="28"/>
          <w:szCs w:val="28"/>
        </w:rPr>
        <w:t xml:space="preserve">В результате использования приемов </w:t>
      </w:r>
      <w:proofErr w:type="spellStart"/>
      <w:r>
        <w:rPr>
          <w:rFonts w:ascii="Times New Roman" w:eastAsia="Calibri" w:hAnsi="Times New Roman" w:cs="Times New Roman"/>
          <w:sz w:val="28"/>
          <w:szCs w:val="28"/>
        </w:rPr>
        <w:t>здоровьесберегающих</w:t>
      </w:r>
      <w:proofErr w:type="spellEnd"/>
      <w:r>
        <w:rPr>
          <w:rFonts w:ascii="Times New Roman" w:eastAsia="Calibri" w:hAnsi="Times New Roman" w:cs="Times New Roman"/>
          <w:sz w:val="28"/>
          <w:szCs w:val="28"/>
        </w:rPr>
        <w:t xml:space="preserve"> технологий </w:t>
      </w:r>
      <w:r>
        <w:rPr>
          <w:rFonts w:ascii="Times New Roman" w:hAnsi="Times New Roman" w:cs="Times New Roman"/>
          <w:sz w:val="28"/>
          <w:szCs w:val="28"/>
        </w:rPr>
        <w:t>у детей появляется желание заботиться о своем здоровье, относится к нему как к ценности, придерживаться здорового питания, заниматься физической культурой и спортом.</w:t>
      </w: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spacing w:after="0" w:line="240" w:lineRule="auto"/>
        <w:jc w:val="both"/>
        <w:rPr>
          <w:rFonts w:ascii="Times New Roman" w:hAnsi="Times New Roman" w:cs="Times New Roman"/>
          <w:color w:val="000000"/>
          <w:sz w:val="28"/>
          <w:szCs w:val="28"/>
          <w:lang w:eastAsia="ko-KR"/>
        </w:rPr>
      </w:pPr>
    </w:p>
    <w:p w:rsidR="00654C3B" w:rsidRDefault="00654C3B">
      <w:pPr>
        <w:pStyle w:val="a7"/>
        <w:jc w:val="both"/>
        <w:rPr>
          <w:rFonts w:ascii="Times New Roman" w:hAnsi="Times New Roman" w:cs="Times New Roman"/>
          <w:sz w:val="28"/>
          <w:szCs w:val="28"/>
        </w:rPr>
      </w:pPr>
    </w:p>
    <w:p w:rsidR="00654C3B" w:rsidRDefault="00654C3B">
      <w:pPr>
        <w:pStyle w:val="a7"/>
        <w:rPr>
          <w:rFonts w:ascii="Times New Roman" w:hAnsi="Times New Roman" w:cs="Times New Roman"/>
          <w:sz w:val="28"/>
          <w:szCs w:val="28"/>
          <w:lang w:eastAsia="ko-KR"/>
        </w:rPr>
      </w:pPr>
    </w:p>
    <w:p w:rsidR="00654C3B" w:rsidRDefault="00654C3B">
      <w:pPr>
        <w:pStyle w:val="a7"/>
      </w:pPr>
    </w:p>
    <w:sectPr w:rsidR="00654C3B" w:rsidSect="00654C3B">
      <w:pgSz w:w="11906" w:h="16838"/>
      <w:pgMar w:top="1134" w:right="567"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8A2"/>
    <w:multiLevelType w:val="multilevel"/>
    <w:tmpl w:val="5E323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1A4461"/>
    <w:multiLevelType w:val="multilevel"/>
    <w:tmpl w:val="DF86B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C3B"/>
    <w:rsid w:val="003A02B9"/>
    <w:rsid w:val="0065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654C3B"/>
    <w:pPr>
      <w:keepNext/>
      <w:spacing w:before="240" w:after="120"/>
    </w:pPr>
    <w:rPr>
      <w:rFonts w:ascii="Liberation Sans" w:eastAsia="Microsoft YaHei" w:hAnsi="Liberation Sans" w:cs="Arial"/>
      <w:sz w:val="28"/>
      <w:szCs w:val="28"/>
    </w:rPr>
  </w:style>
  <w:style w:type="paragraph" w:styleId="a4">
    <w:name w:val="Body Text"/>
    <w:basedOn w:val="a"/>
    <w:rsid w:val="00654C3B"/>
    <w:pPr>
      <w:spacing w:after="140"/>
    </w:pPr>
  </w:style>
  <w:style w:type="paragraph" w:styleId="a5">
    <w:name w:val="List"/>
    <w:basedOn w:val="a4"/>
    <w:rsid w:val="00654C3B"/>
    <w:rPr>
      <w:rFonts w:cs="Arial"/>
    </w:rPr>
  </w:style>
  <w:style w:type="paragraph" w:customStyle="1" w:styleId="Caption">
    <w:name w:val="Caption"/>
    <w:basedOn w:val="a"/>
    <w:qFormat/>
    <w:rsid w:val="00654C3B"/>
    <w:pPr>
      <w:suppressLineNumbers/>
      <w:spacing w:before="120" w:after="120"/>
    </w:pPr>
    <w:rPr>
      <w:rFonts w:cs="Arial"/>
      <w:i/>
      <w:iCs/>
      <w:sz w:val="24"/>
      <w:szCs w:val="24"/>
    </w:rPr>
  </w:style>
  <w:style w:type="paragraph" w:styleId="a6">
    <w:name w:val="index heading"/>
    <w:basedOn w:val="a"/>
    <w:qFormat/>
    <w:rsid w:val="00654C3B"/>
    <w:pPr>
      <w:suppressLineNumbers/>
    </w:pPr>
    <w:rPr>
      <w:rFonts w:cs="Arial"/>
    </w:rPr>
  </w:style>
  <w:style w:type="paragraph" w:styleId="a7">
    <w:name w:val="No Spacing"/>
    <w:uiPriority w:val="1"/>
    <w:qFormat/>
    <w:rsid w:val="00D34003"/>
  </w:style>
  <w:style w:type="paragraph" w:styleId="a8">
    <w:name w:val="List Paragraph"/>
    <w:basedOn w:val="a"/>
    <w:uiPriority w:val="34"/>
    <w:qFormat/>
    <w:rsid w:val="00D34003"/>
    <w:pPr>
      <w:ind w:left="720"/>
      <w:contextualSpacing/>
    </w:pPr>
    <w:rPr>
      <w:rFonts w:ascii="Calibri" w:eastAsia="Calibri" w:hAnsi="Calibri" w:cs="Times New Roman"/>
    </w:rPr>
  </w:style>
  <w:style w:type="paragraph" w:customStyle="1" w:styleId="001">
    <w:name w:val="001 осн. текст"/>
    <w:basedOn w:val="a"/>
    <w:next w:val="a"/>
    <w:uiPriority w:val="99"/>
    <w:qFormat/>
    <w:rsid w:val="00012D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EBA6F-7589-4DCA-A034-9C21BF30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dc:description/>
  <cp:lastModifiedBy>Пользователь Windows</cp:lastModifiedBy>
  <cp:revision>7</cp:revision>
  <dcterms:created xsi:type="dcterms:W3CDTF">2021-10-25T08:31:00Z</dcterms:created>
  <dcterms:modified xsi:type="dcterms:W3CDTF">2023-12-11T13:49:00Z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