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BA" w:rsidRPr="00C861ED" w:rsidRDefault="00A14C24" w:rsidP="00C861E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61ED">
        <w:rPr>
          <w:rFonts w:ascii="Times New Roman" w:hAnsi="Times New Roman" w:cs="Times New Roman"/>
          <w:b/>
          <w:sz w:val="28"/>
          <w:szCs w:val="28"/>
        </w:rPr>
        <w:t>Т</w:t>
      </w:r>
      <w:r w:rsidR="004F0950" w:rsidRPr="00C861ED">
        <w:rPr>
          <w:rFonts w:ascii="Times New Roman" w:hAnsi="Times New Roman" w:cs="Times New Roman"/>
          <w:b/>
          <w:sz w:val="28"/>
          <w:szCs w:val="28"/>
        </w:rPr>
        <w:t xml:space="preserve">ема «Реализация формы наставничества «Учитель-ученик» при работе с детьми и </w:t>
      </w:r>
      <w:r w:rsidR="000403FE" w:rsidRPr="00C861ED">
        <w:rPr>
          <w:rFonts w:ascii="Times New Roman" w:hAnsi="Times New Roman" w:cs="Times New Roman"/>
          <w:b/>
          <w:sz w:val="28"/>
          <w:szCs w:val="28"/>
        </w:rPr>
        <w:t>молодёжью находящимися в трудной</w:t>
      </w:r>
      <w:r w:rsidR="004F0950" w:rsidRPr="00C861ED">
        <w:rPr>
          <w:rFonts w:ascii="Times New Roman" w:hAnsi="Times New Roman" w:cs="Times New Roman"/>
          <w:b/>
          <w:sz w:val="28"/>
          <w:szCs w:val="28"/>
        </w:rPr>
        <w:t xml:space="preserve"> жизненной ситуации</w:t>
      </w:r>
      <w:r w:rsidR="00C861ED" w:rsidRPr="00C861ED">
        <w:rPr>
          <w:rFonts w:ascii="Times New Roman" w:hAnsi="Times New Roman" w:cs="Times New Roman"/>
          <w:b/>
          <w:sz w:val="28"/>
          <w:szCs w:val="28"/>
        </w:rPr>
        <w:t>»</w:t>
      </w:r>
      <w:r w:rsidR="004F0950" w:rsidRPr="00C861ED">
        <w:rPr>
          <w:rFonts w:ascii="Times New Roman" w:hAnsi="Times New Roman" w:cs="Times New Roman"/>
          <w:b/>
          <w:sz w:val="28"/>
          <w:szCs w:val="28"/>
        </w:rPr>
        <w:t>.</w:t>
      </w:r>
    </w:p>
    <w:p w:rsidR="004F0950" w:rsidRDefault="00A14C24" w:rsidP="00332FB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</w:t>
      </w:r>
      <w:r w:rsidR="00332FBA">
        <w:rPr>
          <w:rFonts w:ascii="Times New Roman" w:hAnsi="Times New Roman" w:cs="Times New Roman"/>
          <w:sz w:val="28"/>
          <w:szCs w:val="28"/>
        </w:rPr>
        <w:t xml:space="preserve"> хотела бы рассказать о роли социального педагога, как наставника в </w:t>
      </w:r>
      <w:bookmarkStart w:id="0" w:name="_GoBack"/>
      <w:bookmarkEnd w:id="0"/>
      <w:r w:rsidR="00332FBA">
        <w:rPr>
          <w:rFonts w:ascii="Times New Roman" w:hAnsi="Times New Roman" w:cs="Times New Roman"/>
          <w:sz w:val="28"/>
          <w:szCs w:val="28"/>
        </w:rPr>
        <w:t xml:space="preserve">работе с детьми и молодёжью находящимися в </w:t>
      </w:r>
      <w:r w:rsidR="000403FE">
        <w:rPr>
          <w:rFonts w:ascii="Times New Roman" w:hAnsi="Times New Roman" w:cs="Times New Roman"/>
          <w:sz w:val="28"/>
          <w:szCs w:val="28"/>
        </w:rPr>
        <w:t>трудной</w:t>
      </w:r>
      <w:r w:rsidR="00332FBA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  <w:r w:rsidR="00332FBA" w:rsidRPr="001C4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69" w:rsidRPr="00872569" w:rsidRDefault="00872569" w:rsidP="00CA4D23">
      <w:pPr>
        <w:pStyle w:val="1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72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настоящее время достаточно остро стоит вопрос о проблемах детей, оказавшихся в трудной жизненной ситуации. Термин «трудная жизненная ситуация» относится к числу понятий, наиболее часто употребляемых в социологической, педагогической, психологической литературах. Федеральный закон №122 «Об основах социального обслуживания населения», принятый Государственной Думой РФ 22.10.1994г., (в ред. 22 августа 2004 г.) дает следующее определение данному понятию:</w:t>
      </w:r>
    </w:p>
    <w:p w:rsidR="009F4CA6" w:rsidRDefault="00872569" w:rsidP="00CA4D23">
      <w:pPr>
        <w:pStyle w:val="1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72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Трудная жизненная ситуация —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872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малообеспеченность</w:t>
      </w:r>
      <w:proofErr w:type="spellEnd"/>
      <w:r w:rsidRPr="00872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  <w:r w:rsidR="009F4CA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A3AD5" w:rsidRPr="005A3AD5" w:rsidRDefault="00CB10C8" w:rsidP="00CA4D23">
      <w:pPr>
        <w:pStyle w:val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B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9F4CA6" w:rsidRPr="00CB5B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отличие от взрослого человека ребенок не имеет достаточного жизненного опыта, тех знаний, способностей, сил, которые необходимы, чтобы разрешить возникшие сложные ситуации. Он нуждается в поддержке мудрого, опытного человека, который бы направил, подсказал. Такую помощь должны оказать родители.</w:t>
      </w:r>
      <w:r w:rsidR="009F4CA6" w:rsidRPr="00CB5BC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982F1B" w:rsidRPr="00CB5BC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Именно семья должна способствовать включению ребенка в сложный противоречивый окружающий мир. </w:t>
      </w:r>
      <w:r w:rsidR="00CB5BC8" w:rsidRPr="00CB5BC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Но зачастую</w:t>
      </w:r>
      <w:r w:rsidR="005A3AD5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из-за низкого материального положения в семье, конфликтов между родителями, жестокого обращения с детьми, насилие в семье, безработицы, пьянства, наркомании,</w:t>
      </w:r>
      <w:r w:rsidR="00CB5BC8" w:rsidRPr="00CB5BC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семья</w:t>
      </w:r>
      <w:r w:rsidR="000403FE">
        <w:rPr>
          <w:rFonts w:ascii="Times New Roman" w:hAnsi="Times New Roman" w:cs="Times New Roman"/>
          <w:sz w:val="28"/>
          <w:szCs w:val="28"/>
        </w:rPr>
        <w:t xml:space="preserve"> не выполняет свои воспитательные функции</w:t>
      </w:r>
      <w:r w:rsidR="00CB5BC8" w:rsidRPr="00CB5BC8">
        <w:rPr>
          <w:rFonts w:ascii="Times New Roman" w:hAnsi="Times New Roman" w:cs="Times New Roman"/>
          <w:sz w:val="28"/>
          <w:szCs w:val="28"/>
        </w:rPr>
        <w:t>.</w:t>
      </w:r>
      <w:r w:rsidR="005A3AD5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403FE">
        <w:rPr>
          <w:rFonts w:ascii="Times New Roman" w:hAnsi="Times New Roman" w:cs="Times New Roman"/>
          <w:sz w:val="28"/>
          <w:szCs w:val="28"/>
        </w:rPr>
        <w:t xml:space="preserve">этим </w:t>
      </w:r>
      <w:r w:rsidR="000403FE" w:rsidRPr="000A5924">
        <w:rPr>
          <w:rFonts w:ascii="inherit" w:hAnsi="inherit"/>
          <w:sz w:val="28"/>
          <w:szCs w:val="28"/>
        </w:rPr>
        <w:t>растёт</w:t>
      </w:r>
      <w:r w:rsidR="005A3AD5" w:rsidRPr="000A5924">
        <w:rPr>
          <w:rFonts w:ascii="inherit" w:hAnsi="inherit"/>
          <w:sz w:val="28"/>
          <w:szCs w:val="28"/>
        </w:rPr>
        <w:t xml:space="preserve"> количество социальных сирот, соответственно увеличивается число приёмных и опекунских семей. Всё это способствует увеличению численности </w:t>
      </w:r>
      <w:r w:rsidR="000403FE" w:rsidRPr="000A5924">
        <w:rPr>
          <w:rFonts w:ascii="inherit" w:hAnsi="inherit"/>
          <w:sz w:val="28"/>
          <w:szCs w:val="28"/>
        </w:rPr>
        <w:t>детей,</w:t>
      </w:r>
      <w:r w:rsidR="005A3AD5" w:rsidRPr="000A5924">
        <w:rPr>
          <w:rFonts w:ascii="inherit" w:hAnsi="inherit"/>
          <w:sz w:val="28"/>
          <w:szCs w:val="28"/>
        </w:rPr>
        <w:t xml:space="preserve"> попавших в трудную жизненную ситуацию.</w:t>
      </w:r>
    </w:p>
    <w:p w:rsidR="00FB68B8" w:rsidRPr="00FB68B8" w:rsidRDefault="005A3AD5" w:rsidP="00CA4D23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      </w:t>
      </w:r>
      <w:r w:rsidR="00FB68B8" w:rsidRPr="00FB68B8">
        <w:rPr>
          <w:rFonts w:ascii="Times New Roman" w:eastAsia="Times New Roman" w:hAnsi="Times New Roman" w:cs="Times New Roman"/>
          <w:sz w:val="28"/>
          <w:szCs w:val="28"/>
        </w:rPr>
        <w:t xml:space="preserve">Понятие «ДЕТИ, НАХОДЯЩИЕСЯ В ТРУДНОЙ ЖИЗНЕННОЙ </w:t>
      </w:r>
      <w:r w:rsidR="000403FE" w:rsidRPr="00FB68B8">
        <w:rPr>
          <w:rFonts w:ascii="Times New Roman" w:eastAsia="Times New Roman" w:hAnsi="Times New Roman" w:cs="Times New Roman"/>
          <w:sz w:val="28"/>
          <w:szCs w:val="28"/>
        </w:rPr>
        <w:t>СИТУАЦИИ» дано</w:t>
      </w:r>
      <w:r w:rsidR="00FB68B8" w:rsidRPr="00FB68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403FE" w:rsidRPr="00FB68B8">
        <w:rPr>
          <w:rFonts w:ascii="Times New Roman" w:eastAsia="Times New Roman" w:hAnsi="Times New Roman" w:cs="Times New Roman"/>
          <w:sz w:val="28"/>
          <w:szCs w:val="28"/>
        </w:rPr>
        <w:t>Федеральном законе</w:t>
      </w:r>
      <w:r w:rsidR="000403FE">
        <w:rPr>
          <w:rFonts w:ascii="Times New Roman" w:eastAsia="Times New Roman" w:hAnsi="Times New Roman" w:cs="Times New Roman"/>
          <w:sz w:val="28"/>
          <w:szCs w:val="28"/>
        </w:rPr>
        <w:t xml:space="preserve"> от 24.07.1998 N 124</w:t>
      </w:r>
      <w:r w:rsidR="000403FE" w:rsidRPr="00FB68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B68B8" w:rsidRPr="00FB68B8">
        <w:rPr>
          <w:rFonts w:ascii="Times New Roman" w:eastAsia="Times New Roman" w:hAnsi="Times New Roman" w:cs="Times New Roman"/>
          <w:sz w:val="28"/>
          <w:szCs w:val="28"/>
        </w:rPr>
        <w:t xml:space="preserve">Об основных гарантиях прав ребенка в Российской Федерации":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 дети-сироты;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 дети, оставшиеся без попечения родителей;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-дети-инвалиды;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 с ограниченными возможностями здоровья;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 - жертвы вооруженных и межнациональных конфликтов, экологических и техногенных катастроф, стихийных бедствий;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 из семей беженцев и вынужденных переселенцев;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-дети, оказавшиеся в экстремальных условиях;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 - жертвы насилия;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-дети, отбывающие наказание в виде лишения свободы в воспитательных колониях;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>-дети, находящиеся в специальных учебно-воспитательных учрежде</w:t>
      </w:r>
      <w:r w:rsidR="000403FE">
        <w:rPr>
          <w:rFonts w:ascii="Times New Roman" w:eastAsia="Times New Roman" w:hAnsi="Times New Roman" w:cs="Times New Roman"/>
          <w:sz w:val="28"/>
          <w:szCs w:val="28"/>
        </w:rPr>
        <w:t>ниях открытого и закрытого типа</w:t>
      </w: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68B8" w:rsidRPr="00FB68B8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-дети, проживающие в малоимущих семьях; </w:t>
      </w:r>
    </w:p>
    <w:p w:rsidR="000403FE" w:rsidRDefault="00FB68B8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B8">
        <w:rPr>
          <w:rFonts w:ascii="Times New Roman" w:eastAsia="Times New Roman" w:hAnsi="Times New Roman" w:cs="Times New Roman"/>
          <w:sz w:val="28"/>
          <w:szCs w:val="28"/>
        </w:rPr>
        <w:t xml:space="preserve">-дети с отклонениями в поведении; </w:t>
      </w:r>
    </w:p>
    <w:p w:rsidR="00FB68B8" w:rsidRDefault="000403FE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8B8" w:rsidRPr="00FB68B8">
        <w:rPr>
          <w:rFonts w:ascii="Times New Roman" w:eastAsia="Times New Roman" w:hAnsi="Times New Roman" w:cs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</w:t>
      </w:r>
      <w:r w:rsidR="00FB68B8">
        <w:rPr>
          <w:rFonts w:ascii="Times New Roman" w:eastAsia="Times New Roman" w:hAnsi="Times New Roman" w:cs="Times New Roman"/>
          <w:sz w:val="28"/>
          <w:szCs w:val="28"/>
        </w:rPr>
        <w:t>и с помощью семьи.</w:t>
      </w:r>
      <w:r w:rsidR="00FB68B8" w:rsidRPr="00FB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8B8" w:rsidRPr="00FB68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5171" w:rsidRDefault="00005171" w:rsidP="00CA4D23">
      <w:pPr>
        <w:pStyle w:val="1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в образовательной и воспитательной системе нашей страны возрастает необходимость интеграции в учебно-воспитательный процесс разнообразных инновационных форм работы с обучающимися, направленных на развитие ценностных мировоззренческих установок и формирование активных, </w:t>
      </w:r>
      <w:r w:rsidR="000403FE">
        <w:rPr>
          <w:rFonts w:ascii="Times New Roman" w:eastAsia="Times New Roman" w:hAnsi="Times New Roman" w:cs="Times New Roman"/>
          <w:sz w:val="28"/>
          <w:szCs w:val="28"/>
        </w:rPr>
        <w:t>ответственных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компетентных граждан.</w:t>
      </w:r>
    </w:p>
    <w:p w:rsidR="00005171" w:rsidRDefault="00005171" w:rsidP="00CA4D23">
      <w:pPr>
        <w:pStyle w:val="1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эффективных и целесообразных средств формирования у обучающихся социального опыта и воспитания гуманности, морально-нравственных ценностей является </w:t>
      </w:r>
      <w:r w:rsidR="000403FE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инновационный воспитательный подход в обучении и воспитании школьников. </w:t>
      </w:r>
    </w:p>
    <w:p w:rsidR="00005171" w:rsidRDefault="00005171" w:rsidP="00CA4D23">
      <w:pPr>
        <w:pStyle w:val="1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условий для социализации детей и подростков, оказавшихся в </w:t>
      </w:r>
      <w:r w:rsidR="000403FE"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 высокую степень угрозы приобщения их к криминогенной среде, употреблению алкоголя, ведет к асоциальному поведению.</w:t>
      </w:r>
    </w:p>
    <w:p w:rsidR="00005171" w:rsidRDefault="00005171" w:rsidP="00CA4D23">
      <w:pPr>
        <w:pStyle w:val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организация наставничества с детьми и подростками, оказавшимися в трудной жизненной ситуации, представляется одним из наиболее эффективных средств формирования у них социального опыта, воспитания гуманности, морально-нравственных ценностей.</w:t>
      </w:r>
    </w:p>
    <w:p w:rsidR="005D3775" w:rsidRPr="005D3775" w:rsidRDefault="005D3775" w:rsidP="00CA4D2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Федеральными закона</w:t>
      </w:r>
      <w:r w:rsidR="0004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от 24 июня 1999 года № 120</w:t>
      </w:r>
      <w:r w:rsidRPr="005D3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 основах системы профилактики безнадзорности и правонарушений несовершеннолетних», основной целью наставничества является эффективное решение проблем низкой социальной адаптации и снижение уровня правонарушений и преступлений, совершаемых несовершеннолетними.</w:t>
      </w:r>
    </w:p>
    <w:p w:rsidR="005D3775" w:rsidRPr="005D3775" w:rsidRDefault="005D3775" w:rsidP="00CA4D23">
      <w:pPr>
        <w:pStyle w:val="Default"/>
        <w:spacing w:line="276" w:lineRule="auto"/>
        <w:rPr>
          <w:sz w:val="28"/>
          <w:szCs w:val="28"/>
        </w:rPr>
      </w:pPr>
      <w:r w:rsidRPr="005D3775">
        <w:rPr>
          <w:bCs/>
          <w:iCs/>
          <w:sz w:val="28"/>
          <w:szCs w:val="28"/>
        </w:rPr>
        <w:t xml:space="preserve">Наставник может научить подростка: </w:t>
      </w:r>
    </w:p>
    <w:p w:rsidR="005D3775" w:rsidRPr="005D3775" w:rsidRDefault="005D3775" w:rsidP="00CA4D23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D3775">
        <w:rPr>
          <w:sz w:val="28"/>
          <w:szCs w:val="28"/>
        </w:rPr>
        <w:t xml:space="preserve">видеть и понимать проблему </w:t>
      </w:r>
    </w:p>
    <w:p w:rsidR="005D3775" w:rsidRPr="005D3775" w:rsidRDefault="005D3775" w:rsidP="00CA4D23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D3775">
        <w:rPr>
          <w:sz w:val="28"/>
          <w:szCs w:val="28"/>
        </w:rPr>
        <w:t xml:space="preserve">принимать ее </w:t>
      </w:r>
    </w:p>
    <w:p w:rsidR="005D3775" w:rsidRPr="005D3775" w:rsidRDefault="005D3775" w:rsidP="00CA4D23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D3775">
        <w:rPr>
          <w:sz w:val="28"/>
          <w:szCs w:val="28"/>
        </w:rPr>
        <w:t xml:space="preserve">разрешать ее </w:t>
      </w:r>
    </w:p>
    <w:p w:rsidR="005D3775" w:rsidRPr="005D3775" w:rsidRDefault="005D3775" w:rsidP="00CA4D23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D3775">
        <w:rPr>
          <w:sz w:val="28"/>
          <w:szCs w:val="28"/>
        </w:rPr>
        <w:lastRenderedPageBreak/>
        <w:t xml:space="preserve">или осознать неспособность справиться с ней самостоятельно и обратиться за помощью. </w:t>
      </w:r>
    </w:p>
    <w:p w:rsidR="005D3775" w:rsidRPr="005D3775" w:rsidRDefault="005D3775" w:rsidP="00CA4D23">
      <w:pPr>
        <w:pStyle w:val="Default"/>
        <w:spacing w:line="276" w:lineRule="auto"/>
        <w:rPr>
          <w:sz w:val="28"/>
          <w:szCs w:val="28"/>
        </w:rPr>
      </w:pPr>
      <w:r w:rsidRPr="005D3775">
        <w:rPr>
          <w:sz w:val="28"/>
          <w:szCs w:val="28"/>
        </w:rPr>
        <w:t>Другими словами</w:t>
      </w:r>
      <w:r w:rsidR="00C35122">
        <w:rPr>
          <w:sz w:val="28"/>
          <w:szCs w:val="28"/>
        </w:rPr>
        <w:t>,</w:t>
      </w:r>
      <w:r w:rsidRPr="005D3775">
        <w:rPr>
          <w:sz w:val="28"/>
          <w:szCs w:val="28"/>
        </w:rPr>
        <w:t xml:space="preserve"> подростку необходимо овладеть социально-жизненными навыками для успешной социально-психологической адаптации и интеграции. </w:t>
      </w:r>
    </w:p>
    <w:p w:rsidR="005D3775" w:rsidRPr="005D3775" w:rsidRDefault="005D3775" w:rsidP="00CA4D2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3775">
        <w:rPr>
          <w:rFonts w:ascii="Times New Roman" w:hAnsi="Times New Roman" w:cs="Times New Roman"/>
          <w:sz w:val="28"/>
          <w:szCs w:val="28"/>
        </w:rPr>
        <w:t xml:space="preserve">Обязательным условием во взаимоотношении подростка и наставника является - доверие. </w:t>
      </w:r>
    </w:p>
    <w:p w:rsidR="00E63D67" w:rsidRDefault="00E63D67" w:rsidP="00CA4D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67">
        <w:rPr>
          <w:rFonts w:ascii="Times New Roman" w:hAnsi="Times New Roman" w:cs="Times New Roman"/>
          <w:sz w:val="28"/>
          <w:szCs w:val="28"/>
        </w:rPr>
        <w:t xml:space="preserve">Моей целью как наставника, с учащимися, находящимися в трудной жизненной ситуации </w:t>
      </w:r>
      <w:r w:rsidR="00F12F08">
        <w:rPr>
          <w:rFonts w:ascii="Times New Roman" w:hAnsi="Times New Roman" w:cs="Times New Roman"/>
          <w:sz w:val="28"/>
          <w:szCs w:val="28"/>
        </w:rPr>
        <w:t>–</w:t>
      </w:r>
      <w:r w:rsidRPr="00E63D67">
        <w:rPr>
          <w:rFonts w:ascii="Times New Roman" w:hAnsi="Times New Roman" w:cs="Times New Roman"/>
          <w:sz w:val="28"/>
          <w:szCs w:val="28"/>
        </w:rPr>
        <w:t xml:space="preserve"> </w:t>
      </w:r>
      <w:r w:rsidR="00F12F08">
        <w:rPr>
          <w:rFonts w:ascii="Times New Roman" w:hAnsi="Times New Roman" w:cs="Times New Roman"/>
          <w:sz w:val="28"/>
          <w:szCs w:val="28"/>
        </w:rPr>
        <w:t xml:space="preserve">это </w:t>
      </w:r>
      <w:r w:rsidRPr="00E63D67">
        <w:rPr>
          <w:rFonts w:ascii="Times New Roman" w:hAnsi="Times New Roman" w:cs="Times New Roman"/>
          <w:sz w:val="28"/>
          <w:szCs w:val="28"/>
        </w:rPr>
        <w:t xml:space="preserve">социально-психологическая помощь, направленная на создание благоприятного микроклимата в семье, микросоциуме, в которых развиваются дети, установление причин затруднений во взаимоотношениях с окружающими и личном самоопределении. Предупреждение конфликтных ситуаций, воспитание уважение к закону, нормам коллективной жизни. </w:t>
      </w:r>
    </w:p>
    <w:p w:rsidR="00AB2CE6" w:rsidRDefault="00AB2CE6" w:rsidP="00CA4D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недостаточность многих семей обусловлена причинами объективного характера, поэтому они нуждаются в поддержке.</w:t>
      </w:r>
    </w:p>
    <w:p w:rsidR="00481B93" w:rsidRPr="00481B93" w:rsidRDefault="00E63D67" w:rsidP="00CA4D2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93">
        <w:rPr>
          <w:rFonts w:ascii="Times New Roman" w:hAnsi="Times New Roman" w:cs="Times New Roman"/>
          <w:sz w:val="28"/>
          <w:szCs w:val="28"/>
        </w:rPr>
        <w:t>В школе ведется п</w:t>
      </w:r>
      <w:r w:rsidR="003C487F" w:rsidRPr="00481B93">
        <w:rPr>
          <w:rFonts w:ascii="Times New Roman" w:hAnsi="Times New Roman" w:cs="Times New Roman"/>
          <w:sz w:val="28"/>
          <w:szCs w:val="28"/>
        </w:rPr>
        <w:t xml:space="preserve">рофилактическая </w:t>
      </w:r>
      <w:r w:rsidR="000403FE" w:rsidRPr="00481B93">
        <w:rPr>
          <w:rFonts w:ascii="Times New Roman" w:hAnsi="Times New Roman" w:cs="Times New Roman"/>
          <w:sz w:val="28"/>
          <w:szCs w:val="28"/>
        </w:rPr>
        <w:t>работа с</w:t>
      </w:r>
      <w:r w:rsidRPr="00481B93">
        <w:rPr>
          <w:rFonts w:ascii="Times New Roman" w:hAnsi="Times New Roman" w:cs="Times New Roman"/>
          <w:sz w:val="28"/>
          <w:szCs w:val="28"/>
        </w:rPr>
        <w:t xml:space="preserve"> детьми, находящимися в </w:t>
      </w:r>
      <w:r w:rsidR="003C487F" w:rsidRPr="00481B93">
        <w:rPr>
          <w:rFonts w:ascii="Times New Roman" w:hAnsi="Times New Roman" w:cs="Times New Roman"/>
          <w:sz w:val="28"/>
          <w:szCs w:val="28"/>
        </w:rPr>
        <w:t>трудной жизненной ситуации.</w:t>
      </w:r>
      <w:r w:rsidR="00481B93" w:rsidRPr="00481B93">
        <w:rPr>
          <w:rFonts w:ascii="Times New Roman" w:hAnsi="Times New Roman" w:cs="Times New Roman"/>
          <w:sz w:val="28"/>
          <w:szCs w:val="28"/>
        </w:rPr>
        <w:t xml:space="preserve"> Составлен план </w:t>
      </w:r>
      <w:r w:rsidR="00481B93" w:rsidRPr="00481B93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</w:p>
    <w:p w:rsidR="00F9679D" w:rsidRDefault="00481B93" w:rsidP="00CA4D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1B93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профилактической работы с несовершеннолетними, оказавшимися в трудной жизненной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96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87F" w:rsidRPr="00F12F08" w:rsidRDefault="00F9679D" w:rsidP="00CA4D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основе </w:t>
      </w:r>
      <w:r w:rsidR="000403FE">
        <w:rPr>
          <w:rFonts w:ascii="Times New Roman" w:hAnsi="Times New Roman" w:cs="Times New Roman"/>
          <w:sz w:val="28"/>
          <w:szCs w:val="28"/>
          <w:lang w:eastAsia="ru-RU"/>
        </w:rPr>
        <w:t>профстандарта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Наставник»</w:t>
      </w:r>
      <w:r w:rsidR="005D3775">
        <w:rPr>
          <w:rFonts w:ascii="Times New Roman" w:hAnsi="Times New Roman" w:cs="Times New Roman"/>
          <w:sz w:val="28"/>
          <w:szCs w:val="28"/>
          <w:lang w:eastAsia="ru-RU"/>
        </w:rPr>
        <w:t xml:space="preserve"> мною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487F" w:rsidRPr="00F12F08">
        <w:rPr>
          <w:rFonts w:ascii="Times New Roman" w:hAnsi="Times New Roman" w:cs="Times New Roman"/>
          <w:sz w:val="28"/>
          <w:szCs w:val="28"/>
        </w:rPr>
        <w:t>ыстроен алгоритм работы наставника с детьми данной категории:</w:t>
      </w:r>
    </w:p>
    <w:p w:rsidR="0019491F" w:rsidRPr="002B491A" w:rsidRDefault="003C487F" w:rsidP="00CA4D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08">
        <w:rPr>
          <w:rFonts w:ascii="Times New Roman" w:hAnsi="Times New Roman" w:cs="Times New Roman"/>
          <w:sz w:val="28"/>
          <w:szCs w:val="28"/>
        </w:rPr>
        <w:t>В начале учебного года классные руководители собирают сведения о семьях при заполнении социального паспорта класса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. Если выявилась </w:t>
      </w:r>
      <w:r w:rsidR="000403FE" w:rsidRPr="00F12F08">
        <w:rPr>
          <w:rFonts w:ascii="Times New Roman" w:hAnsi="Times New Roman" w:cs="Times New Roman"/>
          <w:sz w:val="28"/>
          <w:szCs w:val="28"/>
        </w:rPr>
        <w:t>семья, в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 которой воспитываются несовершеннолетние дети, и </w:t>
      </w:r>
      <w:r w:rsidR="000403FE" w:rsidRPr="00F12F08">
        <w:rPr>
          <w:rFonts w:ascii="Times New Roman" w:hAnsi="Times New Roman" w:cs="Times New Roman"/>
          <w:sz w:val="28"/>
          <w:szCs w:val="28"/>
        </w:rPr>
        <w:t>она находится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то </w:t>
      </w:r>
      <w:r w:rsidR="00AB2CE6">
        <w:rPr>
          <w:rFonts w:ascii="Times New Roman" w:hAnsi="Times New Roman" w:cs="Times New Roman"/>
          <w:sz w:val="28"/>
          <w:szCs w:val="28"/>
        </w:rPr>
        <w:t>наставником</w:t>
      </w:r>
      <w:r w:rsidR="00AB2CE6" w:rsidRPr="00AB2CE6">
        <w:rPr>
          <w:rFonts w:ascii="Times New Roman" w:hAnsi="Times New Roman" w:cs="Times New Roman"/>
          <w:sz w:val="28"/>
          <w:szCs w:val="28"/>
        </w:rPr>
        <w:t xml:space="preserve"> разрабатывается индивидуальная программа реабилитации</w:t>
      </w:r>
      <w:r w:rsidR="00AB2CE6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AB2CE6" w:rsidRPr="00AB2CE6">
        <w:rPr>
          <w:rFonts w:ascii="Times New Roman" w:hAnsi="Times New Roman" w:cs="Times New Roman"/>
          <w:sz w:val="28"/>
          <w:szCs w:val="28"/>
        </w:rPr>
        <w:t>.</w:t>
      </w:r>
      <w:r w:rsidR="00AB2CE6">
        <w:rPr>
          <w:rFonts w:ascii="Times New Roman" w:hAnsi="Times New Roman" w:cs="Times New Roman"/>
          <w:sz w:val="28"/>
          <w:szCs w:val="28"/>
        </w:rPr>
        <w:t xml:space="preserve"> С</w:t>
      </w:r>
      <w:r w:rsidR="00A47408" w:rsidRPr="00F12F08">
        <w:rPr>
          <w:rFonts w:ascii="Times New Roman" w:hAnsi="Times New Roman" w:cs="Times New Roman"/>
          <w:sz w:val="28"/>
          <w:szCs w:val="28"/>
        </w:rPr>
        <w:t>оздается комиссия</w:t>
      </w:r>
      <w:r w:rsidR="0019491F">
        <w:rPr>
          <w:rFonts w:ascii="Times New Roman" w:hAnsi="Times New Roman" w:cs="Times New Roman"/>
          <w:sz w:val="28"/>
          <w:szCs w:val="28"/>
        </w:rPr>
        <w:t>,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 </w:t>
      </w:r>
      <w:r w:rsidR="000403FE">
        <w:rPr>
          <w:rFonts w:ascii="Times New Roman" w:hAnsi="Times New Roman" w:cs="Times New Roman"/>
          <w:sz w:val="28"/>
          <w:szCs w:val="28"/>
        </w:rPr>
        <w:t>которая посещает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 семью на дому с целью изучения жилищно-бытовых условий, условий семейного воспитания</w:t>
      </w:r>
      <w:r w:rsidR="002B491A">
        <w:rPr>
          <w:rFonts w:ascii="Times New Roman" w:hAnsi="Times New Roman" w:cs="Times New Roman"/>
          <w:sz w:val="28"/>
          <w:szCs w:val="28"/>
        </w:rPr>
        <w:t xml:space="preserve">, </w:t>
      </w:r>
      <w:r w:rsidR="002B491A" w:rsidRPr="002B491A">
        <w:rPr>
          <w:rFonts w:ascii="Times New Roman" w:hAnsi="Times New Roman" w:cs="Times New Roman"/>
          <w:sz w:val="28"/>
          <w:szCs w:val="28"/>
        </w:rPr>
        <w:t>с родителями проводятся профилактические</w:t>
      </w:r>
      <w:r w:rsidR="0019491F" w:rsidRPr="002B491A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2B491A" w:rsidRPr="002B491A">
        <w:rPr>
          <w:rFonts w:ascii="Times New Roman" w:hAnsi="Times New Roman" w:cs="Times New Roman"/>
          <w:sz w:val="28"/>
          <w:szCs w:val="28"/>
        </w:rPr>
        <w:t>ы</w:t>
      </w:r>
      <w:r w:rsidR="0019491F" w:rsidRPr="002B491A">
        <w:rPr>
          <w:rFonts w:ascii="Times New Roman" w:hAnsi="Times New Roman" w:cs="Times New Roman"/>
          <w:sz w:val="28"/>
          <w:szCs w:val="28"/>
        </w:rPr>
        <w:t xml:space="preserve"> по воспитанию и содержанию несовершеннолетних детей.</w:t>
      </w:r>
      <w:r w:rsidR="005917C7">
        <w:rPr>
          <w:rFonts w:ascii="Times New Roman" w:hAnsi="Times New Roman" w:cs="Times New Roman"/>
          <w:sz w:val="28"/>
          <w:szCs w:val="28"/>
        </w:rPr>
        <w:t xml:space="preserve"> </w:t>
      </w:r>
      <w:r w:rsidR="005917C7" w:rsidRPr="005917C7">
        <w:rPr>
          <w:rFonts w:ascii="Times New Roman" w:hAnsi="Times New Roman" w:cs="Times New Roman"/>
          <w:sz w:val="28"/>
          <w:szCs w:val="28"/>
        </w:rPr>
        <w:t xml:space="preserve">Эти </w:t>
      </w:r>
      <w:r w:rsidR="005917C7">
        <w:rPr>
          <w:rFonts w:ascii="Times New Roman" w:hAnsi="Times New Roman" w:cs="Times New Roman"/>
          <w:sz w:val="28"/>
          <w:szCs w:val="28"/>
        </w:rPr>
        <w:t>рейды позволяют</w:t>
      </w:r>
      <w:r w:rsidR="005917C7" w:rsidRPr="005917C7">
        <w:rPr>
          <w:rFonts w:ascii="Times New Roman" w:hAnsi="Times New Roman" w:cs="Times New Roman"/>
          <w:sz w:val="28"/>
          <w:szCs w:val="28"/>
        </w:rPr>
        <w:t xml:space="preserve"> установить и поддерживать длительные связи с семьей, своевременно выявлять проблемные ситуации, ока</w:t>
      </w:r>
      <w:r w:rsidR="005917C7">
        <w:rPr>
          <w:rFonts w:ascii="Times New Roman" w:hAnsi="Times New Roman" w:cs="Times New Roman"/>
          <w:sz w:val="28"/>
          <w:szCs w:val="28"/>
        </w:rPr>
        <w:t xml:space="preserve">зывать помощь. </w:t>
      </w:r>
      <w:r w:rsidR="000403FE">
        <w:rPr>
          <w:rFonts w:ascii="Times New Roman" w:hAnsi="Times New Roman" w:cs="Times New Roman"/>
          <w:sz w:val="28"/>
          <w:szCs w:val="28"/>
        </w:rPr>
        <w:t>Посещение дает</w:t>
      </w:r>
      <w:r w:rsidR="000403FE" w:rsidRPr="005917C7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5917C7" w:rsidRPr="005917C7">
        <w:rPr>
          <w:rFonts w:ascii="Times New Roman" w:hAnsi="Times New Roman" w:cs="Times New Roman"/>
          <w:sz w:val="28"/>
          <w:szCs w:val="28"/>
        </w:rPr>
        <w:t xml:space="preserve"> наблюдать семью в есте</w:t>
      </w:r>
      <w:r w:rsidR="005917C7">
        <w:rPr>
          <w:rFonts w:ascii="Times New Roman" w:hAnsi="Times New Roman" w:cs="Times New Roman"/>
          <w:sz w:val="28"/>
          <w:szCs w:val="28"/>
        </w:rPr>
        <w:t>ственных условиях, что позволяет</w:t>
      </w:r>
      <w:r w:rsidR="005917C7" w:rsidRPr="005917C7">
        <w:rPr>
          <w:rFonts w:ascii="Times New Roman" w:hAnsi="Times New Roman" w:cs="Times New Roman"/>
          <w:sz w:val="28"/>
          <w:szCs w:val="28"/>
        </w:rPr>
        <w:t xml:space="preserve"> выявить больше инфо</w:t>
      </w:r>
      <w:r w:rsidR="00F9679D">
        <w:rPr>
          <w:rFonts w:ascii="Times New Roman" w:hAnsi="Times New Roman" w:cs="Times New Roman"/>
          <w:sz w:val="28"/>
          <w:szCs w:val="28"/>
        </w:rPr>
        <w:t>рмации, сделать анализ жизненных ситуаций наставляемых</w:t>
      </w:r>
      <w:r w:rsidR="005917C7" w:rsidRPr="005917C7">
        <w:rPr>
          <w:rFonts w:ascii="Times New Roman" w:hAnsi="Times New Roman" w:cs="Times New Roman"/>
          <w:sz w:val="28"/>
          <w:szCs w:val="28"/>
        </w:rPr>
        <w:t>.</w:t>
      </w:r>
    </w:p>
    <w:p w:rsidR="00F12F08" w:rsidRPr="001D36F3" w:rsidRDefault="002B491A" w:rsidP="00CA4D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7C7">
        <w:rPr>
          <w:rFonts w:ascii="Times New Roman" w:hAnsi="Times New Roman" w:cs="Times New Roman"/>
          <w:sz w:val="28"/>
          <w:szCs w:val="28"/>
        </w:rPr>
        <w:t xml:space="preserve">Я как </w:t>
      </w:r>
      <w:r w:rsidR="000403FE">
        <w:rPr>
          <w:rFonts w:ascii="Times New Roman" w:hAnsi="Times New Roman" w:cs="Times New Roman"/>
          <w:sz w:val="28"/>
          <w:szCs w:val="28"/>
        </w:rPr>
        <w:t>наставник веду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 наблюдение за ребенком в школе. </w:t>
      </w:r>
      <w:r w:rsidR="00AB2CE6">
        <w:rPr>
          <w:rFonts w:ascii="Times New Roman" w:hAnsi="Times New Roman" w:cs="Times New Roman"/>
          <w:sz w:val="28"/>
          <w:szCs w:val="28"/>
        </w:rPr>
        <w:t>П</w:t>
      </w:r>
      <w:r w:rsidR="00A47408" w:rsidRPr="00F12F08">
        <w:rPr>
          <w:rFonts w:ascii="Times New Roman" w:hAnsi="Times New Roman" w:cs="Times New Roman"/>
          <w:sz w:val="28"/>
          <w:szCs w:val="28"/>
        </w:rPr>
        <w:t xml:space="preserve">ровожу беседы с классным руководителем, родственниками учащегося, с инспектором ОПДН. Веду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45E6" w:rsidRPr="00F12F08">
        <w:rPr>
          <w:rFonts w:ascii="Times New Roman" w:hAnsi="Times New Roman" w:cs="Times New Roman"/>
          <w:sz w:val="28"/>
          <w:szCs w:val="28"/>
        </w:rPr>
        <w:t xml:space="preserve">онтроль за организацией досуговой деятельности, вовлечение </w:t>
      </w:r>
      <w:r w:rsidR="000403FE" w:rsidRPr="00F12F08">
        <w:rPr>
          <w:rFonts w:ascii="Times New Roman" w:hAnsi="Times New Roman" w:cs="Times New Roman"/>
          <w:sz w:val="28"/>
          <w:szCs w:val="28"/>
        </w:rPr>
        <w:t>учащихся,</w:t>
      </w:r>
      <w:r w:rsidR="00BF45E6" w:rsidRPr="00F12F08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45E6" w:rsidRPr="00F12F08">
        <w:rPr>
          <w:rFonts w:ascii="Times New Roman" w:hAnsi="Times New Roman" w:cs="Times New Roman"/>
          <w:sz w:val="28"/>
          <w:szCs w:val="28"/>
        </w:rPr>
        <w:t xml:space="preserve"> во внеурочную деятельность. Совместно с классными руководителями контролирую </w:t>
      </w:r>
      <w:r w:rsidR="00BF45E6" w:rsidRPr="00F12F08">
        <w:rPr>
          <w:rFonts w:ascii="Times New Roman" w:hAnsi="Times New Roman" w:cs="Times New Roman"/>
          <w:sz w:val="28"/>
          <w:szCs w:val="28"/>
        </w:rPr>
        <w:lastRenderedPageBreak/>
        <w:t xml:space="preserve">занятость учащихся </w:t>
      </w:r>
      <w:r w:rsidR="00F12F08">
        <w:rPr>
          <w:rFonts w:ascii="Times New Roman" w:hAnsi="Times New Roman" w:cs="Times New Roman"/>
          <w:sz w:val="28"/>
          <w:szCs w:val="28"/>
        </w:rPr>
        <w:t xml:space="preserve">в каникулярное время. </w:t>
      </w:r>
      <w:r w:rsidR="001D36F3">
        <w:rPr>
          <w:rFonts w:ascii="Times New Roman" w:hAnsi="Times New Roman" w:cs="Times New Roman"/>
          <w:sz w:val="28"/>
          <w:szCs w:val="28"/>
        </w:rPr>
        <w:t xml:space="preserve">Как наставник интересуюсь </w:t>
      </w:r>
      <w:r w:rsidR="001D36F3" w:rsidRPr="001D36F3">
        <w:rPr>
          <w:rFonts w:ascii="Times New Roman" w:hAnsi="Times New Roman" w:cs="Times New Roman"/>
          <w:sz w:val="28"/>
          <w:szCs w:val="28"/>
        </w:rPr>
        <w:t>планами подростка на будущее: кем бы хотел стать, какие у него мечты, каким он представляет себя через 5-10 лет.</w:t>
      </w:r>
    </w:p>
    <w:p w:rsidR="00B817BA" w:rsidRDefault="00B817BA" w:rsidP="00CA4D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Разработана программа наставничества с детьми, находящимися в трудной жизненной ситуации. </w:t>
      </w:r>
    </w:p>
    <w:p w:rsidR="00DD120C" w:rsidRDefault="001D36F3" w:rsidP="00CA4D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Наставником с</w:t>
      </w:r>
      <w:r w:rsidR="002B491A">
        <w:rPr>
          <w:rFonts w:ascii="Times New Roman" w:hAnsi="Times New Roman" w:cs="Times New Roman"/>
          <w:sz w:val="28"/>
          <w:szCs w:val="28"/>
        </w:rPr>
        <w:t>оставляется</w:t>
      </w:r>
      <w:r w:rsidR="002B491A" w:rsidRPr="002B491A">
        <w:rPr>
          <w:rFonts w:ascii="Times New Roman" w:hAnsi="Times New Roman" w:cs="Times New Roman"/>
          <w:sz w:val="28"/>
          <w:szCs w:val="28"/>
        </w:rPr>
        <w:t xml:space="preserve"> учетная карта семьи,</w:t>
      </w:r>
      <w:r w:rsidR="002B491A">
        <w:rPr>
          <w:rFonts w:ascii="Times New Roman" w:hAnsi="Times New Roman" w:cs="Times New Roman"/>
          <w:sz w:val="28"/>
          <w:szCs w:val="28"/>
        </w:rPr>
        <w:t xml:space="preserve"> куда входит</w:t>
      </w:r>
      <w:r w:rsidR="002B491A" w:rsidRPr="002B491A">
        <w:rPr>
          <w:rFonts w:ascii="Times New Roman" w:hAnsi="Times New Roman" w:cs="Times New Roman"/>
          <w:sz w:val="28"/>
          <w:szCs w:val="28"/>
        </w:rPr>
        <w:t xml:space="preserve"> </w:t>
      </w:r>
      <w:r w:rsidR="002B491A">
        <w:rPr>
          <w:rFonts w:ascii="Times New Roman" w:hAnsi="Times New Roman" w:cs="Times New Roman"/>
          <w:sz w:val="28"/>
          <w:szCs w:val="28"/>
        </w:rPr>
        <w:t>индивидуальная программа</w:t>
      </w:r>
      <w:r w:rsidR="002B491A" w:rsidRPr="002B491A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2B491A">
        <w:rPr>
          <w:rFonts w:ascii="Times New Roman" w:hAnsi="Times New Roman" w:cs="Times New Roman"/>
          <w:sz w:val="28"/>
          <w:szCs w:val="28"/>
        </w:rPr>
        <w:t xml:space="preserve"> на </w:t>
      </w:r>
      <w:r w:rsidR="000403FE">
        <w:rPr>
          <w:rFonts w:ascii="Times New Roman" w:hAnsi="Times New Roman" w:cs="Times New Roman"/>
          <w:sz w:val="28"/>
          <w:szCs w:val="28"/>
        </w:rPr>
        <w:t xml:space="preserve">семью, </w:t>
      </w:r>
      <w:r w:rsidR="000403FE" w:rsidRPr="002B491A">
        <w:rPr>
          <w:rFonts w:ascii="Times New Roman" w:hAnsi="Times New Roman" w:cs="Times New Roman"/>
          <w:sz w:val="28"/>
          <w:szCs w:val="28"/>
        </w:rPr>
        <w:t>включающую</w:t>
      </w:r>
      <w:r w:rsidR="002B491A" w:rsidRPr="002B491A">
        <w:rPr>
          <w:rFonts w:ascii="Times New Roman" w:hAnsi="Times New Roman" w:cs="Times New Roman"/>
          <w:sz w:val="28"/>
          <w:szCs w:val="28"/>
        </w:rPr>
        <w:t xml:space="preserve"> цели и задачи, формы и методы работы, сроки пр</w:t>
      </w:r>
      <w:r w:rsidR="002B491A">
        <w:rPr>
          <w:rFonts w:ascii="Times New Roman" w:hAnsi="Times New Roman" w:cs="Times New Roman"/>
          <w:sz w:val="28"/>
          <w:szCs w:val="28"/>
        </w:rPr>
        <w:t xml:space="preserve">оведения конкретных мероприятий, </w:t>
      </w:r>
      <w:r w:rsidR="002B491A" w:rsidRPr="002B491A">
        <w:rPr>
          <w:rFonts w:ascii="Times New Roman" w:hAnsi="Times New Roman" w:cs="Times New Roman"/>
          <w:sz w:val="28"/>
          <w:szCs w:val="28"/>
        </w:rPr>
        <w:t>акты обслед</w:t>
      </w:r>
      <w:r w:rsidR="002B491A">
        <w:rPr>
          <w:rFonts w:ascii="Times New Roman" w:hAnsi="Times New Roman" w:cs="Times New Roman"/>
          <w:sz w:val="28"/>
          <w:szCs w:val="28"/>
        </w:rPr>
        <w:t>ования жилищно-бытовых условий.</w:t>
      </w:r>
    </w:p>
    <w:p w:rsidR="002B491A" w:rsidRDefault="00481B93" w:rsidP="00CA4D23">
      <w:pPr>
        <w:pStyle w:val="a"/>
        <w:numPr>
          <w:ilvl w:val="0"/>
          <w:numId w:val="0"/>
        </w:numPr>
        <w:spacing w:line="276" w:lineRule="auto"/>
      </w:pPr>
      <w:r>
        <w:t xml:space="preserve">       </w:t>
      </w:r>
      <w:r w:rsidR="002B491A">
        <w:t>Наставник старается</w:t>
      </w:r>
      <w:r w:rsidR="002B491A" w:rsidRPr="002B491A">
        <w:t xml:space="preserve"> </w:t>
      </w:r>
      <w:r w:rsidR="002B491A">
        <w:t>оказать поддержку</w:t>
      </w:r>
      <w:r w:rsidR="002B491A" w:rsidRPr="002B491A">
        <w:t xml:space="preserve"> семье с детьми, находящимся в </w:t>
      </w:r>
      <w:r w:rsidR="002B491A">
        <w:t>трудной жизненной ситуации</w:t>
      </w:r>
      <w:r w:rsidR="00021DB7">
        <w:t xml:space="preserve">. По достижению детей данной категории четырнадцатилетнего возраста помогаю в трудоустройстве на </w:t>
      </w:r>
      <w:r w:rsidR="000403FE">
        <w:t>работу от</w:t>
      </w:r>
      <w:r w:rsidR="00021DB7">
        <w:t xml:space="preserve"> Центра занятости населения в свободное от учебы время. Дети младшего школьного возраста посещают в каникулярное время лагерь с дневным пребыванием в МБОУ «Скалистская СОШ». </w:t>
      </w:r>
      <w:r w:rsidR="000403FE">
        <w:t>Оказывается,</w:t>
      </w:r>
      <w:r w:rsidR="00021DB7">
        <w:t xml:space="preserve"> материальная </w:t>
      </w:r>
      <w:r w:rsidR="000403FE">
        <w:t>помощь в</w:t>
      </w:r>
      <w:r w:rsidR="00021DB7">
        <w:t xml:space="preserve"> виде обеспечения одеждой, обувью, канцелярскими товарами. </w:t>
      </w:r>
    </w:p>
    <w:p w:rsidR="00F705F3" w:rsidRDefault="00986430" w:rsidP="00CA4D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практика наставничества </w:t>
      </w:r>
      <w:r w:rsidRPr="00F53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3D3A">
        <w:rPr>
          <w:sz w:val="28"/>
          <w:szCs w:val="28"/>
        </w:rPr>
        <w:t xml:space="preserve">это очень действенный инструмент. Наставничество как способ передачи опыта предполагает длительный и систематический контакт с подростком, организованный в формате неформального общения. </w:t>
      </w:r>
    </w:p>
    <w:p w:rsidR="00986430" w:rsidRPr="00F53D3A" w:rsidRDefault="00F705F3" w:rsidP="00CA4D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403FE">
        <w:rPr>
          <w:color w:val="auto"/>
          <w:sz w:val="28"/>
          <w:szCs w:val="28"/>
        </w:rPr>
        <w:t>Индивид</w:t>
      </w:r>
      <w:r w:rsidR="000403FE">
        <w:rPr>
          <w:color w:val="auto"/>
          <w:sz w:val="28"/>
          <w:szCs w:val="28"/>
        </w:rPr>
        <w:t>у</w:t>
      </w:r>
      <w:r w:rsidRPr="000403FE">
        <w:rPr>
          <w:color w:val="auto"/>
          <w:sz w:val="28"/>
          <w:szCs w:val="28"/>
        </w:rPr>
        <w:t>альный план работы с ребенком</w:t>
      </w:r>
      <w:r w:rsidR="00C35122" w:rsidRPr="000403FE">
        <w:rPr>
          <w:color w:val="auto"/>
          <w:sz w:val="28"/>
          <w:szCs w:val="28"/>
        </w:rPr>
        <w:t>,</w:t>
      </w:r>
      <w:r w:rsidRPr="000403FE">
        <w:rPr>
          <w:color w:val="auto"/>
          <w:sz w:val="28"/>
          <w:szCs w:val="28"/>
        </w:rPr>
        <w:t xml:space="preserve"> находящимся в трудной жизненной ситуации</w:t>
      </w:r>
      <w:r w:rsidR="00986430" w:rsidRPr="000403FE">
        <w:rPr>
          <w:color w:val="auto"/>
          <w:sz w:val="28"/>
          <w:szCs w:val="28"/>
        </w:rPr>
        <w:t xml:space="preserve"> – </w:t>
      </w:r>
      <w:r w:rsidR="00986430" w:rsidRPr="00F53D3A">
        <w:rPr>
          <w:sz w:val="28"/>
          <w:szCs w:val="28"/>
        </w:rPr>
        <w:t xml:space="preserve">в каждом случае определяется индивидуально и зависит от того комплекса проблем, с которым мы имеем дело. </w:t>
      </w:r>
    </w:p>
    <w:p w:rsidR="00986430" w:rsidRPr="00F53D3A" w:rsidRDefault="00986430" w:rsidP="00CA4D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3D3A">
        <w:rPr>
          <w:sz w:val="28"/>
          <w:szCs w:val="28"/>
        </w:rPr>
        <w:t xml:space="preserve">Одним из важных условий оценки эффективности наставничества является включение подростка в учебную, трудовую, познавательную, досуговую деятельность и самореализация в обществе. </w:t>
      </w:r>
    </w:p>
    <w:p w:rsidR="00986430" w:rsidRPr="00F53D3A" w:rsidRDefault="00F705F3" w:rsidP="00CA4D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3FE">
        <w:rPr>
          <w:rFonts w:ascii="Times New Roman" w:hAnsi="Times New Roman" w:cs="Times New Roman"/>
          <w:sz w:val="28"/>
          <w:szCs w:val="28"/>
        </w:rPr>
        <w:t xml:space="preserve"> И в заключение я хочу </w:t>
      </w:r>
      <w:r w:rsidR="000403FE" w:rsidRPr="000403FE">
        <w:rPr>
          <w:rFonts w:ascii="Times New Roman" w:hAnsi="Times New Roman" w:cs="Times New Roman"/>
          <w:sz w:val="28"/>
          <w:szCs w:val="28"/>
        </w:rPr>
        <w:t>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86430" w:rsidRPr="00F53D3A">
        <w:rPr>
          <w:rFonts w:ascii="Times New Roman" w:hAnsi="Times New Roman" w:cs="Times New Roman"/>
          <w:sz w:val="28"/>
          <w:szCs w:val="28"/>
        </w:rPr>
        <w:t>аставничество – невероятно мощный инструмент воспитания, который еще только предстоит по-настоящему освоить и глобально внедрить в России.</w:t>
      </w:r>
    </w:p>
    <w:p w:rsidR="00986430" w:rsidRPr="00F53D3A" w:rsidRDefault="00986430" w:rsidP="00CA4D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B7" w:rsidRPr="002B491A" w:rsidRDefault="00021DB7" w:rsidP="00CA4D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1A" w:rsidRPr="002B491A" w:rsidRDefault="002B491A" w:rsidP="00CA4D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91A" w:rsidRPr="002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2F5"/>
    <w:multiLevelType w:val="hybridMultilevel"/>
    <w:tmpl w:val="2524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3C20"/>
    <w:multiLevelType w:val="hybridMultilevel"/>
    <w:tmpl w:val="D468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A05"/>
    <w:multiLevelType w:val="hybridMultilevel"/>
    <w:tmpl w:val="BD8E80A8"/>
    <w:lvl w:ilvl="0" w:tplc="74C0785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5DCC"/>
    <w:multiLevelType w:val="hybridMultilevel"/>
    <w:tmpl w:val="68D0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B44C8"/>
    <w:multiLevelType w:val="hybridMultilevel"/>
    <w:tmpl w:val="975C53A6"/>
    <w:lvl w:ilvl="0" w:tplc="4A7835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4263FB0">
      <w:start w:val="9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11"/>
    <w:rsid w:val="00005171"/>
    <w:rsid w:val="00021DB7"/>
    <w:rsid w:val="000403FE"/>
    <w:rsid w:val="0019491F"/>
    <w:rsid w:val="001C4D04"/>
    <w:rsid w:val="001D36F3"/>
    <w:rsid w:val="00223277"/>
    <w:rsid w:val="0026571A"/>
    <w:rsid w:val="002B491A"/>
    <w:rsid w:val="00332FBA"/>
    <w:rsid w:val="00372859"/>
    <w:rsid w:val="003A188D"/>
    <w:rsid w:val="003C487F"/>
    <w:rsid w:val="00481B93"/>
    <w:rsid w:val="004D24B7"/>
    <w:rsid w:val="004F0950"/>
    <w:rsid w:val="00535256"/>
    <w:rsid w:val="005917C7"/>
    <w:rsid w:val="005A3AD5"/>
    <w:rsid w:val="005D3775"/>
    <w:rsid w:val="00613A0F"/>
    <w:rsid w:val="00652D44"/>
    <w:rsid w:val="00872569"/>
    <w:rsid w:val="008F17B7"/>
    <w:rsid w:val="00982F1B"/>
    <w:rsid w:val="00986430"/>
    <w:rsid w:val="009D6F86"/>
    <w:rsid w:val="009F4CA6"/>
    <w:rsid w:val="00A14C24"/>
    <w:rsid w:val="00A47408"/>
    <w:rsid w:val="00A6324A"/>
    <w:rsid w:val="00AA5016"/>
    <w:rsid w:val="00AB2CE6"/>
    <w:rsid w:val="00B0213D"/>
    <w:rsid w:val="00B36890"/>
    <w:rsid w:val="00B66874"/>
    <w:rsid w:val="00B817BA"/>
    <w:rsid w:val="00BF45E6"/>
    <w:rsid w:val="00C35122"/>
    <w:rsid w:val="00C861ED"/>
    <w:rsid w:val="00CA4D23"/>
    <w:rsid w:val="00CB10C8"/>
    <w:rsid w:val="00CB5BC8"/>
    <w:rsid w:val="00D0488E"/>
    <w:rsid w:val="00D165A7"/>
    <w:rsid w:val="00D72868"/>
    <w:rsid w:val="00DD120C"/>
    <w:rsid w:val="00E6203C"/>
    <w:rsid w:val="00E63D67"/>
    <w:rsid w:val="00E74A11"/>
    <w:rsid w:val="00F10C3E"/>
    <w:rsid w:val="00F12F08"/>
    <w:rsid w:val="00F705F3"/>
    <w:rsid w:val="00F9679D"/>
    <w:rsid w:val="00FB68B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C80C"/>
  <w15:chartTrackingRefBased/>
  <w15:docId w15:val="{A894CB79-59E9-43AA-9E88-AAF3461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00517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4">
    <w:name w:val="Strong"/>
    <w:basedOn w:val="a1"/>
    <w:uiPriority w:val="22"/>
    <w:qFormat/>
    <w:rsid w:val="003A188D"/>
    <w:rPr>
      <w:b/>
      <w:bCs/>
    </w:rPr>
  </w:style>
  <w:style w:type="paragraph" w:styleId="a5">
    <w:name w:val="No Spacing"/>
    <w:uiPriority w:val="1"/>
    <w:qFormat/>
    <w:rsid w:val="003A188D"/>
    <w:pPr>
      <w:spacing w:after="0" w:line="240" w:lineRule="auto"/>
    </w:pPr>
  </w:style>
  <w:style w:type="paragraph" w:styleId="a6">
    <w:name w:val="Normal (Web)"/>
    <w:basedOn w:val="a0"/>
    <w:rsid w:val="009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F4CA6"/>
  </w:style>
  <w:style w:type="paragraph" w:styleId="a7">
    <w:name w:val="List Paragraph"/>
    <w:basedOn w:val="a0"/>
    <w:uiPriority w:val="34"/>
    <w:qFormat/>
    <w:rsid w:val="0019491F"/>
    <w:pPr>
      <w:spacing w:after="200" w:line="276" w:lineRule="auto"/>
      <w:ind w:left="720"/>
      <w:contextualSpacing/>
    </w:pPr>
  </w:style>
  <w:style w:type="paragraph" w:customStyle="1" w:styleId="a">
    <w:name w:val="Статья маркировка"/>
    <w:basedOn w:val="a0"/>
    <w:link w:val="a8"/>
    <w:rsid w:val="00021DB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Статья маркировка Знак"/>
    <w:link w:val="a"/>
    <w:locked/>
    <w:rsid w:val="00021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D3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2023-11-09T14:04:00Z</dcterms:created>
  <dcterms:modified xsi:type="dcterms:W3CDTF">2023-12-07T17:55:00Z</dcterms:modified>
</cp:coreProperties>
</file>