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92" w:rsidRDefault="00FD1D92" w:rsidP="00FD1D92">
      <w:pPr>
        <w:pStyle w:val="a3"/>
        <w:jc w:val="center"/>
        <w:rPr>
          <w:sz w:val="32"/>
        </w:rPr>
      </w:pPr>
      <w:r w:rsidRPr="00FD1D92">
        <w:rPr>
          <w:sz w:val="32"/>
        </w:rPr>
        <w:t>Сюжетно – ролевая игра</w:t>
      </w:r>
      <w:r>
        <w:rPr>
          <w:sz w:val="32"/>
        </w:rPr>
        <w:t xml:space="preserve"> </w:t>
      </w:r>
    </w:p>
    <w:p w:rsidR="00FD1D92" w:rsidRDefault="00FD1D92" w:rsidP="00FD1D92">
      <w:pPr>
        <w:pStyle w:val="a3"/>
        <w:jc w:val="center"/>
        <w:rPr>
          <w:sz w:val="32"/>
        </w:rPr>
      </w:pPr>
      <w:r>
        <w:rPr>
          <w:sz w:val="32"/>
        </w:rPr>
        <w:t xml:space="preserve"> </w:t>
      </w:r>
      <w:r w:rsidR="00541BAD">
        <w:rPr>
          <w:sz w:val="32"/>
        </w:rPr>
        <w:t>как средство</w:t>
      </w:r>
      <w:r>
        <w:rPr>
          <w:sz w:val="32"/>
        </w:rPr>
        <w:t xml:space="preserve"> развития речи детей дошкольного возраста</w:t>
      </w:r>
      <w:r w:rsidRPr="00FD1D92">
        <w:rPr>
          <w:sz w:val="32"/>
        </w:rPr>
        <w:t>.</w:t>
      </w:r>
    </w:p>
    <w:p w:rsidR="00FD1D92" w:rsidRPr="00FD1D92" w:rsidRDefault="00FD1D92" w:rsidP="00FD1D92">
      <w:pPr>
        <w:pStyle w:val="a3"/>
        <w:jc w:val="center"/>
        <w:rPr>
          <w:sz w:val="32"/>
        </w:rPr>
      </w:pPr>
    </w:p>
    <w:p w:rsidR="00404930" w:rsidRPr="00FD1D92" w:rsidRDefault="008014DB" w:rsidP="00FD1D92">
      <w:pPr>
        <w:pStyle w:val="a3"/>
        <w:rPr>
          <w:sz w:val="28"/>
        </w:rPr>
      </w:pPr>
      <w:r w:rsidRPr="00FD1D92">
        <w:rPr>
          <w:sz w:val="28"/>
        </w:rPr>
        <w:t>Сюжетно-ролевые игры представляют собой увлекательную и эффективную форму развития речи у детей раннего дошкольного возраста. Играя в разные роли, дети вовлекаются в ситуации, которые требуют от них коммуникации, употребления разнообразных слов и выражений, а также формирования предложений.</w:t>
      </w:r>
      <w:r w:rsidRPr="00FD1D92">
        <w:rPr>
          <w:sz w:val="28"/>
        </w:rPr>
        <w:br/>
      </w:r>
      <w:r w:rsidRPr="00FD1D92">
        <w:rPr>
          <w:sz w:val="28"/>
        </w:rPr>
        <w:br/>
        <w:t>Одной из ключевых особенностей сюжетно-ролевых игр является то, что дети могут взять на себя различные роли, будь то врачи, пожарные, полицейские, повара или даже принцессы. В процессе игры они взаимодействуют между собой, обмениваются информацией, рассказывают друг другу о своих действиях, описывают ситуации и переживания.</w:t>
      </w:r>
      <w:r w:rsidRPr="00FD1D92">
        <w:rPr>
          <w:sz w:val="28"/>
        </w:rPr>
        <w:br/>
      </w:r>
      <w:r w:rsidRPr="00FD1D92">
        <w:rPr>
          <w:sz w:val="28"/>
        </w:rPr>
        <w:br/>
        <w:t>Кроме того, сюжетно-ролевая игра способствует развитию фантазии и творческого мышления. Дети сами придумывают сюжет, выстраивают диалоги, развивают логическое мышление и тактильные ощущения, играя с предметами и реквизитом. Все это способствует развитию речи, расширению словарного запаса и усвоению языковых структур.</w:t>
      </w:r>
      <w:r w:rsidRPr="00FD1D92">
        <w:rPr>
          <w:sz w:val="28"/>
        </w:rPr>
        <w:br/>
      </w:r>
      <w:r w:rsidRPr="00FD1D92">
        <w:rPr>
          <w:sz w:val="28"/>
        </w:rPr>
        <w:br/>
        <w:t>Сюжетно-ролевые игры важны также с точки зрения социального развития детей. В процессе игры они учатся сотрудничать, делиться, слушать других и выражать свои мысли. Кроме того, игра в роли других людей помогает детям лучше понять и осознать эмоции, чувства и потребности других людей.</w:t>
      </w:r>
      <w:r w:rsidRPr="00FD1D92">
        <w:rPr>
          <w:sz w:val="28"/>
        </w:rPr>
        <w:br/>
      </w:r>
      <w:r w:rsidRPr="00FD1D92">
        <w:rPr>
          <w:sz w:val="28"/>
        </w:rPr>
        <w:br/>
        <w:t xml:space="preserve">Организация сюжетно-ролевых игр требует некоторого подготовительного этапа. Воспитатели или родители должны предложить детям тему игры, предоставить им ролевой реквизит, помочь развернуть сюжет и наладить общение. Но вместе с тем, взрослым следует давать свободу действий и мыслей детям, чтобы они могли проявить свою непосредственность и </w:t>
      </w:r>
      <w:proofErr w:type="spellStart"/>
      <w:r w:rsidRPr="00FD1D92">
        <w:rPr>
          <w:sz w:val="28"/>
        </w:rPr>
        <w:t>креативность</w:t>
      </w:r>
      <w:proofErr w:type="spellEnd"/>
      <w:r w:rsidRPr="00FD1D92">
        <w:rPr>
          <w:sz w:val="28"/>
        </w:rPr>
        <w:t>.</w:t>
      </w:r>
      <w:r w:rsidRPr="00FD1D92">
        <w:rPr>
          <w:sz w:val="28"/>
        </w:rPr>
        <w:br/>
      </w:r>
      <w:r w:rsidRPr="00FD1D92">
        <w:rPr>
          <w:sz w:val="28"/>
        </w:rPr>
        <w:br/>
        <w:t>Как видно, сюжетно-ролевая игра многогранно способствует развитию речи и общения у детей дошкольного возраста. Она помогает им расширить словарный запас, научиться формировать предложения, развить фантазию и творческое мышление, а также развить социальные навыки и эмоциональное интеллектуальное развитие. Поэтому она заслуживает особого внимания и применения при работе с малышами.</w:t>
      </w:r>
    </w:p>
    <w:sectPr w:rsidR="00404930" w:rsidRPr="00FD1D92" w:rsidSect="0088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DB"/>
    <w:rsid w:val="001022ED"/>
    <w:rsid w:val="00404930"/>
    <w:rsid w:val="00541BAD"/>
    <w:rsid w:val="008014DB"/>
    <w:rsid w:val="00886D4B"/>
    <w:rsid w:val="00DB13AF"/>
    <w:rsid w:val="00DC06FB"/>
    <w:rsid w:val="00DD2E67"/>
    <w:rsid w:val="00DF750F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2023-11-17T12:50:00Z</dcterms:created>
  <dcterms:modified xsi:type="dcterms:W3CDTF">2023-12-21T04:31:00Z</dcterms:modified>
</cp:coreProperties>
</file>