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B5" w:rsidRDefault="00A152B5" w:rsidP="00A152B5">
      <w:pPr>
        <w:pStyle w:val="c1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A152B5">
        <w:rPr>
          <w:b/>
          <w:color w:val="000000"/>
          <w:sz w:val="28"/>
          <w:szCs w:val="28"/>
        </w:rPr>
        <w:t>ФОРМИРОВАНИЕ ФУНКЦИОНАЛЬНОЙ ГРАМОТНОСТИ У ДЕТЕЙ С НАРУШЕНИЯМИ РЕЧИ, ЧЕРЕЗ ПРИМЕНЕНИЕ СОВРЕМЕННЫХ ТЕХНОЛОГИЙ В РАМКАХ ЛОГОПЕДИЧЕСКОГО ВОЗДЕЙСТВИЯ</w:t>
      </w:r>
    </w:p>
    <w:p w:rsidR="00A152B5" w:rsidRPr="00F066DC" w:rsidRDefault="00A152B5" w:rsidP="00A152B5">
      <w:pPr>
        <w:pStyle w:val="c1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066DC">
        <w:rPr>
          <w:color w:val="000000"/>
          <w:sz w:val="28"/>
          <w:szCs w:val="28"/>
        </w:rPr>
        <w:t>учитель-логопед МКДОУ</w:t>
      </w:r>
      <w:r>
        <w:rPr>
          <w:color w:val="000000"/>
          <w:sz w:val="28"/>
          <w:szCs w:val="28"/>
        </w:rPr>
        <w:t xml:space="preserve"> «Чесменский детский сад «С</w:t>
      </w:r>
      <w:r w:rsidRPr="00F066DC">
        <w:rPr>
          <w:color w:val="000000"/>
          <w:sz w:val="28"/>
          <w:szCs w:val="28"/>
        </w:rPr>
        <w:t>олнышко»</w:t>
      </w:r>
    </w:p>
    <w:p w:rsidR="00A152B5" w:rsidRPr="00C6625B" w:rsidRDefault="00A152B5" w:rsidP="00A152B5">
      <w:pPr>
        <w:pStyle w:val="c1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A152B5" w:rsidRDefault="002666E3" w:rsidP="00A152B5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625B">
        <w:rPr>
          <w:color w:val="000000"/>
          <w:sz w:val="28"/>
          <w:szCs w:val="28"/>
        </w:rPr>
        <w:t>В настоящее время в сфере образования функциональная грамотность становится одной из главных тем для обсуждения на всех уровнях: и в школах, и в Министерстве просвещения, и в Совете по науке и образованию. </w:t>
      </w:r>
      <w:r w:rsidR="00A152B5">
        <w:rPr>
          <w:color w:val="000000"/>
          <w:sz w:val="28"/>
          <w:szCs w:val="28"/>
        </w:rPr>
        <w:t xml:space="preserve">Дошкольный возраст – это период активного социального развития, становления личного опыта взаимодействия детей с миром, с окружающими. В этот период ребенок активно накапливает свой первый опыт самостоятельных, социально-ориентированных поступков, делает первые шаги в освоении принятых в обществе этических норм и правил. </w:t>
      </w:r>
    </w:p>
    <w:p w:rsidR="00A152B5" w:rsidRDefault="00A152B5" w:rsidP="00A152B5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ФГОС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определяет как </w:t>
      </w:r>
      <w:proofErr w:type="gramStart"/>
      <w:r>
        <w:rPr>
          <w:color w:val="000000"/>
          <w:sz w:val="28"/>
          <w:szCs w:val="28"/>
        </w:rPr>
        <w:t>приоритетную</w:t>
      </w:r>
      <w:proofErr w:type="gramEnd"/>
      <w:r>
        <w:rPr>
          <w:color w:val="000000"/>
          <w:sz w:val="28"/>
          <w:szCs w:val="28"/>
        </w:rPr>
        <w:t xml:space="preserve"> стратегию «Содействия становлению и развитию предпосылок грамотности» через создание условий для широкого спектра детских видов деятельности, прямо и косвенно способствующих развитию языковых и речевых возможностей детей, через поддержку инициативы и самостоятельности детей, предоставление им возможности выбора, на основе их интересов и потребностей.</w:t>
      </w:r>
    </w:p>
    <w:p w:rsidR="002666E3" w:rsidRDefault="002666E3" w:rsidP="00A152B5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  <w:shd w:val="clear" w:color="auto" w:fill="FFFFFF"/>
        </w:rPr>
      </w:pPr>
      <w:r>
        <w:rPr>
          <w:b/>
          <w:bCs/>
          <w:color w:val="181818"/>
          <w:sz w:val="28"/>
          <w:szCs w:val="28"/>
          <w:shd w:val="clear" w:color="auto" w:fill="FFFFFF"/>
        </w:rPr>
        <w:t>Функциональная</w:t>
      </w:r>
      <w:r>
        <w:rPr>
          <w:color w:val="181818"/>
          <w:sz w:val="28"/>
          <w:szCs w:val="28"/>
          <w:shd w:val="clear" w:color="auto" w:fill="FFFFFF"/>
        </w:rPr>
        <w:t> </w:t>
      </w:r>
      <w:r>
        <w:rPr>
          <w:b/>
          <w:bCs/>
          <w:color w:val="181818"/>
          <w:sz w:val="28"/>
          <w:szCs w:val="28"/>
          <w:shd w:val="clear" w:color="auto" w:fill="FFFFFF"/>
        </w:rPr>
        <w:t>грамотность</w:t>
      </w:r>
      <w:r>
        <w:rPr>
          <w:color w:val="181818"/>
          <w:sz w:val="28"/>
          <w:szCs w:val="28"/>
          <w:shd w:val="clear" w:color="auto" w:fill="FFFFFF"/>
        </w:rPr>
        <w:t> – способность человека вступать в отношения с внешней средой, быстро адаптироваться и функционировать в ней.</w:t>
      </w:r>
    </w:p>
    <w:p w:rsidR="00A152B5" w:rsidRDefault="00A152B5" w:rsidP="00A152B5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303F5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Показатели функциональной грамотности речевого развития детей дошкольного возраста (в рамках логопедического воздействия) вы можете увидеть на слайде:</w:t>
      </w:r>
    </w:p>
    <w:p w:rsidR="00A152B5" w:rsidRPr="00246FE7" w:rsidRDefault="00A152B5" w:rsidP="00A152B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r w:rsidRPr="00246FE7">
        <w:rPr>
          <w:rStyle w:val="c3"/>
          <w:color w:val="000000"/>
          <w:sz w:val="28"/>
          <w:szCs w:val="28"/>
        </w:rPr>
        <w:t>▪ владение навыками речевой активности;</w:t>
      </w:r>
    </w:p>
    <w:p w:rsidR="00A152B5" w:rsidRPr="00246FE7" w:rsidRDefault="00A152B5" w:rsidP="00A152B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246FE7">
        <w:rPr>
          <w:rStyle w:val="c3"/>
          <w:color w:val="000000"/>
          <w:sz w:val="28"/>
          <w:szCs w:val="28"/>
        </w:rPr>
        <w:t> ▪ построение продуктивного речевого взаимодействия со сверстниками и взрослыми;</w:t>
      </w:r>
    </w:p>
    <w:p w:rsidR="00A152B5" w:rsidRPr="00246FE7" w:rsidRDefault="00A152B5" w:rsidP="00A152B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246FE7">
        <w:rPr>
          <w:rStyle w:val="c3"/>
          <w:color w:val="000000"/>
          <w:sz w:val="28"/>
          <w:szCs w:val="28"/>
        </w:rPr>
        <w:t>▪ адекватное восприятие устной и письменной речи;</w:t>
      </w:r>
    </w:p>
    <w:p w:rsidR="00A152B5" w:rsidRPr="00246FE7" w:rsidRDefault="00A152B5" w:rsidP="00A152B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246FE7">
        <w:rPr>
          <w:rStyle w:val="c3"/>
          <w:color w:val="000000"/>
          <w:sz w:val="28"/>
          <w:szCs w:val="28"/>
        </w:rPr>
        <w:t> ▪ точное, правильное, логичное и выразительное изложение своей точки зрения по поставленной проблеме;</w:t>
      </w:r>
    </w:p>
    <w:p w:rsidR="00A152B5" w:rsidRDefault="00A152B5" w:rsidP="00A152B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246FE7">
        <w:rPr>
          <w:rStyle w:val="c3"/>
          <w:color w:val="000000"/>
          <w:sz w:val="28"/>
          <w:szCs w:val="28"/>
        </w:rPr>
        <w:t>▪ соблюдение в процессе коммуникации основных норм устной речи.</w:t>
      </w:r>
    </w:p>
    <w:p w:rsidR="00A152B5" w:rsidRDefault="00A152B5" w:rsidP="00A152B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Функциональная грамотность детей старшего дошкольного возраста рассматривается, как способность использовать все постоянно приобретаемые в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</w:p>
    <w:p w:rsidR="00A152B5" w:rsidRDefault="00A152B5" w:rsidP="00A152B5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</w:rPr>
      </w:pPr>
      <w:r>
        <w:rPr>
          <w:rStyle w:val="c5"/>
          <w:sz w:val="28"/>
          <w:szCs w:val="28"/>
        </w:rPr>
        <w:t xml:space="preserve">По данным мировой статистики, число речевых расстройств растет, в связи, с чем актуальность проблемы профилактики речевых нарушений детей принимает глобальный характер. Основные задачи логопедического обучения детей с различными видами речевых аномалий включают в себя не только коррекцию ведущего дефекта, но и подготовку к овладению грамотой. Ведь практика показывает, что дети, не имеющие речевых аномалий, успешнее овладевают письменной речью, у них правильно формируется и </w:t>
      </w:r>
      <w:r>
        <w:rPr>
          <w:rStyle w:val="c5"/>
          <w:sz w:val="28"/>
          <w:szCs w:val="28"/>
        </w:rPr>
        <w:lastRenderedPageBreak/>
        <w:t>развивается фразовая речь, фонематический слух, не нарушаются пространственные отношения, следовательно, благоприятнее складывается вся учебная деятельность.</w:t>
      </w:r>
    </w:p>
    <w:p w:rsidR="00A152B5" w:rsidRDefault="00A152B5" w:rsidP="00A152B5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sz w:val="28"/>
          <w:szCs w:val="28"/>
        </w:rPr>
      </w:pPr>
      <w:r w:rsidRPr="00246FE7">
        <w:rPr>
          <w:rStyle w:val="c5"/>
          <w:sz w:val="28"/>
          <w:szCs w:val="28"/>
        </w:rPr>
        <w:t>В рамках логопедической работы целесообразно рассматривать функциональную грамотность как способность ребенка вступать в отношения с социумом, максимально быстро адаптироваться и функционировать в изменяющихся условиях (то есть в учебной деятельности и в общении с окружающими ребёнка взрослыми и сверстниками).</w:t>
      </w:r>
    </w:p>
    <w:p w:rsidR="00A152B5" w:rsidRDefault="00A152B5" w:rsidP="00A152B5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Формирование функциональной грамотности на логопедических занятиях заключается в формировании у ребёнка правильных речевых навыков и в выработке способности у ребенка эти речевые навыки применять в своей самостоятельной речи, в коммуникативной деятельности на занятиях и в общении с окружающими.</w:t>
      </w:r>
    </w:p>
    <w:p w:rsidR="00A152B5" w:rsidRDefault="00A152B5" w:rsidP="00A152B5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В дошкольном возрасте  ребенок переживает очень важный этап своего развития – усвоение разговорного языка, становление и развития всех сторон речи (фонематической, лексической, грамматической). Именно в этом возрасте происходит полноценное владение родным языком, что является необходимым условием решения задач умственного, эстетического и нравственного воспитания детей в максимально сенситивный период развития. Взрослые, родители и воспитатели, должны оказать помощь ребенку в этот непростой для него период. Очень важно правильно организованное общение и систематические занятия по развитию речи. Это поможет ребенку не просто кому-то заговорить, но и компенсировать возможные нарушения, например, отставание в речевом развитии.</w:t>
      </w:r>
    </w:p>
    <w:p w:rsidR="00A152B5" w:rsidRDefault="00A152B5" w:rsidP="00A152B5">
      <w:pPr>
        <w:pStyle w:val="c11"/>
        <w:shd w:val="clear" w:color="auto" w:fill="FFFFFF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Главными задачами в формировании функциональной грамотности детей старшего дошкольного возраста считаю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грамоты.</w:t>
      </w:r>
    </w:p>
    <w:p w:rsidR="00A152B5" w:rsidRPr="00246FE7" w:rsidRDefault="00A152B5" w:rsidP="00A152B5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</w:rPr>
      </w:pPr>
      <w:r w:rsidRPr="00246FE7">
        <w:rPr>
          <w:rStyle w:val="c5"/>
          <w:sz w:val="28"/>
          <w:szCs w:val="28"/>
        </w:rPr>
        <w:t xml:space="preserve">Основная цель речевого развития детей дошкольного возраста: формирование устной речи и навыков речевого общения на основе овладения литературным языком своего народа. </w:t>
      </w:r>
    </w:p>
    <w:p w:rsidR="00A152B5" w:rsidRPr="00246FE7" w:rsidRDefault="00A152B5" w:rsidP="00A152B5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sz w:val="28"/>
          <w:szCs w:val="28"/>
        </w:rPr>
      </w:pPr>
      <w:r w:rsidRPr="00246FE7">
        <w:rPr>
          <w:rStyle w:val="c5"/>
          <w:sz w:val="28"/>
          <w:szCs w:val="28"/>
        </w:rPr>
        <w:t xml:space="preserve">Задачи речевого развития: </w:t>
      </w:r>
    </w:p>
    <w:p w:rsidR="00A152B5" w:rsidRPr="00246FE7" w:rsidRDefault="00A152B5" w:rsidP="00A152B5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sz w:val="28"/>
          <w:szCs w:val="28"/>
        </w:rPr>
      </w:pPr>
      <w:r w:rsidRPr="00246FE7">
        <w:rPr>
          <w:rStyle w:val="c5"/>
          <w:sz w:val="28"/>
          <w:szCs w:val="28"/>
        </w:rPr>
        <w:t xml:space="preserve">-овладение речью как средством общения и культуры; </w:t>
      </w:r>
    </w:p>
    <w:p w:rsidR="00A152B5" w:rsidRPr="00246FE7" w:rsidRDefault="00A152B5" w:rsidP="00A152B5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sz w:val="28"/>
          <w:szCs w:val="28"/>
        </w:rPr>
      </w:pPr>
      <w:r w:rsidRPr="00246FE7">
        <w:rPr>
          <w:rStyle w:val="c5"/>
          <w:sz w:val="28"/>
          <w:szCs w:val="28"/>
        </w:rPr>
        <w:t xml:space="preserve">-обогащение активного словаря; </w:t>
      </w:r>
    </w:p>
    <w:p w:rsidR="00A152B5" w:rsidRPr="00246FE7" w:rsidRDefault="00A152B5" w:rsidP="00A152B5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sz w:val="28"/>
          <w:szCs w:val="28"/>
        </w:rPr>
      </w:pPr>
      <w:r w:rsidRPr="00246FE7">
        <w:rPr>
          <w:rStyle w:val="c5"/>
          <w:sz w:val="28"/>
          <w:szCs w:val="28"/>
        </w:rPr>
        <w:t xml:space="preserve">-развитие связной грамматически правильной диалогической и монологической речи; </w:t>
      </w:r>
    </w:p>
    <w:p w:rsidR="00A152B5" w:rsidRPr="00246FE7" w:rsidRDefault="00A152B5" w:rsidP="00A152B5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sz w:val="28"/>
          <w:szCs w:val="28"/>
        </w:rPr>
      </w:pPr>
      <w:r w:rsidRPr="00246FE7">
        <w:rPr>
          <w:rStyle w:val="c5"/>
          <w:sz w:val="28"/>
          <w:szCs w:val="28"/>
        </w:rPr>
        <w:t xml:space="preserve">-развитие речевого творчества; </w:t>
      </w:r>
    </w:p>
    <w:p w:rsidR="00A152B5" w:rsidRPr="00246FE7" w:rsidRDefault="00A152B5" w:rsidP="00A152B5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sz w:val="28"/>
          <w:szCs w:val="28"/>
        </w:rPr>
      </w:pPr>
      <w:r w:rsidRPr="00246FE7">
        <w:rPr>
          <w:rStyle w:val="c5"/>
          <w:sz w:val="28"/>
          <w:szCs w:val="28"/>
        </w:rPr>
        <w:t xml:space="preserve">-знакомство с детской литературой, понимание на слух текстов различных жанров детской литературы; </w:t>
      </w:r>
    </w:p>
    <w:p w:rsidR="00A152B5" w:rsidRPr="00246FE7" w:rsidRDefault="00A152B5" w:rsidP="00A152B5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sz w:val="28"/>
          <w:szCs w:val="28"/>
        </w:rPr>
      </w:pPr>
      <w:r w:rsidRPr="00246FE7">
        <w:rPr>
          <w:rStyle w:val="c5"/>
          <w:sz w:val="28"/>
          <w:szCs w:val="28"/>
        </w:rPr>
        <w:t xml:space="preserve">-развитие фонематического слуха; </w:t>
      </w:r>
    </w:p>
    <w:p w:rsidR="00A152B5" w:rsidRDefault="00A152B5" w:rsidP="00A152B5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sz w:val="28"/>
          <w:szCs w:val="28"/>
        </w:rPr>
      </w:pPr>
      <w:r w:rsidRPr="00246FE7">
        <w:rPr>
          <w:rStyle w:val="c5"/>
          <w:sz w:val="28"/>
          <w:szCs w:val="28"/>
        </w:rPr>
        <w:t>-формирование звуковой аналитико-синтетической активности как предпосылки обучения грамоте.</w:t>
      </w:r>
    </w:p>
    <w:p w:rsidR="00A152B5" w:rsidRDefault="00A152B5" w:rsidP="00A152B5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Уровень функциональной грамотности – это усложнённый уровень, требующий выработки способности у ребенка речевые навыки применять в </w:t>
      </w:r>
      <w:r>
        <w:rPr>
          <w:rStyle w:val="c5"/>
          <w:sz w:val="28"/>
          <w:szCs w:val="28"/>
        </w:rPr>
        <w:lastRenderedPageBreak/>
        <w:t>своей самостоятельной речи, в коммуникативной деятельности на занятии и в общении с окружающими. На данном уровне происходит автоматизация поставленных звуков. Для осуществления эффективной работы на этом уровне необходимо комплексное взаимодействие логопеда, ребенка, педагогов и родителей. Сложность работы на данном уровне состоит в том, что у детей старшего дошкольного возраста недостаточно развита произвольность действий, не развит самоконтроль за собственной речью, поэтому и нужна комплексная помощь всех окружающих взрослых, заинтересованных в результате логопедического воздействия.</w:t>
      </w:r>
    </w:p>
    <w:p w:rsidR="00A152B5" w:rsidRDefault="00A152B5" w:rsidP="00A152B5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Цель работы учителя - логопеда - научить детей говорить чисто, связно, грамматически правильно. </w:t>
      </w:r>
    </w:p>
    <w:p w:rsidR="00A152B5" w:rsidRDefault="00A152B5" w:rsidP="00A152B5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Для реализации уровня формирования функциональной грамотности речевого развития на логопедических занятиях используются:</w:t>
      </w:r>
    </w:p>
    <w:p w:rsidR="00A152B5" w:rsidRDefault="00A152B5" w:rsidP="00A152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Style w:val="c5"/>
          <w:rFonts w:ascii="Times New Roman" w:hAnsi="Times New Roman"/>
          <w:sz w:val="28"/>
          <w:szCs w:val="28"/>
        </w:rPr>
      </w:pPr>
      <w:r>
        <w:rPr>
          <w:rStyle w:val="c5"/>
          <w:rFonts w:ascii="Times New Roman" w:hAnsi="Times New Roman"/>
          <w:sz w:val="28"/>
          <w:szCs w:val="28"/>
        </w:rPr>
        <w:t>Богатый дидактический наглядный и речевой материал, способствующий повышению мотивации детей дошкольного возраста.</w:t>
      </w:r>
    </w:p>
    <w:p w:rsidR="00A152B5" w:rsidRDefault="00A152B5" w:rsidP="00A152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Style w:val="c5"/>
          <w:rFonts w:ascii="Times New Roman" w:hAnsi="Times New Roman"/>
          <w:sz w:val="28"/>
          <w:szCs w:val="28"/>
        </w:rPr>
      </w:pPr>
      <w:r>
        <w:rPr>
          <w:rStyle w:val="c5"/>
          <w:rFonts w:ascii="Times New Roman" w:hAnsi="Times New Roman"/>
          <w:sz w:val="28"/>
          <w:szCs w:val="28"/>
        </w:rPr>
        <w:t>На занятиях: диалоги, речевые ситуации, приближенные к ситуациям общения ребёнка со сверстниками, родителями и педагогами.</w:t>
      </w:r>
    </w:p>
    <w:p w:rsidR="00A152B5" w:rsidRDefault="00A152B5" w:rsidP="00A152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Style w:val="c5"/>
          <w:rFonts w:ascii="Times New Roman" w:hAnsi="Times New Roman"/>
          <w:sz w:val="28"/>
          <w:szCs w:val="28"/>
        </w:rPr>
      </w:pPr>
      <w:r>
        <w:rPr>
          <w:rStyle w:val="c5"/>
          <w:rFonts w:ascii="Times New Roman" w:hAnsi="Times New Roman"/>
          <w:sz w:val="28"/>
          <w:szCs w:val="28"/>
        </w:rPr>
        <w:t xml:space="preserve">На занятиях: вопросы и задания, требующие от ребёнка самостоятельного ответа. Например: «Доскажи недостающее словечко», игра «Чего не бывает?» (работа с нелепицами), задание «Речемыслительный тренажёр», при выполнении заданий по данному тренажёру ребёнок </w:t>
      </w:r>
      <w:proofErr w:type="spellStart"/>
      <w:r>
        <w:rPr>
          <w:rStyle w:val="c5"/>
          <w:rFonts w:ascii="Times New Roman" w:hAnsi="Times New Roman"/>
          <w:sz w:val="28"/>
          <w:szCs w:val="28"/>
        </w:rPr>
        <w:t>вербализует</w:t>
      </w:r>
      <w:proofErr w:type="spellEnd"/>
      <w:r>
        <w:rPr>
          <w:rStyle w:val="c5"/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Style w:val="c5"/>
          <w:rFonts w:ascii="Times New Roman" w:hAnsi="Times New Roman"/>
          <w:sz w:val="28"/>
          <w:szCs w:val="28"/>
        </w:rPr>
        <w:t>оречевляет</w:t>
      </w:r>
      <w:proofErr w:type="spellEnd"/>
      <w:r>
        <w:rPr>
          <w:rStyle w:val="c5"/>
          <w:rFonts w:ascii="Times New Roman" w:hAnsi="Times New Roman"/>
          <w:sz w:val="28"/>
          <w:szCs w:val="28"/>
        </w:rPr>
        <w:t>) свою мыслительную деятельность и др.</w:t>
      </w:r>
    </w:p>
    <w:p w:rsidR="00A152B5" w:rsidRDefault="00A152B5" w:rsidP="00A152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Style w:val="c5"/>
          <w:rFonts w:ascii="Times New Roman" w:hAnsi="Times New Roman"/>
          <w:sz w:val="28"/>
          <w:szCs w:val="28"/>
        </w:rPr>
      </w:pPr>
      <w:r>
        <w:rPr>
          <w:rStyle w:val="c5"/>
          <w:rFonts w:ascii="Times New Roman" w:hAnsi="Times New Roman"/>
          <w:sz w:val="28"/>
          <w:szCs w:val="28"/>
        </w:rPr>
        <w:t>Компьютерные технологии.</w:t>
      </w:r>
      <w:r>
        <w:rPr>
          <w:rStyle w:val="c5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Style w:val="c5"/>
          <w:rFonts w:ascii="Times New Roman" w:hAnsi="Times New Roman"/>
          <w:sz w:val="28"/>
          <w:szCs w:val="28"/>
          <w:lang w:eastAsia="ru-RU"/>
        </w:rPr>
        <w:t>Использование ИКТ позволяет предоставлять учебный материал в яркой и интересной форме, что вызывает неподдельный интерес у ребенка. Он намного лучше запоминает подобный материал, что положительно сказывается на коррекционном процессе.</w:t>
      </w:r>
      <w:r>
        <w:rPr>
          <w:rStyle w:val="c5"/>
          <w:rFonts w:ascii="Times New Roman" w:hAnsi="Times New Roman"/>
          <w:sz w:val="28"/>
          <w:szCs w:val="28"/>
        </w:rPr>
        <w:t xml:space="preserve"> </w:t>
      </w:r>
      <w:r>
        <w:rPr>
          <w:rStyle w:val="c5"/>
          <w:rFonts w:ascii="Times New Roman" w:hAnsi="Times New Roman"/>
          <w:sz w:val="28"/>
          <w:szCs w:val="28"/>
          <w:lang w:eastAsia="ru-RU"/>
        </w:rPr>
        <w:t xml:space="preserve">Для логопеда это дополнительный набор возможностей в коррекции дефектов, касающихся и </w:t>
      </w:r>
      <w:proofErr w:type="spellStart"/>
      <w:r>
        <w:rPr>
          <w:rStyle w:val="c5"/>
          <w:rFonts w:ascii="Times New Roman" w:hAnsi="Times New Roman"/>
          <w:sz w:val="28"/>
          <w:szCs w:val="28"/>
          <w:lang w:eastAsia="ru-RU"/>
        </w:rPr>
        <w:t>звукопроизносительной</w:t>
      </w:r>
      <w:proofErr w:type="spellEnd"/>
      <w:r>
        <w:rPr>
          <w:rStyle w:val="c5"/>
          <w:rFonts w:ascii="Times New Roman" w:hAnsi="Times New Roman"/>
          <w:sz w:val="28"/>
          <w:szCs w:val="28"/>
          <w:lang w:eastAsia="ru-RU"/>
        </w:rPr>
        <w:t xml:space="preserve"> стороны речевой системы, и структурно-семантического оформления высказывания, и темпа, ритма, плавности речи. </w:t>
      </w:r>
      <w:r>
        <w:rPr>
          <w:rStyle w:val="c5"/>
          <w:rFonts w:ascii="Times New Roman" w:hAnsi="Times New Roman"/>
          <w:sz w:val="28"/>
          <w:szCs w:val="28"/>
        </w:rPr>
        <w:t xml:space="preserve">Игры, </w:t>
      </w:r>
      <w:r>
        <w:rPr>
          <w:rStyle w:val="c5"/>
          <w:rFonts w:ascii="Times New Roman" w:hAnsi="Times New Roman"/>
          <w:sz w:val="28"/>
          <w:szCs w:val="28"/>
          <w:lang w:eastAsia="ru-RU"/>
        </w:rPr>
        <w:t>направленны</w:t>
      </w:r>
      <w:r>
        <w:rPr>
          <w:rStyle w:val="c5"/>
          <w:rFonts w:ascii="Times New Roman" w:hAnsi="Times New Roman"/>
          <w:sz w:val="28"/>
          <w:szCs w:val="28"/>
        </w:rPr>
        <w:t>е</w:t>
      </w:r>
      <w:r>
        <w:rPr>
          <w:rStyle w:val="c5"/>
          <w:rFonts w:ascii="Times New Roman" w:hAnsi="Times New Roman"/>
          <w:sz w:val="28"/>
          <w:szCs w:val="28"/>
          <w:lang w:eastAsia="ru-RU"/>
        </w:rPr>
        <w:t xml:space="preserve"> на развитие</w:t>
      </w:r>
      <w:r>
        <w:rPr>
          <w:rStyle w:val="c5"/>
          <w:rFonts w:ascii="Times New Roman" w:hAnsi="Times New Roman"/>
          <w:sz w:val="28"/>
          <w:szCs w:val="28"/>
        </w:rPr>
        <w:t xml:space="preserve"> речи,</w:t>
      </w:r>
      <w:r>
        <w:rPr>
          <w:rStyle w:val="c5"/>
          <w:rFonts w:ascii="Times New Roman" w:hAnsi="Times New Roman"/>
          <w:sz w:val="28"/>
          <w:szCs w:val="28"/>
          <w:lang w:eastAsia="ru-RU"/>
        </w:rPr>
        <w:t xml:space="preserve"> памяти, внимания, лог</w:t>
      </w:r>
      <w:r>
        <w:rPr>
          <w:rStyle w:val="c5"/>
          <w:rFonts w:ascii="Times New Roman" w:hAnsi="Times New Roman"/>
          <w:sz w:val="28"/>
          <w:szCs w:val="28"/>
        </w:rPr>
        <w:t>ики.</w:t>
      </w:r>
    </w:p>
    <w:p w:rsidR="00A152B5" w:rsidRDefault="00A152B5" w:rsidP="00A152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Style w:val="c5"/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c5"/>
          <w:rFonts w:ascii="Times New Roman" w:hAnsi="Times New Roman"/>
          <w:sz w:val="28"/>
          <w:szCs w:val="28"/>
        </w:rPr>
        <w:t>Выступления на родительских собраниях с результатами логопедического обследования, знакомство педагогов и родителей с ходом и результатами проведённой логопедической работы. </w:t>
      </w:r>
    </w:p>
    <w:p w:rsidR="00A152B5" w:rsidRDefault="00A152B5" w:rsidP="00A152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Style w:val="c5"/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c5"/>
          <w:rFonts w:ascii="Times New Roman" w:hAnsi="Times New Roman"/>
          <w:sz w:val="28"/>
          <w:szCs w:val="28"/>
        </w:rPr>
        <w:t>Ведется тетрадь с «домашними заданиями» для развития и закрепления у ребенка навыков правильной речи. Где ребенок под руководством родителя повторяют и закрепляют автоматизируемый звук.</w:t>
      </w:r>
    </w:p>
    <w:p w:rsidR="00A152B5" w:rsidRDefault="00A152B5" w:rsidP="00A152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Style w:val="c5"/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c5"/>
          <w:rFonts w:ascii="Times New Roman" w:hAnsi="Times New Roman"/>
          <w:sz w:val="28"/>
          <w:szCs w:val="28"/>
        </w:rPr>
        <w:t xml:space="preserve">Ведется тетрадь </w:t>
      </w:r>
      <w:r>
        <w:rPr>
          <w:rStyle w:val="c5"/>
          <w:rFonts w:ascii="Times New Roman" w:hAnsi="Times New Roman"/>
          <w:sz w:val="28"/>
          <w:szCs w:val="28"/>
          <w:lang w:eastAsia="ru-RU"/>
        </w:rPr>
        <w:t xml:space="preserve">взаимодействия с воспитателями логопедической группы, где учитель-логопед дает задание на закрепление пройденного материала в индивидуальной работе с ребенком. </w:t>
      </w:r>
    </w:p>
    <w:p w:rsidR="00A152B5" w:rsidRDefault="00A152B5" w:rsidP="00A152B5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Если мы развиваем у ребенка те или иные качества, то правильно будет относиться к нему так, словно они у ребенка уже есть. Следует всегда </w:t>
      </w:r>
      <w:r>
        <w:rPr>
          <w:rStyle w:val="c5"/>
          <w:sz w:val="28"/>
          <w:szCs w:val="28"/>
        </w:rPr>
        <w:lastRenderedPageBreak/>
        <w:t>помнить, что все дети, кто быстрее, кто медленнее, при освоении новой деятельности проходят следующие стадии: не понимают, что от них хотят; понимают, но не получается; кое-что начинает получаться; получается с каждым разом всё лучше и лучше.</w:t>
      </w:r>
    </w:p>
    <w:p w:rsidR="00A152B5" w:rsidRDefault="00A152B5" w:rsidP="00A152B5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Чтобы речь ребенка развивалась, нужно создать для этого благоприятные условия. Самое главное — как можно больше говорить с ребенком, ведь в основе речи лежит подражание — повторение за взрослым слов и фраз. Речь должна постоянно окружать ребенка, он должен «купаться» в речи. Для этого взрослый комментирует все бытовые ситуации, режимные моменты и другие события жизни ребенка.</w:t>
      </w:r>
    </w:p>
    <w:p w:rsidR="00A152B5" w:rsidRDefault="00A152B5" w:rsidP="00A152B5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Кроме этого, надо уделить достаточно внимания и таким дополнительным направлениям работы, как развитие дыхания и слуха, подражания и мелкой моторики. Для развития дыхания и слуха должны быть необходимые атрибуты: бумажные бабочки, цветочки, снежинки, мыльные пузыри, бамбуковые палочки. Особое внимание важно уделить развитию мелкой моторики, для этого используется мозаика разного вида, различные шнуровки, массажные мячики, камушки </w:t>
      </w:r>
      <w:proofErr w:type="spellStart"/>
      <w:r>
        <w:rPr>
          <w:rStyle w:val="c5"/>
          <w:sz w:val="28"/>
          <w:szCs w:val="28"/>
        </w:rPr>
        <w:t>марблс</w:t>
      </w:r>
      <w:proofErr w:type="spellEnd"/>
      <w:r>
        <w:rPr>
          <w:rStyle w:val="c5"/>
          <w:sz w:val="28"/>
          <w:szCs w:val="28"/>
        </w:rPr>
        <w:t xml:space="preserve">, мягкие шарики. В игровой форме проводятся занятия с шаром су </w:t>
      </w:r>
      <w:proofErr w:type="spellStart"/>
      <w:r>
        <w:rPr>
          <w:rStyle w:val="c5"/>
          <w:sz w:val="28"/>
          <w:szCs w:val="28"/>
        </w:rPr>
        <w:t>джок</w:t>
      </w:r>
      <w:proofErr w:type="spellEnd"/>
      <w:r>
        <w:rPr>
          <w:rStyle w:val="c5"/>
          <w:sz w:val="28"/>
          <w:szCs w:val="28"/>
        </w:rPr>
        <w:t xml:space="preserve"> и кольцами, где дети совершают </w:t>
      </w:r>
      <w:proofErr w:type="gramStart"/>
      <w:r>
        <w:rPr>
          <w:rStyle w:val="c5"/>
          <w:sz w:val="28"/>
          <w:szCs w:val="28"/>
        </w:rPr>
        <w:t>ритмические движения</w:t>
      </w:r>
      <w:proofErr w:type="gramEnd"/>
      <w:r>
        <w:rPr>
          <w:rStyle w:val="c5"/>
          <w:sz w:val="28"/>
          <w:szCs w:val="28"/>
        </w:rPr>
        <w:t xml:space="preserve"> в такт стишкам и </w:t>
      </w:r>
      <w:proofErr w:type="spellStart"/>
      <w:r>
        <w:rPr>
          <w:rStyle w:val="c5"/>
          <w:sz w:val="28"/>
          <w:szCs w:val="28"/>
        </w:rPr>
        <w:t>потешкам</w:t>
      </w:r>
      <w:proofErr w:type="spellEnd"/>
      <w:r>
        <w:rPr>
          <w:rStyle w:val="c5"/>
          <w:sz w:val="28"/>
          <w:szCs w:val="28"/>
        </w:rPr>
        <w:t xml:space="preserve"> (вращение, перекатывание), или нанизывают кольца на пальчики, стимулируя развитие мелкой моторики рук. Одной из интересных методик являются игры с крупой, бусами, </w:t>
      </w:r>
      <w:proofErr w:type="spellStart"/>
      <w:r>
        <w:rPr>
          <w:rStyle w:val="c5"/>
          <w:sz w:val="28"/>
          <w:szCs w:val="28"/>
        </w:rPr>
        <w:t>песоком</w:t>
      </w:r>
      <w:proofErr w:type="spellEnd"/>
      <w:r>
        <w:rPr>
          <w:rStyle w:val="c5"/>
          <w:sz w:val="28"/>
          <w:szCs w:val="28"/>
        </w:rPr>
        <w:t xml:space="preserve">, орехами, что развивает помимо функций развития мелкой моторики, развивает и речь, и память, и мышление, и внимание. </w:t>
      </w:r>
    </w:p>
    <w:p w:rsidR="00A152B5" w:rsidRDefault="00A152B5" w:rsidP="00A152B5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   Работу на своих занятиях я направляю на развитие всех компонентов речи ребёнка и других познавательных психических процессов, тесно связанных с речью и организую упражнения на развитие разных видов памяти, внимания, крупной и мелкой моторики, слухового и зрительного восприятия. </w:t>
      </w:r>
    </w:p>
    <w:p w:rsidR="00A152B5" w:rsidRDefault="00A152B5" w:rsidP="00A152B5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В современном, быстро меняющемся мире, функциональная грамотность становиться одним из базовых факторов, способствующих активному участию людей в социальной, культурной, политической, экономической деятельности. На начальном этапе обучения главное – развивать умение каждого ребенка мыслить с помощью таких логических приемов, как анализ, синтез, сравнение, обобщение, классификация.</w:t>
      </w:r>
    </w:p>
    <w:p w:rsidR="00A152B5" w:rsidRDefault="00A152B5" w:rsidP="00A152B5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Таким образом, достижение эффективности результатов на уровне </w:t>
      </w:r>
      <w:proofErr w:type="gramStart"/>
      <w:r>
        <w:rPr>
          <w:rStyle w:val="c5"/>
          <w:sz w:val="28"/>
          <w:szCs w:val="28"/>
        </w:rPr>
        <w:t>формирования функциональной грамотности речевого развития детей старшего дошкольного возраста</w:t>
      </w:r>
      <w:proofErr w:type="gramEnd"/>
      <w:r>
        <w:rPr>
          <w:rStyle w:val="c5"/>
          <w:sz w:val="28"/>
          <w:szCs w:val="28"/>
        </w:rPr>
        <w:t xml:space="preserve"> на логопедических занятиях является одним из условий успешной социализации личности ребёнка.</w:t>
      </w:r>
    </w:p>
    <w:p w:rsidR="00A152B5" w:rsidRDefault="00A152B5" w:rsidP="00A152B5"/>
    <w:p w:rsidR="00696466" w:rsidRDefault="00696466"/>
    <w:sectPr w:rsidR="00696466" w:rsidSect="0069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F309D"/>
    <w:multiLevelType w:val="multilevel"/>
    <w:tmpl w:val="5CA21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152B5"/>
    <w:rsid w:val="002666E3"/>
    <w:rsid w:val="003642B7"/>
    <w:rsid w:val="00696466"/>
    <w:rsid w:val="00A152B5"/>
    <w:rsid w:val="00C66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B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666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15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A15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A152B5"/>
  </w:style>
  <w:style w:type="character" w:customStyle="1" w:styleId="c3">
    <w:name w:val="c3"/>
    <w:basedOn w:val="a0"/>
    <w:rsid w:val="00A152B5"/>
  </w:style>
  <w:style w:type="character" w:customStyle="1" w:styleId="10">
    <w:name w:val="Заголовок 1 Знак"/>
    <w:basedOn w:val="a0"/>
    <w:link w:val="1"/>
    <w:uiPriority w:val="9"/>
    <w:rsid w:val="002666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2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2023-12-07T16:42:00Z</dcterms:created>
  <dcterms:modified xsi:type="dcterms:W3CDTF">2023-12-07T16:58:00Z</dcterms:modified>
</cp:coreProperties>
</file>