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46" w:rsidRDefault="00865346" w:rsidP="0086534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Могильникова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  <w:r w:rsidRPr="000116BF">
        <w:rPr>
          <w:rFonts w:ascii="Times New Roman" w:hAnsi="Times New Roman"/>
          <w:sz w:val="24"/>
          <w:szCs w:val="24"/>
        </w:rPr>
        <w:t>,</w:t>
      </w:r>
    </w:p>
    <w:p w:rsidR="00865346" w:rsidRDefault="00865346" w:rsidP="0086534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физики.</w:t>
      </w:r>
    </w:p>
    <w:p w:rsidR="00865346" w:rsidRDefault="00865346" w:rsidP="0086534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Т.П.</w:t>
      </w:r>
    </w:p>
    <w:p w:rsidR="00865346" w:rsidRPr="000116BF" w:rsidRDefault="00865346" w:rsidP="0086534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Педагог-психолог.</w:t>
      </w:r>
      <w:r w:rsidRPr="000116BF">
        <w:rPr>
          <w:rFonts w:ascii="Times New Roman" w:hAnsi="Times New Roman"/>
          <w:sz w:val="24"/>
          <w:szCs w:val="24"/>
        </w:rPr>
        <w:t xml:space="preserve"> </w:t>
      </w:r>
    </w:p>
    <w:p w:rsidR="00865346" w:rsidRDefault="00865346" w:rsidP="0086534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Березовское муниципальное автономное общеобразовательное учреждение</w:t>
      </w:r>
    </w:p>
    <w:p w:rsidR="00865346" w:rsidRPr="000116BF" w:rsidRDefault="00865346" w:rsidP="0086534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Лицей №3 «А</w:t>
      </w:r>
      <w:r w:rsidR="00A0327F">
        <w:rPr>
          <w:rFonts w:ascii="Times New Roman" w:hAnsi="Times New Roman"/>
          <w:sz w:val="24"/>
          <w:szCs w:val="24"/>
        </w:rPr>
        <w:t>льянс</w:t>
      </w:r>
      <w:r>
        <w:rPr>
          <w:rFonts w:ascii="Times New Roman" w:hAnsi="Times New Roman"/>
          <w:sz w:val="24"/>
          <w:szCs w:val="24"/>
        </w:rPr>
        <w:t>»</w:t>
      </w:r>
    </w:p>
    <w:p w:rsidR="00865346" w:rsidRDefault="00A0327F" w:rsidP="0086534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Березовский</w:t>
      </w:r>
      <w:r w:rsidR="00865346" w:rsidRPr="000116BF">
        <w:rPr>
          <w:rFonts w:ascii="Times New Roman" w:hAnsi="Times New Roman"/>
          <w:sz w:val="24"/>
          <w:szCs w:val="24"/>
        </w:rPr>
        <w:t>, Россия</w:t>
      </w:r>
    </w:p>
    <w:p w:rsidR="008F78CA" w:rsidRPr="00677496" w:rsidRDefault="008F78CA" w:rsidP="0086534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C1064" w:rsidRPr="00677496" w:rsidRDefault="005C1064" w:rsidP="0086534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1064" w:rsidRDefault="001A0E45" w:rsidP="00865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AE3C1D" w:rsidRPr="00677496">
        <w:rPr>
          <w:rFonts w:ascii="Times New Roman" w:hAnsi="Times New Roman"/>
          <w:b/>
          <w:sz w:val="28"/>
          <w:szCs w:val="28"/>
        </w:rPr>
        <w:t>лияние</w:t>
      </w:r>
      <w:r w:rsidR="005C1064" w:rsidRPr="00677496">
        <w:rPr>
          <w:rFonts w:ascii="Times New Roman" w:hAnsi="Times New Roman"/>
          <w:b/>
          <w:sz w:val="28"/>
          <w:szCs w:val="28"/>
        </w:rPr>
        <w:t xml:space="preserve"> креативности на способность в восприятии конструктивного школьного оценивания</w:t>
      </w:r>
      <w:r>
        <w:rPr>
          <w:rFonts w:ascii="Times New Roman" w:hAnsi="Times New Roman"/>
          <w:b/>
          <w:sz w:val="28"/>
          <w:szCs w:val="28"/>
        </w:rPr>
        <w:t xml:space="preserve"> как </w:t>
      </w:r>
      <w:r w:rsidRPr="00677496">
        <w:rPr>
          <w:rFonts w:ascii="Times New Roman" w:hAnsi="Times New Roman"/>
          <w:b/>
          <w:sz w:val="28"/>
          <w:szCs w:val="28"/>
        </w:rPr>
        <w:t>особенности регулятивных навыков у обучающихся</w:t>
      </w:r>
    </w:p>
    <w:p w:rsidR="005C1064" w:rsidRPr="00677496" w:rsidRDefault="005C1064" w:rsidP="00865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064" w:rsidRDefault="005C1064" w:rsidP="00865346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35940">
        <w:rPr>
          <w:rFonts w:ascii="Times New Roman" w:hAnsi="Times New Roman"/>
          <w:color w:val="000000" w:themeColor="text1"/>
          <w:sz w:val="28"/>
          <w:szCs w:val="28"/>
        </w:rPr>
        <w:t>Аннотация:</w:t>
      </w:r>
      <w:r w:rsidRPr="006774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17802">
        <w:rPr>
          <w:rFonts w:ascii="Times New Roman" w:hAnsi="Times New Roman"/>
          <w:color w:val="000000" w:themeColor="text1"/>
          <w:sz w:val="28"/>
          <w:szCs w:val="28"/>
        </w:rPr>
        <w:t xml:space="preserve">в статье рассматривается влияние креативности, (методика диагностики креативности Э. </w:t>
      </w:r>
      <w:proofErr w:type="spellStart"/>
      <w:r w:rsidRPr="00117802">
        <w:rPr>
          <w:rFonts w:ascii="Times New Roman" w:hAnsi="Times New Roman"/>
          <w:color w:val="000000" w:themeColor="text1"/>
          <w:sz w:val="28"/>
          <w:szCs w:val="28"/>
        </w:rPr>
        <w:t>Торренса</w:t>
      </w:r>
      <w:proofErr w:type="spellEnd"/>
      <w:r w:rsidRPr="00117802">
        <w:rPr>
          <w:rFonts w:ascii="Times New Roman" w:hAnsi="Times New Roman"/>
          <w:color w:val="000000" w:themeColor="text1"/>
          <w:sz w:val="28"/>
          <w:szCs w:val="28"/>
        </w:rPr>
        <w:t xml:space="preserve"> и методика Э. </w:t>
      </w:r>
      <w:proofErr w:type="spellStart"/>
      <w:r w:rsidRPr="00117802">
        <w:rPr>
          <w:rFonts w:ascii="Times New Roman" w:hAnsi="Times New Roman"/>
          <w:color w:val="000000" w:themeColor="text1"/>
          <w:sz w:val="28"/>
          <w:szCs w:val="28"/>
        </w:rPr>
        <w:t>Вартегга</w:t>
      </w:r>
      <w:proofErr w:type="spellEnd"/>
      <w:r w:rsidRPr="00117802">
        <w:rPr>
          <w:rFonts w:ascii="Times New Roman" w:hAnsi="Times New Roman"/>
          <w:color w:val="000000" w:themeColor="text1"/>
          <w:sz w:val="28"/>
          <w:szCs w:val="28"/>
        </w:rPr>
        <w:t xml:space="preserve"> «Круги») на способность учащихся в восприятии к конструктивному школьному оцениванию, путем изучения психологических особенностей регулятивных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навыков </w:t>
      </w:r>
      <w:r w:rsidRPr="00117802">
        <w:rPr>
          <w:rFonts w:ascii="Times New Roman" w:hAnsi="Times New Roman"/>
          <w:color w:val="000000" w:themeColor="text1"/>
          <w:sz w:val="28"/>
          <w:szCs w:val="28"/>
        </w:rPr>
        <w:t>измерением локуса контр</w:t>
      </w:r>
      <w:r>
        <w:rPr>
          <w:rFonts w:ascii="Times New Roman" w:hAnsi="Times New Roman"/>
          <w:color w:val="000000" w:themeColor="text1"/>
          <w:sz w:val="28"/>
          <w:szCs w:val="28"/>
        </w:rPr>
        <w:t>оля учащихся</w:t>
      </w:r>
      <w:r w:rsidRPr="0011780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1178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методика «Локус </w:t>
      </w:r>
      <w:proofErr w:type="gramStart"/>
      <w:r w:rsidRPr="00117802">
        <w:rPr>
          <w:rFonts w:ascii="Times New Roman" w:hAnsi="Times New Roman"/>
          <w:bCs/>
          <w:color w:val="000000" w:themeColor="text1"/>
          <w:sz w:val="28"/>
          <w:szCs w:val="28"/>
        </w:rPr>
        <w:t>контроля»  Дж.</w:t>
      </w:r>
      <w:proofErr w:type="gramEnd"/>
      <w:r w:rsidRPr="001178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17802">
        <w:rPr>
          <w:rFonts w:ascii="Times New Roman" w:hAnsi="Times New Roman"/>
          <w:bCs/>
          <w:color w:val="000000" w:themeColor="text1"/>
          <w:sz w:val="28"/>
          <w:szCs w:val="28"/>
        </w:rPr>
        <w:t>Роттера</w:t>
      </w:r>
      <w:proofErr w:type="spellEnd"/>
      <w:r w:rsidRPr="001178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модификация Е.Г. Ксенофонтовой).  </w:t>
      </w:r>
    </w:p>
    <w:p w:rsidR="00865346" w:rsidRPr="00865346" w:rsidRDefault="00865346" w:rsidP="00865346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C1064" w:rsidRDefault="005C1064" w:rsidP="008653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5940">
        <w:rPr>
          <w:rFonts w:ascii="Times New Roman" w:hAnsi="Times New Roman"/>
          <w:sz w:val="28"/>
          <w:szCs w:val="28"/>
        </w:rPr>
        <w:t>Ключевые слова:</w:t>
      </w:r>
      <w:r w:rsidRPr="00677496">
        <w:rPr>
          <w:rFonts w:ascii="Times New Roman" w:hAnsi="Times New Roman"/>
          <w:sz w:val="28"/>
          <w:szCs w:val="28"/>
        </w:rPr>
        <w:t xml:space="preserve"> понятие креативности, развитие креативности, регулятивные навыки учащихся, локус контроля, виды локуса контроля, школьное оценивание.</w:t>
      </w:r>
    </w:p>
    <w:p w:rsidR="005C1064" w:rsidRPr="00677496" w:rsidRDefault="005C1064" w:rsidP="008653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C1064" w:rsidRDefault="005C1064" w:rsidP="00A0327F">
      <w:pPr>
        <w:spacing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74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Понятие креативности. </w:t>
      </w:r>
    </w:p>
    <w:p w:rsidR="00A0327F" w:rsidRDefault="005C1064" w:rsidP="00A0327F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74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Креативность — это умение человека выходить за грани и рамки традиционных идей, правил и шаблонов, что позволяет создавать новые уникальные идеи, методы, формы интерпретации и т.д. Термин произошёл от английского «</w:t>
      </w:r>
      <w:proofErr w:type="spellStart"/>
      <w:r w:rsidRPr="006774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creativity</w:t>
      </w:r>
      <w:proofErr w:type="spellEnd"/>
      <w:r w:rsidRPr="006774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», что переводится как «созидание». </w:t>
      </w:r>
      <w:r w:rsidRPr="00677496">
        <w:rPr>
          <w:rFonts w:ascii="Times New Roman" w:hAnsi="Times New Roman"/>
          <w:color w:val="000000"/>
          <w:sz w:val="28"/>
          <w:szCs w:val="28"/>
        </w:rPr>
        <w:t xml:space="preserve">Креативность – это способность человека производить или обращать внимание на нечто новое, будь то новое решение проблемы, разработка нового метода или устройства, создание нового художественного объекта или формы. </w:t>
      </w:r>
      <w:r w:rsidRPr="0067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Креативность, или творческие способности — это умение нешаблонно мыслить, находить новые решения, генерировать идеи. </w:t>
      </w:r>
      <w:r w:rsidR="005400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6774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 творчеством обычно понимают вид активности, направленной на создание чего-либо нового: новых вещей, идей, способов деятельности и т. д. Если говорить кратко, то творчество – это особый вид </w:t>
      </w:r>
      <w:hyperlink r:id="rId5" w:tgtFrame="_blank" w:history="1">
        <w:r w:rsidRPr="0067749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деятельности</w:t>
        </w:r>
      </w:hyperlink>
      <w:r w:rsidRPr="006774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а креативность –</w:t>
      </w:r>
      <w:hyperlink r:id="rId6" w:tgtFrame="_blank" w:history="1">
        <w:r w:rsidRPr="0067749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 способность</w:t>
        </w:r>
      </w:hyperlink>
      <w:r w:rsidRPr="006774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к этой деятельности. Поэтому далеко не всех людей, обладающих высоким </w:t>
      </w:r>
      <w:hyperlink r:id="rId7" w:tgtFrame="_blank" w:history="1">
        <w:r w:rsidR="00540038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творческим</w:t>
        </w:r>
      </w:hyperlink>
      <w:r w:rsidR="00540038">
        <w:rPr>
          <w:rFonts w:ascii="Times New Roman" w:hAnsi="Times New Roman"/>
          <w:sz w:val="28"/>
          <w:szCs w:val="28"/>
        </w:rPr>
        <w:t xml:space="preserve"> потенциалом</w:t>
      </w:r>
      <w:r w:rsidRPr="006774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можно отнести к креативам, а только тех, кто достаточно активен, чтобы воплощать </w:t>
      </w:r>
      <w:r w:rsidRPr="006774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свои идеи в жизнь, организовывать и вести проекты, отстаивать свою точку зрения.</w:t>
      </w:r>
      <w:r w:rsidR="005400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1064" w:rsidRPr="00A0327F" w:rsidRDefault="005C1064" w:rsidP="00A0327F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749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Развитие креативности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A0327F" w:rsidRDefault="005C1064" w:rsidP="00A0327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7496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время, </w:t>
      </w:r>
      <w:r w:rsidRPr="00677496">
        <w:rPr>
          <w:rFonts w:ascii="Times New Roman" w:hAnsi="Times New Roman"/>
          <w:color w:val="000000" w:themeColor="text1"/>
          <w:sz w:val="28"/>
          <w:szCs w:val="28"/>
        </w:rPr>
        <w:t>креативность в той или иной мере присуща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всем людям, м</w:t>
      </w:r>
      <w:r w:rsidRPr="00677496">
        <w:rPr>
          <w:rFonts w:ascii="Times New Roman" w:hAnsi="Times New Roman"/>
          <w:color w:val="000000" w:themeColor="text1"/>
          <w:sz w:val="28"/>
          <w:szCs w:val="28"/>
        </w:rPr>
        <w:t xml:space="preserve">ожно сказать, что способность к творчеству – одна из базовых характеристик человека как вида. Но все же творческий потенциал у всех разный, да и не все оказались в детстве в благоприятных условиях для его реализации. Поэтому развитие креативности является довольно актуальной проблемой. Нестандартность, </w:t>
      </w:r>
      <w:proofErr w:type="spellStart"/>
      <w:r w:rsidRPr="00677496">
        <w:rPr>
          <w:rFonts w:ascii="Times New Roman" w:hAnsi="Times New Roman"/>
          <w:color w:val="000000" w:themeColor="text1"/>
          <w:sz w:val="28"/>
          <w:szCs w:val="28"/>
        </w:rPr>
        <w:t>нешаблонность</w:t>
      </w:r>
      <w:proofErr w:type="spellEnd"/>
      <w:r w:rsidRPr="00677496">
        <w:rPr>
          <w:rFonts w:ascii="Times New Roman" w:hAnsi="Times New Roman"/>
          <w:color w:val="000000" w:themeColor="text1"/>
          <w:sz w:val="28"/>
          <w:szCs w:val="28"/>
        </w:rPr>
        <w:t xml:space="preserve"> творческого мышления обусловила и своеобразие упражнений по его развитию, которые часто напоминают игры. Задача этих упражнений — освободить наши мысли, направить их в сторону от проторенной дороги обыденности. Во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677496">
        <w:rPr>
          <w:rFonts w:ascii="Times New Roman" w:hAnsi="Times New Roman"/>
          <w:color w:val="000000" w:themeColor="text1"/>
          <w:sz w:val="28"/>
          <w:szCs w:val="28"/>
        </w:rPr>
        <w:t xml:space="preserve"> несколько примеров упражнений для развития креативности: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77496">
        <w:rPr>
          <w:rFonts w:ascii="Times New Roman" w:hAnsi="Times New Roman"/>
          <w:color w:val="000000" w:themeColor="text1"/>
          <w:sz w:val="28"/>
          <w:szCs w:val="28"/>
        </w:rPr>
        <w:t>Упражнение «Увидеть необычное»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77496">
        <w:rPr>
          <w:rFonts w:ascii="Times New Roman" w:hAnsi="Times New Roman"/>
          <w:color w:val="000000" w:themeColor="text1"/>
          <w:sz w:val="28"/>
          <w:szCs w:val="28"/>
        </w:rPr>
        <w:t>Упражнение «Дизайнер»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77496">
        <w:rPr>
          <w:rFonts w:ascii="Times New Roman" w:hAnsi="Times New Roman"/>
          <w:color w:val="000000" w:themeColor="text1"/>
          <w:sz w:val="28"/>
          <w:szCs w:val="28"/>
        </w:rPr>
        <w:t>Упражнение «Любимая мелодия»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C1064" w:rsidRPr="00A0327F" w:rsidRDefault="005C1064" w:rsidP="00A0327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20F">
        <w:rPr>
          <w:rFonts w:ascii="Times New Roman" w:hAnsi="Times New Roman"/>
          <w:b/>
          <w:bCs/>
          <w:iCs/>
          <w:color w:val="000000"/>
          <w:sz w:val="28"/>
          <w:szCs w:val="28"/>
        </w:rPr>
        <w:t>Локус Контроля.</w:t>
      </w:r>
    </w:p>
    <w:p w:rsidR="00A0327F" w:rsidRDefault="005C1064" w:rsidP="00A032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749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Локус контроля — особое понятие в психологии, обусловленное свойством личности объяснять собственные успехи, неудачи влиянием внешних и внутренних факторов. Впервые этот интересный термин стал использовать американский психолог Джулиан </w:t>
      </w:r>
      <w:proofErr w:type="spellStart"/>
      <w:r w:rsidRPr="00677496">
        <w:rPr>
          <w:rFonts w:ascii="Times New Roman" w:hAnsi="Times New Roman"/>
          <w:bCs/>
          <w:iCs/>
          <w:color w:val="000000"/>
          <w:sz w:val="28"/>
          <w:szCs w:val="28"/>
        </w:rPr>
        <w:t>Роттер</w:t>
      </w:r>
      <w:proofErr w:type="spellEnd"/>
      <w:r w:rsidRPr="0067749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Rubik" w:eastAsia="Times New Roman" w:hAnsi="Rubik"/>
          <w:color w:val="000000" w:themeColor="text1"/>
          <w:sz w:val="30"/>
          <w:szCs w:val="30"/>
          <w:lang w:eastAsia="ru-RU"/>
        </w:rPr>
        <w:t>Локус контроля -</w:t>
      </w:r>
      <w:r w:rsidRPr="00C9020F">
        <w:rPr>
          <w:rFonts w:ascii="Rubik" w:eastAsia="Times New Roman" w:hAnsi="Rubik"/>
          <w:color w:val="000000" w:themeColor="text1"/>
          <w:sz w:val="30"/>
          <w:szCs w:val="30"/>
          <w:lang w:eastAsia="ru-RU"/>
        </w:rPr>
        <w:t xml:space="preserve"> это точка локализации волевых усилий, откуда они исходят. Самосознание, дух, воля, центр, руль – это явление так или иначе определяли философы. </w:t>
      </w:r>
      <w:r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Pr="00677496">
        <w:rPr>
          <w:rFonts w:ascii="Times New Roman" w:hAnsi="Times New Roman"/>
          <w:color w:val="000000"/>
          <w:sz w:val="28"/>
          <w:szCs w:val="28"/>
        </w:rPr>
        <w:t>окус контроля принято разделять на два вида: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7496">
        <w:rPr>
          <w:rFonts w:ascii="Times New Roman" w:hAnsi="Times New Roman"/>
          <w:b/>
          <w:bCs/>
          <w:color w:val="000000"/>
          <w:sz w:val="28"/>
          <w:szCs w:val="28"/>
        </w:rPr>
        <w:t>Внутренний</w:t>
      </w:r>
      <w:r w:rsidRPr="00677496">
        <w:rPr>
          <w:rFonts w:ascii="Times New Roman" w:hAnsi="Times New Roman"/>
          <w:color w:val="000000"/>
          <w:sz w:val="28"/>
          <w:szCs w:val="28"/>
        </w:rPr>
        <w:t> — все успехи и провалы зависят не от стечения обстоятельств, а от приложенных усилий, принятых решений. Иными словами, человек берёт ответственность за свои поступки и понимает, что результат будет зависеть от е</w:t>
      </w:r>
      <w:r>
        <w:rPr>
          <w:rFonts w:ascii="Times New Roman" w:hAnsi="Times New Roman"/>
          <w:color w:val="000000"/>
          <w:sz w:val="28"/>
          <w:szCs w:val="28"/>
        </w:rPr>
        <w:t>го поведения, умений, знаний и</w:t>
      </w:r>
      <w:r w:rsidRPr="00677496">
        <w:rPr>
          <w:rFonts w:ascii="Times New Roman" w:hAnsi="Times New Roman"/>
          <w:color w:val="000000"/>
          <w:sz w:val="28"/>
          <w:szCs w:val="28"/>
        </w:rPr>
        <w:t xml:space="preserve"> личностных качес</w:t>
      </w:r>
      <w:r w:rsidR="00A0327F">
        <w:rPr>
          <w:rFonts w:ascii="Times New Roman" w:hAnsi="Times New Roman"/>
          <w:color w:val="000000"/>
          <w:sz w:val="28"/>
          <w:szCs w:val="28"/>
        </w:rPr>
        <w:t xml:space="preserve">тв. </w:t>
      </w:r>
      <w:r w:rsidRPr="00677496">
        <w:rPr>
          <w:rFonts w:ascii="Times New Roman" w:hAnsi="Times New Roman"/>
          <w:b/>
          <w:bCs/>
          <w:color w:val="000000"/>
          <w:sz w:val="28"/>
          <w:szCs w:val="28"/>
        </w:rPr>
        <w:t>Внешний</w:t>
      </w:r>
      <w:r w:rsidRPr="00677496">
        <w:rPr>
          <w:rFonts w:ascii="Times New Roman" w:hAnsi="Times New Roman"/>
          <w:color w:val="000000"/>
          <w:sz w:val="28"/>
          <w:szCs w:val="28"/>
        </w:rPr>
        <w:t> — противоположность внутреннему локусу контроля. Поэтому здесь на первое место выходят различные обстоятельства, определяющие достижения и неудачи человека. Разумеется, они не оказывают столь значимого влияния, но при этом служат для многих людей хорошей отговоркой.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1064" w:rsidRDefault="005C1064" w:rsidP="00A032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7496">
        <w:rPr>
          <w:rFonts w:ascii="Times New Roman" w:hAnsi="Times New Roman"/>
          <w:b/>
          <w:bCs/>
          <w:iCs/>
          <w:color w:val="000000"/>
          <w:sz w:val="28"/>
          <w:szCs w:val="28"/>
        </w:rPr>
        <w:t>Люди с внешним локусом контроля</w:t>
      </w:r>
      <w:r w:rsidRPr="00677496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677496">
        <w:rPr>
          <w:rFonts w:ascii="Times New Roman" w:hAnsi="Times New Roman"/>
          <w:color w:val="000000"/>
          <w:sz w:val="28"/>
          <w:szCs w:val="28"/>
        </w:rPr>
        <w:t>рассматривают всё хорошее и плохое через призму обстоятельств. И, как правило, для них они являются обстоятельствами непреодолимой с</w:t>
      </w:r>
      <w:r w:rsidR="00540038">
        <w:rPr>
          <w:rFonts w:ascii="Times New Roman" w:hAnsi="Times New Roman"/>
          <w:color w:val="000000"/>
          <w:sz w:val="28"/>
          <w:szCs w:val="28"/>
        </w:rPr>
        <w:t xml:space="preserve">илы: </w:t>
      </w:r>
      <w:r w:rsidRPr="00677496">
        <w:rPr>
          <w:rFonts w:ascii="Times New Roman" w:hAnsi="Times New Roman"/>
          <w:color w:val="000000"/>
          <w:sz w:val="28"/>
          <w:szCs w:val="28"/>
        </w:rPr>
        <w:t>начальник не назнача</w:t>
      </w:r>
      <w:r w:rsidR="00540038">
        <w:rPr>
          <w:rFonts w:ascii="Times New Roman" w:hAnsi="Times New Roman"/>
          <w:color w:val="000000"/>
          <w:sz w:val="28"/>
          <w:szCs w:val="28"/>
        </w:rPr>
        <w:t xml:space="preserve">ет премию, потому что не ценит; </w:t>
      </w:r>
      <w:r w:rsidRPr="00677496">
        <w:rPr>
          <w:rFonts w:ascii="Times New Roman" w:hAnsi="Times New Roman"/>
          <w:color w:val="000000"/>
          <w:sz w:val="28"/>
          <w:szCs w:val="28"/>
        </w:rPr>
        <w:t xml:space="preserve">не удалось сдать вступительный экзамен в университете, потому что места давно распределены </w:t>
      </w:r>
      <w:r w:rsidR="00540038">
        <w:rPr>
          <w:rFonts w:ascii="Times New Roman" w:hAnsi="Times New Roman"/>
          <w:color w:val="000000"/>
          <w:sz w:val="28"/>
          <w:szCs w:val="28"/>
        </w:rPr>
        <w:t xml:space="preserve">между детьми богатых родителей; </w:t>
      </w:r>
      <w:r w:rsidRPr="00677496">
        <w:rPr>
          <w:rFonts w:ascii="Times New Roman" w:hAnsi="Times New Roman"/>
          <w:color w:val="000000"/>
          <w:sz w:val="28"/>
          <w:szCs w:val="28"/>
        </w:rPr>
        <w:t>личная жизнь рушится, потому что супруг/супруга не понимает, учитель ставит плохие оценки, потому, что у него всегда плохое настроение и т. д.</w:t>
      </w:r>
      <w:r w:rsidR="005400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7496">
        <w:rPr>
          <w:rFonts w:ascii="Times New Roman" w:hAnsi="Times New Roman"/>
          <w:color w:val="000000"/>
          <w:sz w:val="28"/>
          <w:szCs w:val="28"/>
        </w:rPr>
        <w:t xml:space="preserve">Надо сказать, что приятные события и удачи люди с внешним локусом контроля тоже объясняют внешними обстоятельствами: повезло, родился в рубашке и т. д. Зато они </w:t>
      </w:r>
      <w:proofErr w:type="gramStart"/>
      <w:r w:rsidRPr="00677496">
        <w:rPr>
          <w:rFonts w:ascii="Times New Roman" w:hAnsi="Times New Roman"/>
          <w:color w:val="000000"/>
          <w:sz w:val="28"/>
          <w:szCs w:val="28"/>
        </w:rPr>
        <w:t>проще</w:t>
      </w:r>
      <w:proofErr w:type="gramEnd"/>
      <w:r w:rsidRPr="00677496">
        <w:rPr>
          <w:rFonts w:ascii="Times New Roman" w:hAnsi="Times New Roman"/>
          <w:color w:val="000000"/>
          <w:sz w:val="28"/>
          <w:szCs w:val="28"/>
        </w:rPr>
        <w:t xml:space="preserve"> относятся к жизненным проблемам, меньше подвержены стрессам.</w:t>
      </w:r>
    </w:p>
    <w:p w:rsidR="00A0327F" w:rsidRDefault="005C1064" w:rsidP="00A032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7496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Личности с внутренним локусом</w:t>
      </w:r>
      <w:r w:rsidRPr="0067749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77496">
        <w:rPr>
          <w:rFonts w:ascii="Times New Roman" w:hAnsi="Times New Roman"/>
          <w:bCs/>
          <w:iCs/>
          <w:color w:val="000000"/>
          <w:sz w:val="28"/>
          <w:szCs w:val="28"/>
        </w:rPr>
        <w:t>не ждут подарков извне, а берут ситуацию в свои руки</w:t>
      </w:r>
      <w:r w:rsidRPr="00677496">
        <w:rPr>
          <w:rFonts w:ascii="Times New Roman" w:hAnsi="Times New Roman"/>
          <w:color w:val="000000"/>
          <w:sz w:val="28"/>
          <w:szCs w:val="28"/>
        </w:rPr>
        <w:t xml:space="preserve">. Они хорошо осознают, что получат те или иные блага, только когда </w:t>
      </w:r>
      <w:r w:rsidR="008231AF">
        <w:rPr>
          <w:rFonts w:ascii="Times New Roman" w:hAnsi="Times New Roman"/>
          <w:color w:val="000000"/>
          <w:sz w:val="28"/>
          <w:szCs w:val="28"/>
        </w:rPr>
        <w:t>сделают для этого всё возможное.</w:t>
      </w:r>
      <w:r w:rsidRPr="00677496">
        <w:rPr>
          <w:rFonts w:ascii="Times New Roman" w:hAnsi="Times New Roman"/>
          <w:color w:val="000000"/>
          <w:sz w:val="28"/>
          <w:szCs w:val="28"/>
        </w:rPr>
        <w:br/>
        <w:t xml:space="preserve">Такой тип людей отличается высокой самооценкой, уверенностью в себе, эмоциональной стабильностью. Они не впадают в отчаяние даже после ряда неудач, поскольку считают, что всё зависит прежде всего от них. </w:t>
      </w:r>
      <w:r w:rsidRPr="00677496">
        <w:rPr>
          <w:rFonts w:ascii="Times New Roman" w:hAnsi="Times New Roman"/>
          <w:color w:val="000000"/>
          <w:sz w:val="28"/>
          <w:szCs w:val="28"/>
        </w:rPr>
        <w:br/>
        <w:t xml:space="preserve">Но и эти люди не идеальны. Они допускают важную когнитивную ошибку, считая, что всё вокруг зависит от нас самих. Из-за этой уверенности они подвергают себя излишнему стрессу, «выгорают», не могут отпустить многие ситуации. Часто они становятся </w:t>
      </w:r>
      <w:proofErr w:type="spellStart"/>
      <w:r w:rsidRPr="00677496">
        <w:rPr>
          <w:rFonts w:ascii="Times New Roman" w:hAnsi="Times New Roman"/>
          <w:color w:val="000000"/>
          <w:sz w:val="28"/>
          <w:szCs w:val="28"/>
        </w:rPr>
        <w:t>трудоголиками</w:t>
      </w:r>
      <w:proofErr w:type="spellEnd"/>
      <w:r w:rsidRPr="00677496">
        <w:rPr>
          <w:rFonts w:ascii="Times New Roman" w:hAnsi="Times New Roman"/>
          <w:color w:val="000000"/>
          <w:sz w:val="28"/>
          <w:szCs w:val="28"/>
        </w:rPr>
        <w:t>.</w:t>
      </w:r>
    </w:p>
    <w:p w:rsidR="00A0327F" w:rsidRDefault="005C1064" w:rsidP="00A032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8A7">
        <w:rPr>
          <w:rFonts w:ascii="Times New Roman" w:hAnsi="Times New Roman"/>
          <w:b/>
          <w:sz w:val="28"/>
          <w:szCs w:val="28"/>
        </w:rPr>
        <w:t>Особенности регулятивных навыков.</w:t>
      </w:r>
    </w:p>
    <w:p w:rsidR="00A0327F" w:rsidRDefault="005C1064" w:rsidP="00A032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8A7">
        <w:rPr>
          <w:rFonts w:ascii="Times New Roman" w:hAnsi="Times New Roman"/>
          <w:bCs/>
          <w:color w:val="000000"/>
          <w:sz w:val="28"/>
          <w:szCs w:val="28"/>
        </w:rPr>
        <w:t>Регулятивные УУД</w:t>
      </w:r>
      <w:r w:rsidRPr="001308A7">
        <w:rPr>
          <w:rFonts w:ascii="Times New Roman" w:hAnsi="Times New Roman"/>
          <w:color w:val="000000"/>
          <w:sz w:val="28"/>
          <w:szCs w:val="28"/>
        </w:rPr>
        <w:t> - это самоуправление познавательной и учебной деятельностью, и именно они обеспечивают умение организовывать любую деятельность человека.</w:t>
      </w:r>
      <w:r w:rsidRPr="001308A7">
        <w:rPr>
          <w:rFonts w:ascii="Times New Roman" w:hAnsi="Times New Roman"/>
          <w:sz w:val="28"/>
          <w:szCs w:val="28"/>
        </w:rPr>
        <w:t xml:space="preserve"> </w:t>
      </w:r>
      <w:r w:rsidRPr="001308A7">
        <w:rPr>
          <w:rFonts w:ascii="Times New Roman" w:hAnsi="Times New Roman"/>
          <w:color w:val="000000"/>
          <w:sz w:val="28"/>
          <w:szCs w:val="28"/>
        </w:rPr>
        <w:t>Целенаправленная организация этой работы формирует у учащихся умение принимать, сохранять, реализовывать учебные цели, самостоятельно планировать свои действия, осуществлять итоговый и пошаговый контроль, вносить коррективы, оценивать действия и их результат. А ещё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308A7">
        <w:rPr>
          <w:rFonts w:ascii="Times New Roman" w:hAnsi="Times New Roman"/>
          <w:color w:val="000000"/>
          <w:sz w:val="28"/>
          <w:szCs w:val="28"/>
        </w:rPr>
        <w:t xml:space="preserve"> адекватно воспринимать оценку учителя, стремиться преодолевать препятствия (волевая </w:t>
      </w:r>
      <w:proofErr w:type="spellStart"/>
      <w:r w:rsidRPr="001308A7">
        <w:rPr>
          <w:rFonts w:ascii="Times New Roman" w:hAnsi="Times New Roman"/>
          <w:color w:val="000000"/>
          <w:sz w:val="28"/>
          <w:szCs w:val="28"/>
        </w:rPr>
        <w:t>саморегуляция</w:t>
      </w:r>
      <w:proofErr w:type="spellEnd"/>
      <w:r w:rsidRPr="001308A7">
        <w:rPr>
          <w:rFonts w:ascii="Times New Roman" w:hAnsi="Times New Roman"/>
          <w:color w:val="000000"/>
          <w:sz w:val="28"/>
          <w:szCs w:val="28"/>
        </w:rPr>
        <w:t>).</w:t>
      </w:r>
    </w:p>
    <w:p w:rsidR="00A0327F" w:rsidRDefault="005C1064" w:rsidP="00A032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8A7">
        <w:rPr>
          <w:rFonts w:ascii="Times New Roman" w:hAnsi="Times New Roman"/>
          <w:color w:val="000000"/>
          <w:sz w:val="28"/>
          <w:szCs w:val="28"/>
        </w:rPr>
        <w:t xml:space="preserve">Универсальность регулятивных навыков, УУД в том, что </w:t>
      </w:r>
      <w:r>
        <w:rPr>
          <w:rFonts w:ascii="Times New Roman" w:hAnsi="Times New Roman"/>
          <w:color w:val="000000"/>
          <w:sz w:val="28"/>
          <w:szCs w:val="28"/>
        </w:rPr>
        <w:t xml:space="preserve">без их участия </w:t>
      </w:r>
      <w:r w:rsidRPr="001308A7">
        <w:rPr>
          <w:rFonts w:ascii="Times New Roman" w:hAnsi="Times New Roman"/>
          <w:color w:val="000000"/>
          <w:sz w:val="28"/>
          <w:szCs w:val="28"/>
        </w:rPr>
        <w:t>невозможно осуществлять процесс учения на сознательном уровне.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8A7">
        <w:rPr>
          <w:rFonts w:ascii="Times New Roman" w:hAnsi="Times New Roman"/>
          <w:bCs/>
          <w:iCs/>
          <w:color w:val="000000"/>
          <w:sz w:val="28"/>
          <w:szCs w:val="28"/>
        </w:rPr>
        <w:t>Регулятивные навыки,</w:t>
      </w:r>
      <w:r w:rsidRPr="001308A7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1308A7">
        <w:rPr>
          <w:rFonts w:ascii="Times New Roman" w:hAnsi="Times New Roman"/>
          <w:color w:val="000000"/>
          <w:sz w:val="28"/>
          <w:szCs w:val="28"/>
        </w:rPr>
        <w:t>обеспечивают учащимся организацию их учебной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08A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8231AF">
        <w:rPr>
          <w:rFonts w:ascii="Times New Roman" w:hAnsi="Times New Roman"/>
          <w:color w:val="000000"/>
          <w:sz w:val="28"/>
          <w:szCs w:val="28"/>
        </w:rPr>
        <w:t xml:space="preserve"> и помогают очень </w:t>
      </w:r>
      <w:proofErr w:type="gramStart"/>
      <w:r w:rsidR="008231AF">
        <w:rPr>
          <w:rFonts w:ascii="Times New Roman" w:hAnsi="Times New Roman"/>
          <w:color w:val="000000"/>
          <w:sz w:val="28"/>
          <w:szCs w:val="28"/>
        </w:rPr>
        <w:t xml:space="preserve">важным </w:t>
      </w:r>
      <w:r>
        <w:rPr>
          <w:rFonts w:ascii="Times New Roman" w:hAnsi="Times New Roman"/>
          <w:color w:val="000000"/>
          <w:sz w:val="28"/>
          <w:szCs w:val="28"/>
        </w:rPr>
        <w:t xml:space="preserve"> действиям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как: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1AF">
        <w:rPr>
          <w:rFonts w:ascii="Times New Roman" w:hAnsi="Times New Roman"/>
          <w:iCs/>
          <w:color w:val="000000"/>
          <w:sz w:val="28"/>
          <w:szCs w:val="28"/>
        </w:rPr>
        <w:t>целеполагание</w:t>
      </w:r>
      <w:r w:rsidR="008231AF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8231AF">
        <w:rPr>
          <w:rFonts w:ascii="Times New Roman" w:hAnsi="Times New Roman"/>
          <w:iCs/>
          <w:color w:val="000000"/>
          <w:sz w:val="28"/>
          <w:szCs w:val="28"/>
        </w:rPr>
        <w:t>прогнозирование</w:t>
      </w:r>
      <w:r w:rsidR="008231AF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8231AF">
        <w:rPr>
          <w:rFonts w:ascii="Times New Roman" w:hAnsi="Times New Roman"/>
          <w:iCs/>
          <w:color w:val="000000"/>
          <w:sz w:val="28"/>
          <w:szCs w:val="28"/>
        </w:rPr>
        <w:t xml:space="preserve"> контроль</w:t>
      </w:r>
      <w:r w:rsidR="008231AF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8231AF">
        <w:rPr>
          <w:rFonts w:ascii="Times New Roman" w:hAnsi="Times New Roman"/>
          <w:iCs/>
          <w:color w:val="000000"/>
          <w:sz w:val="28"/>
          <w:szCs w:val="28"/>
        </w:rPr>
        <w:t>коррекция</w:t>
      </w:r>
      <w:r w:rsidR="008231AF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8231A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8231AF">
        <w:rPr>
          <w:rFonts w:ascii="Times New Roman" w:hAnsi="Times New Roman"/>
          <w:iCs/>
          <w:color w:val="000000"/>
          <w:sz w:val="28"/>
          <w:szCs w:val="28"/>
        </w:rPr>
        <w:t>сморегуляция</w:t>
      </w:r>
      <w:proofErr w:type="spellEnd"/>
      <w:r w:rsidR="008231AF">
        <w:rPr>
          <w:rFonts w:ascii="Times New Roman" w:hAnsi="Times New Roman"/>
          <w:iCs/>
          <w:color w:val="000000"/>
          <w:sz w:val="28"/>
          <w:szCs w:val="28"/>
        </w:rPr>
        <w:t xml:space="preserve"> и</w:t>
      </w:r>
      <w:r w:rsidRPr="008231A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231AF">
        <w:rPr>
          <w:rFonts w:ascii="Times New Roman" w:hAnsi="Times New Roman"/>
          <w:iCs/>
          <w:color w:val="000000"/>
          <w:sz w:val="28"/>
          <w:szCs w:val="28"/>
        </w:rPr>
        <w:t>оценивание</w:t>
      </w:r>
      <w:r w:rsidRPr="008231AF">
        <w:rPr>
          <w:rFonts w:ascii="Times New Roman" w:hAnsi="Times New Roman"/>
          <w:iCs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5D7A3D">
        <w:rPr>
          <w:rFonts w:ascii="Times New Roman" w:hAnsi="Times New Roman"/>
          <w:iCs/>
          <w:color w:val="000000"/>
          <w:sz w:val="28"/>
          <w:szCs w:val="28"/>
        </w:rPr>
        <w:t xml:space="preserve"> как</w:t>
      </w:r>
      <w:r w:rsidRPr="001308A7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1308A7">
        <w:rPr>
          <w:rFonts w:ascii="Times New Roman" w:hAnsi="Times New Roman"/>
          <w:color w:val="000000"/>
          <w:sz w:val="28"/>
          <w:szCs w:val="28"/>
        </w:rPr>
        <w:t>выделение и осознание учащимся того, что уже усвоено и что еще нужно усвоить, осознание качества и уровня усвоения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0327F" w:rsidRDefault="005C1064" w:rsidP="00A032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A3D">
        <w:rPr>
          <w:rFonts w:ascii="Times New Roman" w:hAnsi="Times New Roman"/>
          <w:b/>
          <w:sz w:val="28"/>
          <w:szCs w:val="28"/>
        </w:rPr>
        <w:t>Оценка.</w:t>
      </w:r>
    </w:p>
    <w:p w:rsidR="00A0327F" w:rsidRDefault="005C1064" w:rsidP="00A032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8A7">
        <w:rPr>
          <w:rFonts w:ascii="Times New Roman" w:hAnsi="Times New Roman"/>
          <w:color w:val="000000"/>
          <w:sz w:val="28"/>
          <w:szCs w:val="28"/>
        </w:rPr>
        <w:t xml:space="preserve">Система оценок в школе бывает разной. Традиционной считается 5-балльная, во многих учебных заведениях введена 10-бальная, </w:t>
      </w:r>
      <w:proofErr w:type="spellStart"/>
      <w:r w:rsidRPr="001308A7">
        <w:rPr>
          <w:rFonts w:ascii="Times New Roman" w:hAnsi="Times New Roman"/>
          <w:color w:val="000000"/>
          <w:sz w:val="28"/>
          <w:szCs w:val="28"/>
        </w:rPr>
        <w:t>безоценочная</w:t>
      </w:r>
      <w:proofErr w:type="spellEnd"/>
      <w:r w:rsidRPr="001308A7">
        <w:rPr>
          <w:rFonts w:ascii="Times New Roman" w:hAnsi="Times New Roman"/>
          <w:color w:val="000000"/>
          <w:sz w:val="28"/>
          <w:szCs w:val="28"/>
        </w:rPr>
        <w:t xml:space="preserve"> – в начальных классах, бинарная (зачет/незачет) – в старших, применяется для </w:t>
      </w:r>
      <w:proofErr w:type="spellStart"/>
      <w:r w:rsidRPr="001308A7">
        <w:rPr>
          <w:rFonts w:ascii="Times New Roman" w:hAnsi="Times New Roman"/>
          <w:color w:val="000000"/>
          <w:sz w:val="28"/>
          <w:szCs w:val="28"/>
        </w:rPr>
        <w:t>элективов</w:t>
      </w:r>
      <w:proofErr w:type="spellEnd"/>
      <w:r w:rsidRPr="001308A7">
        <w:rPr>
          <w:rFonts w:ascii="Times New Roman" w:hAnsi="Times New Roman"/>
          <w:color w:val="000000"/>
          <w:sz w:val="28"/>
          <w:szCs w:val="28"/>
        </w:rPr>
        <w:t xml:space="preserve"> и кружков.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Но, к</w:t>
      </w:r>
      <w:r w:rsidRPr="001308A7">
        <w:rPr>
          <w:rFonts w:ascii="Times New Roman" w:hAnsi="Times New Roman"/>
          <w:bCs/>
          <w:color w:val="000000"/>
          <w:sz w:val="28"/>
          <w:szCs w:val="28"/>
        </w:rPr>
        <w:t>акие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же</w:t>
      </w:r>
      <w:r w:rsidRPr="001308A7">
        <w:rPr>
          <w:rFonts w:ascii="Times New Roman" w:hAnsi="Times New Roman"/>
          <w:bCs/>
          <w:color w:val="000000"/>
          <w:sz w:val="28"/>
          <w:szCs w:val="28"/>
        </w:rPr>
        <w:t xml:space="preserve"> функции выполняет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оценка</w:t>
      </w:r>
      <w:r w:rsidRPr="001308A7">
        <w:rPr>
          <w:rFonts w:ascii="Times New Roman" w:hAnsi="Times New Roman"/>
          <w:bCs/>
          <w:color w:val="000000"/>
          <w:sz w:val="28"/>
          <w:szCs w:val="28"/>
        </w:rPr>
        <w:t>?</w:t>
      </w:r>
      <w:r w:rsidRPr="001308A7">
        <w:rPr>
          <w:rFonts w:ascii="Times New Roman" w:hAnsi="Times New Roman"/>
          <w:color w:val="000000"/>
          <w:sz w:val="28"/>
          <w:szCs w:val="28"/>
        </w:rPr>
        <w:t xml:space="preserve"> Школьная отметка помогает учителю объективно оценить знания учащегося, а самому ученику – сделать выводы об уровне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1308A7">
        <w:rPr>
          <w:rFonts w:ascii="Times New Roman" w:hAnsi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/>
          <w:color w:val="000000"/>
          <w:sz w:val="28"/>
          <w:szCs w:val="28"/>
        </w:rPr>
        <w:t xml:space="preserve"> по данному предмету</w:t>
      </w:r>
      <w:r w:rsidRPr="001308A7">
        <w:rPr>
          <w:rFonts w:ascii="Times New Roman" w:hAnsi="Times New Roman"/>
          <w:color w:val="000000"/>
          <w:sz w:val="28"/>
          <w:szCs w:val="28"/>
        </w:rPr>
        <w:t>. Если оценка низкая, есть повод задуматься, как мотивировать ученика и над какими темами ему стоит еще поработать.</w:t>
      </w:r>
    </w:p>
    <w:p w:rsidR="00A0327F" w:rsidRDefault="005C1064" w:rsidP="00A032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Нами было проведено исследование, которое касается именно наличию у обучающихся навыков и </w:t>
      </w:r>
      <w:r>
        <w:rPr>
          <w:rFonts w:ascii="Times New Roman" w:hAnsi="Times New Roman"/>
          <w:sz w:val="28"/>
          <w:szCs w:val="28"/>
        </w:rPr>
        <w:t>способностей в конструктивном</w:t>
      </w:r>
      <w:r w:rsidRPr="00761294">
        <w:rPr>
          <w:rFonts w:ascii="Times New Roman" w:hAnsi="Times New Roman"/>
          <w:sz w:val="28"/>
          <w:szCs w:val="28"/>
        </w:rPr>
        <w:t xml:space="preserve"> восприятии школьного оценивания</w:t>
      </w:r>
      <w:r>
        <w:rPr>
          <w:rFonts w:ascii="Times New Roman" w:hAnsi="Times New Roman"/>
          <w:sz w:val="28"/>
          <w:szCs w:val="28"/>
        </w:rPr>
        <w:t xml:space="preserve"> и оказывает ли влияние на это креативность.</w:t>
      </w:r>
      <w:r w:rsidR="00454278">
        <w:rPr>
          <w:rFonts w:ascii="Times New Roman" w:hAnsi="Times New Roman"/>
          <w:sz w:val="28"/>
          <w:szCs w:val="28"/>
        </w:rPr>
        <w:t xml:space="preserve"> </w:t>
      </w:r>
    </w:p>
    <w:p w:rsidR="00575E83" w:rsidRPr="00A0327F" w:rsidRDefault="005C1064" w:rsidP="00A032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278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Исследование </w:t>
      </w:r>
      <w:r w:rsidR="00575E83" w:rsidRPr="00454278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575E83" w:rsidRPr="004542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методике «Локус контроля» Д. </w:t>
      </w:r>
      <w:proofErr w:type="spellStart"/>
      <w:r w:rsidR="00575E83" w:rsidRPr="00454278">
        <w:rPr>
          <w:rFonts w:ascii="Times New Roman" w:hAnsi="Times New Roman"/>
          <w:bCs/>
          <w:color w:val="000000" w:themeColor="text1"/>
          <w:sz w:val="28"/>
          <w:szCs w:val="28"/>
        </w:rPr>
        <w:t>Роттера</w:t>
      </w:r>
      <w:proofErr w:type="spellEnd"/>
      <w:r w:rsidR="00575E83" w:rsidRPr="004542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модифицированный Е. Г. Ксенофонтовой. Опросник представляет собой </w:t>
      </w:r>
      <w:r w:rsidR="00575E83" w:rsidRPr="00454278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методику выявления локуса контроля личности, содержит 40 утверждений, предъявляемых на слух или зрительно. </w:t>
      </w:r>
      <w:r w:rsidR="00575E83" w:rsidRPr="00454278">
        <w:rPr>
          <w:rFonts w:ascii="Times New Roman" w:hAnsi="Times New Roman"/>
          <w:color w:val="000000" w:themeColor="text1"/>
          <w:sz w:val="28"/>
          <w:szCs w:val="28"/>
        </w:rPr>
        <w:t xml:space="preserve">От опрашиваемого требуется согласиться с каждым из высказываний или отвергнуть его, ответив или «да», или «нет». </w:t>
      </w:r>
    </w:p>
    <w:p w:rsidR="005C1064" w:rsidRPr="00C76FED" w:rsidRDefault="00127E0F" w:rsidP="00865346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результатам данной методики, 60%</w:t>
      </w:r>
      <w:r w:rsidR="008774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опрашиваемых показывают средние показатели и 40%</w:t>
      </w:r>
      <w:r w:rsidR="008774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высокие показатели, что характеризуют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интерналов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т. е. людей</w:t>
      </w:r>
      <w:r w:rsidR="005C1064" w:rsidRPr="00575E83">
        <w:rPr>
          <w:rFonts w:ascii="Times New Roman" w:hAnsi="Times New Roman"/>
          <w:color w:val="000000" w:themeColor="text1"/>
          <w:sz w:val="28"/>
          <w:szCs w:val="28"/>
        </w:rPr>
        <w:t xml:space="preserve"> с внутренним локусом контроля, </w:t>
      </w:r>
      <w:r w:rsidR="00C76FE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5C1064" w:rsidRPr="00575E83">
        <w:rPr>
          <w:rFonts w:ascii="Times New Roman" w:hAnsi="Times New Roman"/>
          <w:color w:val="000000" w:themeColor="text1"/>
          <w:sz w:val="28"/>
          <w:szCs w:val="28"/>
        </w:rPr>
        <w:t>акие люди отличаются уверенностью в том, что силы, влияющие на судьбу человека, находятся внутри них самих; то, что происходит с человеком, в значительной степени является результатом его активности, и, следовательно, ответственность за собственную жизнь лежит на самом человеке</w:t>
      </w:r>
      <w:r w:rsidR="00C76F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Следует отметить отсутствие </w:t>
      </w:r>
      <w:r w:rsidR="00454278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результатах низкого уровня, что характеризует </w:t>
      </w:r>
      <w:r w:rsidR="00454278" w:rsidRPr="00454278">
        <w:rPr>
          <w:rFonts w:ascii="Times New Roman" w:hAnsi="Times New Roman"/>
          <w:color w:val="000000" w:themeColor="text1"/>
          <w:sz w:val="28"/>
          <w:szCs w:val="28"/>
        </w:rPr>
        <w:t xml:space="preserve">внешний локус контроля - </w:t>
      </w:r>
      <w:proofErr w:type="spellStart"/>
      <w:r w:rsidR="00454278" w:rsidRPr="00454278">
        <w:rPr>
          <w:rFonts w:ascii="Times New Roman" w:hAnsi="Times New Roman"/>
          <w:color w:val="000000" w:themeColor="text1"/>
          <w:sz w:val="28"/>
          <w:szCs w:val="28"/>
        </w:rPr>
        <w:t>экстернальность</w:t>
      </w:r>
      <w:proofErr w:type="spellEnd"/>
      <w:r w:rsidR="00454278" w:rsidRPr="0045427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454278" w:rsidRPr="00454278">
        <w:rPr>
          <w:rFonts w:ascii="Times New Roman" w:hAnsi="Times New Roman"/>
          <w:color w:val="000000" w:themeColor="text1"/>
          <w:sz w:val="28"/>
          <w:szCs w:val="28"/>
        </w:rPr>
        <w:t>Экстерналы</w:t>
      </w:r>
      <w:proofErr w:type="spellEnd"/>
      <w:r w:rsidR="00454278" w:rsidRPr="00454278">
        <w:rPr>
          <w:rFonts w:ascii="Times New Roman" w:hAnsi="Times New Roman"/>
          <w:color w:val="000000" w:themeColor="text1"/>
          <w:sz w:val="28"/>
          <w:szCs w:val="28"/>
        </w:rPr>
        <w:t xml:space="preserve"> не верят в то, что человек в состоянии реально влиять на происходящее в его жизни; они убеждены, что силы, управляющие человеческой судьбой, находятся где-то вовне - это может быть и случай, и какие-либо «влиятельные люди», но в любом варианте, </w:t>
      </w:r>
      <w:r w:rsidR="00454278">
        <w:rPr>
          <w:rFonts w:ascii="Times New Roman" w:hAnsi="Times New Roman"/>
          <w:color w:val="000000" w:themeColor="text1"/>
          <w:sz w:val="28"/>
          <w:szCs w:val="28"/>
        </w:rPr>
        <w:t>от их</w:t>
      </w:r>
      <w:r w:rsidR="00454278" w:rsidRPr="00454278">
        <w:rPr>
          <w:rFonts w:ascii="Times New Roman" w:hAnsi="Times New Roman"/>
          <w:color w:val="000000" w:themeColor="text1"/>
          <w:sz w:val="28"/>
          <w:szCs w:val="28"/>
        </w:rPr>
        <w:t xml:space="preserve"> активности мало что зависит. </w:t>
      </w:r>
      <w:r w:rsidR="00877473">
        <w:rPr>
          <w:rFonts w:ascii="Times New Roman" w:hAnsi="Times New Roman"/>
          <w:color w:val="000000" w:themeColor="text1"/>
          <w:sz w:val="28"/>
          <w:szCs w:val="28"/>
        </w:rPr>
        <w:t>(Рисунок 1.)</w:t>
      </w:r>
    </w:p>
    <w:p w:rsidR="005C1064" w:rsidRPr="00877473" w:rsidRDefault="00575E83" w:rsidP="00877473">
      <w:pPr>
        <w:spacing w:line="240" w:lineRule="auto"/>
        <w:jc w:val="center"/>
        <w:rPr>
          <w:rFonts w:ascii="Roboto" w:hAnsi="Roboto"/>
          <w:color w:val="646464"/>
          <w:sz w:val="19"/>
          <w:szCs w:val="19"/>
        </w:rPr>
      </w:pPr>
      <w:r>
        <w:rPr>
          <w:rFonts w:ascii="Roboto" w:hAnsi="Roboto"/>
          <w:noProof/>
          <w:color w:val="646464"/>
          <w:sz w:val="19"/>
          <w:szCs w:val="19"/>
          <w:lang w:eastAsia="ru-RU"/>
        </w:rPr>
        <w:drawing>
          <wp:inline distT="0" distB="0" distL="0" distR="0">
            <wp:extent cx="6106160" cy="224226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995E29" w:rsidRPr="004747E1">
        <w:rPr>
          <w:rFonts w:ascii="Times New Roman" w:hAnsi="Times New Roman"/>
          <w:color w:val="000000" w:themeColor="text1"/>
          <w:sz w:val="24"/>
          <w:szCs w:val="24"/>
        </w:rPr>
        <w:t>Рис</w:t>
      </w:r>
      <w:r w:rsidR="004747E1">
        <w:rPr>
          <w:rFonts w:ascii="Times New Roman" w:hAnsi="Times New Roman"/>
          <w:color w:val="000000" w:themeColor="text1"/>
          <w:sz w:val="24"/>
          <w:szCs w:val="24"/>
        </w:rPr>
        <w:t>унок</w:t>
      </w:r>
      <w:r w:rsidR="00995E29" w:rsidRPr="004747E1">
        <w:rPr>
          <w:rFonts w:ascii="Times New Roman" w:hAnsi="Times New Roman"/>
          <w:color w:val="000000" w:themeColor="text1"/>
          <w:sz w:val="24"/>
          <w:szCs w:val="24"/>
        </w:rPr>
        <w:t xml:space="preserve">. 1 Уровень Общей </w:t>
      </w:r>
      <w:proofErr w:type="spellStart"/>
      <w:r w:rsidR="00995E29" w:rsidRPr="004747E1">
        <w:rPr>
          <w:rFonts w:ascii="Times New Roman" w:hAnsi="Times New Roman"/>
          <w:color w:val="000000" w:themeColor="text1"/>
          <w:sz w:val="24"/>
          <w:szCs w:val="24"/>
        </w:rPr>
        <w:t>интернальности</w:t>
      </w:r>
      <w:proofErr w:type="spellEnd"/>
      <w:r w:rsidR="00995E29" w:rsidRPr="004747E1">
        <w:rPr>
          <w:rFonts w:ascii="Times New Roman" w:hAnsi="Times New Roman"/>
          <w:color w:val="000000" w:themeColor="text1"/>
          <w:sz w:val="24"/>
          <w:szCs w:val="24"/>
        </w:rPr>
        <w:t xml:space="preserve">. Результат </w:t>
      </w:r>
      <w:r w:rsidR="00995E29" w:rsidRPr="004747E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методики «Локус контроля» Д. </w:t>
      </w:r>
      <w:proofErr w:type="spellStart"/>
      <w:r w:rsidR="00995E29" w:rsidRPr="004747E1">
        <w:rPr>
          <w:rFonts w:ascii="Times New Roman" w:hAnsi="Times New Roman"/>
          <w:bCs/>
          <w:color w:val="000000" w:themeColor="text1"/>
          <w:sz w:val="24"/>
          <w:szCs w:val="24"/>
        </w:rPr>
        <w:t>Роттера</w:t>
      </w:r>
      <w:proofErr w:type="spellEnd"/>
      <w:r w:rsidR="00995E29" w:rsidRPr="004747E1">
        <w:rPr>
          <w:rFonts w:ascii="Times New Roman" w:hAnsi="Times New Roman"/>
          <w:bCs/>
          <w:color w:val="000000" w:themeColor="text1"/>
          <w:sz w:val="24"/>
          <w:szCs w:val="24"/>
        </w:rPr>
        <w:t>, модифицированный Е. Г. Ксенофонтовой.</w:t>
      </w:r>
    </w:p>
    <w:p w:rsidR="00A0327F" w:rsidRDefault="003514AB" w:rsidP="00A0327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исследования</w:t>
      </w:r>
      <w:r w:rsidR="00A64AF3" w:rsidRPr="00A64AF3">
        <w:rPr>
          <w:rFonts w:ascii="Times New Roman" w:hAnsi="Times New Roman"/>
          <w:sz w:val="28"/>
          <w:szCs w:val="28"/>
        </w:rPr>
        <w:t xml:space="preserve"> креативности </w:t>
      </w:r>
      <w:r>
        <w:rPr>
          <w:rFonts w:ascii="Times New Roman" w:hAnsi="Times New Roman"/>
          <w:sz w:val="28"/>
          <w:szCs w:val="28"/>
        </w:rPr>
        <w:t>был использован с</w:t>
      </w:r>
      <w:r w:rsidRPr="003514AB">
        <w:rPr>
          <w:rFonts w:ascii="Times New Roman" w:hAnsi="Times New Roman"/>
          <w:sz w:val="28"/>
          <w:szCs w:val="28"/>
        </w:rPr>
        <w:t>окращенный вариант изобразительной (фигурной) батареи теста креативности</w:t>
      </w:r>
      <w:r w:rsidR="00A032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4AB">
        <w:rPr>
          <w:rFonts w:ascii="Times New Roman" w:hAnsi="Times New Roman"/>
          <w:sz w:val="28"/>
          <w:szCs w:val="28"/>
        </w:rPr>
        <w:t>Торранса</w:t>
      </w:r>
      <w:proofErr w:type="spellEnd"/>
      <w:r>
        <w:rPr>
          <w:rFonts w:ascii="Times New Roman" w:hAnsi="Times New Roman"/>
          <w:sz w:val="28"/>
          <w:szCs w:val="28"/>
        </w:rPr>
        <w:t>, что</w:t>
      </w:r>
      <w:r w:rsidRPr="003514AB">
        <w:rPr>
          <w:rFonts w:ascii="Times New Roman" w:hAnsi="Times New Roman"/>
          <w:sz w:val="28"/>
          <w:szCs w:val="28"/>
        </w:rPr>
        <w:t xml:space="preserve"> представляет собой задание «Закончи рисунок».</w:t>
      </w:r>
    </w:p>
    <w:p w:rsidR="00264C79" w:rsidRDefault="003514AB" w:rsidP="00A0327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781EE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етодики, было выявлен низкий уровень креативности</w:t>
      </w:r>
      <w:r w:rsidR="005E2068">
        <w:rPr>
          <w:rFonts w:ascii="Times New Roman" w:hAnsi="Times New Roman"/>
          <w:sz w:val="28"/>
          <w:szCs w:val="28"/>
        </w:rPr>
        <w:t xml:space="preserve"> (ниже 30 баллов - низкий уровень)</w:t>
      </w:r>
      <w:r>
        <w:rPr>
          <w:rFonts w:ascii="Times New Roman" w:hAnsi="Times New Roman"/>
          <w:sz w:val="28"/>
          <w:szCs w:val="28"/>
        </w:rPr>
        <w:t xml:space="preserve"> у учащихся. Д</w:t>
      </w:r>
      <w:r w:rsidRPr="003514AB">
        <w:rPr>
          <w:rFonts w:ascii="Times New Roman" w:hAnsi="Times New Roman"/>
          <w:sz w:val="28"/>
          <w:szCs w:val="28"/>
        </w:rPr>
        <w:t>ля сопоставления</w:t>
      </w:r>
      <w:r>
        <w:rPr>
          <w:rFonts w:ascii="Times New Roman" w:hAnsi="Times New Roman"/>
          <w:sz w:val="28"/>
          <w:szCs w:val="28"/>
        </w:rPr>
        <w:t xml:space="preserve"> обычных</w:t>
      </w:r>
      <w:r w:rsidRPr="003514AB">
        <w:rPr>
          <w:rFonts w:ascii="Times New Roman" w:hAnsi="Times New Roman"/>
          <w:sz w:val="28"/>
          <w:szCs w:val="28"/>
        </w:rPr>
        <w:t xml:space="preserve"> по</w:t>
      </w:r>
      <w:r w:rsidR="00E523FC">
        <w:rPr>
          <w:rFonts w:ascii="Times New Roman" w:hAnsi="Times New Roman"/>
          <w:sz w:val="28"/>
          <w:szCs w:val="28"/>
        </w:rPr>
        <w:t xml:space="preserve">казателей творческого мышления (беглости, </w:t>
      </w:r>
      <w:r w:rsidRPr="003514AB">
        <w:rPr>
          <w:rFonts w:ascii="Times New Roman" w:hAnsi="Times New Roman"/>
          <w:sz w:val="28"/>
          <w:szCs w:val="28"/>
        </w:rPr>
        <w:t xml:space="preserve">оригинальности и разработанности) необходимо </w:t>
      </w:r>
      <w:r w:rsidR="00E523FC">
        <w:rPr>
          <w:rFonts w:ascii="Times New Roman" w:hAnsi="Times New Roman"/>
          <w:sz w:val="28"/>
          <w:szCs w:val="28"/>
        </w:rPr>
        <w:t>сложить получившиеся баллы</w:t>
      </w:r>
      <w:r>
        <w:rPr>
          <w:rFonts w:ascii="Times New Roman" w:hAnsi="Times New Roman"/>
          <w:sz w:val="28"/>
          <w:szCs w:val="28"/>
        </w:rPr>
        <w:t>, ч</w:t>
      </w:r>
      <w:r w:rsidRPr="003514AB">
        <w:rPr>
          <w:rFonts w:ascii="Times New Roman" w:hAnsi="Times New Roman"/>
          <w:sz w:val="28"/>
          <w:szCs w:val="28"/>
        </w:rPr>
        <w:t>то позволит сравнивать результаты, полученные по фигурному тесту т</w:t>
      </w:r>
      <w:r w:rsidR="00A0327F">
        <w:rPr>
          <w:rFonts w:ascii="Times New Roman" w:hAnsi="Times New Roman"/>
          <w:sz w:val="28"/>
          <w:szCs w:val="28"/>
        </w:rPr>
        <w:t xml:space="preserve">ворческого мышления </w:t>
      </w:r>
      <w:proofErr w:type="spellStart"/>
      <w:r>
        <w:rPr>
          <w:rFonts w:ascii="Times New Roman" w:hAnsi="Times New Roman"/>
          <w:sz w:val="28"/>
          <w:szCs w:val="28"/>
        </w:rPr>
        <w:t>Торранса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877473">
        <w:rPr>
          <w:rFonts w:ascii="Times New Roman" w:hAnsi="Times New Roman"/>
          <w:sz w:val="28"/>
          <w:szCs w:val="28"/>
        </w:rPr>
        <w:t>(Таблица 1.</w:t>
      </w:r>
      <w:r w:rsidR="00E523FC">
        <w:rPr>
          <w:rFonts w:ascii="Times New Roman" w:hAnsi="Times New Roman"/>
          <w:sz w:val="28"/>
          <w:szCs w:val="28"/>
        </w:rPr>
        <w:t>)</w:t>
      </w:r>
    </w:p>
    <w:p w:rsidR="00A0327F" w:rsidRDefault="00A0327F" w:rsidP="00865346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0327F" w:rsidRDefault="00A0327F" w:rsidP="00865346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1984"/>
        <w:gridCol w:w="1701"/>
        <w:gridCol w:w="1985"/>
        <w:gridCol w:w="1417"/>
        <w:gridCol w:w="992"/>
      </w:tblGrid>
      <w:tr w:rsidR="00E523FC" w:rsidRPr="00E523FC" w:rsidTr="0064486D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Беглость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Оригинальность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Абстрактность названия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Разработанность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Сопротивление замыканию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</w:tr>
      <w:tr w:rsidR="00E523FC" w:rsidRPr="00E523FC" w:rsidTr="0064486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523FC" w:rsidRPr="00E523FC" w:rsidTr="0064486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23FC" w:rsidRPr="00E523FC" w:rsidTr="0064486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523FC" w:rsidRPr="00E523FC" w:rsidTr="0064486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E523FC" w:rsidRPr="00E523FC" w:rsidTr="0064486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C" w:rsidRPr="0064486D" w:rsidRDefault="00E523FC" w:rsidP="008653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4486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E523FC" w:rsidRPr="004747E1" w:rsidRDefault="00E33CF2" w:rsidP="004747E1">
      <w:pPr>
        <w:spacing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1.</w:t>
      </w:r>
      <w:r w:rsidR="00E523FC" w:rsidRPr="004747E1">
        <w:rPr>
          <w:rFonts w:ascii="Times New Roman" w:hAnsi="Times New Roman"/>
          <w:color w:val="000000" w:themeColor="text1"/>
          <w:sz w:val="24"/>
          <w:szCs w:val="24"/>
        </w:rPr>
        <w:t xml:space="preserve"> Выборка из результатов по методике </w:t>
      </w:r>
      <w:r w:rsidR="004747E1">
        <w:rPr>
          <w:rFonts w:ascii="Times New Roman" w:hAnsi="Times New Roman"/>
          <w:sz w:val="24"/>
          <w:szCs w:val="24"/>
        </w:rPr>
        <w:t xml:space="preserve">теста креативности </w:t>
      </w:r>
      <w:proofErr w:type="spellStart"/>
      <w:r w:rsidR="00E523FC" w:rsidRPr="004747E1">
        <w:rPr>
          <w:rFonts w:ascii="Times New Roman" w:hAnsi="Times New Roman"/>
          <w:sz w:val="24"/>
          <w:szCs w:val="24"/>
        </w:rPr>
        <w:t>Торранса</w:t>
      </w:r>
      <w:proofErr w:type="spellEnd"/>
      <w:r w:rsidR="00E523FC" w:rsidRPr="004747E1">
        <w:rPr>
          <w:rFonts w:ascii="Times New Roman" w:hAnsi="Times New Roman"/>
          <w:sz w:val="24"/>
          <w:szCs w:val="24"/>
        </w:rPr>
        <w:t>.</w:t>
      </w:r>
    </w:p>
    <w:p w:rsidR="00A0327F" w:rsidRDefault="00E523FC" w:rsidP="00A0327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23FC">
        <w:rPr>
          <w:rFonts w:ascii="Times New Roman" w:hAnsi="Times New Roman"/>
          <w:color w:val="000000" w:themeColor="text1"/>
          <w:sz w:val="28"/>
          <w:szCs w:val="28"/>
        </w:rPr>
        <w:t>Ис</w:t>
      </w:r>
      <w:r>
        <w:rPr>
          <w:rFonts w:ascii="Times New Roman" w:hAnsi="Times New Roman"/>
          <w:color w:val="000000" w:themeColor="text1"/>
          <w:sz w:val="28"/>
          <w:szCs w:val="28"/>
        </w:rPr>
        <w:t>ходя из результатов</w:t>
      </w:r>
      <w:r w:rsidR="008F78CA">
        <w:rPr>
          <w:rFonts w:ascii="Times New Roman" w:hAnsi="Times New Roman"/>
          <w:color w:val="000000" w:themeColor="text1"/>
          <w:sz w:val="28"/>
          <w:szCs w:val="28"/>
        </w:rPr>
        <w:t xml:space="preserve"> методики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можно сделать вывод, что учащиеся не </w:t>
      </w:r>
      <w:r w:rsidR="005E2068">
        <w:rPr>
          <w:rFonts w:ascii="Times New Roman" w:hAnsi="Times New Roman"/>
          <w:color w:val="000000" w:themeColor="text1"/>
          <w:sz w:val="28"/>
          <w:szCs w:val="28"/>
        </w:rPr>
        <w:t>всегда стремиться к высоким результатам,</w:t>
      </w:r>
      <w:r w:rsidR="008F78CA">
        <w:rPr>
          <w:rFonts w:ascii="Times New Roman" w:hAnsi="Times New Roman"/>
          <w:color w:val="000000" w:themeColor="text1"/>
          <w:sz w:val="28"/>
          <w:szCs w:val="28"/>
        </w:rPr>
        <w:t xml:space="preserve"> баллам, и адекват</w:t>
      </w:r>
      <w:r w:rsidR="005E2068">
        <w:rPr>
          <w:rFonts w:ascii="Times New Roman" w:hAnsi="Times New Roman"/>
          <w:color w:val="000000" w:themeColor="text1"/>
          <w:sz w:val="28"/>
          <w:szCs w:val="28"/>
        </w:rPr>
        <w:t>но оценивают свои возможности.</w:t>
      </w:r>
    </w:p>
    <w:p w:rsidR="008F78CA" w:rsidRPr="00A0327F" w:rsidRDefault="008F78CA" w:rsidP="00A0327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0DFE">
        <w:rPr>
          <w:rFonts w:ascii="Times New Roman" w:hAnsi="Times New Roman"/>
          <w:color w:val="000000" w:themeColor="text1"/>
          <w:sz w:val="28"/>
          <w:szCs w:val="28"/>
        </w:rPr>
        <w:t>Для исследования</w:t>
      </w:r>
      <w:r w:rsidRPr="00C70DFE">
        <w:rPr>
          <w:rFonts w:ascii="Times New Roman" w:hAnsi="Times New Roman"/>
          <w:sz w:val="28"/>
          <w:szCs w:val="28"/>
        </w:rPr>
        <w:t xml:space="preserve"> креативности</w:t>
      </w:r>
      <w:r w:rsidR="00C70DFE" w:rsidRPr="00C70DFE">
        <w:rPr>
          <w:rFonts w:ascii="Times New Roman" w:hAnsi="Times New Roman"/>
          <w:sz w:val="28"/>
          <w:szCs w:val="28"/>
        </w:rPr>
        <w:t>, вторым был использова</w:t>
      </w:r>
      <w:r w:rsidR="00C70DFE">
        <w:rPr>
          <w:rFonts w:ascii="Times New Roman" w:hAnsi="Times New Roman"/>
          <w:sz w:val="28"/>
          <w:szCs w:val="28"/>
        </w:rPr>
        <w:t>н</w:t>
      </w:r>
      <w:r w:rsidR="00C70DFE" w:rsidRPr="00C70DFE">
        <w:rPr>
          <w:rFonts w:ascii="Times New Roman" w:hAnsi="Times New Roman"/>
          <w:sz w:val="28"/>
          <w:szCs w:val="28"/>
        </w:rPr>
        <w:t xml:space="preserve"> тест</w:t>
      </w:r>
      <w:r w:rsidR="00C70DFE" w:rsidRPr="00C70DFE">
        <w:rPr>
          <w:rFonts w:ascii="Times New Roman" w:hAnsi="Times New Roman"/>
          <w:color w:val="222222"/>
          <w:sz w:val="28"/>
          <w:szCs w:val="28"/>
        </w:rPr>
        <w:t xml:space="preserve"> Круги </w:t>
      </w:r>
      <w:proofErr w:type="spellStart"/>
      <w:r w:rsidR="00C70DFE" w:rsidRPr="00C70DFE">
        <w:rPr>
          <w:rFonts w:ascii="Times New Roman" w:hAnsi="Times New Roman"/>
          <w:color w:val="222222"/>
          <w:sz w:val="28"/>
          <w:szCs w:val="28"/>
        </w:rPr>
        <w:t>Вартегга</w:t>
      </w:r>
      <w:proofErr w:type="spellEnd"/>
      <w:r w:rsidR="00C70DFE" w:rsidRPr="00C70DFE">
        <w:rPr>
          <w:rFonts w:ascii="Times New Roman" w:hAnsi="Times New Roman"/>
          <w:color w:val="222222"/>
          <w:sz w:val="28"/>
          <w:szCs w:val="28"/>
        </w:rPr>
        <w:t xml:space="preserve"> – это тест, предназначенный для изучения невербального компонента креативности.</w:t>
      </w:r>
      <w:r w:rsidR="00C70DFE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C70D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Ученикам </w:t>
      </w:r>
      <w:r w:rsidR="00C70DFE" w:rsidRPr="00C70D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предлагается бланк с</w:t>
      </w:r>
      <w:r w:rsidR="00C70D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нарисованными 20-ю</w:t>
      </w:r>
      <w:r w:rsidR="00C70DFE" w:rsidRPr="00C70D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кругами и дается задание нарисовать как можно больше предметов или явлений, используя круги как основу.</w:t>
      </w:r>
      <w:r w:rsidR="00C70DFE">
        <w:rPr>
          <w:rFonts w:ascii="Times New Roman" w:hAnsi="Times New Roman"/>
          <w:color w:val="222222"/>
          <w:sz w:val="28"/>
          <w:szCs w:val="28"/>
        </w:rPr>
        <w:t xml:space="preserve"> Цель этой методики, является изучение креативности </w:t>
      </w:r>
      <w:r w:rsidR="00C70DFE" w:rsidRPr="00C70D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как гибкости</w:t>
      </w:r>
      <w:r w:rsidR="00C70D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как</w:t>
      </w:r>
      <w:r w:rsidR="00C70DFE" w:rsidRPr="00C70D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образного мышления и воображения</w:t>
      </w:r>
      <w:r w:rsidR="00C70DFE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.</w:t>
      </w:r>
      <w:r w:rsidR="00C70DFE" w:rsidRPr="00C70DFE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5C1064" w:rsidRDefault="00C70DFE" w:rsidP="00865346">
      <w:pPr>
        <w:spacing w:line="240" w:lineRule="auto"/>
        <w:jc w:val="both"/>
        <w:rPr>
          <w:rFonts w:ascii="Roboto" w:hAnsi="Roboto"/>
          <w:color w:val="646464"/>
          <w:sz w:val="19"/>
          <w:szCs w:val="19"/>
        </w:rPr>
      </w:pPr>
      <w:r>
        <w:rPr>
          <w:rFonts w:ascii="Roboto" w:hAnsi="Roboto"/>
          <w:noProof/>
          <w:color w:val="646464"/>
          <w:sz w:val="19"/>
          <w:szCs w:val="19"/>
          <w:lang w:eastAsia="ru-RU"/>
        </w:rPr>
        <w:drawing>
          <wp:inline distT="0" distB="0" distL="0" distR="0">
            <wp:extent cx="3077155" cy="286194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20BC7" w:rsidRPr="00720BC7">
        <w:rPr>
          <w:rFonts w:ascii="Roboto" w:hAnsi="Roboto"/>
          <w:noProof/>
          <w:color w:val="646464"/>
          <w:sz w:val="19"/>
          <w:szCs w:val="19"/>
          <w:lang w:eastAsia="ru-RU"/>
        </w:rPr>
        <w:drawing>
          <wp:inline distT="0" distB="0" distL="0" distR="0">
            <wp:extent cx="3037398" cy="284607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2177" w:rsidRPr="004747E1" w:rsidRDefault="005B2177" w:rsidP="004747E1">
      <w:pPr>
        <w:spacing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47E1">
        <w:rPr>
          <w:rFonts w:ascii="Times New Roman" w:hAnsi="Times New Roman"/>
          <w:color w:val="000000" w:themeColor="text1"/>
          <w:sz w:val="24"/>
          <w:szCs w:val="24"/>
        </w:rPr>
        <w:t>Рис</w:t>
      </w:r>
      <w:r w:rsidR="004747E1">
        <w:rPr>
          <w:rFonts w:ascii="Times New Roman" w:hAnsi="Times New Roman"/>
          <w:color w:val="000000" w:themeColor="text1"/>
          <w:sz w:val="24"/>
          <w:szCs w:val="24"/>
        </w:rPr>
        <w:t>унок</w:t>
      </w:r>
      <w:r w:rsidR="00877473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Pr="004747E1">
        <w:rPr>
          <w:rFonts w:ascii="Times New Roman" w:hAnsi="Times New Roman"/>
          <w:color w:val="000000" w:themeColor="text1"/>
          <w:sz w:val="24"/>
          <w:szCs w:val="24"/>
        </w:rPr>
        <w:t xml:space="preserve">. Результаты исследования </w:t>
      </w:r>
      <w:r w:rsidR="004747E1" w:rsidRPr="004747E1">
        <w:rPr>
          <w:rFonts w:ascii="Times New Roman" w:hAnsi="Times New Roman"/>
          <w:color w:val="000000" w:themeColor="text1"/>
          <w:sz w:val="24"/>
          <w:szCs w:val="24"/>
        </w:rPr>
        <w:t>креативности</w:t>
      </w:r>
      <w:r w:rsidRPr="004747E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747E1">
        <w:rPr>
          <w:rFonts w:ascii="Times New Roman" w:hAnsi="Times New Roman"/>
          <w:sz w:val="24"/>
          <w:szCs w:val="24"/>
        </w:rPr>
        <w:t>тест</w:t>
      </w:r>
      <w:r w:rsidRPr="004747E1">
        <w:rPr>
          <w:rFonts w:ascii="Times New Roman" w:hAnsi="Times New Roman"/>
          <w:color w:val="222222"/>
          <w:sz w:val="24"/>
          <w:szCs w:val="24"/>
        </w:rPr>
        <w:t xml:space="preserve"> Круги </w:t>
      </w:r>
      <w:proofErr w:type="spellStart"/>
      <w:r w:rsidRPr="004747E1">
        <w:rPr>
          <w:rFonts w:ascii="Times New Roman" w:hAnsi="Times New Roman"/>
          <w:color w:val="222222"/>
          <w:sz w:val="24"/>
          <w:szCs w:val="24"/>
        </w:rPr>
        <w:t>Вартегга</w:t>
      </w:r>
      <w:proofErr w:type="spellEnd"/>
      <w:r w:rsidRPr="004747E1">
        <w:rPr>
          <w:rFonts w:ascii="Times New Roman" w:hAnsi="Times New Roman"/>
          <w:color w:val="222222"/>
          <w:sz w:val="24"/>
          <w:szCs w:val="24"/>
        </w:rPr>
        <w:t>.</w:t>
      </w:r>
    </w:p>
    <w:p w:rsidR="00A0327F" w:rsidRDefault="005B2177" w:rsidP="00A0327F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Исходя из результатов, можно сделать вывод, что незначительно</w:t>
      </w:r>
      <w:r w:rsidR="00877473">
        <w:rPr>
          <w:rFonts w:ascii="Times New Roman" w:hAnsi="Times New Roman"/>
          <w:color w:val="000000"/>
          <w:sz w:val="28"/>
          <w:szCs w:val="28"/>
        </w:rPr>
        <w:t>е, но большинство 36,36%,</w:t>
      </w:r>
      <w:r>
        <w:rPr>
          <w:rFonts w:ascii="Times New Roman" w:hAnsi="Times New Roman"/>
          <w:color w:val="000000"/>
          <w:sz w:val="28"/>
          <w:szCs w:val="28"/>
        </w:rPr>
        <w:t xml:space="preserve"> не стремилось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большой скорости выполнения заданий, а старались работать и уделили большее внимание качеству работы, о чем говорит диаграмма о общей гибкости. Большинство, 59,09%</w:t>
      </w:r>
      <w:r w:rsidR="00823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средний уровень,</w:t>
      </w:r>
      <w:r w:rsidR="004B0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говорит </w:t>
      </w:r>
      <w:r w:rsidR="00B11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B1139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гибкости образного мышления и воображения</w:t>
      </w:r>
      <w:r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>.</w:t>
      </w:r>
      <w:r w:rsidR="00B1139D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 xml:space="preserve"> </w:t>
      </w:r>
      <w:r w:rsidRPr="0067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Гибкость помогает быстро улавливать связи между разными явлениями, устанавливать закономерности, находить общее в самых разных вещах и событиях.</w:t>
      </w:r>
      <w:r w:rsidR="0087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(Рисунок 2.)</w:t>
      </w:r>
    </w:p>
    <w:p w:rsidR="006D10A6" w:rsidRDefault="00540038" w:rsidP="00A0327F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связи с полученными данными, можно сделать вывод, что отсутствует</w:t>
      </w:r>
      <w:r w:rsidR="00544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прямое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0038">
        <w:rPr>
          <w:rFonts w:ascii="Times New Roman" w:hAnsi="Times New Roman"/>
          <w:sz w:val="28"/>
          <w:szCs w:val="28"/>
        </w:rPr>
        <w:t xml:space="preserve">влияние креативности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40038">
        <w:rPr>
          <w:rFonts w:ascii="Times New Roman" w:hAnsi="Times New Roman"/>
          <w:sz w:val="28"/>
          <w:szCs w:val="28"/>
        </w:rPr>
        <w:t>способность в восприятии конструктивного школьного оценивания</w:t>
      </w:r>
      <w:r>
        <w:rPr>
          <w:rFonts w:ascii="Times New Roman" w:hAnsi="Times New Roman"/>
          <w:sz w:val="28"/>
          <w:szCs w:val="28"/>
        </w:rPr>
        <w:t>.</w:t>
      </w:r>
      <w:r w:rsidR="008231AF">
        <w:rPr>
          <w:rFonts w:ascii="Times New Roman" w:hAnsi="Times New Roman"/>
          <w:sz w:val="28"/>
          <w:szCs w:val="28"/>
        </w:rPr>
        <w:t xml:space="preserve"> Учащиеся, адекватно и конструктивно понимают и принимают систему школьных </w:t>
      </w:r>
      <w:r w:rsidR="00544989">
        <w:rPr>
          <w:rFonts w:ascii="Times New Roman" w:hAnsi="Times New Roman"/>
          <w:sz w:val="28"/>
          <w:szCs w:val="28"/>
        </w:rPr>
        <w:t>ценностей</w:t>
      </w:r>
      <w:r w:rsidR="008231AF">
        <w:rPr>
          <w:rFonts w:ascii="Times New Roman" w:hAnsi="Times New Roman"/>
          <w:sz w:val="28"/>
          <w:szCs w:val="28"/>
        </w:rPr>
        <w:t xml:space="preserve"> и оценивания, они понимают, что </w:t>
      </w:r>
      <w:r w:rsidR="008231AF" w:rsidRPr="00677496">
        <w:rPr>
          <w:rFonts w:ascii="Times New Roman" w:hAnsi="Times New Roman"/>
          <w:color w:val="000000"/>
          <w:sz w:val="28"/>
          <w:szCs w:val="28"/>
        </w:rPr>
        <w:t>от приложенных усилий,</w:t>
      </w:r>
      <w:r w:rsidR="00544989">
        <w:rPr>
          <w:rFonts w:ascii="Times New Roman" w:hAnsi="Times New Roman"/>
          <w:color w:val="000000"/>
          <w:sz w:val="28"/>
          <w:szCs w:val="28"/>
        </w:rPr>
        <w:t xml:space="preserve"> умений, знаний,</w:t>
      </w:r>
      <w:r w:rsidR="00544989" w:rsidRPr="00677496">
        <w:rPr>
          <w:rFonts w:ascii="Times New Roman" w:hAnsi="Times New Roman"/>
          <w:color w:val="000000"/>
          <w:sz w:val="28"/>
          <w:szCs w:val="28"/>
        </w:rPr>
        <w:t xml:space="preserve"> личностных качеств</w:t>
      </w:r>
      <w:r w:rsidR="00544989">
        <w:rPr>
          <w:rFonts w:ascii="Times New Roman" w:hAnsi="Times New Roman"/>
          <w:color w:val="000000"/>
          <w:sz w:val="28"/>
          <w:szCs w:val="28"/>
        </w:rPr>
        <w:t xml:space="preserve"> и принятых решений, зависит результат их работы.</w:t>
      </w:r>
      <w:r w:rsidR="008231AF" w:rsidRPr="00677496">
        <w:rPr>
          <w:rFonts w:ascii="Times New Roman" w:hAnsi="Times New Roman"/>
          <w:color w:val="000000"/>
          <w:sz w:val="28"/>
          <w:szCs w:val="28"/>
        </w:rPr>
        <w:t xml:space="preserve"> Иными словами, </w:t>
      </w:r>
      <w:r w:rsidR="00544989">
        <w:rPr>
          <w:rFonts w:ascii="Times New Roman" w:hAnsi="Times New Roman"/>
          <w:color w:val="000000"/>
          <w:sz w:val="28"/>
          <w:szCs w:val="28"/>
        </w:rPr>
        <w:t xml:space="preserve">берут на себя </w:t>
      </w:r>
      <w:r w:rsidR="008231AF" w:rsidRPr="00677496">
        <w:rPr>
          <w:rFonts w:ascii="Times New Roman" w:hAnsi="Times New Roman"/>
          <w:color w:val="000000"/>
          <w:sz w:val="28"/>
          <w:szCs w:val="28"/>
        </w:rPr>
        <w:t xml:space="preserve">ответственность за свои поступки и </w:t>
      </w:r>
      <w:r w:rsidR="00544989">
        <w:rPr>
          <w:rFonts w:ascii="Times New Roman" w:hAnsi="Times New Roman"/>
          <w:color w:val="000000"/>
          <w:sz w:val="28"/>
          <w:szCs w:val="28"/>
        </w:rPr>
        <w:t>готовы к принятым решениям.</w:t>
      </w:r>
      <w:r>
        <w:rPr>
          <w:rFonts w:ascii="Times New Roman" w:hAnsi="Times New Roman"/>
          <w:sz w:val="28"/>
          <w:szCs w:val="28"/>
        </w:rPr>
        <w:t xml:space="preserve"> </w:t>
      </w:r>
      <w:r w:rsidR="00544989">
        <w:rPr>
          <w:rFonts w:ascii="Times New Roman" w:hAnsi="Times New Roman"/>
          <w:sz w:val="28"/>
          <w:szCs w:val="28"/>
        </w:rPr>
        <w:t xml:space="preserve">Да, действительно, </w:t>
      </w:r>
      <w:r w:rsidR="005C1064" w:rsidRPr="00130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бывает так, что педагоги снижают оценки за некрасивый почерк, помарки, некорректное оформление работы и т.д. </w:t>
      </w:r>
    </w:p>
    <w:p w:rsidR="00995E29" w:rsidRPr="00677496" w:rsidRDefault="005C1064" w:rsidP="00A0327F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0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Хотя при оценивании работы учитель должен брать во внимание только суть</w:t>
      </w:r>
      <w:r w:rsidR="00540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и</w:t>
      </w:r>
      <w:r w:rsidRPr="00130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0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оценивать ее в </w:t>
      </w:r>
      <w:r w:rsidRPr="00130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 с определёнными</w:t>
      </w:r>
      <w:r w:rsidR="00540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критериями.</w:t>
      </w:r>
      <w:r w:rsidR="00544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Здесь нам приходит на помощь креативность! </w:t>
      </w:r>
      <w:r w:rsidR="007449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Она показывает гибкость образного мышления, что </w:t>
      </w:r>
      <w:r w:rsidR="00544989" w:rsidRPr="0054498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дает представление о насыщенности памяти образами и понятиями из тех или иных областей, а также о степени легкости актуализации различных образов</w:t>
      </w:r>
      <w:r w:rsidR="00744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Креативность помогает быть более лояльным, смотреть на проблему или вещи под разным углом. Наличие</w:t>
      </w:r>
      <w:r w:rsidR="00995E29" w:rsidRPr="0067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креативности</w:t>
      </w:r>
      <w:r w:rsidR="00744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95E29" w:rsidRPr="0067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делает человека более успешным, </w:t>
      </w:r>
      <w:r w:rsidR="00744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помогает</w:t>
      </w:r>
      <w:r w:rsidR="00995E29" w:rsidRPr="0067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достичь </w:t>
      </w:r>
      <w:r w:rsidR="00744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хороших </w:t>
      </w:r>
      <w:r w:rsidR="00995E29" w:rsidRPr="0067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результатов в любой сфере деятельности. </w:t>
      </w:r>
    </w:p>
    <w:p w:rsidR="00995E29" w:rsidRPr="00A0327F" w:rsidRDefault="00744996" w:rsidP="00967830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0327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Список использованной литературы</w:t>
      </w:r>
      <w:r w:rsidR="00935940" w:rsidRPr="00A0327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804143" w:rsidRDefault="00804143" w:rsidP="0096783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804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https://yandex.ru/search/?clid=9582&amp;text=регулятивные+навыки+учащихся&amp;l10n=ru&amp;lr=29397</w:t>
      </w:r>
      <w:r w:rsidR="00A83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(дата обращения 10.04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2023г)</w:t>
      </w:r>
    </w:p>
    <w:p w:rsidR="00804143" w:rsidRDefault="00804143" w:rsidP="0096783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804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https://multiurok.ru/files/formirovaniie-rieghuliativnykh-uud-v-nachal-noi-sh.html</w:t>
      </w:r>
      <w:r w:rsidR="00A83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(дата обращения 10.04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2023г)</w:t>
      </w:r>
    </w:p>
    <w:p w:rsidR="00804143" w:rsidRDefault="00804143" w:rsidP="0096783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804143">
        <w:t xml:space="preserve"> </w:t>
      </w:r>
      <w:r w:rsidRPr="00804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https://teacher.yandex.ru/posts/kak-razvivat-u-shkolnikov-regulyativnye-uud</w:t>
      </w:r>
    </w:p>
    <w:p w:rsidR="00804143" w:rsidRDefault="00A83D63" w:rsidP="0096783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(дата обращения 11.04</w:t>
      </w:r>
      <w:r w:rsidR="00804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2023г)</w:t>
      </w:r>
    </w:p>
    <w:p w:rsidR="00804143" w:rsidRDefault="00804143" w:rsidP="0096783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804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https://studref.com/708124/psihologiya/metodika_lokus_kontrolya_rottera_modifitsirovannyy_ksenofontovoy</w:t>
      </w:r>
      <w:r w:rsidR="00A83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(дата обращения 11.04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2023г)</w:t>
      </w:r>
    </w:p>
    <w:p w:rsidR="00804143" w:rsidRDefault="00804143" w:rsidP="0096783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804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https://www.sites.google.com/site/celovekvmiretvorcestva/glavnaa-1/home/tvorcestvo-kak-obekt-psihologii/tvorceskoe-myslenie/diagnostika-kreativnosti-test-torrensa</w:t>
      </w:r>
      <w:r w:rsidR="00A83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(дата обращения 12.04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2023г)</w:t>
      </w:r>
    </w:p>
    <w:p w:rsidR="00804143" w:rsidRDefault="00804143" w:rsidP="0096783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804143">
        <w:t xml:space="preserve"> </w:t>
      </w:r>
      <w:hyperlink r:id="rId11" w:history="1">
        <w:r w:rsidRPr="00804143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https://imccenter.ru/krugi-vartega-obrabotka-rezul-tatov/</w:t>
        </w:r>
      </w:hyperlink>
      <w:r w:rsidR="00A83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(дата обращения 12.04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2023г)</w:t>
      </w:r>
    </w:p>
    <w:p w:rsidR="00804143" w:rsidRDefault="00804143" w:rsidP="0096783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Pr="00804143">
        <w:t xml:space="preserve"> </w:t>
      </w:r>
      <w:hyperlink r:id="rId12" w:history="1">
        <w:r w:rsidRPr="00804143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https://psyera.ru/metodika-vartega-krugi_14365.htm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(дата обращения 1</w:t>
      </w:r>
      <w:r w:rsidR="00A83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2023г)</w:t>
      </w:r>
    </w:p>
    <w:p w:rsidR="00804143" w:rsidRDefault="00804143" w:rsidP="0096783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Pr="00804143">
        <w:t xml:space="preserve"> </w:t>
      </w:r>
      <w:hyperlink r:id="rId13" w:history="1">
        <w:r w:rsidRPr="00804143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https://nsportal.ru/detskiy-sad/raznoe/2022/04/03/test-krugi</w:t>
        </w:r>
      </w:hyperlink>
      <w:r w:rsidRPr="00804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(дата обращения 14.04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2023г)</w:t>
      </w:r>
    </w:p>
    <w:p w:rsidR="00A83D63" w:rsidRDefault="00804143" w:rsidP="00A83D63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9.</w:t>
      </w:r>
      <w:r w:rsidRPr="00804143">
        <w:t xml:space="preserve"> </w:t>
      </w:r>
      <w:hyperlink r:id="rId14" w:history="1">
        <w:r w:rsidRPr="00804143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https://dou24.ru/z17/images/20-21/doc/obr/diagnosticheskiy_material_.pdf</w:t>
        </w:r>
      </w:hyperlink>
      <w:r w:rsidR="00A83D63">
        <w:rPr>
          <w:rStyle w:val="a4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 w:rsidR="00A83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(дата обращения 14.04. 2023г)</w:t>
      </w:r>
    </w:p>
    <w:p w:rsidR="00804143" w:rsidRPr="00877473" w:rsidRDefault="00804143" w:rsidP="0087747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04143" w:rsidRPr="001308A7" w:rsidRDefault="00804143" w:rsidP="005C1064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036" w:rsidRPr="005C1064" w:rsidRDefault="004F1036" w:rsidP="005C1064">
      <w:pPr>
        <w:rPr>
          <w:szCs w:val="28"/>
        </w:rPr>
      </w:pPr>
    </w:p>
    <w:sectPr w:rsidR="004F1036" w:rsidRPr="005C1064" w:rsidSect="008653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DC4"/>
    <w:multiLevelType w:val="multilevel"/>
    <w:tmpl w:val="EF7E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850C18"/>
    <w:multiLevelType w:val="hybridMultilevel"/>
    <w:tmpl w:val="2F0A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502E"/>
    <w:multiLevelType w:val="multilevel"/>
    <w:tmpl w:val="8176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3716A9"/>
    <w:multiLevelType w:val="multilevel"/>
    <w:tmpl w:val="2B06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21971"/>
    <w:multiLevelType w:val="multilevel"/>
    <w:tmpl w:val="99C8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7B4618"/>
    <w:multiLevelType w:val="multilevel"/>
    <w:tmpl w:val="7F1E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410"/>
    <w:multiLevelType w:val="multilevel"/>
    <w:tmpl w:val="93C4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E608F"/>
    <w:multiLevelType w:val="multilevel"/>
    <w:tmpl w:val="FC36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4C8"/>
    <w:rsid w:val="00127E0F"/>
    <w:rsid w:val="001A0E45"/>
    <w:rsid w:val="002073E3"/>
    <w:rsid w:val="00264C79"/>
    <w:rsid w:val="00295AFB"/>
    <w:rsid w:val="002E7013"/>
    <w:rsid w:val="003514AB"/>
    <w:rsid w:val="003C2EAD"/>
    <w:rsid w:val="00454278"/>
    <w:rsid w:val="004747E1"/>
    <w:rsid w:val="004B06F8"/>
    <w:rsid w:val="004F1036"/>
    <w:rsid w:val="005052F9"/>
    <w:rsid w:val="005163BA"/>
    <w:rsid w:val="00523B7C"/>
    <w:rsid w:val="00540038"/>
    <w:rsid w:val="00544989"/>
    <w:rsid w:val="00556326"/>
    <w:rsid w:val="00575E83"/>
    <w:rsid w:val="005B2177"/>
    <w:rsid w:val="005C1064"/>
    <w:rsid w:val="005E2068"/>
    <w:rsid w:val="006309FB"/>
    <w:rsid w:val="0064486D"/>
    <w:rsid w:val="006D0AD2"/>
    <w:rsid w:val="006D10A6"/>
    <w:rsid w:val="007017EE"/>
    <w:rsid w:val="00720BC7"/>
    <w:rsid w:val="00744996"/>
    <w:rsid w:val="00781EEF"/>
    <w:rsid w:val="00804143"/>
    <w:rsid w:val="008231AF"/>
    <w:rsid w:val="00865346"/>
    <w:rsid w:val="00877473"/>
    <w:rsid w:val="008A54C8"/>
    <w:rsid w:val="008E29C4"/>
    <w:rsid w:val="008F78CA"/>
    <w:rsid w:val="00935940"/>
    <w:rsid w:val="009365D0"/>
    <w:rsid w:val="00967830"/>
    <w:rsid w:val="00995E29"/>
    <w:rsid w:val="009C0369"/>
    <w:rsid w:val="009F45CC"/>
    <w:rsid w:val="00A0327F"/>
    <w:rsid w:val="00A64AF3"/>
    <w:rsid w:val="00A83D63"/>
    <w:rsid w:val="00AD568A"/>
    <w:rsid w:val="00AE3C1D"/>
    <w:rsid w:val="00B1139D"/>
    <w:rsid w:val="00C26E37"/>
    <w:rsid w:val="00C70DFE"/>
    <w:rsid w:val="00C76FED"/>
    <w:rsid w:val="00CA0E53"/>
    <w:rsid w:val="00D50903"/>
    <w:rsid w:val="00DC4237"/>
    <w:rsid w:val="00E033DE"/>
    <w:rsid w:val="00E33CF2"/>
    <w:rsid w:val="00E42168"/>
    <w:rsid w:val="00E523FC"/>
    <w:rsid w:val="00E816FB"/>
    <w:rsid w:val="00EB7361"/>
    <w:rsid w:val="00F7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C75D"/>
  <w15:docId w15:val="{16478DEB-CDC3-44D9-812B-815B2AAF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16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6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6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63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6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63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63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6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63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6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163BA"/>
    <w:rPr>
      <w:b/>
      <w:bCs/>
    </w:rPr>
  </w:style>
  <w:style w:type="character" w:styleId="a6">
    <w:name w:val="Emphasis"/>
    <w:basedOn w:val="a0"/>
    <w:uiPriority w:val="20"/>
    <w:qFormat/>
    <w:rsid w:val="005163B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7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E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nsportal.ru/detskiy-sad/raznoe/2022/04/03/test-kru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ychologist.tips/1756-10-sposobov-raskryt-tvorcheskij-potentsial.html" TargetMode="External"/><Relationship Id="rId12" Type="http://schemas.openxmlformats.org/officeDocument/2006/relationships/hyperlink" Target="https://psyera.ru/metodika-vartega-krugi_14365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sychologist.tips/254-sposobnosti-v-psihologii-i-ih-vidy.html" TargetMode="External"/><Relationship Id="rId11" Type="http://schemas.openxmlformats.org/officeDocument/2006/relationships/hyperlink" Target="https://imccenter.ru/krugi-vartega-obrabotka-rezul-tatov/" TargetMode="External"/><Relationship Id="rId5" Type="http://schemas.openxmlformats.org/officeDocument/2006/relationships/hyperlink" Target="https://psychologist.tips/712-deyatelnost-cheloveka-chto-eto-v-psihologii-vidy-deyatelnosti-i-ih-harakteristika.html" TargetMode="Externa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s://dou24.ru/z17/images/20-21/doc/obr/diagnosticheskiy_material_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466316603262336E-2"/>
          <c:y val="0.2955130493403238"/>
          <c:w val="0.64867999050848602"/>
          <c:h val="0.645330562256699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общей интернальности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Средний уровень</c:v>
                </c:pt>
                <c:pt idx="1">
                  <c:v>Высокий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0.60000000000000031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07-4787-B850-926D8A8B63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  общей скорости, беглости </a:t>
            </a:r>
            <a:r>
              <a:rPr lang="ru-RU" sz="1400" baseline="0"/>
              <a:t>креативности по методике Круги Вартегга </a:t>
            </a:r>
            <a:endParaRPr lang="ru-RU" sz="14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Методика диагностики креативности Круги Вартегга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0.31820000000000015</c:v>
                </c:pt>
                <c:pt idx="1">
                  <c:v>0.31820000000000015</c:v>
                </c:pt>
                <c:pt idx="2">
                  <c:v>0.36360000000000015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63-4809-8ED4-D9DD4CCB89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  общей гибкости </a:t>
            </a:r>
            <a:r>
              <a:rPr lang="ru-RU" sz="1400" baseline="0"/>
              <a:t>креативности по методике Круги Вартегга </a:t>
            </a:r>
            <a:endParaRPr lang="ru-RU" sz="14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Методика диагностики креативности Круги Вартегга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0.13639999999999999</c:v>
                </c:pt>
                <c:pt idx="1">
                  <c:v>0.59089999999999998</c:v>
                </c:pt>
                <c:pt idx="2">
                  <c:v>0.2727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38-463D-8363-09D3AE0442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7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T-dom</dc:creator>
  <cp:lastModifiedBy>Николай</cp:lastModifiedBy>
  <cp:revision>27</cp:revision>
  <dcterms:created xsi:type="dcterms:W3CDTF">2023-02-11T19:12:00Z</dcterms:created>
  <dcterms:modified xsi:type="dcterms:W3CDTF">2023-05-10T10:53:00Z</dcterms:modified>
</cp:coreProperties>
</file>