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05" w:rsidRDefault="001B6105" w:rsidP="001326CB">
      <w:pPr>
        <w:pStyle w:val="1"/>
        <w:jc w:val="center"/>
      </w:pPr>
      <w:r w:rsidRPr="001B6105">
        <w:t>Адаптация молодого специалиста</w:t>
      </w:r>
      <w:bookmarkStart w:id="0" w:name="_GoBack"/>
      <w:bookmarkEnd w:id="0"/>
    </w:p>
    <w:p w:rsidR="001B6105" w:rsidRDefault="001B6105" w:rsidP="001B6105">
      <w:pPr>
        <w:spacing w:after="0" w:line="360" w:lineRule="auto"/>
        <w:ind w:left="709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6105">
        <w:rPr>
          <w:rFonts w:ascii="Times New Roman" w:hAnsi="Times New Roman" w:cs="Times New Roman"/>
          <w:i/>
          <w:sz w:val="28"/>
          <w:szCs w:val="28"/>
        </w:rPr>
        <w:t xml:space="preserve">Е. А. </w:t>
      </w:r>
      <w:proofErr w:type="spellStart"/>
      <w:r w:rsidRPr="001B6105">
        <w:rPr>
          <w:rFonts w:ascii="Times New Roman" w:hAnsi="Times New Roman" w:cs="Times New Roman"/>
          <w:i/>
          <w:sz w:val="28"/>
          <w:szCs w:val="28"/>
        </w:rPr>
        <w:t>Белогубова</w:t>
      </w:r>
      <w:proofErr w:type="spellEnd"/>
      <w:r w:rsidRPr="001B6105">
        <w:rPr>
          <w:rFonts w:ascii="Times New Roman" w:hAnsi="Times New Roman" w:cs="Times New Roman"/>
          <w:i/>
          <w:sz w:val="28"/>
          <w:szCs w:val="28"/>
        </w:rPr>
        <w:t>, учитель начальных классов</w:t>
      </w:r>
    </w:p>
    <w:p w:rsidR="001B6105" w:rsidRDefault="001326CB" w:rsidP="001B6105">
      <w:pPr>
        <w:spacing w:after="0" w:line="360" w:lineRule="auto"/>
        <w:ind w:left="709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«Ш</w:t>
      </w:r>
      <w:r w:rsidR="001B6105">
        <w:rPr>
          <w:rFonts w:ascii="Times New Roman" w:hAnsi="Times New Roman" w:cs="Times New Roman"/>
          <w:i/>
          <w:sz w:val="28"/>
          <w:szCs w:val="28"/>
        </w:rPr>
        <w:t>кола №10»</w:t>
      </w:r>
    </w:p>
    <w:p w:rsidR="001B6105" w:rsidRPr="001B6105" w:rsidRDefault="001B6105" w:rsidP="001B6105">
      <w:pPr>
        <w:spacing w:after="0" w:line="360" w:lineRule="auto"/>
        <w:ind w:left="709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Прокопьевск, Кемеровская область</w:t>
      </w:r>
    </w:p>
    <w:p w:rsidR="00EF19D6" w:rsidRDefault="00EF19D6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самыми сложными являются первые годы работы, так как именно они в огромной степени влияют на профессиональное развитие личности. Именно этот период психологи считают своего рода тем «испытательным сроком», который в дальнейшем определяет позиции специалиста в социальной и профессиональной среде. А также в первые годы работы происходит профессиональная адаптация личности. </w:t>
      </w:r>
    </w:p>
    <w:p w:rsidR="00B01EC6" w:rsidRDefault="00B01EC6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C6">
        <w:rPr>
          <w:rFonts w:ascii="Times New Roman" w:hAnsi="Times New Roman" w:cs="Times New Roman"/>
          <w:sz w:val="28"/>
          <w:szCs w:val="28"/>
        </w:rPr>
        <w:t>Важнейший э</w:t>
      </w:r>
      <w:r>
        <w:rPr>
          <w:rFonts w:ascii="Times New Roman" w:hAnsi="Times New Roman" w:cs="Times New Roman"/>
          <w:sz w:val="28"/>
          <w:szCs w:val="28"/>
        </w:rPr>
        <w:t>тап в профессиональном становлении молодых учителей – это первый год их работы, который напоминае</w:t>
      </w:r>
      <w:r w:rsidR="00D52539">
        <w:rPr>
          <w:rFonts w:ascii="Times New Roman" w:hAnsi="Times New Roman" w:cs="Times New Roman"/>
          <w:sz w:val="28"/>
          <w:szCs w:val="28"/>
        </w:rPr>
        <w:t>т ежедневный экзамен, испытание, которые учитель держит перед всеми участниками образовательного процесса.</w:t>
      </w:r>
      <w:r w:rsidR="00EF19D6">
        <w:rPr>
          <w:rFonts w:ascii="Times New Roman" w:hAnsi="Times New Roman" w:cs="Times New Roman"/>
          <w:sz w:val="28"/>
          <w:szCs w:val="28"/>
        </w:rPr>
        <w:t xml:space="preserve"> Это состояние может укрепить его веру в свои силы и сформировать чувство удовлетворения, без чего нет полноценного освоения профессии, но может также стать источником глубокого разочарования и неверия в себя. Многое, конечно зависит от самого молодого учителя.</w:t>
      </w:r>
      <w:r w:rsidR="00D52539">
        <w:rPr>
          <w:rFonts w:ascii="Times New Roman" w:hAnsi="Times New Roman" w:cs="Times New Roman"/>
          <w:sz w:val="28"/>
          <w:szCs w:val="28"/>
        </w:rPr>
        <w:t xml:space="preserve"> </w:t>
      </w:r>
      <w:r w:rsidR="00EF19D6">
        <w:rPr>
          <w:rFonts w:ascii="Times New Roman" w:hAnsi="Times New Roman" w:cs="Times New Roman"/>
          <w:sz w:val="28"/>
          <w:szCs w:val="28"/>
        </w:rPr>
        <w:t>Однако это не снижает роли и не снимает ответственности с руководителей школы, всего педагогического коллектива за то, как сложится профессиональная судьба начинающего учителя.</w:t>
      </w:r>
    </w:p>
    <w:p w:rsidR="003720A8" w:rsidRDefault="00BC4DD1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благодарна администрации школы за то, что меня приняли на работу, пошли навстречу и дали шанс, несмотря на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стажа работы. </w:t>
      </w:r>
      <w:r w:rsidR="00CB024A">
        <w:rPr>
          <w:rFonts w:ascii="Times New Roman" w:hAnsi="Times New Roman" w:cs="Times New Roman"/>
          <w:sz w:val="28"/>
          <w:szCs w:val="28"/>
        </w:rPr>
        <w:t xml:space="preserve">Мне дали классное руководство в 3 классе. </w:t>
      </w:r>
      <w:r w:rsidR="00A31F1D">
        <w:rPr>
          <w:rFonts w:ascii="Times New Roman" w:hAnsi="Times New Roman" w:cs="Times New Roman"/>
          <w:sz w:val="28"/>
          <w:szCs w:val="28"/>
        </w:rPr>
        <w:t xml:space="preserve">В целом, класс отличается высокой двигательной активностью. Дети не сразу привыкали к моим требованиям. Поэтому я решила использовать различные формы работы и применить разнообразные методы и приёмы. </w:t>
      </w:r>
    </w:p>
    <w:p w:rsidR="00EF19D6" w:rsidRDefault="00BC4DD1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волне</w:t>
      </w:r>
      <w:r w:rsidR="00CB024A">
        <w:rPr>
          <w:rFonts w:ascii="Times New Roman" w:hAnsi="Times New Roman" w:cs="Times New Roman"/>
          <w:sz w:val="28"/>
          <w:szCs w:val="28"/>
        </w:rPr>
        <w:t xml:space="preserve">ние доставляли первые </w:t>
      </w:r>
      <w:proofErr w:type="gramStart"/>
      <w:r w:rsidR="00CB024A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="00CB024A">
        <w:rPr>
          <w:rFonts w:ascii="Times New Roman" w:hAnsi="Times New Roman" w:cs="Times New Roman"/>
          <w:sz w:val="28"/>
          <w:szCs w:val="28"/>
        </w:rPr>
        <w:t xml:space="preserve"> и впечатление о них остаются в моей памяти. </w:t>
      </w:r>
      <w:r>
        <w:rPr>
          <w:rFonts w:ascii="Times New Roman" w:hAnsi="Times New Roman" w:cs="Times New Roman"/>
          <w:sz w:val="28"/>
          <w:szCs w:val="28"/>
        </w:rPr>
        <w:t xml:space="preserve">Для меня очень важно и то, что опытные педагоги, а именно завуч школы посетили мои уроки и дали справедливую, и что немало важно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объективную оценку моей деятельности. </w:t>
      </w:r>
      <w:r w:rsidR="00CB024A">
        <w:rPr>
          <w:rFonts w:ascii="Times New Roman" w:hAnsi="Times New Roman" w:cs="Times New Roman"/>
          <w:sz w:val="28"/>
          <w:szCs w:val="28"/>
        </w:rPr>
        <w:t>Благодаря этому у меня ещё больше укрепилась вера в свои силы, я продолжаю получать удовольствие от своей работы.</w:t>
      </w:r>
    </w:p>
    <w:p w:rsidR="00EF19D6" w:rsidRDefault="003720A8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сложность представляет вступление в новый коллектив. Попав в новую среду, молодой специалист постоянно контролирует себя, адаптируется к её специфике, вырабатывает новый стиль поведения.</w:t>
      </w:r>
    </w:p>
    <w:p w:rsidR="003720A8" w:rsidRDefault="003720A8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 этом очень повезло. Коллектив у нас довольно опытный и отзывчивый, все друг другу помогают.</w:t>
      </w:r>
      <w:r w:rsidR="00981EAB">
        <w:rPr>
          <w:rFonts w:ascii="Times New Roman" w:hAnsi="Times New Roman" w:cs="Times New Roman"/>
          <w:sz w:val="28"/>
          <w:szCs w:val="28"/>
        </w:rPr>
        <w:t xml:space="preserve"> У меня возникали </w:t>
      </w:r>
      <w:proofErr w:type="gramStart"/>
      <w:r w:rsidR="00981EA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981EAB">
        <w:rPr>
          <w:rFonts w:ascii="Times New Roman" w:hAnsi="Times New Roman" w:cs="Times New Roman"/>
          <w:sz w:val="28"/>
          <w:szCs w:val="28"/>
        </w:rPr>
        <w:t xml:space="preserve"> на которые мне всегда помогали отвечать завучи и коллеги по работе. </w:t>
      </w:r>
      <w:r w:rsidR="0086324E">
        <w:rPr>
          <w:rFonts w:ascii="Times New Roman" w:hAnsi="Times New Roman" w:cs="Times New Roman"/>
          <w:sz w:val="28"/>
          <w:szCs w:val="28"/>
        </w:rPr>
        <w:t>Я постоянно чувствую поддержку, коллеги регулярно интересуются моими успехами, дают советы, а я, в свою очередь, могу обратиться к более опытным педагогам по любому вопросу.</w:t>
      </w:r>
      <w:r w:rsidR="0086324E" w:rsidRPr="0086324E">
        <w:rPr>
          <w:rFonts w:ascii="Times New Roman" w:hAnsi="Times New Roman" w:cs="Times New Roman"/>
          <w:sz w:val="28"/>
          <w:szCs w:val="28"/>
        </w:rPr>
        <w:t xml:space="preserve"> </w:t>
      </w:r>
      <w:r w:rsidR="0086324E">
        <w:rPr>
          <w:rFonts w:ascii="Times New Roman" w:hAnsi="Times New Roman" w:cs="Times New Roman"/>
          <w:sz w:val="28"/>
          <w:szCs w:val="28"/>
        </w:rPr>
        <w:t xml:space="preserve">Моя неуверенность прошла достаточно быстро, уже довольно скоро я почувствовала себя «как в своей тарелке», но </w:t>
      </w:r>
      <w:proofErr w:type="gramStart"/>
      <w:r w:rsidR="0086324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86324E">
        <w:rPr>
          <w:rFonts w:ascii="Times New Roman" w:hAnsi="Times New Roman" w:cs="Times New Roman"/>
          <w:sz w:val="28"/>
          <w:szCs w:val="28"/>
        </w:rPr>
        <w:t xml:space="preserve"> было очень сложно, я чувствовала себя ученицей, а не педагогом.</w:t>
      </w:r>
      <w:r w:rsidR="006D3AD4">
        <w:rPr>
          <w:rFonts w:ascii="Times New Roman" w:hAnsi="Times New Roman" w:cs="Times New Roman"/>
          <w:sz w:val="28"/>
          <w:szCs w:val="28"/>
        </w:rPr>
        <w:t xml:space="preserve"> Самые основные советы при начале работы с ними:</w:t>
      </w:r>
    </w:p>
    <w:p w:rsidR="006D3AD4" w:rsidRDefault="006D3AD4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принижайте, но и не возвышайте своё достоинство. Проще говоря, нужно немного рассказать о том, что вы умеете помимо своих рабочих обязанностей, проявить себя в деле.</w:t>
      </w:r>
    </w:p>
    <w:p w:rsidR="006D3AD4" w:rsidRDefault="006D3AD4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уклоняйтесь от различных празднеств, хотя бы изредка присутствуйте на них, это помогает узнать друг друга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неформальной обстановке.</w:t>
      </w:r>
    </w:p>
    <w:p w:rsidR="006D3AD4" w:rsidRDefault="006D3AD4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отказывайте им в помощи, например при замене урока</w:t>
      </w:r>
      <w:r w:rsidR="00021199">
        <w:rPr>
          <w:rFonts w:ascii="Times New Roman" w:hAnsi="Times New Roman" w:cs="Times New Roman"/>
          <w:sz w:val="28"/>
          <w:szCs w:val="28"/>
        </w:rPr>
        <w:t>, но и не позволяйте «сесть себе на шею»</w:t>
      </w:r>
    </w:p>
    <w:p w:rsidR="00021199" w:rsidRDefault="00021199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Просите помощи, совета, ибо просящий получит, а вот тот, кто всё время будет надеяться на себя, прослывёт в коллективе человеком гордым и высокомерным.</w:t>
      </w:r>
    </w:p>
    <w:p w:rsidR="00EF19D6" w:rsidRDefault="00055266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молодого учителя в период адаптации теснейшим образом связана с объектом его труда – с учащимися.</w:t>
      </w:r>
      <w:r w:rsidR="009115F1">
        <w:rPr>
          <w:rFonts w:ascii="Times New Roman" w:hAnsi="Times New Roman" w:cs="Times New Roman"/>
          <w:sz w:val="28"/>
          <w:szCs w:val="28"/>
        </w:rPr>
        <w:t xml:space="preserve"> </w:t>
      </w:r>
      <w:r w:rsidR="0062497E">
        <w:rPr>
          <w:rFonts w:ascii="Times New Roman" w:hAnsi="Times New Roman" w:cs="Times New Roman"/>
          <w:sz w:val="28"/>
          <w:szCs w:val="28"/>
        </w:rPr>
        <w:t xml:space="preserve">Работая в 3 классе, я делаю определённые выводы, ищу пути налаживания взаимоотношений, стараюсь пробудить у учащихся интерес к учёбе. Мне удалось установить контакт и </w:t>
      </w:r>
      <w:r w:rsidR="0062497E">
        <w:rPr>
          <w:rFonts w:ascii="Times New Roman" w:hAnsi="Times New Roman" w:cs="Times New Roman"/>
          <w:sz w:val="28"/>
          <w:szCs w:val="28"/>
        </w:rPr>
        <w:lastRenderedPageBreak/>
        <w:t xml:space="preserve">доверительные отношения со своими учениками, несмотря на то, что я у них 3 учитель. </w:t>
      </w:r>
      <w:r w:rsidR="00021199">
        <w:rPr>
          <w:rFonts w:ascii="Times New Roman" w:hAnsi="Times New Roman" w:cs="Times New Roman"/>
          <w:sz w:val="28"/>
          <w:szCs w:val="28"/>
        </w:rPr>
        <w:t>Работа с детьми очень увлекательная, но в то же время и непростая. Тем не менее, дети дают мне стимул делать свою работу лучше и самосовершенствоваться. Однако и для этой категории есть советы:</w:t>
      </w:r>
    </w:p>
    <w:p w:rsidR="00021199" w:rsidRDefault="00021199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«Поставьте» себя с самого первого урока, сформируйте себе авторитет.</w:t>
      </w:r>
    </w:p>
    <w:p w:rsidR="00021199" w:rsidRDefault="00021199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Будьте спокойны и терпеливы с детьми</w:t>
      </w:r>
      <w:r w:rsidR="00253EA1">
        <w:rPr>
          <w:rFonts w:ascii="Times New Roman" w:hAnsi="Times New Roman" w:cs="Times New Roman"/>
          <w:sz w:val="28"/>
          <w:szCs w:val="28"/>
        </w:rPr>
        <w:t xml:space="preserve">, хотя в первый и последующие года вы услышите и </w:t>
      </w:r>
      <w:proofErr w:type="gramStart"/>
      <w:r w:rsidR="00253EA1">
        <w:rPr>
          <w:rFonts w:ascii="Times New Roman" w:hAnsi="Times New Roman" w:cs="Times New Roman"/>
          <w:sz w:val="28"/>
          <w:szCs w:val="28"/>
        </w:rPr>
        <w:t>хамство</w:t>
      </w:r>
      <w:proofErr w:type="gramEnd"/>
      <w:r w:rsidR="00253EA1">
        <w:rPr>
          <w:rFonts w:ascii="Times New Roman" w:hAnsi="Times New Roman" w:cs="Times New Roman"/>
          <w:sz w:val="28"/>
          <w:szCs w:val="28"/>
        </w:rPr>
        <w:t>, и истерики, и нецензурную речь учеников.</w:t>
      </w:r>
    </w:p>
    <w:p w:rsidR="00253EA1" w:rsidRDefault="00253EA1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Будьте ученикам взрослым другом-помощником, но пусть они чувствуют некоторую грань между понятием «учитель» и понятием «ученик».</w:t>
      </w:r>
    </w:p>
    <w:p w:rsidR="00253EA1" w:rsidRDefault="00253EA1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оскорбляйте и не применяйте насилие в отношении ученика.</w:t>
      </w:r>
    </w:p>
    <w:p w:rsidR="00253EA1" w:rsidRDefault="00253EA1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важную роль в адаптации играет отношение родителей учащихся ко мне, как к специалисту. Обращаясь, они тактично интересуются успехами своих детей, советуются по поводу способов повышения их успеваемости. Это очень приятно,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отсутствие моего опыта и возраст, они уважительно относятся ко мне, как к педагогу.</w:t>
      </w:r>
      <w:r w:rsidR="000A2225">
        <w:rPr>
          <w:rFonts w:ascii="Times New Roman" w:hAnsi="Times New Roman" w:cs="Times New Roman"/>
          <w:sz w:val="28"/>
          <w:szCs w:val="28"/>
        </w:rPr>
        <w:t xml:space="preserve"> Вот советы, которые помогут при работе с родителями:</w:t>
      </w:r>
    </w:p>
    <w:p w:rsidR="000A2225" w:rsidRDefault="000A2225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Сотрудничайте с родителями всегда и везде.</w:t>
      </w:r>
    </w:p>
    <w:p w:rsidR="000A2225" w:rsidRDefault="000A2225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позволяйте родителям разговаривать и вести с вами панибратски и указывать на то, как вам делать свою работу.</w:t>
      </w:r>
    </w:p>
    <w:p w:rsidR="000A2225" w:rsidRDefault="000A2225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Всё время (особенно во время родительских собраний) не только ругайте их, но и хвалите, ведь именно похвала рождает желание помогать друг другу.</w:t>
      </w:r>
    </w:p>
    <w:p w:rsidR="000A2225" w:rsidRDefault="000A2225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сказать, что объективные трудности первых лет педагогической деятельности неизбежны. Но я не сомневаюсь, что помощь старших коллег, активное формирование устойчивой и осознанной мотивации, управление процессом становления меня как педагога, помогут успешно их преодолеть и быстрее стать настоящим профессионалом!</w:t>
      </w:r>
    </w:p>
    <w:p w:rsidR="000A2225" w:rsidRDefault="00C219E1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быть учителем – это самая интересная и значимая профессия на Земле!</w:t>
      </w:r>
    </w:p>
    <w:p w:rsidR="000A2225" w:rsidRPr="00B01EC6" w:rsidRDefault="000A2225" w:rsidP="00C219E1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2225" w:rsidRPr="00B01EC6" w:rsidSect="00C219E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C6"/>
    <w:rsid w:val="00021199"/>
    <w:rsid w:val="00055266"/>
    <w:rsid w:val="000A2225"/>
    <w:rsid w:val="001326CB"/>
    <w:rsid w:val="001B6105"/>
    <w:rsid w:val="00253EA1"/>
    <w:rsid w:val="00324D9D"/>
    <w:rsid w:val="003720A8"/>
    <w:rsid w:val="00377D62"/>
    <w:rsid w:val="0062497E"/>
    <w:rsid w:val="006D3AD4"/>
    <w:rsid w:val="00735989"/>
    <w:rsid w:val="0086324E"/>
    <w:rsid w:val="009115F1"/>
    <w:rsid w:val="00981EAB"/>
    <w:rsid w:val="00A31F1D"/>
    <w:rsid w:val="00B01EC6"/>
    <w:rsid w:val="00BC4DD1"/>
    <w:rsid w:val="00C219E1"/>
    <w:rsid w:val="00C47ADC"/>
    <w:rsid w:val="00CB024A"/>
    <w:rsid w:val="00D52539"/>
    <w:rsid w:val="00EF19D6"/>
    <w:rsid w:val="00F8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6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2019-03-26T10:31:00Z</dcterms:created>
  <dcterms:modified xsi:type="dcterms:W3CDTF">2023-12-14T20:21:00Z</dcterms:modified>
</cp:coreProperties>
</file>