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897A42" w:rsidRDefault="00897A42" w:rsidP="00F16B01">
      <w:pPr>
        <w:spacing w:line="240" w:lineRule="auto"/>
        <w:jc w:val="center"/>
        <w:rPr>
          <w:rFonts w:ascii="Times New Roman" w:hAnsi="Times New Roman" w:cs="Times New Roman"/>
          <w:b/>
          <w:sz w:val="24"/>
          <w:szCs w:val="24"/>
        </w:rPr>
      </w:pPr>
      <w:r w:rsidRPr="00725F8E">
        <w:rPr>
          <w:rFonts w:ascii="Times New Roman" w:hAnsi="Times New Roman" w:cs="Times New Roman"/>
          <w:b/>
          <w:sz w:val="24"/>
          <w:szCs w:val="24"/>
        </w:rPr>
        <w:t xml:space="preserve">Информационно-коммуникативные технологии в </w:t>
      </w:r>
      <w:r w:rsidR="00A96089">
        <w:rPr>
          <w:rFonts w:ascii="Times New Roman" w:hAnsi="Times New Roman" w:cs="Times New Roman"/>
          <w:b/>
          <w:sz w:val="24"/>
          <w:szCs w:val="24"/>
        </w:rPr>
        <w:t>социальной реабилитации</w:t>
      </w:r>
      <w:r w:rsidR="005F7139" w:rsidRPr="00725F8E">
        <w:rPr>
          <w:rFonts w:ascii="Times New Roman" w:hAnsi="Times New Roman" w:cs="Times New Roman"/>
          <w:b/>
          <w:sz w:val="24"/>
          <w:szCs w:val="24"/>
        </w:rPr>
        <w:t xml:space="preserve"> </w:t>
      </w:r>
      <w:r w:rsidR="00606460" w:rsidRPr="00725F8E">
        <w:rPr>
          <w:rFonts w:ascii="Times New Roman" w:hAnsi="Times New Roman" w:cs="Times New Roman"/>
          <w:b/>
          <w:sz w:val="24"/>
          <w:szCs w:val="24"/>
        </w:rPr>
        <w:t>незрячих</w:t>
      </w:r>
      <w:r w:rsidR="005F7139" w:rsidRPr="00725F8E">
        <w:rPr>
          <w:rFonts w:ascii="Times New Roman" w:hAnsi="Times New Roman" w:cs="Times New Roman"/>
          <w:b/>
          <w:sz w:val="24"/>
          <w:szCs w:val="24"/>
        </w:rPr>
        <w:t xml:space="preserve"> и слабовидящих детей</w:t>
      </w:r>
      <w:r w:rsidRPr="00725F8E">
        <w:rPr>
          <w:rFonts w:ascii="Times New Roman" w:hAnsi="Times New Roman" w:cs="Times New Roman"/>
          <w:b/>
          <w:sz w:val="24"/>
          <w:szCs w:val="24"/>
        </w:rPr>
        <w:t>.</w:t>
      </w:r>
    </w:p>
    <w:p w:rsidR="00F16B01" w:rsidRDefault="00F16B01" w:rsidP="00F16B0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Баженова Диана </w:t>
      </w:r>
      <w:proofErr w:type="spellStart"/>
      <w:r>
        <w:rPr>
          <w:rFonts w:ascii="Times New Roman" w:hAnsi="Times New Roman" w:cs="Times New Roman"/>
          <w:b/>
          <w:sz w:val="24"/>
          <w:szCs w:val="24"/>
        </w:rPr>
        <w:t>Вильевна</w:t>
      </w:r>
      <w:proofErr w:type="spellEnd"/>
      <w:r>
        <w:rPr>
          <w:rFonts w:ascii="Times New Roman" w:hAnsi="Times New Roman" w:cs="Times New Roman"/>
          <w:b/>
          <w:sz w:val="24"/>
          <w:szCs w:val="24"/>
        </w:rPr>
        <w:t>,</w:t>
      </w:r>
    </w:p>
    <w:p w:rsidR="00F16B01" w:rsidRDefault="00A96089" w:rsidP="00F16B0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учитель</w:t>
      </w:r>
    </w:p>
    <w:p w:rsidR="00F16B01" w:rsidRPr="005B3EB5" w:rsidRDefault="00A96089" w:rsidP="00F16B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ГБОУ школа № 499 Красногвардейского р-на Санкт-Петербурга.</w:t>
      </w:r>
    </w:p>
    <w:p w:rsidR="00F16B01" w:rsidRPr="00725F8E" w:rsidRDefault="00F16B01" w:rsidP="00F16B01">
      <w:pPr>
        <w:spacing w:line="240" w:lineRule="auto"/>
        <w:jc w:val="center"/>
        <w:rPr>
          <w:rFonts w:ascii="Times New Roman" w:hAnsi="Times New Roman" w:cs="Times New Roman"/>
          <w:b/>
          <w:sz w:val="24"/>
          <w:szCs w:val="24"/>
        </w:rPr>
      </w:pPr>
    </w:p>
    <w:p w:rsidR="00897A42" w:rsidRPr="00725F8E" w:rsidRDefault="00897A42" w:rsidP="00F16B01">
      <w:pPr>
        <w:spacing w:line="240" w:lineRule="auto"/>
        <w:ind w:firstLine="567"/>
        <w:jc w:val="both"/>
        <w:rPr>
          <w:rFonts w:ascii="Times New Roman" w:hAnsi="Times New Roman" w:cs="Times New Roman"/>
          <w:sz w:val="24"/>
          <w:szCs w:val="24"/>
        </w:rPr>
      </w:pPr>
      <w:r w:rsidRPr="00725F8E">
        <w:rPr>
          <w:rFonts w:ascii="Times New Roman" w:hAnsi="Times New Roman" w:cs="Times New Roman"/>
          <w:sz w:val="24"/>
          <w:szCs w:val="24"/>
        </w:rPr>
        <w:t xml:space="preserve">В современном мире информационно-коммуникативным технологиям отводится всё большая роль. </w:t>
      </w:r>
      <w:r w:rsidR="00902F56" w:rsidRPr="00725F8E">
        <w:rPr>
          <w:rFonts w:ascii="Times New Roman" w:hAnsi="Times New Roman" w:cs="Times New Roman"/>
          <w:sz w:val="24"/>
          <w:szCs w:val="24"/>
        </w:rPr>
        <w:t xml:space="preserve">Это касается не только производственной и профессиональной сферы, но и быта. </w:t>
      </w:r>
      <w:r w:rsidRPr="00725F8E">
        <w:rPr>
          <w:rFonts w:ascii="Times New Roman" w:hAnsi="Times New Roman" w:cs="Times New Roman"/>
          <w:sz w:val="24"/>
          <w:szCs w:val="24"/>
        </w:rPr>
        <w:t>Большинство из нас уже не представляют свою жизнь без цифровых средств коммуник</w:t>
      </w:r>
      <w:r w:rsidR="005B7F0B" w:rsidRPr="00725F8E">
        <w:rPr>
          <w:rFonts w:ascii="Times New Roman" w:hAnsi="Times New Roman" w:cs="Times New Roman"/>
          <w:sz w:val="24"/>
          <w:szCs w:val="24"/>
        </w:rPr>
        <w:t>ации. Процесс расширения</w:t>
      </w:r>
      <w:r w:rsidR="00902F56" w:rsidRPr="00725F8E">
        <w:rPr>
          <w:rFonts w:ascii="Times New Roman" w:hAnsi="Times New Roman" w:cs="Times New Roman"/>
          <w:sz w:val="24"/>
          <w:szCs w:val="24"/>
        </w:rPr>
        <w:t xml:space="preserve"> сферы применения ИКТ ставит перед об</w:t>
      </w:r>
      <w:r w:rsidR="005F7139" w:rsidRPr="00725F8E">
        <w:rPr>
          <w:rFonts w:ascii="Times New Roman" w:hAnsi="Times New Roman" w:cs="Times New Roman"/>
          <w:sz w:val="24"/>
          <w:szCs w:val="24"/>
        </w:rPr>
        <w:t>ществом</w:t>
      </w:r>
      <w:r w:rsidR="00902F56" w:rsidRPr="00725F8E">
        <w:rPr>
          <w:rFonts w:ascii="Times New Roman" w:hAnsi="Times New Roman" w:cs="Times New Roman"/>
          <w:sz w:val="24"/>
          <w:szCs w:val="24"/>
        </w:rPr>
        <w:t xml:space="preserve"> новые задачи: формирование у подрастающего поколения знаний, навыков и умений, позволяющих свободно взаимодействовать с цифровой средой.</w:t>
      </w:r>
      <w:r w:rsidR="00494CAD" w:rsidRPr="00725F8E">
        <w:rPr>
          <w:rFonts w:ascii="Times New Roman" w:hAnsi="Times New Roman" w:cs="Times New Roman"/>
          <w:sz w:val="24"/>
          <w:szCs w:val="24"/>
        </w:rPr>
        <w:t xml:space="preserve"> Эти задачи могут успешно решаться в процессе социально – реабилитационной деятельности</w:t>
      </w:r>
      <w:r w:rsidR="0061314F" w:rsidRPr="00725F8E">
        <w:rPr>
          <w:rFonts w:ascii="Times New Roman" w:hAnsi="Times New Roman" w:cs="Times New Roman"/>
          <w:sz w:val="24"/>
          <w:szCs w:val="24"/>
        </w:rPr>
        <w:t>. Овладение компьютерными технологиями для детей с ОВЗ крайне важно</w:t>
      </w:r>
      <w:r w:rsidR="00392E8D" w:rsidRPr="00725F8E">
        <w:rPr>
          <w:rFonts w:ascii="Times New Roman" w:hAnsi="Times New Roman" w:cs="Times New Roman"/>
          <w:sz w:val="24"/>
          <w:szCs w:val="24"/>
        </w:rPr>
        <w:t>, это позволяет вывести качество их жизни на принципиально другой уровень</w:t>
      </w:r>
      <w:r w:rsidR="0061314F" w:rsidRPr="00725F8E">
        <w:rPr>
          <w:rFonts w:ascii="Times New Roman" w:hAnsi="Times New Roman" w:cs="Times New Roman"/>
          <w:sz w:val="24"/>
          <w:szCs w:val="24"/>
        </w:rPr>
        <w:t>. Это новые возможности для образования, досуга, получения услуг, расширение круга общения и преодоления многих ограничений, в</w:t>
      </w:r>
      <w:r w:rsidR="00392E8D" w:rsidRPr="00725F8E">
        <w:rPr>
          <w:rFonts w:ascii="Times New Roman" w:hAnsi="Times New Roman" w:cs="Times New Roman"/>
          <w:sz w:val="24"/>
          <w:szCs w:val="24"/>
        </w:rPr>
        <w:t>ызванных особенностями здоровья, включение в глобальное и локальное социальное пространство.</w:t>
      </w:r>
    </w:p>
    <w:p w:rsidR="00336828" w:rsidRPr="00725F8E" w:rsidRDefault="00606460" w:rsidP="00F16B01">
      <w:pPr>
        <w:spacing w:line="240" w:lineRule="auto"/>
        <w:ind w:firstLine="567"/>
        <w:jc w:val="both"/>
        <w:rPr>
          <w:rFonts w:ascii="Times New Roman" w:hAnsi="Times New Roman" w:cs="Times New Roman"/>
          <w:sz w:val="24"/>
          <w:szCs w:val="24"/>
        </w:rPr>
      </w:pPr>
      <w:r w:rsidRPr="00725F8E">
        <w:rPr>
          <w:rFonts w:ascii="Times New Roman" w:hAnsi="Times New Roman" w:cs="Times New Roman"/>
          <w:sz w:val="24"/>
          <w:szCs w:val="24"/>
        </w:rPr>
        <w:t xml:space="preserve">Как показывает опыт преподавания компьютерной грамотности для детей с ОВЗ - </w:t>
      </w:r>
      <w:r w:rsidR="009922DC" w:rsidRPr="00725F8E">
        <w:rPr>
          <w:rFonts w:ascii="Times New Roman" w:hAnsi="Times New Roman" w:cs="Times New Roman"/>
          <w:sz w:val="24"/>
          <w:szCs w:val="24"/>
        </w:rPr>
        <w:t>есть своя</w:t>
      </w:r>
      <w:r w:rsidR="0061314F" w:rsidRPr="00725F8E">
        <w:rPr>
          <w:rFonts w:ascii="Times New Roman" w:hAnsi="Times New Roman" w:cs="Times New Roman"/>
          <w:sz w:val="24"/>
          <w:szCs w:val="24"/>
        </w:rPr>
        <w:t xml:space="preserve"> </w:t>
      </w:r>
      <w:r w:rsidR="009922DC" w:rsidRPr="00725F8E">
        <w:rPr>
          <w:rFonts w:ascii="Times New Roman" w:hAnsi="Times New Roman" w:cs="Times New Roman"/>
          <w:sz w:val="24"/>
          <w:szCs w:val="24"/>
        </w:rPr>
        <w:t>специфика</w:t>
      </w:r>
      <w:r w:rsidR="0061314F" w:rsidRPr="00725F8E">
        <w:rPr>
          <w:rFonts w:ascii="Times New Roman" w:hAnsi="Times New Roman" w:cs="Times New Roman"/>
          <w:sz w:val="24"/>
          <w:szCs w:val="24"/>
        </w:rPr>
        <w:t xml:space="preserve"> и</w:t>
      </w:r>
      <w:r w:rsidR="009922DC" w:rsidRPr="00725F8E">
        <w:rPr>
          <w:rFonts w:ascii="Times New Roman" w:hAnsi="Times New Roman" w:cs="Times New Roman"/>
          <w:sz w:val="24"/>
          <w:szCs w:val="24"/>
        </w:rPr>
        <w:t xml:space="preserve"> свои</w:t>
      </w:r>
      <w:r w:rsidR="0061314F" w:rsidRPr="00725F8E">
        <w:rPr>
          <w:rFonts w:ascii="Times New Roman" w:hAnsi="Times New Roman" w:cs="Times New Roman"/>
          <w:sz w:val="24"/>
          <w:szCs w:val="24"/>
        </w:rPr>
        <w:t xml:space="preserve"> закономерности в том, как осваивают компьютер </w:t>
      </w:r>
      <w:r w:rsidR="009922DC" w:rsidRPr="00725F8E">
        <w:rPr>
          <w:rFonts w:ascii="Times New Roman" w:hAnsi="Times New Roman" w:cs="Times New Roman"/>
          <w:sz w:val="24"/>
          <w:szCs w:val="24"/>
        </w:rPr>
        <w:t>дети, имеющие определённые особенности здоровья.</w:t>
      </w:r>
      <w:r w:rsidR="00F4774F" w:rsidRPr="00725F8E">
        <w:rPr>
          <w:rFonts w:ascii="Times New Roman" w:hAnsi="Times New Roman" w:cs="Times New Roman"/>
          <w:sz w:val="24"/>
          <w:szCs w:val="24"/>
        </w:rPr>
        <w:t xml:space="preserve"> В отдельную категорию</w:t>
      </w:r>
      <w:r w:rsidR="00F22A6C" w:rsidRPr="00725F8E">
        <w:rPr>
          <w:rFonts w:ascii="Times New Roman" w:hAnsi="Times New Roman" w:cs="Times New Roman"/>
          <w:sz w:val="24"/>
          <w:szCs w:val="24"/>
        </w:rPr>
        <w:t>, требующую особого подхода в преподавании компьютерной грамотности</w:t>
      </w:r>
      <w:r w:rsidR="00F4774F" w:rsidRPr="00725F8E">
        <w:rPr>
          <w:rFonts w:ascii="Times New Roman" w:hAnsi="Times New Roman" w:cs="Times New Roman"/>
          <w:sz w:val="24"/>
          <w:szCs w:val="24"/>
        </w:rPr>
        <w:t xml:space="preserve"> можно выдел</w:t>
      </w:r>
      <w:r w:rsidR="00336828" w:rsidRPr="00725F8E">
        <w:rPr>
          <w:rFonts w:ascii="Times New Roman" w:hAnsi="Times New Roman" w:cs="Times New Roman"/>
          <w:sz w:val="24"/>
          <w:szCs w:val="24"/>
        </w:rPr>
        <w:t>ить слабовидящих и слепых детей.</w:t>
      </w:r>
    </w:p>
    <w:p w:rsidR="00053997" w:rsidRPr="00725F8E" w:rsidRDefault="00F4774F" w:rsidP="00F16B01">
      <w:pPr>
        <w:spacing w:line="240" w:lineRule="auto"/>
        <w:jc w:val="both"/>
        <w:rPr>
          <w:rFonts w:ascii="Times New Roman" w:hAnsi="Times New Roman" w:cs="Times New Roman"/>
          <w:sz w:val="24"/>
          <w:szCs w:val="24"/>
        </w:rPr>
      </w:pPr>
      <w:r w:rsidRPr="00725F8E">
        <w:rPr>
          <w:rFonts w:ascii="Times New Roman" w:hAnsi="Times New Roman" w:cs="Times New Roman"/>
          <w:sz w:val="24"/>
          <w:szCs w:val="24"/>
        </w:rPr>
        <w:t xml:space="preserve">Обучение </w:t>
      </w:r>
      <w:r w:rsidR="00606460" w:rsidRPr="00725F8E">
        <w:rPr>
          <w:rFonts w:ascii="Times New Roman" w:hAnsi="Times New Roman" w:cs="Times New Roman"/>
          <w:sz w:val="24"/>
          <w:szCs w:val="24"/>
        </w:rPr>
        <w:t xml:space="preserve">детей с проблемами зрения </w:t>
      </w:r>
      <w:r w:rsidRPr="00725F8E">
        <w:rPr>
          <w:rFonts w:ascii="Times New Roman" w:hAnsi="Times New Roman" w:cs="Times New Roman"/>
          <w:sz w:val="24"/>
          <w:szCs w:val="24"/>
        </w:rPr>
        <w:t>требует</w:t>
      </w:r>
      <w:r w:rsidR="009922DC" w:rsidRPr="00725F8E">
        <w:rPr>
          <w:rFonts w:ascii="Times New Roman" w:hAnsi="Times New Roman" w:cs="Times New Roman"/>
          <w:sz w:val="24"/>
          <w:szCs w:val="24"/>
        </w:rPr>
        <w:t xml:space="preserve"> своей программы, отличной по содержа</w:t>
      </w:r>
      <w:r w:rsidRPr="00725F8E">
        <w:rPr>
          <w:rFonts w:ascii="Times New Roman" w:hAnsi="Times New Roman" w:cs="Times New Roman"/>
          <w:sz w:val="24"/>
          <w:szCs w:val="24"/>
        </w:rPr>
        <w:t>нию от программ для зрячих</w:t>
      </w:r>
      <w:r w:rsidR="009922DC" w:rsidRPr="00725F8E">
        <w:rPr>
          <w:rFonts w:ascii="Times New Roman" w:hAnsi="Times New Roman" w:cs="Times New Roman"/>
          <w:sz w:val="24"/>
          <w:szCs w:val="24"/>
        </w:rPr>
        <w:t>, своего темпа освоения знаний</w:t>
      </w:r>
      <w:r w:rsidRPr="00725F8E">
        <w:rPr>
          <w:rFonts w:ascii="Times New Roman" w:hAnsi="Times New Roman" w:cs="Times New Roman"/>
          <w:sz w:val="24"/>
          <w:szCs w:val="24"/>
        </w:rPr>
        <w:t>, своих методов и подходов.</w:t>
      </w:r>
      <w:r w:rsidR="00F22A6C" w:rsidRPr="00725F8E">
        <w:rPr>
          <w:rFonts w:ascii="Times New Roman" w:hAnsi="Times New Roman" w:cs="Times New Roman"/>
          <w:sz w:val="24"/>
          <w:szCs w:val="24"/>
        </w:rPr>
        <w:t xml:space="preserve"> </w:t>
      </w:r>
      <w:r w:rsidR="00053997" w:rsidRPr="00725F8E">
        <w:rPr>
          <w:rFonts w:ascii="Times New Roman" w:hAnsi="Times New Roman" w:cs="Times New Roman"/>
          <w:sz w:val="24"/>
          <w:szCs w:val="24"/>
        </w:rPr>
        <w:t xml:space="preserve">На мой взгляд, основными задачами </w:t>
      </w:r>
      <w:r w:rsidR="000A17EA" w:rsidRPr="00725F8E">
        <w:rPr>
          <w:rFonts w:ascii="Times New Roman" w:hAnsi="Times New Roman" w:cs="Times New Roman"/>
          <w:sz w:val="24"/>
          <w:szCs w:val="24"/>
        </w:rPr>
        <w:t xml:space="preserve">занятий в процессе реабилитации </w:t>
      </w:r>
      <w:r w:rsidR="00053997" w:rsidRPr="00725F8E">
        <w:rPr>
          <w:rFonts w:ascii="Times New Roman" w:hAnsi="Times New Roman" w:cs="Times New Roman"/>
          <w:sz w:val="24"/>
          <w:szCs w:val="24"/>
        </w:rPr>
        <w:t>должны стать:</w:t>
      </w:r>
    </w:p>
    <w:p w:rsidR="00053997" w:rsidRPr="00725F8E" w:rsidRDefault="00BD169A" w:rsidP="00F16B01">
      <w:pPr>
        <w:spacing w:line="240" w:lineRule="auto"/>
        <w:jc w:val="both"/>
        <w:rPr>
          <w:rFonts w:ascii="Times New Roman" w:hAnsi="Times New Roman" w:cs="Times New Roman"/>
          <w:sz w:val="24"/>
          <w:szCs w:val="24"/>
        </w:rPr>
      </w:pPr>
      <w:r w:rsidRPr="00725F8E">
        <w:rPr>
          <w:rFonts w:ascii="Times New Roman" w:hAnsi="Times New Roman" w:cs="Times New Roman"/>
          <w:sz w:val="24"/>
          <w:szCs w:val="24"/>
        </w:rPr>
        <w:t>- ф</w:t>
      </w:r>
      <w:r w:rsidR="00053997" w:rsidRPr="00725F8E">
        <w:rPr>
          <w:rFonts w:ascii="Times New Roman" w:hAnsi="Times New Roman" w:cs="Times New Roman"/>
          <w:sz w:val="24"/>
          <w:szCs w:val="24"/>
        </w:rPr>
        <w:t>ормирование представления о возможностях информа</w:t>
      </w:r>
      <w:r w:rsidR="000A17EA" w:rsidRPr="00725F8E">
        <w:rPr>
          <w:rFonts w:ascii="Times New Roman" w:hAnsi="Times New Roman" w:cs="Times New Roman"/>
          <w:sz w:val="24"/>
          <w:szCs w:val="24"/>
        </w:rPr>
        <w:t>ционных технологий, традицио</w:t>
      </w:r>
      <w:r w:rsidRPr="00725F8E">
        <w:rPr>
          <w:rFonts w:ascii="Times New Roman" w:hAnsi="Times New Roman" w:cs="Times New Roman"/>
          <w:sz w:val="24"/>
          <w:szCs w:val="24"/>
        </w:rPr>
        <w:t xml:space="preserve">нных и </w:t>
      </w:r>
      <w:proofErr w:type="spellStart"/>
      <w:r w:rsidRPr="00725F8E">
        <w:rPr>
          <w:rFonts w:ascii="Times New Roman" w:hAnsi="Times New Roman" w:cs="Times New Roman"/>
          <w:sz w:val="24"/>
          <w:szCs w:val="24"/>
        </w:rPr>
        <w:t>тифлотехнических</w:t>
      </w:r>
      <w:proofErr w:type="spellEnd"/>
      <w:r w:rsidRPr="00725F8E">
        <w:rPr>
          <w:rFonts w:ascii="Times New Roman" w:hAnsi="Times New Roman" w:cs="Times New Roman"/>
          <w:sz w:val="24"/>
          <w:szCs w:val="24"/>
        </w:rPr>
        <w:t xml:space="preserve"> средств;</w:t>
      </w:r>
    </w:p>
    <w:p w:rsidR="000A17EA" w:rsidRPr="00725F8E" w:rsidRDefault="00BD169A" w:rsidP="00F16B01">
      <w:pPr>
        <w:spacing w:line="240" w:lineRule="auto"/>
        <w:jc w:val="both"/>
        <w:rPr>
          <w:rFonts w:ascii="Times New Roman" w:hAnsi="Times New Roman" w:cs="Times New Roman"/>
          <w:sz w:val="24"/>
          <w:szCs w:val="24"/>
        </w:rPr>
      </w:pPr>
      <w:r w:rsidRPr="00725F8E">
        <w:rPr>
          <w:rFonts w:ascii="Times New Roman" w:hAnsi="Times New Roman" w:cs="Times New Roman"/>
          <w:sz w:val="24"/>
          <w:szCs w:val="24"/>
        </w:rPr>
        <w:t>- ф</w:t>
      </w:r>
      <w:r w:rsidR="000A17EA" w:rsidRPr="00725F8E">
        <w:rPr>
          <w:rFonts w:ascii="Times New Roman" w:hAnsi="Times New Roman" w:cs="Times New Roman"/>
          <w:sz w:val="24"/>
          <w:szCs w:val="24"/>
        </w:rPr>
        <w:t xml:space="preserve">ормирование начальных навыков </w:t>
      </w:r>
      <w:r w:rsidRPr="00725F8E">
        <w:rPr>
          <w:rFonts w:ascii="Times New Roman" w:hAnsi="Times New Roman" w:cs="Times New Roman"/>
          <w:sz w:val="24"/>
          <w:szCs w:val="24"/>
        </w:rPr>
        <w:t>пользования ПК с учётом сенсорных и познавательных особенностей обучающихся.</w:t>
      </w:r>
    </w:p>
    <w:p w:rsidR="0061314F" w:rsidRPr="00725F8E" w:rsidRDefault="00EE2888" w:rsidP="00F16B01">
      <w:pPr>
        <w:spacing w:line="240" w:lineRule="auto"/>
        <w:ind w:firstLine="567"/>
        <w:jc w:val="both"/>
        <w:rPr>
          <w:rFonts w:ascii="Times New Roman" w:hAnsi="Times New Roman" w:cs="Times New Roman"/>
          <w:sz w:val="24"/>
          <w:szCs w:val="24"/>
        </w:rPr>
      </w:pPr>
      <w:r w:rsidRPr="00725F8E">
        <w:rPr>
          <w:rFonts w:ascii="Times New Roman" w:hAnsi="Times New Roman" w:cs="Times New Roman"/>
          <w:sz w:val="24"/>
          <w:szCs w:val="24"/>
        </w:rPr>
        <w:t>Опираясь на научную литературу, методические разработки и личный опыт, мы выделили</w:t>
      </w:r>
      <w:r w:rsidR="00053997" w:rsidRPr="00725F8E">
        <w:rPr>
          <w:rFonts w:ascii="Times New Roman" w:hAnsi="Times New Roman" w:cs="Times New Roman"/>
          <w:sz w:val="24"/>
          <w:szCs w:val="24"/>
        </w:rPr>
        <w:t xml:space="preserve"> следующие </w:t>
      </w:r>
      <w:r w:rsidR="007D673E" w:rsidRPr="00725F8E">
        <w:rPr>
          <w:rFonts w:ascii="Times New Roman" w:hAnsi="Times New Roman" w:cs="Times New Roman"/>
          <w:sz w:val="24"/>
          <w:szCs w:val="24"/>
        </w:rPr>
        <w:t xml:space="preserve">этапы </w:t>
      </w:r>
      <w:r w:rsidR="00053997" w:rsidRPr="00725F8E">
        <w:rPr>
          <w:rFonts w:ascii="Times New Roman" w:hAnsi="Times New Roman" w:cs="Times New Roman"/>
          <w:sz w:val="24"/>
          <w:szCs w:val="24"/>
        </w:rPr>
        <w:t xml:space="preserve">освоения компьютерной грамотности для </w:t>
      </w:r>
      <w:r w:rsidR="00606460" w:rsidRPr="00725F8E">
        <w:rPr>
          <w:rFonts w:ascii="Times New Roman" w:hAnsi="Times New Roman" w:cs="Times New Roman"/>
          <w:sz w:val="24"/>
          <w:szCs w:val="24"/>
        </w:rPr>
        <w:t>этой категории обучающихся</w:t>
      </w:r>
      <w:r w:rsidR="00053997" w:rsidRPr="00725F8E">
        <w:rPr>
          <w:rFonts w:ascii="Times New Roman" w:hAnsi="Times New Roman" w:cs="Times New Roman"/>
          <w:sz w:val="24"/>
          <w:szCs w:val="24"/>
        </w:rPr>
        <w:t>:</w:t>
      </w:r>
    </w:p>
    <w:p w:rsidR="00F16B01" w:rsidRDefault="00BD169A" w:rsidP="00F16B01">
      <w:pPr>
        <w:spacing w:after="0" w:line="240" w:lineRule="auto"/>
        <w:jc w:val="both"/>
        <w:rPr>
          <w:rFonts w:ascii="Times New Roman" w:hAnsi="Times New Roman" w:cs="Times New Roman"/>
          <w:sz w:val="24"/>
          <w:szCs w:val="24"/>
        </w:rPr>
      </w:pPr>
      <w:r w:rsidRPr="00725F8E">
        <w:rPr>
          <w:rFonts w:ascii="Times New Roman" w:hAnsi="Times New Roman" w:cs="Times New Roman"/>
          <w:sz w:val="24"/>
          <w:szCs w:val="24"/>
        </w:rPr>
        <w:t xml:space="preserve">1. Знакомство с компьютером. </w:t>
      </w:r>
    </w:p>
    <w:p w:rsidR="00053997" w:rsidRPr="00725F8E" w:rsidRDefault="00C10370" w:rsidP="00F16B01">
      <w:pPr>
        <w:spacing w:line="240" w:lineRule="auto"/>
        <w:jc w:val="both"/>
        <w:rPr>
          <w:rFonts w:ascii="Times New Roman" w:hAnsi="Times New Roman" w:cs="Times New Roman"/>
          <w:sz w:val="24"/>
          <w:szCs w:val="24"/>
        </w:rPr>
      </w:pPr>
      <w:r w:rsidRPr="00725F8E">
        <w:rPr>
          <w:rFonts w:ascii="Times New Roman" w:hAnsi="Times New Roman" w:cs="Times New Roman"/>
          <w:sz w:val="24"/>
          <w:szCs w:val="24"/>
        </w:rPr>
        <w:t xml:space="preserve">Сначала тактильное, затем аудиальное, обязательно с речевым сопровождением. Необходимо помнить, что незрячий ребёнок по-особенному воспринимает информацию. Несмотря на то, что пользоваться монитором компьютера обучающийся не может, необходимо познакомить </w:t>
      </w:r>
      <w:r w:rsidR="005B7F0B" w:rsidRPr="00725F8E">
        <w:rPr>
          <w:rFonts w:ascii="Times New Roman" w:hAnsi="Times New Roman" w:cs="Times New Roman"/>
          <w:sz w:val="24"/>
          <w:szCs w:val="24"/>
        </w:rPr>
        <w:t>его с этим</w:t>
      </w:r>
      <w:r w:rsidR="00F32400" w:rsidRPr="00725F8E">
        <w:rPr>
          <w:rFonts w:ascii="Times New Roman" w:hAnsi="Times New Roman" w:cs="Times New Roman"/>
          <w:sz w:val="24"/>
          <w:szCs w:val="24"/>
        </w:rPr>
        <w:t xml:space="preserve"> устройством, объяснить его назначение. Надо понимать, что чем меньше </w:t>
      </w:r>
      <w:r w:rsidR="008766F0" w:rsidRPr="00725F8E">
        <w:rPr>
          <w:rFonts w:ascii="Times New Roman" w:hAnsi="Times New Roman" w:cs="Times New Roman"/>
          <w:sz w:val="24"/>
          <w:szCs w:val="24"/>
        </w:rPr>
        <w:t>«</w:t>
      </w:r>
      <w:r w:rsidR="00F32400" w:rsidRPr="00725F8E">
        <w:rPr>
          <w:rFonts w:ascii="Times New Roman" w:hAnsi="Times New Roman" w:cs="Times New Roman"/>
          <w:sz w:val="24"/>
          <w:szCs w:val="24"/>
        </w:rPr>
        <w:t>белых пятен</w:t>
      </w:r>
      <w:r w:rsidR="006E34FC" w:rsidRPr="00725F8E">
        <w:rPr>
          <w:rFonts w:ascii="Times New Roman" w:hAnsi="Times New Roman" w:cs="Times New Roman"/>
          <w:sz w:val="24"/>
          <w:szCs w:val="24"/>
        </w:rPr>
        <w:t>»</w:t>
      </w:r>
      <w:r w:rsidR="00F32400" w:rsidRPr="00725F8E">
        <w:rPr>
          <w:rFonts w:ascii="Times New Roman" w:hAnsi="Times New Roman" w:cs="Times New Roman"/>
          <w:sz w:val="24"/>
          <w:szCs w:val="24"/>
        </w:rPr>
        <w:t xml:space="preserve"> в устройстве компьютера будет у ребёнка, тем легче ему будет понять логику движения компьют</w:t>
      </w:r>
      <w:r w:rsidR="008E5411" w:rsidRPr="00725F8E">
        <w:rPr>
          <w:rFonts w:ascii="Times New Roman" w:hAnsi="Times New Roman" w:cs="Times New Roman"/>
          <w:sz w:val="24"/>
          <w:szCs w:val="24"/>
        </w:rPr>
        <w:t>ерной мыши и работы с файловыми системами.</w:t>
      </w:r>
    </w:p>
    <w:p w:rsidR="008E5411" w:rsidRPr="00725F8E" w:rsidRDefault="008E5411" w:rsidP="00F16B01">
      <w:pPr>
        <w:spacing w:after="0" w:line="240" w:lineRule="auto"/>
        <w:jc w:val="both"/>
        <w:rPr>
          <w:rFonts w:ascii="Times New Roman" w:hAnsi="Times New Roman" w:cs="Times New Roman"/>
          <w:sz w:val="24"/>
          <w:szCs w:val="24"/>
        </w:rPr>
      </w:pPr>
      <w:r w:rsidRPr="00725F8E">
        <w:rPr>
          <w:rFonts w:ascii="Times New Roman" w:hAnsi="Times New Roman" w:cs="Times New Roman"/>
          <w:sz w:val="24"/>
          <w:szCs w:val="24"/>
        </w:rPr>
        <w:t>2. Знакомство с возможностями компьютера и связанных с ним устройств.</w:t>
      </w:r>
    </w:p>
    <w:p w:rsidR="006D61CE" w:rsidRPr="00725F8E" w:rsidRDefault="008E5411" w:rsidP="00F16B01">
      <w:pPr>
        <w:spacing w:line="240" w:lineRule="auto"/>
        <w:jc w:val="both"/>
        <w:rPr>
          <w:rFonts w:ascii="Times New Roman" w:hAnsi="Times New Roman" w:cs="Times New Roman"/>
          <w:sz w:val="24"/>
          <w:szCs w:val="24"/>
        </w:rPr>
      </w:pPr>
      <w:r w:rsidRPr="00725F8E">
        <w:rPr>
          <w:rFonts w:ascii="Times New Roman" w:hAnsi="Times New Roman" w:cs="Times New Roman"/>
          <w:sz w:val="24"/>
          <w:szCs w:val="24"/>
        </w:rPr>
        <w:t xml:space="preserve">Занятия на этом этапе лучше всего проводить в игровой и развлекательной форме. Для этой цели прекрасно подойдёт </w:t>
      </w:r>
      <w:proofErr w:type="spellStart"/>
      <w:r w:rsidRPr="00725F8E">
        <w:rPr>
          <w:rFonts w:ascii="Times New Roman" w:hAnsi="Times New Roman" w:cs="Times New Roman"/>
          <w:sz w:val="24"/>
          <w:szCs w:val="24"/>
        </w:rPr>
        <w:t>аудиоконтент</w:t>
      </w:r>
      <w:proofErr w:type="spellEnd"/>
      <w:r w:rsidRPr="00725F8E">
        <w:rPr>
          <w:rFonts w:ascii="Times New Roman" w:hAnsi="Times New Roman" w:cs="Times New Roman"/>
          <w:sz w:val="24"/>
          <w:szCs w:val="24"/>
        </w:rPr>
        <w:t xml:space="preserve"> (сказки, спектакли, загадки, викторины</w:t>
      </w:r>
      <w:r w:rsidR="006D61CE" w:rsidRPr="00725F8E">
        <w:rPr>
          <w:rFonts w:ascii="Times New Roman" w:hAnsi="Times New Roman" w:cs="Times New Roman"/>
          <w:sz w:val="24"/>
          <w:szCs w:val="24"/>
        </w:rPr>
        <w:t>, игры на определение звуков</w:t>
      </w:r>
      <w:r w:rsidRPr="00725F8E">
        <w:rPr>
          <w:rFonts w:ascii="Times New Roman" w:hAnsi="Times New Roman" w:cs="Times New Roman"/>
          <w:sz w:val="24"/>
          <w:szCs w:val="24"/>
        </w:rPr>
        <w:t>…), особое внимание необходимо уделить музыкальному контенту.</w:t>
      </w:r>
      <w:r w:rsidR="006D61CE" w:rsidRPr="00725F8E">
        <w:rPr>
          <w:rFonts w:ascii="Times New Roman" w:hAnsi="Times New Roman" w:cs="Times New Roman"/>
          <w:sz w:val="24"/>
          <w:szCs w:val="24"/>
        </w:rPr>
        <w:t xml:space="preserve"> Обязательной частью программы должна стать работа с программами «Виртуальное пианино», позволяющее в режиме онлайн играть на компьютерной клавиатуре, как на музыкальном инструменте. Именно с этого проще всего начинать серьёзное знакомство с компьютерной клавиатурой, что позволяет нам плавно перейти к следующему этапу.</w:t>
      </w:r>
    </w:p>
    <w:p w:rsidR="009D5681" w:rsidRPr="00725F8E" w:rsidRDefault="009D5681" w:rsidP="00F16B01">
      <w:pPr>
        <w:spacing w:after="0" w:line="240" w:lineRule="auto"/>
        <w:jc w:val="both"/>
        <w:rPr>
          <w:rFonts w:ascii="Times New Roman" w:hAnsi="Times New Roman" w:cs="Times New Roman"/>
          <w:sz w:val="24"/>
          <w:szCs w:val="24"/>
        </w:rPr>
      </w:pPr>
      <w:r w:rsidRPr="00725F8E">
        <w:rPr>
          <w:rFonts w:ascii="Times New Roman" w:hAnsi="Times New Roman" w:cs="Times New Roman"/>
          <w:sz w:val="24"/>
          <w:szCs w:val="24"/>
        </w:rPr>
        <w:lastRenderedPageBreak/>
        <w:t>3. Знакомство с клавиатурой. Обучение слепому десятипальцевому методу печати.</w:t>
      </w:r>
    </w:p>
    <w:p w:rsidR="00F16B01" w:rsidRDefault="009D5681" w:rsidP="00F16B01">
      <w:pPr>
        <w:spacing w:after="0" w:line="240" w:lineRule="auto"/>
        <w:jc w:val="both"/>
        <w:rPr>
          <w:rFonts w:ascii="Times New Roman" w:hAnsi="Times New Roman" w:cs="Times New Roman"/>
          <w:sz w:val="24"/>
          <w:szCs w:val="24"/>
        </w:rPr>
      </w:pPr>
      <w:r w:rsidRPr="00725F8E">
        <w:rPr>
          <w:rFonts w:ascii="Times New Roman" w:hAnsi="Times New Roman" w:cs="Times New Roman"/>
          <w:sz w:val="24"/>
          <w:szCs w:val="24"/>
        </w:rPr>
        <w:t>Умение печатать «вслепую»</w:t>
      </w:r>
      <w:r w:rsidR="000A37F5" w:rsidRPr="00725F8E">
        <w:rPr>
          <w:rFonts w:ascii="Times New Roman" w:hAnsi="Times New Roman" w:cs="Times New Roman"/>
          <w:sz w:val="24"/>
          <w:szCs w:val="24"/>
        </w:rPr>
        <w:t>, на мой взгляд,</w:t>
      </w:r>
      <w:r w:rsidRPr="00725F8E">
        <w:rPr>
          <w:rFonts w:ascii="Times New Roman" w:hAnsi="Times New Roman" w:cs="Times New Roman"/>
          <w:sz w:val="24"/>
          <w:szCs w:val="24"/>
        </w:rPr>
        <w:t xml:space="preserve"> обязательное условие успешного освоения компьютера</w:t>
      </w:r>
      <w:r w:rsidR="00103D5D" w:rsidRPr="00725F8E">
        <w:rPr>
          <w:rFonts w:ascii="Times New Roman" w:hAnsi="Times New Roman" w:cs="Times New Roman"/>
          <w:sz w:val="24"/>
          <w:szCs w:val="24"/>
        </w:rPr>
        <w:t xml:space="preserve">. </w:t>
      </w:r>
      <w:proofErr w:type="spellStart"/>
      <w:r w:rsidR="00103D5D" w:rsidRPr="00725F8E">
        <w:rPr>
          <w:rFonts w:ascii="Times New Roman" w:hAnsi="Times New Roman" w:cs="Times New Roman"/>
          <w:sz w:val="24"/>
          <w:szCs w:val="24"/>
        </w:rPr>
        <w:t>Брайлевская</w:t>
      </w:r>
      <w:proofErr w:type="spellEnd"/>
      <w:r w:rsidR="00103D5D" w:rsidRPr="00725F8E">
        <w:rPr>
          <w:rFonts w:ascii="Times New Roman" w:hAnsi="Times New Roman" w:cs="Times New Roman"/>
          <w:sz w:val="24"/>
          <w:szCs w:val="24"/>
        </w:rPr>
        <w:t xml:space="preserve"> клавиатура стоит значительно дороже обычной, многие родители не могут её себе позволить. В семье, как правило, есть один стационарный компьютер или ноутбук, которым пользуется все её члены. Слепой метод печати на обычной клавиатуре позволяет человеку, имеющему проблемы со зрением, пользоваться обычным компьютером, не будучи привя</w:t>
      </w:r>
      <w:r w:rsidR="008766F0" w:rsidRPr="00725F8E">
        <w:rPr>
          <w:rFonts w:ascii="Times New Roman" w:hAnsi="Times New Roman" w:cs="Times New Roman"/>
          <w:sz w:val="24"/>
          <w:szCs w:val="24"/>
        </w:rPr>
        <w:t xml:space="preserve">занным к конкретному устройству. Традиционная методика изучения «слепого» десятипальцевого метода вполне подходит. Начинаем с центрального буквенного ряда, затем постепенно перемещаемся к периферии. Заканчиваем цифрами. Постепенно знакомим с </w:t>
      </w:r>
      <w:r w:rsidR="00574296" w:rsidRPr="00725F8E">
        <w:rPr>
          <w:rFonts w:ascii="Times New Roman" w:hAnsi="Times New Roman" w:cs="Times New Roman"/>
          <w:sz w:val="24"/>
          <w:szCs w:val="24"/>
        </w:rPr>
        <w:t>символьными клавишами. Во время тренировки, когда закрепляем навык печати, рассказываем</w:t>
      </w:r>
      <w:r w:rsidR="00F16B01">
        <w:rPr>
          <w:rFonts w:ascii="Times New Roman" w:hAnsi="Times New Roman" w:cs="Times New Roman"/>
          <w:sz w:val="24"/>
          <w:szCs w:val="24"/>
        </w:rPr>
        <w:t xml:space="preserve"> о клавишах управления курсором.</w:t>
      </w:r>
    </w:p>
    <w:p w:rsidR="00F16B01" w:rsidRDefault="00F16B01" w:rsidP="00F16B01">
      <w:pPr>
        <w:spacing w:after="0" w:line="240" w:lineRule="auto"/>
        <w:jc w:val="both"/>
        <w:rPr>
          <w:rFonts w:ascii="Times New Roman" w:hAnsi="Times New Roman" w:cs="Times New Roman"/>
          <w:sz w:val="24"/>
          <w:szCs w:val="24"/>
        </w:rPr>
      </w:pPr>
    </w:p>
    <w:p w:rsidR="00574296" w:rsidRPr="00725F8E" w:rsidRDefault="00574296" w:rsidP="00F16B01">
      <w:pPr>
        <w:spacing w:after="0" w:line="240" w:lineRule="auto"/>
        <w:jc w:val="both"/>
        <w:rPr>
          <w:rFonts w:ascii="Times New Roman" w:hAnsi="Times New Roman" w:cs="Times New Roman"/>
          <w:sz w:val="24"/>
          <w:szCs w:val="24"/>
        </w:rPr>
      </w:pPr>
      <w:r w:rsidRPr="00725F8E">
        <w:rPr>
          <w:rFonts w:ascii="Times New Roman" w:hAnsi="Times New Roman" w:cs="Times New Roman"/>
          <w:sz w:val="24"/>
          <w:szCs w:val="24"/>
        </w:rPr>
        <w:t xml:space="preserve">4. Знакомство со </w:t>
      </w:r>
      <w:proofErr w:type="spellStart"/>
      <w:r w:rsidRPr="00725F8E">
        <w:rPr>
          <w:rFonts w:ascii="Times New Roman" w:hAnsi="Times New Roman" w:cs="Times New Roman"/>
          <w:sz w:val="24"/>
          <w:szCs w:val="24"/>
        </w:rPr>
        <w:t>скринридерами</w:t>
      </w:r>
      <w:proofErr w:type="spellEnd"/>
      <w:r w:rsidRPr="00725F8E">
        <w:rPr>
          <w:rFonts w:ascii="Times New Roman" w:hAnsi="Times New Roman" w:cs="Times New Roman"/>
          <w:sz w:val="24"/>
          <w:szCs w:val="24"/>
        </w:rPr>
        <w:t>.</w:t>
      </w:r>
    </w:p>
    <w:p w:rsidR="00574296" w:rsidRPr="00725F8E" w:rsidRDefault="002724BB" w:rsidP="00F16B01">
      <w:pPr>
        <w:spacing w:line="240" w:lineRule="auto"/>
        <w:jc w:val="both"/>
        <w:rPr>
          <w:rFonts w:ascii="Times New Roman" w:hAnsi="Times New Roman" w:cs="Times New Roman"/>
          <w:sz w:val="24"/>
          <w:szCs w:val="24"/>
        </w:rPr>
      </w:pPr>
      <w:r w:rsidRPr="00725F8E">
        <w:rPr>
          <w:rFonts w:ascii="Times New Roman" w:hAnsi="Times New Roman" w:cs="Times New Roman"/>
          <w:sz w:val="24"/>
          <w:szCs w:val="24"/>
        </w:rPr>
        <w:t xml:space="preserve">Начинать следует, </w:t>
      </w:r>
      <w:r w:rsidR="00876FA9" w:rsidRPr="00725F8E">
        <w:rPr>
          <w:rFonts w:ascii="Times New Roman" w:hAnsi="Times New Roman" w:cs="Times New Roman"/>
          <w:sz w:val="24"/>
          <w:szCs w:val="24"/>
        </w:rPr>
        <w:t>на мой взгляд,</w:t>
      </w:r>
      <w:r w:rsidRPr="00725F8E">
        <w:rPr>
          <w:rFonts w:ascii="Times New Roman" w:hAnsi="Times New Roman" w:cs="Times New Roman"/>
          <w:sz w:val="24"/>
          <w:szCs w:val="24"/>
        </w:rPr>
        <w:t xml:space="preserve"> с программы корпорации </w:t>
      </w:r>
      <w:r w:rsidRPr="00725F8E">
        <w:rPr>
          <w:rFonts w:ascii="Times New Roman" w:hAnsi="Times New Roman" w:cs="Times New Roman"/>
          <w:sz w:val="24"/>
          <w:szCs w:val="24"/>
          <w:lang w:val="en-US"/>
        </w:rPr>
        <w:t>Microsoft</w:t>
      </w:r>
      <w:r w:rsidRPr="00725F8E">
        <w:rPr>
          <w:rFonts w:ascii="Times New Roman" w:hAnsi="Times New Roman" w:cs="Times New Roman"/>
          <w:sz w:val="24"/>
          <w:szCs w:val="24"/>
        </w:rPr>
        <w:t xml:space="preserve"> «Экранный диктор». Это приложение – компонент ОС </w:t>
      </w:r>
      <w:r w:rsidRPr="00725F8E">
        <w:rPr>
          <w:rFonts w:ascii="Times New Roman" w:hAnsi="Times New Roman" w:cs="Times New Roman"/>
          <w:sz w:val="24"/>
          <w:szCs w:val="24"/>
          <w:lang w:val="en-US"/>
        </w:rPr>
        <w:t>Windows</w:t>
      </w:r>
      <w:r w:rsidRPr="00725F8E">
        <w:rPr>
          <w:rFonts w:ascii="Times New Roman" w:hAnsi="Times New Roman" w:cs="Times New Roman"/>
          <w:sz w:val="24"/>
          <w:szCs w:val="24"/>
        </w:rPr>
        <w:t xml:space="preserve">, начиная с версий 2000 года. Приложение простое, русифицированное, охватывающее все необходимые для начинающего пользователя </w:t>
      </w:r>
      <w:r w:rsidR="00F019C9" w:rsidRPr="00725F8E">
        <w:rPr>
          <w:rFonts w:ascii="Times New Roman" w:hAnsi="Times New Roman" w:cs="Times New Roman"/>
          <w:sz w:val="24"/>
          <w:szCs w:val="24"/>
        </w:rPr>
        <w:t xml:space="preserve">функции. А главное, нравится нам это или нет, именно операционная система </w:t>
      </w:r>
      <w:r w:rsidR="00F019C9" w:rsidRPr="00725F8E">
        <w:rPr>
          <w:rFonts w:ascii="Times New Roman" w:hAnsi="Times New Roman" w:cs="Times New Roman"/>
          <w:sz w:val="24"/>
          <w:szCs w:val="24"/>
          <w:lang w:val="en-US"/>
        </w:rPr>
        <w:t>Windows</w:t>
      </w:r>
      <w:r w:rsidR="00F019C9" w:rsidRPr="00725F8E">
        <w:rPr>
          <w:rFonts w:ascii="Times New Roman" w:hAnsi="Times New Roman" w:cs="Times New Roman"/>
          <w:sz w:val="24"/>
          <w:szCs w:val="24"/>
        </w:rPr>
        <w:t xml:space="preserve"> установлена на большинстве домашних и офисных компьютерах. А значит, освоив «Экранный диктор» на занятиях в нашем Центре, ребёнок сможет пользоваться компьютером и дома, и, при необходимости, где-то ещё. Конечно, существуют более функциональные и удобные </w:t>
      </w:r>
      <w:proofErr w:type="spellStart"/>
      <w:r w:rsidR="00F019C9" w:rsidRPr="00725F8E">
        <w:rPr>
          <w:rFonts w:ascii="Times New Roman" w:hAnsi="Times New Roman" w:cs="Times New Roman"/>
          <w:sz w:val="24"/>
          <w:szCs w:val="24"/>
        </w:rPr>
        <w:t>скринридеры</w:t>
      </w:r>
      <w:proofErr w:type="spellEnd"/>
      <w:r w:rsidR="00F019C9" w:rsidRPr="00725F8E">
        <w:rPr>
          <w:rFonts w:ascii="Times New Roman" w:hAnsi="Times New Roman" w:cs="Times New Roman"/>
          <w:sz w:val="24"/>
          <w:szCs w:val="24"/>
        </w:rPr>
        <w:t xml:space="preserve"> (например</w:t>
      </w:r>
      <w:r w:rsidR="0020585F" w:rsidRPr="00725F8E">
        <w:rPr>
          <w:rFonts w:ascii="Times New Roman" w:hAnsi="Times New Roman" w:cs="Times New Roman"/>
          <w:sz w:val="24"/>
          <w:szCs w:val="24"/>
        </w:rPr>
        <w:t>,</w:t>
      </w:r>
      <w:r w:rsidR="00F019C9" w:rsidRPr="00725F8E">
        <w:rPr>
          <w:rFonts w:ascii="Times New Roman" w:hAnsi="Times New Roman" w:cs="Times New Roman"/>
          <w:sz w:val="24"/>
          <w:szCs w:val="24"/>
        </w:rPr>
        <w:t xml:space="preserve"> </w:t>
      </w:r>
      <w:r w:rsidR="00F019C9" w:rsidRPr="00725F8E">
        <w:rPr>
          <w:rFonts w:ascii="Times New Roman" w:hAnsi="Times New Roman" w:cs="Times New Roman"/>
          <w:sz w:val="24"/>
          <w:szCs w:val="24"/>
          <w:lang w:val="en-US"/>
        </w:rPr>
        <w:t>NWDA</w:t>
      </w:r>
      <w:r w:rsidR="00F019C9" w:rsidRPr="00725F8E">
        <w:rPr>
          <w:rFonts w:ascii="Times New Roman" w:hAnsi="Times New Roman" w:cs="Times New Roman"/>
          <w:sz w:val="24"/>
          <w:szCs w:val="24"/>
        </w:rPr>
        <w:t xml:space="preserve">, </w:t>
      </w:r>
      <w:r w:rsidR="00F019C9" w:rsidRPr="00725F8E">
        <w:rPr>
          <w:rFonts w:ascii="Times New Roman" w:hAnsi="Times New Roman" w:cs="Times New Roman"/>
          <w:sz w:val="24"/>
          <w:szCs w:val="24"/>
          <w:lang w:val="en-US"/>
        </w:rPr>
        <w:t>JAWS</w:t>
      </w:r>
      <w:r w:rsidR="00F019C9" w:rsidRPr="00725F8E">
        <w:rPr>
          <w:rFonts w:ascii="Times New Roman" w:hAnsi="Times New Roman" w:cs="Times New Roman"/>
          <w:sz w:val="24"/>
          <w:szCs w:val="24"/>
        </w:rPr>
        <w:t>), но начинать следует с более простой и доступной программы.</w:t>
      </w:r>
    </w:p>
    <w:p w:rsidR="00F019C9" w:rsidRPr="00725F8E" w:rsidRDefault="00F019C9" w:rsidP="00F16B01">
      <w:pPr>
        <w:spacing w:line="240" w:lineRule="auto"/>
        <w:ind w:firstLine="567"/>
        <w:jc w:val="both"/>
        <w:rPr>
          <w:rFonts w:ascii="Times New Roman" w:hAnsi="Times New Roman" w:cs="Times New Roman"/>
          <w:sz w:val="24"/>
          <w:szCs w:val="24"/>
        </w:rPr>
      </w:pPr>
      <w:r w:rsidRPr="00725F8E">
        <w:rPr>
          <w:rFonts w:ascii="Times New Roman" w:hAnsi="Times New Roman" w:cs="Times New Roman"/>
          <w:sz w:val="24"/>
          <w:szCs w:val="24"/>
        </w:rPr>
        <w:t xml:space="preserve">Изучение программ экранного доступа требует </w:t>
      </w:r>
      <w:r w:rsidR="007316EE" w:rsidRPr="00725F8E">
        <w:rPr>
          <w:rFonts w:ascii="Times New Roman" w:hAnsi="Times New Roman" w:cs="Times New Roman"/>
          <w:sz w:val="24"/>
          <w:szCs w:val="24"/>
        </w:rPr>
        <w:t>уже уверенного знания клавиатуры. Комбинации специальных клавиш, имеющих английские названия, необходимо учить наизусть. Изучение команд «Экранного диктора» идёт параллельно с п</w:t>
      </w:r>
      <w:r w:rsidR="00B21A05" w:rsidRPr="00725F8E">
        <w:rPr>
          <w:rFonts w:ascii="Times New Roman" w:hAnsi="Times New Roman" w:cs="Times New Roman"/>
          <w:sz w:val="24"/>
          <w:szCs w:val="24"/>
        </w:rPr>
        <w:t xml:space="preserve">рактическим освоение простейших доступных программ-приложений ОС </w:t>
      </w:r>
      <w:r w:rsidR="00B21A05" w:rsidRPr="00725F8E">
        <w:rPr>
          <w:rFonts w:ascii="Times New Roman" w:hAnsi="Times New Roman" w:cs="Times New Roman"/>
          <w:sz w:val="24"/>
          <w:szCs w:val="24"/>
          <w:lang w:val="en-US"/>
        </w:rPr>
        <w:t>Windows</w:t>
      </w:r>
      <w:r w:rsidR="00B47192" w:rsidRPr="00725F8E">
        <w:rPr>
          <w:rFonts w:ascii="Times New Roman" w:hAnsi="Times New Roman" w:cs="Times New Roman"/>
          <w:sz w:val="24"/>
          <w:szCs w:val="24"/>
        </w:rPr>
        <w:t xml:space="preserve"> («Блокнот», </w:t>
      </w:r>
      <w:r w:rsidR="00B47192" w:rsidRPr="00725F8E">
        <w:rPr>
          <w:rFonts w:ascii="Times New Roman" w:hAnsi="Times New Roman" w:cs="Times New Roman"/>
          <w:sz w:val="24"/>
          <w:szCs w:val="24"/>
          <w:lang w:val="en-US"/>
        </w:rPr>
        <w:t>Word</w:t>
      </w:r>
      <w:r w:rsidR="00B47192" w:rsidRPr="00725F8E">
        <w:rPr>
          <w:rFonts w:ascii="Times New Roman" w:hAnsi="Times New Roman" w:cs="Times New Roman"/>
          <w:sz w:val="24"/>
          <w:szCs w:val="24"/>
        </w:rPr>
        <w:t>).</w:t>
      </w:r>
    </w:p>
    <w:p w:rsidR="005B5364" w:rsidRPr="00725F8E" w:rsidRDefault="005B5364" w:rsidP="00F16B01">
      <w:pPr>
        <w:spacing w:line="240" w:lineRule="auto"/>
        <w:ind w:firstLine="567"/>
        <w:jc w:val="both"/>
        <w:rPr>
          <w:rFonts w:ascii="Times New Roman" w:hAnsi="Times New Roman" w:cs="Times New Roman"/>
          <w:sz w:val="24"/>
          <w:szCs w:val="24"/>
        </w:rPr>
      </w:pPr>
      <w:r w:rsidRPr="00725F8E">
        <w:rPr>
          <w:rFonts w:ascii="Times New Roman" w:hAnsi="Times New Roman" w:cs="Times New Roman"/>
          <w:sz w:val="24"/>
          <w:szCs w:val="24"/>
        </w:rPr>
        <w:t>Успешное прохождение всех этих этапов возможно только при условии сохранности и достаточной развитости интеллекта ребёнка, поскольку предполагает усидчивость, хорошую память и развитые когнитивные способности. В некоторых случаях имеет смысл уделить больше времени первому и второму этапам, пока познавательная сфера ребёнка не будет готова к усвоению большего количества информации.</w:t>
      </w:r>
    </w:p>
    <w:p w:rsidR="00B265E4" w:rsidRPr="00725F8E" w:rsidRDefault="00B265E4" w:rsidP="00F16B01">
      <w:pPr>
        <w:spacing w:line="240" w:lineRule="auto"/>
        <w:ind w:firstLine="567"/>
        <w:jc w:val="both"/>
        <w:rPr>
          <w:rFonts w:ascii="Times New Roman" w:hAnsi="Times New Roman" w:cs="Times New Roman"/>
          <w:sz w:val="24"/>
          <w:szCs w:val="24"/>
        </w:rPr>
      </w:pPr>
      <w:bookmarkStart w:id="0" w:name="_GoBack"/>
      <w:bookmarkEnd w:id="0"/>
      <w:r w:rsidRPr="00725F8E">
        <w:rPr>
          <w:rFonts w:ascii="Times New Roman" w:hAnsi="Times New Roman" w:cs="Times New Roman"/>
          <w:sz w:val="24"/>
          <w:szCs w:val="24"/>
        </w:rPr>
        <w:t xml:space="preserve">В современной информационной среде постоянно появляются и исчезают различные приложения и программы для незрячих и слабовидящих. Самые удачные из них остаются в пользовании, получают своё развитие и совершенствуются. </w:t>
      </w:r>
      <w:r w:rsidR="00876FA9" w:rsidRPr="00725F8E">
        <w:rPr>
          <w:rFonts w:ascii="Times New Roman" w:hAnsi="Times New Roman" w:cs="Times New Roman"/>
          <w:sz w:val="24"/>
          <w:szCs w:val="24"/>
        </w:rPr>
        <w:t>Компьютерные технологии становятся всё более доступны для людей с серьёзными проблемами зрения и наша задача – сделать так, чтобы слепота не являлась непреодолимым препятствием для вхождения человека в цифровой мир.</w:t>
      </w:r>
      <w:r w:rsidR="005B5364" w:rsidRPr="00725F8E">
        <w:rPr>
          <w:rFonts w:ascii="Times New Roman" w:hAnsi="Times New Roman" w:cs="Times New Roman"/>
          <w:sz w:val="24"/>
          <w:szCs w:val="24"/>
        </w:rPr>
        <w:t xml:space="preserve"> </w:t>
      </w:r>
    </w:p>
    <w:p w:rsidR="006D61CE" w:rsidRPr="00725F8E" w:rsidRDefault="006D61CE" w:rsidP="00F16B01">
      <w:pPr>
        <w:spacing w:line="240" w:lineRule="auto"/>
        <w:ind w:left="567"/>
        <w:rPr>
          <w:rFonts w:ascii="Times New Roman" w:hAnsi="Times New Roman" w:cs="Times New Roman"/>
          <w:sz w:val="24"/>
          <w:szCs w:val="24"/>
        </w:rPr>
      </w:pPr>
    </w:p>
    <w:p w:rsidR="00E07FCB" w:rsidRPr="00725F8E" w:rsidRDefault="00E07FCB" w:rsidP="00F16B01">
      <w:pPr>
        <w:spacing w:line="240" w:lineRule="auto"/>
        <w:jc w:val="center"/>
        <w:rPr>
          <w:rFonts w:ascii="Times New Roman" w:hAnsi="Times New Roman" w:cs="Times New Roman"/>
          <w:sz w:val="24"/>
          <w:szCs w:val="24"/>
        </w:rPr>
      </w:pPr>
    </w:p>
    <w:p w:rsidR="00E07FCB" w:rsidRPr="00725F8E" w:rsidRDefault="00E07FCB" w:rsidP="00897A42">
      <w:pPr>
        <w:jc w:val="center"/>
        <w:rPr>
          <w:rFonts w:ascii="Times New Roman" w:hAnsi="Times New Roman" w:cs="Times New Roman"/>
          <w:sz w:val="24"/>
          <w:szCs w:val="24"/>
        </w:rPr>
      </w:pPr>
    </w:p>
    <w:p w:rsidR="00F22A6C" w:rsidRPr="00897A42" w:rsidRDefault="00F22A6C" w:rsidP="00725F8E">
      <w:pPr>
        <w:ind w:left="567"/>
        <w:jc w:val="center"/>
        <w:rPr>
          <w:rFonts w:ascii="Times New Roman" w:hAnsi="Times New Roman" w:cs="Times New Roman"/>
          <w:b/>
          <w:sz w:val="28"/>
          <w:szCs w:val="28"/>
        </w:rPr>
      </w:pPr>
    </w:p>
    <w:sectPr w:rsidR="00F22A6C" w:rsidRPr="00897A42" w:rsidSect="00725F8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A2E"/>
    <w:rsid w:val="00012B5F"/>
    <w:rsid w:val="00053997"/>
    <w:rsid w:val="000A17EA"/>
    <w:rsid w:val="000A37F5"/>
    <w:rsid w:val="00103D5D"/>
    <w:rsid w:val="00131E7D"/>
    <w:rsid w:val="0020585F"/>
    <w:rsid w:val="002335BF"/>
    <w:rsid w:val="002724BB"/>
    <w:rsid w:val="00336828"/>
    <w:rsid w:val="00392E8D"/>
    <w:rsid w:val="00494CAD"/>
    <w:rsid w:val="00574296"/>
    <w:rsid w:val="005B3EB5"/>
    <w:rsid w:val="005B5364"/>
    <w:rsid w:val="005B7F0B"/>
    <w:rsid w:val="005F7139"/>
    <w:rsid w:val="00606460"/>
    <w:rsid w:val="0061314F"/>
    <w:rsid w:val="00664EBE"/>
    <w:rsid w:val="006B3281"/>
    <w:rsid w:val="006D61CE"/>
    <w:rsid w:val="006E34FC"/>
    <w:rsid w:val="00725F8E"/>
    <w:rsid w:val="007316EE"/>
    <w:rsid w:val="007D673E"/>
    <w:rsid w:val="00805875"/>
    <w:rsid w:val="00847A2E"/>
    <w:rsid w:val="008766F0"/>
    <w:rsid w:val="00876FA9"/>
    <w:rsid w:val="00882FF9"/>
    <w:rsid w:val="00897A42"/>
    <w:rsid w:val="008C03A1"/>
    <w:rsid w:val="008E369A"/>
    <w:rsid w:val="008E5411"/>
    <w:rsid w:val="00902F56"/>
    <w:rsid w:val="00960676"/>
    <w:rsid w:val="009922DC"/>
    <w:rsid w:val="009D5681"/>
    <w:rsid w:val="00A96089"/>
    <w:rsid w:val="00AF1637"/>
    <w:rsid w:val="00B21A05"/>
    <w:rsid w:val="00B265E4"/>
    <w:rsid w:val="00B47192"/>
    <w:rsid w:val="00B62B53"/>
    <w:rsid w:val="00B82A94"/>
    <w:rsid w:val="00BD169A"/>
    <w:rsid w:val="00C10370"/>
    <w:rsid w:val="00D80639"/>
    <w:rsid w:val="00D853AC"/>
    <w:rsid w:val="00E07FCB"/>
    <w:rsid w:val="00E36A72"/>
    <w:rsid w:val="00EC22E1"/>
    <w:rsid w:val="00EC341F"/>
    <w:rsid w:val="00EE2888"/>
    <w:rsid w:val="00F019C9"/>
    <w:rsid w:val="00F16B01"/>
    <w:rsid w:val="00F17368"/>
    <w:rsid w:val="00F22A6C"/>
    <w:rsid w:val="00F32400"/>
    <w:rsid w:val="00F4774F"/>
    <w:rsid w:val="00FA1B4E"/>
    <w:rsid w:val="00FD5E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2AF9F"/>
  <w15:chartTrackingRefBased/>
  <w15:docId w15:val="{0F4EB5C6-0048-4CB6-A490-4BAAF7523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3E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1620</TotalTime>
  <Pages>1</Pages>
  <Words>884</Words>
  <Characters>5045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Учитель</cp:lastModifiedBy>
  <cp:revision>9</cp:revision>
  <dcterms:created xsi:type="dcterms:W3CDTF">2021-04-02T13:05:00Z</dcterms:created>
  <dcterms:modified xsi:type="dcterms:W3CDTF">2022-12-09T10:32:00Z</dcterms:modified>
</cp:coreProperties>
</file>