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F7" w:rsidRPr="005501F7" w:rsidRDefault="005501F7" w:rsidP="005501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01F7">
        <w:rPr>
          <w:rFonts w:ascii="Times New Roman" w:hAnsi="Times New Roman" w:cs="Times New Roman"/>
          <w:b/>
          <w:sz w:val="28"/>
          <w:szCs w:val="28"/>
        </w:rPr>
        <w:t>Гаврилова Валерия Владимировна</w:t>
      </w:r>
    </w:p>
    <w:p w:rsidR="005501F7" w:rsidRPr="005501F7" w:rsidRDefault="005501F7" w:rsidP="005501F7">
      <w:pPr>
        <w:spacing w:after="0" w:line="240" w:lineRule="auto"/>
        <w:jc w:val="right"/>
        <w:rPr>
          <w:sz w:val="28"/>
          <w:szCs w:val="28"/>
        </w:rPr>
      </w:pPr>
      <w:r w:rsidRPr="005501F7">
        <w:rPr>
          <w:sz w:val="28"/>
          <w:szCs w:val="28"/>
        </w:rPr>
        <w:t xml:space="preserve">ЧОУ </w:t>
      </w:r>
      <w:proofErr w:type="gramStart"/>
      <w:r w:rsidRPr="005501F7">
        <w:rPr>
          <w:sz w:val="28"/>
          <w:szCs w:val="28"/>
        </w:rPr>
        <w:t>ВО</w:t>
      </w:r>
      <w:proofErr w:type="gramEnd"/>
      <w:r w:rsidRPr="005501F7">
        <w:rPr>
          <w:sz w:val="28"/>
          <w:szCs w:val="28"/>
        </w:rPr>
        <w:t xml:space="preserve"> «Казанский инновационный университет </w:t>
      </w:r>
    </w:p>
    <w:p w:rsidR="005501F7" w:rsidRPr="005501F7" w:rsidRDefault="005501F7" w:rsidP="005501F7">
      <w:pPr>
        <w:spacing w:after="0" w:line="240" w:lineRule="auto"/>
        <w:jc w:val="right"/>
        <w:rPr>
          <w:sz w:val="28"/>
          <w:szCs w:val="28"/>
        </w:rPr>
      </w:pPr>
      <w:r w:rsidRPr="005501F7">
        <w:rPr>
          <w:sz w:val="28"/>
          <w:szCs w:val="28"/>
        </w:rPr>
        <w:t xml:space="preserve">имени В.Г. </w:t>
      </w:r>
      <w:proofErr w:type="spellStart"/>
      <w:r w:rsidRPr="005501F7">
        <w:rPr>
          <w:sz w:val="28"/>
          <w:szCs w:val="28"/>
        </w:rPr>
        <w:t>Тимирясова</w:t>
      </w:r>
      <w:proofErr w:type="spellEnd"/>
      <w:r w:rsidRPr="005501F7">
        <w:rPr>
          <w:sz w:val="28"/>
          <w:szCs w:val="28"/>
        </w:rPr>
        <w:t xml:space="preserve"> (ИЭУП)»)</w:t>
      </w:r>
    </w:p>
    <w:p w:rsidR="005501F7" w:rsidRDefault="005501F7" w:rsidP="005501F7">
      <w:pPr>
        <w:spacing w:after="0" w:line="240" w:lineRule="auto"/>
        <w:jc w:val="right"/>
        <w:rPr>
          <w:sz w:val="28"/>
          <w:szCs w:val="28"/>
        </w:rPr>
      </w:pPr>
      <w:r w:rsidRPr="005501F7">
        <w:rPr>
          <w:sz w:val="28"/>
          <w:szCs w:val="28"/>
        </w:rPr>
        <w:t>Факультет психологии и педагогики</w:t>
      </w:r>
      <w:r>
        <w:rPr>
          <w:sz w:val="28"/>
          <w:szCs w:val="28"/>
        </w:rPr>
        <w:t>.</w:t>
      </w:r>
    </w:p>
    <w:p w:rsidR="005501F7" w:rsidRDefault="005501F7" w:rsidP="005501F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 город Казань</w:t>
      </w:r>
    </w:p>
    <w:p w:rsidR="005501F7" w:rsidRDefault="005501F7" w:rsidP="005501F7">
      <w:pPr>
        <w:spacing w:after="0" w:line="24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hyperlink r:id="rId5" w:history="1">
        <w:r w:rsidRPr="00C63023">
          <w:rPr>
            <w:rStyle w:val="a3"/>
            <w:sz w:val="28"/>
            <w:szCs w:val="28"/>
            <w:lang w:val="en-US"/>
          </w:rPr>
          <w:t>lerochka_savinova@mail.ru</w:t>
        </w:r>
      </w:hyperlink>
    </w:p>
    <w:p w:rsidR="005501F7" w:rsidRPr="005501F7" w:rsidRDefault="005501F7" w:rsidP="005501F7">
      <w:pPr>
        <w:spacing w:line="360" w:lineRule="auto"/>
        <w:jc w:val="right"/>
        <w:rPr>
          <w:b/>
          <w:sz w:val="28"/>
          <w:szCs w:val="28"/>
          <w:lang w:val="en-US"/>
        </w:rPr>
      </w:pPr>
    </w:p>
    <w:p w:rsidR="005501F7" w:rsidRPr="005501F7" w:rsidRDefault="005501F7" w:rsidP="005501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F7">
        <w:rPr>
          <w:rFonts w:ascii="Times New Roman" w:hAnsi="Times New Roman" w:cs="Times New Roman"/>
          <w:b/>
          <w:sz w:val="28"/>
          <w:szCs w:val="28"/>
        </w:rPr>
        <w:t>Игровые технологии как средство развития творческой активности младших классов.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Переход на новые стандарты  особенно сильно высветил одно из противоречий современного образования — противоречие между фактическим, «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знаниевым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» характером учебного материала, его огромным объемом и нежеланием, невозможностью учащихся усваивать этот материал. «Учение ради учения» уже не актуально. Время предъявляет школе другие требования. Учебные предметы должны решать современные задачи образования: сохранение здоровья детей, развитие их способностей, что должно обеспечить адаптацию в постоянно меняющихся условиях, успех в жизни. Научить всему невозможно, вложить в головы детей важнейшие достижения различных наук — не в силах преподавателей.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Педагогическая технология как новое направление в педагогике зародилась более сорока лет назад в США. В основе педагогической технологии лежит идея полной управляемости учебно-воспитательным процессом, его проектирование и возможность анализа путём поэтапного воспроизведения.</w:t>
      </w:r>
    </w:p>
    <w:p w:rsidR="005501F7" w:rsidRPr="005501F7" w:rsidRDefault="005501F7" w:rsidP="005501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Педагогический процесс на основе педагогических технологий должен гарантировать достижение поставленных целей. Овладение педагогическими технологиями,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деятельность,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быстреестать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мастером своего дела.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lastRenderedPageBreak/>
        <w:t>Педагогические технологии –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1F7">
        <w:rPr>
          <w:rFonts w:ascii="Times New Roman" w:hAnsi="Times New Roman" w:cs="Times New Roman"/>
          <w:b/>
          <w:bCs/>
          <w:sz w:val="28"/>
          <w:szCs w:val="28"/>
        </w:rPr>
        <w:t>Определение «педагогической технологии»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Понятие «педагогическая технология» может быть представлено тремя аспектами.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proofErr w:type="gramStart"/>
      <w:r w:rsidRPr="005501F7">
        <w:rPr>
          <w:rFonts w:ascii="Times New Roman" w:hAnsi="Times New Roman" w:cs="Times New Roman"/>
          <w:b/>
          <w:bCs/>
          <w:sz w:val="28"/>
          <w:szCs w:val="28"/>
        </w:rPr>
        <w:t>научным</w:t>
      </w:r>
      <w:proofErr w:type="gramEnd"/>
      <w:r w:rsidRPr="005501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01F7">
        <w:rPr>
          <w:rFonts w:ascii="Times New Roman" w:hAnsi="Times New Roman" w:cs="Times New Roman"/>
          <w:sz w:val="28"/>
          <w:szCs w:val="28"/>
        </w:rPr>
        <w:t xml:space="preserve">педагогические технологии - часть педагогической науки, изучающая и разрабатывающая цели, содержание и методы обучения и проектирующая педагогические процессы;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proofErr w:type="spellStart"/>
      <w:r w:rsidRPr="005501F7">
        <w:rPr>
          <w:rFonts w:ascii="Times New Roman" w:hAnsi="Times New Roman" w:cs="Times New Roman"/>
          <w:b/>
          <w:bCs/>
          <w:sz w:val="28"/>
          <w:szCs w:val="28"/>
        </w:rPr>
        <w:t>процессуально-описательным</w:t>
      </w:r>
      <w:proofErr w:type="spellEnd"/>
      <w:r w:rsidRPr="005501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01F7">
        <w:rPr>
          <w:rFonts w:ascii="Times New Roman" w:hAnsi="Times New Roman" w:cs="Times New Roman"/>
          <w:sz w:val="28"/>
          <w:szCs w:val="28"/>
        </w:rPr>
        <w:t>описание (алгоритм) процесса, совокупность целей, содержания, методов и сре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я достижения планируемых результатов обучения;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proofErr w:type="spellStart"/>
      <w:r w:rsidRPr="005501F7">
        <w:rPr>
          <w:rFonts w:ascii="Times New Roman" w:hAnsi="Times New Roman" w:cs="Times New Roman"/>
          <w:b/>
          <w:bCs/>
          <w:sz w:val="28"/>
          <w:szCs w:val="28"/>
        </w:rPr>
        <w:t>процессуально-действенным</w:t>
      </w:r>
      <w:proofErr w:type="spellEnd"/>
      <w:r w:rsidRPr="005501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01F7">
        <w:rPr>
          <w:rFonts w:ascii="Times New Roman" w:hAnsi="Times New Roman" w:cs="Times New Roman"/>
          <w:sz w:val="28"/>
          <w:szCs w:val="28"/>
        </w:rPr>
        <w:t xml:space="preserve">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1F7">
        <w:rPr>
          <w:rFonts w:ascii="Times New Roman" w:hAnsi="Times New Roman" w:cs="Times New Roman"/>
          <w:bCs/>
          <w:sz w:val="28"/>
          <w:szCs w:val="28"/>
        </w:rPr>
        <w:t xml:space="preserve"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5501F7">
        <w:rPr>
          <w:rFonts w:ascii="Times New Roman" w:hAnsi="Times New Roman" w:cs="Times New Roman"/>
          <w:bCs/>
          <w:sz w:val="28"/>
          <w:szCs w:val="28"/>
        </w:rPr>
        <w:t>регулятивов</w:t>
      </w:r>
      <w:proofErr w:type="spellEnd"/>
      <w:r w:rsidRPr="005501F7">
        <w:rPr>
          <w:rFonts w:ascii="Times New Roman" w:hAnsi="Times New Roman" w:cs="Times New Roman"/>
          <w:bCs/>
          <w:sz w:val="28"/>
          <w:szCs w:val="28"/>
        </w:rPr>
        <w:t xml:space="preserve">, применяемых в обучении, и в качестве реального </w:t>
      </w:r>
    </w:p>
    <w:p w:rsidR="005501F7" w:rsidRPr="005501F7" w:rsidRDefault="005501F7" w:rsidP="005501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образовательныетехнологии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>» — более ёмкий, чем «технологии обучения», ибо он подразумевает ещё и воспитательный аспект, связанный с формированием и развитием личностных качеств обучаемых.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В самом общем виде технология — это продуманная система, «как» и «каким образом» цель воплощается в «конкретный вид продукции или её </w:t>
      </w:r>
      <w:r w:rsidRPr="005501F7">
        <w:rPr>
          <w:rFonts w:ascii="Times New Roman" w:hAnsi="Times New Roman" w:cs="Times New Roman"/>
          <w:sz w:val="28"/>
          <w:szCs w:val="28"/>
        </w:rPr>
        <w:lastRenderedPageBreak/>
        <w:t>составную часть. Например, из научной и методической литературы назовём некоторые варианты определения технологии:</w:t>
      </w:r>
    </w:p>
    <w:p w:rsidR="005501F7" w:rsidRPr="005501F7" w:rsidRDefault="005501F7" w:rsidP="005501F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технический метод достижения практических целей;</w:t>
      </w:r>
    </w:p>
    <w:p w:rsidR="005501F7" w:rsidRPr="005501F7" w:rsidRDefault="005501F7" w:rsidP="005501F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совокупность способов, используемых для получения предметов,</w:t>
      </w:r>
    </w:p>
    <w:p w:rsidR="005501F7" w:rsidRPr="005501F7" w:rsidRDefault="005501F7" w:rsidP="005501F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F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для существования человека;</w:t>
      </w:r>
    </w:p>
    <w:p w:rsidR="005501F7" w:rsidRPr="005501F7" w:rsidRDefault="005501F7" w:rsidP="005501F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набор процедур и методов организации человеческой деятельности;</w:t>
      </w:r>
    </w:p>
    <w:p w:rsidR="005501F7" w:rsidRPr="005501F7" w:rsidRDefault="005501F7" w:rsidP="005501F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средства, используемые для моделирования поведения человека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Современный подход к преподаванию заключается в построении его на технологической основе. Общие принципы и правила технологии преподавания видятся в следующем: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1. Принцип педагогической целесообразности, сформулированный А. С Макаренко: «Ни одно действие педагога не должно стоять в стороне от поставленных целей».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2. Взаимосвязь и взаимообусловленность преподавания и учения как двух неразрывных сторон процесса обучения. Преподавание — это организация педагогически целесообразной самостоятельной деятельности учащихся. Главная задача учителя, как её видел К.Д.Ушинский, — превратить деятельность ученика в его самодеятельность.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3. Предельная конкретизация учебно-воспитательных и развивающих целей в содержании, методах, средствах обучения, в организуемых учителем способах деятельности учащихся.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4. Необходимым элементом технологии преподавания является тематическое планирование, включающее краткую характеристику конечных результатов и построение всей цепочки отдельных занятий, связанных одной логикой.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lastRenderedPageBreak/>
        <w:t>5. Организация контроля на каждом этапе учебно-познавательной деятельности учащихся.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6. Стимулирование творческой деятельности учащихся, ориентация на ученика не только знающего, но и умеющего.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7. Разнообразие форм и методов обучения, недопущение универсализации отдельного средства или формы.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Истинные новации в области педагогики - редкое явление; как правило, это рассмотрение на новом витке педагогических, социальных, культурных достижений давно забытых педагогических истин, использовавшихся ранее, в других условиях, в другой интерпретации методов обучения. Рассмотрение их в новой учебной, культурно-социальной ситуации дает основу говорить о новых педагогических технологиях.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Классификация технологий 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>обучения по Епишевой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О.Б.:</w:t>
      </w:r>
    </w:p>
    <w:p w:rsidR="005501F7" w:rsidRPr="005501F7" w:rsidRDefault="005501F7" w:rsidP="00550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Группа предметно-ориентированных технологий, построенных на основе дидактического усовершенствования и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учебного материала (в первую очередь в учебниках). 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 xml:space="preserve">В модульно-рейтинговой технологии (П.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Яцявичене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Вазина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>, И. Прокопенко и др.) основной акцент сделан на виды и структуру модульных программ (укрупнение блоков</w:t>
      </w:r>
      <w:proofErr w:type="gramEnd"/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теоретического материала с постепенным переводом циклов познания в циклы деятельности), рейтинговые шкалы оценки усвоения. В технологиях «Экология и диалектика» (Л. Тарасов) и «Диалог культур» (В.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С. Курганов) - на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переконструирование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содержания образования в направлениях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диалектизации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культорологизации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и интеграции.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(Н.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Гузик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В. Фирсов и др.) и связанные с ними групповые технологии - основной акцент сделан на дифференциацию постановки целей обучения, на групповое </w:t>
      </w:r>
      <w:r w:rsidRPr="005501F7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и его различные формы, обеспечивающие специализацию учебного процесса для различных групп обучаемых.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Технологии развивающего обучения - ребёнку отводится роль самостоятельного субъекта, взаимодействующего с окружающей средой. Это взаимодействие включает все этапы деятельности, каждый из которых вносит свой специфический вклад в развитие личности. При этом важен мотивационный этап, по способу организации которого выделяются подгруппы технологий развивающего обучения, опирающиеся на: познавательный интерес (Л.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- В. Давыдов), индивидуальный опыт личности (И.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), творческие потребности (Г.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И. Волков, И. Иванов), потребности самосовершенствования (Т.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). К этой же группе можно отнести так называемые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природосообразные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технологии (воспитания грамотности - А. Кушнир, саморазвития - М.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); их основная идея - в опоре на заложенные в ребёнке силы развития, которые могут не реализоваться, если не будет подготовленной среды, и при создании этой среды необходимо 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- наивысшую восприимчивость к тем или иным внешним явлениям. </w:t>
      </w:r>
    </w:p>
    <w:p w:rsidR="005501F7" w:rsidRPr="005501F7" w:rsidRDefault="005501F7" w:rsidP="005501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Технологии, основанные на коллективном способе обучения (В. Дьяченко, А. Соколов, А. Ривин, Н.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и др.) - обучение происходит путём общения в динамических парах, когда каждый учит каждого, особое внимание обращается на варианты организации рабочих мест учащихся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ииспользуемые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при этом средства обучения.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F7">
        <w:rPr>
          <w:rFonts w:ascii="Times New Roman" w:hAnsi="Times New Roman" w:cs="Times New Roman"/>
          <w:sz w:val="28"/>
          <w:szCs w:val="28"/>
        </w:rPr>
        <w:t xml:space="preserve">Технологии на основе личностной ориентации учебного процесса - технология развивающего обучения, педагогика сотрудничества, технология индивидуализации обучения (А.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Границкая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И. Унт, В.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); на основе активизации и интенсификации деятельности учащихся - игровые технологии, проблемное обучение, программированное обучение, использование схемных и знаковых моделей учебного материала (В. </w:t>
      </w:r>
      <w:r w:rsidRPr="005501F7">
        <w:rPr>
          <w:rFonts w:ascii="Times New Roman" w:hAnsi="Times New Roman" w:cs="Times New Roman"/>
          <w:sz w:val="28"/>
          <w:szCs w:val="28"/>
        </w:rPr>
        <w:lastRenderedPageBreak/>
        <w:t>Шаталов), компьютерные (новые информационные) технологии (И. Роберт и др.).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Последние с использованием для предъявления информации языков программирования транслируют её на машинный язык.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Технология совершенствования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умений в начальной школе (В.Н. Зайцев) - основывается на следующих положениях: главная причина неуспеваемости детей в школе - плохое чтение; психологическая причина плохого чтения и счёта - недостаточность оперативной памяти; основой технологии развития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умений должна служить диагностика и самодиагностика; важна преемственность и постоянное поддержание достигнутого уровня умений.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Альтернативные технологии -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педагогика (Р. Штейнер), технология свободного труда (С.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), технология вероятностного образования (А. Лобок), технология мастерских (П.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Коллен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А. Окунев) представляют собой альтернативу классно-урочной организации учебного процесса. Эти технологии используют педагогику отношений (а не требований),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природосообразный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учебный процесс (отличающийся от урока и по конструкции, и по расстановке образовательных и воспитывающих акцентов), всестороннее воспитание, обучение без жёстких программ и учебников, метод проектов и методы погружения,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безоценочную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 творческую деятельность учащихся. К ним, по-видимому, можно отнести и технологию интеграции различных школьных дисциплин, цель которых - создать у учащихся в результате образования более отчётливую единую картину мира и мироощущения. 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1F7">
        <w:rPr>
          <w:rFonts w:ascii="Times New Roman" w:hAnsi="Times New Roman" w:cs="Times New Roman"/>
          <w:sz w:val="28"/>
          <w:szCs w:val="28"/>
        </w:rPr>
        <w:t xml:space="preserve">Технологии авторских (инновационных) школ - школа адаптирующей педагогики (Е. Ямбург, Б.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Бройде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), школа самоопределения (А.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Тубельский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), «Русская школа» (И. Гончаров, Л. Погодина), школа-парк (М. Балабан), агрошкола (А. Католиков). </w:t>
      </w:r>
      <w:proofErr w:type="gramEnd"/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Парацентрическая технология </w:t>
      </w:r>
      <w:proofErr w:type="spellStart"/>
      <w:r w:rsidRPr="005501F7">
        <w:rPr>
          <w:rFonts w:ascii="Times New Roman" w:hAnsi="Times New Roman" w:cs="Times New Roman"/>
          <w:sz w:val="28"/>
          <w:szCs w:val="28"/>
          <w:u w:val="single"/>
        </w:rPr>
        <w:t>Суртаевой</w:t>
      </w:r>
      <w:proofErr w:type="spellEnd"/>
      <w:r w:rsidRPr="005501F7">
        <w:rPr>
          <w:rFonts w:ascii="Times New Roman" w:hAnsi="Times New Roman" w:cs="Times New Roman"/>
          <w:sz w:val="28"/>
          <w:szCs w:val="28"/>
          <w:u w:val="single"/>
        </w:rPr>
        <w:t xml:space="preserve"> Н.Н.</w:t>
      </w:r>
      <w:r w:rsidRPr="005501F7">
        <w:rPr>
          <w:rFonts w:ascii="Times New Roman" w:hAnsi="Times New Roman" w:cs="Times New Roman"/>
          <w:sz w:val="28"/>
          <w:szCs w:val="28"/>
        </w:rPr>
        <w:t xml:space="preserve"> предлагает организацию учебной деятельности детей таким образом, чтобы они общались со средствами обучения, 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с другом используя методические инструкции, памятки, алгоритмы, схемы. Ее целевые ориентации: переход от педагогики требований к педагогике отношений, гуманно-личностный подход к ребенку, единство обучения и воспитания. Парацентрическая технология позволяет учить без напряжения с учетом индивидуальных возможностей учащихся, строить образовательный процесс на основе следующих гуманных направлений: учиться знать, учиться действовать, учиться быть, учиться жить вместе. Эти направления выделены в качестве 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в педагогике 21 века. Они способствуют переходу 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1F7">
        <w:rPr>
          <w:rFonts w:ascii="Times New Roman" w:hAnsi="Times New Roman" w:cs="Times New Roman"/>
          <w:sz w:val="28"/>
          <w:szCs w:val="28"/>
        </w:rPr>
        <w:t>педагогике</w:t>
      </w:r>
      <w:proofErr w:type="gramEnd"/>
      <w:r w:rsidRPr="005501F7">
        <w:rPr>
          <w:rFonts w:ascii="Times New Roman" w:hAnsi="Times New Roman" w:cs="Times New Roman"/>
          <w:sz w:val="28"/>
          <w:szCs w:val="28"/>
        </w:rPr>
        <w:t xml:space="preserve"> требований к педагогике отношений, гуманно-личностному подходу к ребенку что, несомненно, приведет повышению эффективности учебной деятельности.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Для нее характерны следующие признаки: осознанность деятельности учителя и ученика; эффективность; мобильность;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валеологичность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; целостность; открытость;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проектируемость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>; контролируемость; отказ от традиционной классно-урочной системы; самостоятельность деятельности учащихся в учебном процессе (60- 90% учебного времени); иная функция педагога (организатор, помощник, консультант); индивидуализация; предоставление права выбора способа учения. Эти направления признаны приоритетными в современной педагогике, они реализуют методологические принципы, изложенные в законе РФ «Об образовании» и других законодательных актах.</w:t>
      </w:r>
    </w:p>
    <w:p w:rsidR="005501F7" w:rsidRPr="005501F7" w:rsidRDefault="005501F7" w:rsidP="005501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 xml:space="preserve">Парацентрическую технологию </w:t>
      </w:r>
      <w:proofErr w:type="spellStart"/>
      <w:r w:rsidRPr="005501F7">
        <w:rPr>
          <w:rFonts w:ascii="Times New Roman" w:hAnsi="Times New Roman" w:cs="Times New Roman"/>
          <w:sz w:val="28"/>
          <w:szCs w:val="28"/>
        </w:rPr>
        <w:t>Н.Н.Суртаевой</w:t>
      </w:r>
      <w:proofErr w:type="spellEnd"/>
      <w:r w:rsidRPr="005501F7">
        <w:rPr>
          <w:rFonts w:ascii="Times New Roman" w:hAnsi="Times New Roman" w:cs="Times New Roman"/>
          <w:sz w:val="28"/>
          <w:szCs w:val="28"/>
        </w:rPr>
        <w:t xml:space="preserve">, с точки зрения ее отношения к ребенку со стороны взрослых, можно оценить как личностно-ориентированную. В центре ее стоит личность ученика, обеспечение комфортности, бесконфликтности и безопасности условий ее развития. Это технология сотрудничества, которую надо рассматривать как особого типа «проникающую» технологию, являющуюся воплощением нового </w:t>
      </w:r>
      <w:r w:rsidRPr="005501F7">
        <w:rPr>
          <w:rFonts w:ascii="Times New Roman" w:hAnsi="Times New Roman" w:cs="Times New Roman"/>
          <w:sz w:val="28"/>
          <w:szCs w:val="28"/>
        </w:rPr>
        <w:lastRenderedPageBreak/>
        <w:t>педагогического мышления, источником прогрессивных идей и в той или иной мере входящей во многие современные педагогические технологии как их часть.</w:t>
      </w:r>
    </w:p>
    <w:p w:rsidR="005501F7" w:rsidRPr="005501F7" w:rsidRDefault="005501F7" w:rsidP="005501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F7">
        <w:rPr>
          <w:rFonts w:ascii="Times New Roman" w:hAnsi="Times New Roman" w:cs="Times New Roman"/>
          <w:sz w:val="28"/>
          <w:szCs w:val="28"/>
        </w:rPr>
        <w:t>Таким образом, к настоящему времени разработано большое число технологий обучения, что побуждает к теоретическому обобщению, анализу и классификации этих инноваций, выбору оптимальных.</w:t>
      </w:r>
    </w:p>
    <w:p w:rsidR="005501F7" w:rsidRPr="005501F7" w:rsidRDefault="005501F7" w:rsidP="005501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BE" w:rsidRPr="005501F7" w:rsidRDefault="006804BE" w:rsidP="005501F7">
      <w:pPr>
        <w:jc w:val="both"/>
        <w:rPr>
          <w:rFonts w:ascii="Times New Roman" w:hAnsi="Times New Roman" w:cs="Times New Roman"/>
        </w:rPr>
      </w:pPr>
    </w:p>
    <w:sectPr w:rsidR="006804BE" w:rsidRPr="005501F7" w:rsidSect="0099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55E0E"/>
    <w:multiLevelType w:val="hybridMultilevel"/>
    <w:tmpl w:val="67A0DCAE"/>
    <w:lvl w:ilvl="0" w:tplc="C010C3B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1F7"/>
    <w:rsid w:val="005501F7"/>
    <w:rsid w:val="0068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rochka_savi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1788</Words>
  <Characters>10195</Characters>
  <Application>Microsoft Office Word</Application>
  <DocSecurity>0</DocSecurity>
  <Lines>84</Lines>
  <Paragraphs>23</Paragraphs>
  <ScaleCrop>false</ScaleCrop>
  <Company>Microsoft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2023-12-25T11:37:00Z</dcterms:created>
  <dcterms:modified xsi:type="dcterms:W3CDTF">2023-12-25T12:02:00Z</dcterms:modified>
</cp:coreProperties>
</file>