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A2" w:rsidRPr="009A7774" w:rsidRDefault="005207A2" w:rsidP="005207A2">
      <w:p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74">
        <w:rPr>
          <w:rFonts w:ascii="Times New Roman" w:hAnsi="Times New Roman" w:cs="Times New Roman"/>
          <w:sz w:val="28"/>
          <w:szCs w:val="28"/>
          <w:lang w:eastAsia="ru-RU"/>
        </w:rPr>
        <w:t>РАЗВИТИЕ МЕЛКОЙ МОТОРИКИ РУКИ С ДЕТЬМИ</w:t>
      </w:r>
    </w:p>
    <w:p w:rsidR="005207A2" w:rsidRDefault="005207A2" w:rsidP="005207A2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7774">
        <w:rPr>
          <w:rFonts w:ascii="Times New Roman" w:hAnsi="Times New Roman" w:cs="Times New Roman"/>
          <w:sz w:val="28"/>
          <w:szCs w:val="28"/>
          <w:lang w:eastAsia="ru-RU"/>
        </w:rPr>
        <w:t>ДОШКОЛЬНОГО ВОЗРАСТА В ПРОЦЕССЕ РАБОТЫ С ТЕКСТИЛЕМ</w:t>
      </w:r>
    </w:p>
    <w:p w:rsidR="00EF4A09" w:rsidRPr="009A7774" w:rsidRDefault="00EF4A09" w:rsidP="00EF4A09">
      <w:p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74">
        <w:rPr>
          <w:rFonts w:ascii="Times New Roman" w:hAnsi="Times New Roman" w:cs="Times New Roman"/>
          <w:sz w:val="28"/>
          <w:szCs w:val="28"/>
        </w:rPr>
        <w:t>Одним из показателей хорошего физического и психического развития ребенка является развитие мелкой моторики. Мелкая моторика тесно связана с развитием внимания, речи и наглядно-действенного мышления.</w:t>
      </w:r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Выдающийся педагог В. А. Сухомлинский отмечал «Истоки способностей и дарований детей находятся на кончиках пальцев. От пальцев, образно говоря, идут тончайшие ручейки, которые питают источник творческой мысли». </w:t>
      </w:r>
    </w:p>
    <w:p w:rsidR="00EF4A09" w:rsidRPr="009A7774" w:rsidRDefault="00EF4A09" w:rsidP="00EF4A09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77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 – уникальное средство для развития мелкой моторики и речи. Умение владеть пальцами кистями рук необходимо человеку в течение всей жизни. Для этой важной цели необходимо стимулировать работу пальчиков ребенка, начиная с раннего возраста.   Поэтому я выбрала направление работы художественное творчество как средство развития мелкой моторики рук у детей дошкольного возраста</w:t>
      </w:r>
      <w:r w:rsidRPr="009A7774">
        <w:rPr>
          <w:rFonts w:ascii="Times New Roman" w:hAnsi="Times New Roman" w:cs="Times New Roman"/>
          <w:sz w:val="28"/>
          <w:szCs w:val="28"/>
        </w:rPr>
        <w:t xml:space="preserve"> через работу с текстилем</w:t>
      </w:r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F4A09" w:rsidRPr="009A7774" w:rsidRDefault="00EF4A09" w:rsidP="00EF4A09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77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4A09" w:rsidRPr="009A7774" w:rsidRDefault="00EF4A09" w:rsidP="00EF4A09">
      <w:p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моей работы заключается в том, что целенаправленная и систематическая работа по развитию мелкой моторики рук у детей дошкольного возраста способствует формированию интеллектуальных </w:t>
      </w:r>
      <w:bookmarkStart w:id="0" w:name="_GoBack"/>
      <w:bookmarkEnd w:id="0"/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способностей, речевой деятельности, а самое главное сохранению психического и физического развития ребенка. К тому же уровень развития мелкой моторики – один из показателей интеллектуальной готовности к школьному обучению. Обычно ребёнок, имеющий высокий уровень развития мелкой моторики, умеет логически рассуждать: у него достаточно развиты память и внимание, связная речь.</w:t>
      </w:r>
    </w:p>
    <w:p w:rsidR="00EF4A09" w:rsidRPr="009A7774" w:rsidRDefault="00EF4A09" w:rsidP="00EF4A09">
      <w:p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B7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цель, это развитие мелкой моторики у детей дошкольного возраста в процессе работы с текстилем.</w:t>
      </w:r>
    </w:p>
    <w:p w:rsidR="00EF4A09" w:rsidRPr="009A7774" w:rsidRDefault="00EF4A09" w:rsidP="00EF4A09">
      <w:p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F4A09" w:rsidRPr="009A7774" w:rsidRDefault="00EF4A09" w:rsidP="00EF4A09">
      <w:p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движения пальцев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мелкую моторику,</w:t>
      </w:r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эмоциональное отношение к результату своей деятельности, формировать положительный настрой на занятиях. Формировать зрительно-двигательную координацию и ловкость пальцев.</w:t>
      </w:r>
    </w:p>
    <w:p w:rsidR="00EF4A09" w:rsidRPr="009A7774" w:rsidRDefault="00EF4A09" w:rsidP="00EF4A09">
      <w:p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Развивать память, внимание, творческое воображение, речь, познавательные процессы, фантазию.</w:t>
      </w:r>
    </w:p>
    <w:p w:rsidR="00EF4A09" w:rsidRDefault="00EF4A09" w:rsidP="00EF4A09">
      <w:p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Обучать ловкости в обращении с различными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</w:t>
      </w:r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F4A09" w:rsidRPr="009A7774" w:rsidRDefault="00EF4A09" w:rsidP="00EF4A09">
      <w:p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Воспитывать усидчивость, аккуратность, доброжелательность, умение работать в коллективе и индивидуально.</w:t>
      </w:r>
    </w:p>
    <w:p w:rsidR="00EF4A09" w:rsidRPr="009A7774" w:rsidRDefault="00EF4A09" w:rsidP="00EF4A09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774">
        <w:rPr>
          <w:rFonts w:ascii="Times New Roman" w:hAnsi="Times New Roman" w:cs="Times New Roman"/>
          <w:color w:val="262525"/>
          <w:sz w:val="28"/>
          <w:szCs w:val="28"/>
        </w:rPr>
        <w:t>Ручное творчество - вид деятельности, благодаря которой особенно быстро совершенствуются навыки и умения, умственное и эстетическое развитие. У детей с хорошо развитыми навыками мастерства быстрее развивается речь, так как мелкая моторика рук связана с центрами речи. Ловкие, точные движения рук дают ребенку возможность быстрее и лучше овладеть техникой письма.</w:t>
      </w:r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A09" w:rsidRPr="009A7774" w:rsidRDefault="00EF4A09" w:rsidP="00EF4A09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работе использую </w:t>
      </w:r>
      <w:r w:rsidRPr="009A7774">
        <w:rPr>
          <w:rFonts w:ascii="Times New Roman" w:hAnsi="Times New Roman" w:cs="Times New Roman"/>
          <w:sz w:val="28"/>
          <w:szCs w:val="28"/>
        </w:rPr>
        <w:t xml:space="preserve">современные технологии работы с тканью: изготовление тканевых кукол, аппликация, конструирование, батик, экспериментирование с тканью. </w:t>
      </w:r>
      <w:r w:rsidRPr="009A7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работы с тканью у детей развивается моторика пальцев рук, точность движений, навыки работы с различными по структуре и свойствам видами тканей. </w:t>
      </w:r>
    </w:p>
    <w:p w:rsidR="00EF4A09" w:rsidRPr="00EF4A09" w:rsidRDefault="00EF4A09" w:rsidP="00EF4A09">
      <w:p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тканью, дошкольники знакомятся со свойствами разных видов тканей, учатся различать геометрические фигуры, цвета, устанавливать соотношение частей по величине и объединять части в целое, выделять строение, положение предмета в пространстве, ориентироваться в пространстве заготовки. Ребенок практически усваивает понятие о ритме, симметрии, гармонии. В работе с тканью есть возможность передвигать вырезанные формы, сравнивать, накладывая одну форму на другую. Это позволяет быстрее приобрести композиционные знания и умения. У детей совершенствуется глазомерная функция, развивается речь (дети овладевают правильными словесными обозначениями способов действий с тканью),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774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фантазия, мышление, внимание.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является средством мотивации развития личности к познанию и творчеству в процессе деятельности</w:t>
      </w:r>
      <w:r w:rsidRPr="009A7774">
        <w:rPr>
          <w:rFonts w:ascii="Times New Roman" w:hAnsi="Times New Roman" w:cs="Times New Roman"/>
          <w:sz w:val="28"/>
          <w:szCs w:val="28"/>
        </w:rPr>
        <w:t xml:space="preserve"> кружка «Волшебница-ткань» с детьми старшего дошкольного возраста.</w:t>
      </w:r>
    </w:p>
    <w:p w:rsidR="00EF4A09" w:rsidRPr="00EF4A09" w:rsidRDefault="00EF4A09" w:rsidP="00EF4A09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7774">
        <w:rPr>
          <w:rFonts w:ascii="Times New Roman" w:hAnsi="Times New Roman" w:cs="Times New Roman"/>
          <w:sz w:val="28"/>
          <w:szCs w:val="28"/>
        </w:rPr>
        <w:t>Именно к 6-7 годам в основном заканчивается созревание соответствующих зон коры головного мозга, развитие мелких мышц кисти. Кисти рук приобретают хорошую подвижность, гибкость, исчезает скованность движений, это в дальнейшем облегчает приобретение навыков письма. Всё это создаёт благоприятную базу для развития речи и более успешного обучения в школе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В организованной образовательной деятельности использую</w:t>
      </w:r>
      <w:r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1E738D">
        <w:rPr>
          <w:rFonts w:eastAsiaTheme="minorEastAsia"/>
          <w:kern w:val="24"/>
          <w:sz w:val="28"/>
          <w:szCs w:val="28"/>
        </w:rPr>
        <w:t>следующие приёмы и методы организации образовательного процесса:</w:t>
      </w:r>
    </w:p>
    <w:p w:rsidR="00EF4A09" w:rsidRPr="001E738D" w:rsidRDefault="00EF4A09" w:rsidP="00EF4A09">
      <w:pPr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8D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lastRenderedPageBreak/>
        <w:t>словесные</w:t>
      </w:r>
      <w:r w:rsidRPr="001E738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беседы, чтение и заучивание художественной литературы, </w:t>
      </w:r>
      <w:proofErr w:type="spellStart"/>
      <w:r w:rsidRPr="001E738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инсценирование</w:t>
      </w:r>
      <w:proofErr w:type="spellEnd"/>
      <w:r w:rsidRPr="001E738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сказок, словесные игры, загадывание загадок, рассказ педагога и детей.</w:t>
      </w:r>
    </w:p>
    <w:p w:rsidR="00EF4A09" w:rsidRPr="001E738D" w:rsidRDefault="00EF4A09" w:rsidP="00EF4A09">
      <w:pPr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8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1E738D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наглядные</w:t>
      </w:r>
      <w:r w:rsidRPr="001E738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наблюдение, демонстрация образца, показ иллюстраций, показ способов действий, показ видео.</w:t>
      </w:r>
    </w:p>
    <w:p w:rsidR="00EF4A09" w:rsidRPr="001E738D" w:rsidRDefault="00EF4A09" w:rsidP="00EF4A09">
      <w:pPr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8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1E738D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практические</w:t>
      </w:r>
      <w:r w:rsidRPr="001E738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упражнения, экспериментирование, работа по образцу</w:t>
      </w:r>
    </w:p>
    <w:p w:rsidR="00EF4A09" w:rsidRPr="00EF435C" w:rsidRDefault="00EF4A09" w:rsidP="00EF4A09">
      <w:pPr>
        <w:ind w:left="0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1E738D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игровые</w:t>
      </w:r>
      <w:r w:rsidRPr="001E738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создание воображаемой ситуации, вхождение в роль, игровые </w:t>
      </w:r>
      <w:r w:rsidRPr="00EF435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правила, дидактические игры.</w:t>
      </w:r>
    </w:p>
    <w:p w:rsidR="00EF4A09" w:rsidRPr="00EF435C" w:rsidRDefault="00EF4A09" w:rsidP="00EF4A0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B49"/>
          <w:sz w:val="28"/>
          <w:szCs w:val="28"/>
          <w:lang w:eastAsia="ru-RU"/>
        </w:rPr>
        <w:t xml:space="preserve"> </w:t>
      </w:r>
      <w:r w:rsidRPr="00EF435C">
        <w:rPr>
          <w:rFonts w:ascii="Times New Roman" w:eastAsia="Times New Roman" w:hAnsi="Times New Roman" w:cs="Times New Roman"/>
          <w:color w:val="373B49"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color w:val="373B49"/>
          <w:sz w:val="28"/>
          <w:szCs w:val="28"/>
          <w:lang w:eastAsia="ru-RU"/>
        </w:rPr>
        <w:t>:</w:t>
      </w:r>
    </w:p>
    <w:p w:rsidR="00EF4A09" w:rsidRPr="00EF435C" w:rsidRDefault="00EF4A09" w:rsidP="00EF4A09">
      <w:pPr>
        <w:widowControl w:val="0"/>
        <w:rPr>
          <w:rFonts w:ascii="Times New Roman" w:eastAsia="Times New Roman" w:hAnsi="Times New Roman" w:cs="Times New Roman"/>
          <w:color w:val="262525"/>
          <w:sz w:val="28"/>
          <w:szCs w:val="28"/>
          <w:lang w:eastAsia="ru-RU" w:bidi="ru-RU"/>
        </w:rPr>
      </w:pPr>
      <w:r w:rsidRPr="00EF435C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 интерес к творческой деятельности;</w:t>
      </w:r>
      <w:r w:rsidRPr="00EF4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F43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развита мелкая моторика на достаточном уровне;</w:t>
      </w:r>
      <w:r w:rsidRPr="00EF4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435C">
        <w:rPr>
          <w:rFonts w:ascii="Times New Roman" w:eastAsia="Times New Roman" w:hAnsi="Times New Roman" w:cs="Times New Roman"/>
          <w:color w:val="262525"/>
          <w:sz w:val="28"/>
          <w:szCs w:val="28"/>
          <w:lang w:eastAsia="ru-RU" w:bidi="ru-RU"/>
        </w:rPr>
        <w:t>- развита речевая активность ребенка;</w:t>
      </w:r>
    </w:p>
    <w:p w:rsidR="00EF4A09" w:rsidRPr="00EF435C" w:rsidRDefault="00EF4A09" w:rsidP="00EF4A09">
      <w:pPr>
        <w:widowControl w:val="0"/>
        <w:ind w:left="0"/>
        <w:rPr>
          <w:rFonts w:ascii="Times New Roman" w:eastAsia="Times New Roman" w:hAnsi="Times New Roman" w:cs="Times New Roman"/>
          <w:color w:val="262525"/>
          <w:sz w:val="28"/>
          <w:szCs w:val="28"/>
          <w:lang w:eastAsia="ru-RU" w:bidi="ru-RU"/>
        </w:rPr>
      </w:pPr>
      <w:r w:rsidRPr="00EF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F435C">
        <w:rPr>
          <w:rFonts w:ascii="Times New Roman" w:eastAsia="Times New Roman" w:hAnsi="Times New Roman" w:cs="Times New Roman"/>
          <w:color w:val="373B49"/>
          <w:sz w:val="28"/>
          <w:szCs w:val="28"/>
          <w:lang w:eastAsia="ru-RU" w:bidi="ru-RU"/>
        </w:rPr>
        <w:t>- с</w:t>
      </w:r>
      <w:r w:rsidRPr="00EF435C">
        <w:rPr>
          <w:rFonts w:ascii="Times New Roman" w:eastAsia="Times New Roman" w:hAnsi="Times New Roman" w:cs="Times New Roman"/>
          <w:color w:val="262525"/>
          <w:sz w:val="28"/>
          <w:szCs w:val="28"/>
          <w:lang w:eastAsia="ru-RU" w:bidi="ru-RU"/>
        </w:rPr>
        <w:t xml:space="preserve">формированы представления о различных видах одежды и тканях, из которых они     изготовлены       </w:t>
      </w:r>
    </w:p>
    <w:p w:rsidR="00EF4A09" w:rsidRPr="00EF435C" w:rsidRDefault="00EF4A09" w:rsidP="00EF4A09">
      <w:pPr>
        <w:widowControl w:val="0"/>
        <w:rPr>
          <w:rFonts w:ascii="Times New Roman" w:eastAsia="Times New Roman" w:hAnsi="Times New Roman" w:cs="Times New Roman"/>
          <w:color w:val="262525"/>
          <w:sz w:val="28"/>
          <w:szCs w:val="28"/>
          <w:lang w:eastAsia="ru-RU" w:bidi="ru-RU"/>
        </w:rPr>
      </w:pPr>
      <w:r w:rsidRPr="00EF435C">
        <w:rPr>
          <w:rFonts w:ascii="Times New Roman" w:eastAsia="Times New Roman" w:hAnsi="Times New Roman" w:cs="Times New Roman"/>
          <w:bCs/>
          <w:color w:val="262525"/>
          <w:sz w:val="28"/>
          <w:szCs w:val="28"/>
          <w:lang w:eastAsia="ru-RU" w:bidi="ru-RU"/>
        </w:rPr>
        <w:t>-</w:t>
      </w:r>
      <w:r w:rsidRPr="00EF435C">
        <w:rPr>
          <w:rFonts w:ascii="Times New Roman" w:eastAsia="Times New Roman" w:hAnsi="Times New Roman" w:cs="Times New Roman"/>
          <w:b/>
          <w:bCs/>
          <w:color w:val="262525"/>
          <w:sz w:val="28"/>
          <w:szCs w:val="28"/>
          <w:lang w:eastAsia="ru-RU" w:bidi="ru-RU"/>
        </w:rPr>
        <w:t xml:space="preserve"> </w:t>
      </w:r>
      <w:r w:rsidRPr="00EF435C">
        <w:rPr>
          <w:rFonts w:ascii="Times New Roman" w:eastAsia="Times New Roman" w:hAnsi="Times New Roman" w:cs="Times New Roman"/>
          <w:color w:val="262525"/>
          <w:sz w:val="28"/>
          <w:szCs w:val="28"/>
          <w:lang w:eastAsia="ru-RU" w:bidi="ru-RU"/>
        </w:rPr>
        <w:t xml:space="preserve">появятся познавательно - </w:t>
      </w:r>
      <w:proofErr w:type="gramStart"/>
      <w:r w:rsidRPr="00EF435C">
        <w:rPr>
          <w:rFonts w:ascii="Times New Roman" w:eastAsia="Times New Roman" w:hAnsi="Times New Roman" w:cs="Times New Roman"/>
          <w:color w:val="262525"/>
          <w:sz w:val="28"/>
          <w:szCs w:val="28"/>
          <w:lang w:eastAsia="ru-RU" w:bidi="ru-RU"/>
        </w:rPr>
        <w:t>исследовательские умения</w:t>
      </w:r>
      <w:proofErr w:type="gramEnd"/>
      <w:r w:rsidRPr="00EF435C">
        <w:rPr>
          <w:rFonts w:ascii="Times New Roman" w:eastAsia="Times New Roman" w:hAnsi="Times New Roman" w:cs="Times New Roman"/>
          <w:color w:val="262525"/>
          <w:sz w:val="28"/>
          <w:szCs w:val="28"/>
          <w:lang w:eastAsia="ru-RU" w:bidi="ru-RU"/>
        </w:rPr>
        <w:t xml:space="preserve"> соответствующие возрасту (будут устанавливать причинно-следственные, временные и пространственные связи);</w:t>
      </w:r>
    </w:p>
    <w:p w:rsidR="00EF4A09" w:rsidRPr="00EF435C" w:rsidRDefault="00EF4A09" w:rsidP="00EF4A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выработаны усидчивость, терпение, трудолюбие, научатся ценить ручной труд;</w:t>
      </w:r>
      <w:r w:rsidRPr="00EF4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получен навык совместной работы;</w:t>
      </w:r>
      <w:r w:rsidRPr="00EF4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развито умение последовательно выполнять работу и доводить начатое дело до конца,</w:t>
      </w:r>
    </w:p>
    <w:p w:rsidR="005207A2" w:rsidRDefault="00EF4A09" w:rsidP="005207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EF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 справедливо оценивать конечный результат своей работы и работы сверстников.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F4A09" w:rsidRPr="005207A2" w:rsidRDefault="00EF4A09" w:rsidP="005207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FF">
        <w:rPr>
          <w:rFonts w:ascii="Times New Roman" w:eastAsiaTheme="minorEastAsia" w:hAnsi="Times New Roman" w:cs="Times New Roman"/>
          <w:sz w:val="28"/>
          <w:szCs w:val="28"/>
        </w:rPr>
        <w:t xml:space="preserve">На занятиях </w:t>
      </w:r>
      <w:r w:rsidRPr="000F31FF">
        <w:rPr>
          <w:rFonts w:ascii="Times New Roman" w:hAnsi="Times New Roman" w:cs="Times New Roman"/>
          <w:sz w:val="28"/>
          <w:szCs w:val="28"/>
          <w:lang w:eastAsia="ru-RU"/>
        </w:rPr>
        <w:t>кружка</w:t>
      </w:r>
      <w:r w:rsidRPr="000F31FF">
        <w:rPr>
          <w:rFonts w:ascii="Times New Roman" w:eastAsiaTheme="minorEastAsia" w:hAnsi="Times New Roman" w:cs="Times New Roman"/>
          <w:sz w:val="28"/>
          <w:szCs w:val="28"/>
        </w:rPr>
        <w:t xml:space="preserve"> использую различные виды деятельности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интеграцию НОД</w:t>
      </w:r>
      <w:r w:rsidRPr="000F31FF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0F31FF">
        <w:rPr>
          <w:color w:val="262525"/>
          <w:kern w:val="24"/>
          <w:sz w:val="64"/>
          <w:szCs w:val="64"/>
        </w:rPr>
        <w:t xml:space="preserve"> </w:t>
      </w:r>
      <w:r>
        <w:rPr>
          <w:rFonts w:ascii="Times New Roman" w:eastAsia="Times New Roman" w:hAnsi="Times New Roman"/>
          <w:color w:val="262525"/>
          <w:kern w:val="24"/>
          <w:sz w:val="28"/>
          <w:szCs w:val="28"/>
          <w:lang w:eastAsia="ru-RU"/>
        </w:rPr>
        <w:t>п</w:t>
      </w:r>
      <w:r w:rsidRPr="000F31FF">
        <w:rPr>
          <w:rFonts w:ascii="Times New Roman" w:eastAsia="Times New Roman" w:hAnsi="Times New Roman"/>
          <w:color w:val="262525"/>
          <w:kern w:val="24"/>
          <w:sz w:val="28"/>
          <w:szCs w:val="28"/>
          <w:lang w:eastAsia="ru-RU"/>
        </w:rPr>
        <w:t>ознавательн</w:t>
      </w:r>
      <w:r>
        <w:rPr>
          <w:rFonts w:ascii="Times New Roman" w:eastAsia="Times New Roman" w:hAnsi="Times New Roman"/>
          <w:color w:val="262525"/>
          <w:kern w:val="24"/>
          <w:sz w:val="28"/>
          <w:szCs w:val="28"/>
          <w:lang w:eastAsia="ru-RU"/>
        </w:rPr>
        <w:t>ую,</w:t>
      </w:r>
      <w:r w:rsidRPr="000F31FF">
        <w:rPr>
          <w:rFonts w:ascii="Times New Roman" w:eastAsia="Times New Roman" w:hAnsi="Times New Roman"/>
          <w:color w:val="262525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62525"/>
          <w:kern w:val="24"/>
          <w:sz w:val="28"/>
          <w:szCs w:val="28"/>
          <w:lang w:eastAsia="ru-RU"/>
        </w:rPr>
        <w:t>к</w:t>
      </w:r>
      <w:r w:rsidRPr="000F31FF">
        <w:rPr>
          <w:rFonts w:ascii="Times New Roman" w:eastAsia="Times New Roman" w:hAnsi="Times New Roman"/>
          <w:color w:val="262525"/>
          <w:kern w:val="24"/>
          <w:sz w:val="28"/>
          <w:szCs w:val="28"/>
          <w:lang w:eastAsia="ru-RU"/>
        </w:rPr>
        <w:t>оммуникативн</w:t>
      </w:r>
      <w:r>
        <w:rPr>
          <w:rFonts w:ascii="Times New Roman" w:eastAsia="Times New Roman" w:hAnsi="Times New Roman"/>
          <w:color w:val="262525"/>
          <w:kern w:val="24"/>
          <w:sz w:val="28"/>
          <w:szCs w:val="28"/>
          <w:lang w:eastAsia="ru-RU"/>
        </w:rPr>
        <w:t>ую, и</w:t>
      </w:r>
      <w:r w:rsidRPr="000F31FF">
        <w:rPr>
          <w:rFonts w:ascii="Times New Roman" w:eastAsia="Times New Roman" w:hAnsi="Times New Roman"/>
          <w:color w:val="262525"/>
          <w:kern w:val="24"/>
          <w:sz w:val="28"/>
          <w:szCs w:val="28"/>
          <w:lang w:eastAsia="ru-RU"/>
        </w:rPr>
        <w:t>гров</w:t>
      </w:r>
      <w:r>
        <w:rPr>
          <w:rFonts w:ascii="Times New Roman" w:eastAsia="Times New Roman" w:hAnsi="Times New Roman"/>
          <w:color w:val="262525"/>
          <w:kern w:val="24"/>
          <w:sz w:val="28"/>
          <w:szCs w:val="28"/>
          <w:lang w:eastAsia="ru-RU"/>
        </w:rPr>
        <w:t>ую, п</w:t>
      </w:r>
      <w:r w:rsidRPr="000F31FF">
        <w:rPr>
          <w:rFonts w:ascii="Times New Roman" w:eastAsia="Times New Roman" w:hAnsi="Times New Roman"/>
          <w:color w:val="262525"/>
          <w:kern w:val="24"/>
          <w:sz w:val="28"/>
          <w:szCs w:val="28"/>
          <w:lang w:eastAsia="ru-RU"/>
        </w:rPr>
        <w:t>родуктивн</w:t>
      </w:r>
      <w:r>
        <w:rPr>
          <w:rFonts w:ascii="Times New Roman" w:eastAsia="Times New Roman" w:hAnsi="Times New Roman"/>
          <w:color w:val="262525"/>
          <w:kern w:val="24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0F31FF">
        <w:rPr>
          <w:rFonts w:ascii="Times New Roman" w:eastAsia="Times New Roman" w:hAnsi="Times New Roman"/>
          <w:color w:val="262525"/>
          <w:kern w:val="24"/>
          <w:sz w:val="28"/>
          <w:szCs w:val="28"/>
          <w:lang w:eastAsia="ru-RU"/>
        </w:rPr>
        <w:t>вигательн</w:t>
      </w:r>
      <w:r>
        <w:rPr>
          <w:rFonts w:ascii="Times New Roman" w:eastAsia="Times New Roman" w:hAnsi="Times New Roman"/>
          <w:color w:val="262525"/>
          <w:kern w:val="24"/>
          <w:sz w:val="28"/>
          <w:szCs w:val="28"/>
          <w:lang w:eastAsia="ru-RU"/>
        </w:rPr>
        <w:t>ую такие как: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1FF">
        <w:rPr>
          <w:rFonts w:ascii="Times New Roman" w:hAnsi="Times New Roman" w:cs="Times New Roman"/>
          <w:sz w:val="28"/>
          <w:szCs w:val="28"/>
          <w:lang w:eastAsia="ru-RU"/>
        </w:rPr>
        <w:t>пальчиков</w:t>
      </w:r>
      <w:r>
        <w:rPr>
          <w:rFonts w:ascii="Times New Roman" w:eastAsiaTheme="minorEastAsia" w:hAnsi="Times New Roman" w:cs="Times New Roman"/>
          <w:sz w:val="28"/>
          <w:szCs w:val="28"/>
        </w:rPr>
        <w:t>ая</w:t>
      </w:r>
      <w:r w:rsidRPr="000F31FF">
        <w:rPr>
          <w:rFonts w:ascii="Times New Roman" w:hAnsi="Times New Roman" w:cs="Times New Roman"/>
          <w:sz w:val="28"/>
          <w:szCs w:val="28"/>
          <w:lang w:eastAsia="ru-RU"/>
        </w:rPr>
        <w:t xml:space="preserve"> гимнастик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0F31FF">
        <w:rPr>
          <w:rFonts w:ascii="Times New Roman" w:hAnsi="Times New Roman" w:cs="Times New Roman"/>
          <w:sz w:val="28"/>
          <w:szCs w:val="28"/>
          <w:lang w:eastAsia="ru-RU"/>
        </w:rPr>
        <w:t>, отгадывание загадок, физкультминутк</w:t>
      </w:r>
      <w:r w:rsidRPr="000F31FF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0F31F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07A2">
        <w:rPr>
          <w:rFonts w:ascii="Times New Roman" w:hAnsi="Times New Roman" w:cs="Times New Roman"/>
          <w:sz w:val="28"/>
          <w:szCs w:val="28"/>
          <w:lang w:eastAsia="ru-RU"/>
        </w:rPr>
        <w:t>эксперименты с ткань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A7DCC">
        <w:rPr>
          <w:rFonts w:ascii="Times New Roman" w:eastAsiaTheme="minorEastAsia" w:hAnsi="Times New Roman" w:cs="Times New Roman"/>
          <w:sz w:val="28"/>
          <w:szCs w:val="28"/>
        </w:rPr>
        <w:t>Каждое занятие имеет свою тему:</w:t>
      </w:r>
      <w:r w:rsidRPr="000A7DCC">
        <w:rPr>
          <w:rFonts w:ascii="Times New Roman" w:eastAsiaTheme="minorEastAsia" w:hAnsi="Times New Roman" w:cs="Times New Roman"/>
          <w:color w:val="000000"/>
          <w:kern w:val="24"/>
          <w:sz w:val="48"/>
          <w:szCs w:val="48"/>
        </w:rPr>
        <w:t xml:space="preserve"> </w:t>
      </w:r>
      <w:r w:rsidRPr="000A7DCC">
        <w:rPr>
          <w:rFonts w:ascii="Times New Roman" w:hAnsi="Times New Roman" w:cs="Times New Roman"/>
          <w:color w:val="000000"/>
          <w:kern w:val="24"/>
          <w:sz w:val="28"/>
          <w:szCs w:val="28"/>
        </w:rPr>
        <w:t>Знакомство с тканью и ее свойствами</w:t>
      </w:r>
      <w:r w:rsidRPr="000A7DCC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, </w:t>
      </w:r>
      <w:r w:rsidRPr="000A7DCC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«Дымковская роспись»</w:t>
      </w:r>
      <w:r w:rsidRPr="000A7DCC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,</w:t>
      </w:r>
      <w:r w:rsidRPr="000A7DCC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0A7DCC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«Красивое платье»</w:t>
      </w:r>
      <w:r w:rsidRPr="000A7DCC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, </w:t>
      </w:r>
      <w:r w:rsidRPr="000A7DCC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«Букет цветов»</w:t>
      </w:r>
      <w:r w:rsidRPr="000A7DCC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, </w:t>
      </w:r>
      <w:r w:rsidRPr="000A7DCC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«Батик»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и др</w:t>
      </w:r>
      <w:r w:rsidRPr="000A7DCC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.</w:t>
      </w:r>
    </w:p>
    <w:p w:rsidR="00EF4A09" w:rsidRPr="005207A2" w:rsidRDefault="00EF4A09" w:rsidP="00EF4A09">
      <w:pPr>
        <w:ind w:left="0"/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И в заключении хочется сказать следующее, что з</w:t>
      </w:r>
      <w:r w:rsidRPr="000A7DCC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анятия по ознакомлению детей со свойствами ткани и различными технологиями работы с ней имеют большое значение для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развития мелкой </w:t>
      </w:r>
      <w:proofErr w:type="spellStart"/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мотрики</w:t>
      </w:r>
      <w:proofErr w:type="spellEnd"/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рук и</w:t>
      </w:r>
      <w:r w:rsidRPr="000A7DCC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всестороннего развития дошкольников. </w:t>
      </w:r>
    </w:p>
    <w:p w:rsidR="00EF4A09" w:rsidRPr="000A7DCC" w:rsidRDefault="00EF4A09" w:rsidP="00EF4A09">
      <w:pPr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CC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Ребёнок узнаёт много нового с помощью манипуляций с различными видами ткани, которые позволяют ему узнать и изучить их свойства, при этом, познаёт и свои творческие способности, изменить то, к чему прикасается.</w:t>
      </w:r>
    </w:p>
    <w:p w:rsidR="00EF4A09" w:rsidRDefault="00EF4A09" w:rsidP="00EF4A09">
      <w:pPr>
        <w:ind w:left="0" w:firstLine="706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 w:rsidRPr="000A7DCC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      Создавая поделки своими руками, видя результат своей работы, дети испытывают положительные эмоции. Работа с разными материалами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</w:t>
      </w:r>
      <w:r w:rsidRPr="000A7DCC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lastRenderedPageBreak/>
        <w:t xml:space="preserve">позволяет им чувствовать себя самостоятельными. Все это благотворно влияет на формирование здоровой и гармонично развитой личности. </w:t>
      </w:r>
    </w:p>
    <w:p w:rsidR="00EF4A09" w:rsidRPr="000A7DCC" w:rsidRDefault="00EF4A09" w:rsidP="00EF4A09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F4A09" w:rsidRPr="001E738D" w:rsidRDefault="00EF4A09" w:rsidP="00EF4A0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CC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EF4A09" w:rsidRPr="000A7DCC" w:rsidRDefault="00EF4A09" w:rsidP="00EF4A09">
      <w:pPr>
        <w:spacing w:line="276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7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F4A09" w:rsidRPr="000A7DCC" w:rsidRDefault="00EF4A09" w:rsidP="00EF4A09">
      <w:pPr>
        <w:spacing w:line="276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4A09" w:rsidRPr="000A7DCC" w:rsidRDefault="00EF4A09" w:rsidP="00EF4A09">
      <w:pPr>
        <w:spacing w:line="276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4A09" w:rsidRPr="009A7774" w:rsidRDefault="00EF4A09" w:rsidP="00EF4A09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04C7C" w:rsidRPr="00D46AFC" w:rsidRDefault="00204C7C">
      <w:pPr>
        <w:rPr>
          <w:rFonts w:ascii="Times New Roman" w:hAnsi="Times New Roman" w:cs="Times New Roman"/>
        </w:rPr>
      </w:pPr>
    </w:p>
    <w:sectPr w:rsidR="00204C7C" w:rsidRPr="00D46AFC" w:rsidSect="005C610A">
      <w:footerReference w:type="default" r:id="rId6"/>
      <w:pgSz w:w="12240" w:h="15840"/>
      <w:pgMar w:top="1080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77" w:rsidRDefault="00B55C77" w:rsidP="005207A2">
      <w:r>
        <w:separator/>
      </w:r>
    </w:p>
  </w:endnote>
  <w:endnote w:type="continuationSeparator" w:id="0">
    <w:p w:rsidR="00B55C77" w:rsidRDefault="00B55C77" w:rsidP="0052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96705"/>
      <w:docPartObj>
        <w:docPartGallery w:val="Page Numbers (Bottom of Page)"/>
        <w:docPartUnique/>
      </w:docPartObj>
    </w:sdtPr>
    <w:sdtEndPr/>
    <w:sdtContent>
      <w:p w:rsidR="00CF12D1" w:rsidRDefault="00B55C7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0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12D1" w:rsidRDefault="00B55C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77" w:rsidRDefault="00B55C77" w:rsidP="005207A2">
      <w:r>
        <w:separator/>
      </w:r>
    </w:p>
  </w:footnote>
  <w:footnote w:type="continuationSeparator" w:id="0">
    <w:p w:rsidR="00B55C77" w:rsidRDefault="00B55C77" w:rsidP="0052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FC"/>
    <w:rsid w:val="00204C7C"/>
    <w:rsid w:val="005207A2"/>
    <w:rsid w:val="009E6830"/>
    <w:rsid w:val="00B55C77"/>
    <w:rsid w:val="00D46AFC"/>
    <w:rsid w:val="00EF108D"/>
    <w:rsid w:val="00E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4973"/>
  <w15:chartTrackingRefBased/>
  <w15:docId w15:val="{9EED5CB8-5C8B-4C9C-9731-A800BD10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09"/>
    <w:pPr>
      <w:spacing w:after="0" w:line="240" w:lineRule="auto"/>
      <w:ind w:left="28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A0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EF4A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F4A09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07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Leon-64</dc:creator>
  <cp:keywords/>
  <dc:description/>
  <cp:lastModifiedBy>Leon-64</cp:lastModifiedBy>
  <cp:revision>2</cp:revision>
  <dcterms:created xsi:type="dcterms:W3CDTF">2023-12-24T20:19:00Z</dcterms:created>
  <dcterms:modified xsi:type="dcterms:W3CDTF">2023-12-24T20:19:00Z</dcterms:modified>
</cp:coreProperties>
</file>