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6" w:rsidRDefault="00647616" w:rsidP="00647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16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ПРЕПОДАВАНИЯ МАТЕМАТИКИ В СИСТЕМЕ СПО</w:t>
      </w:r>
    </w:p>
    <w:p w:rsidR="00647616" w:rsidRDefault="00647616" w:rsidP="00647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616" w:rsidRDefault="00BB2637" w:rsidP="006476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Ирина Сергеевна</w:t>
      </w:r>
    </w:p>
    <w:p w:rsidR="0082656A" w:rsidRDefault="00647616" w:rsidP="006476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>преподаватель математическ</w:t>
      </w:r>
      <w:r w:rsidR="0082656A">
        <w:rPr>
          <w:rFonts w:ascii="Times New Roman" w:hAnsi="Times New Roman" w:cs="Times New Roman"/>
          <w:sz w:val="28"/>
          <w:szCs w:val="28"/>
        </w:rPr>
        <w:t>ой дисциплины</w:t>
      </w:r>
    </w:p>
    <w:p w:rsidR="00647616" w:rsidRPr="00647616" w:rsidRDefault="00647616" w:rsidP="006476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B2637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BB2637"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 w:rsidR="00BB2637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 w:rsidRPr="00647616">
        <w:rPr>
          <w:rFonts w:ascii="Times New Roman" w:hAnsi="Times New Roman" w:cs="Times New Roman"/>
          <w:sz w:val="28"/>
          <w:szCs w:val="28"/>
        </w:rPr>
        <w:t>»</w:t>
      </w:r>
    </w:p>
    <w:p w:rsidR="00647616" w:rsidRDefault="00BB2637" w:rsidP="006476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села Лая</w:t>
      </w:r>
    </w:p>
    <w:p w:rsidR="00647616" w:rsidRPr="00647616" w:rsidRDefault="00647616" w:rsidP="006476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Вопросы активизации учения студентов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значение, т.к. обучение и развитие носят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 xml:space="preserve"> характер, и от качества учения как деятельности зависит результат обучения, развития и воспитания студентов. Современное общество ждет от нас мыслящих, инициативных, творческих выпускников с широким кругозором и прочными знаниями. В связи с этим в сфере образования идет поиск нового содержания и новых форм обучения, создаются новые образовательные технологии, так как перемены, происходящие в обществе, определяют приоритетные направления развития общего образования. Одним из них является обеспечение перехода на новые образовательные стандарты, развивающий потенциал которых обеспечивается системно</w:t>
      </w:r>
      <w:r w:rsidR="00BA56C3">
        <w:rPr>
          <w:rFonts w:ascii="Times New Roman" w:hAnsi="Times New Roman" w:cs="Times New Roman"/>
          <w:sz w:val="28"/>
          <w:szCs w:val="28"/>
        </w:rPr>
        <w:t xml:space="preserve"> </w:t>
      </w:r>
      <w:r w:rsidRPr="00647616">
        <w:rPr>
          <w:rFonts w:ascii="Times New Roman" w:hAnsi="Times New Roman" w:cs="Times New Roman"/>
          <w:sz w:val="28"/>
          <w:szCs w:val="28"/>
        </w:rPr>
        <w:t>-</w:t>
      </w:r>
      <w:r w:rsidR="00BA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 xml:space="preserve"> подходом.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В новых стандартах образования говорится о том, что одной из целей математического образования является овладение обучающимися системой математических знаний и умений, необходимых для применения в практической деятельности. Математическая грамотность обучающихся определяется как сочетание математических знаний, умений, опыта и способностей человека, обеспечивающих успешное решение различных проблем, требующих использование математики. Поэтому в современных условиях, в образовательной деятельности важны ориентация на развитие познавательной активности, самостоятельности обучающихся, формирование </w:t>
      </w:r>
      <w:r w:rsidRPr="00647616">
        <w:rPr>
          <w:rFonts w:ascii="Times New Roman" w:hAnsi="Times New Roman" w:cs="Times New Roman"/>
          <w:sz w:val="28"/>
          <w:szCs w:val="28"/>
        </w:rPr>
        <w:lastRenderedPageBreak/>
        <w:t xml:space="preserve">умений проблемно-поисковой, исследовательской деятельности. Решить эту проблему старыми традиционными методами невозможно.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Возникновение интереса к математике зависит в большей степени от методики ее преподавания, от того, насколько умело будет построена учебная работа. В связи с этим ведутся поиски новых эффективных методов обучения и методических приемов, которые активизировали бы мысль обучающихся, стимулировали бы их к самостоятельному приобретению знаний. Педагогу надо задуматься о том, чтобы каждый обучающийся работал активно, увлеченно, а это использовать как отправную точку для возникновения и развития любознательности, познавательного интереса.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>Учение только тогда станет радостным и привлекательным, когда они сами будут учиться: проектировать, конструировать, исследовать, открывать, т. е. познавать мир в подлинном смысле того слова. Познавать через напряжение сил, умственных, физических и духовных. А это возможно только в процессе самостоятельной учебно-познавательной деятельности на основе современных технологий обучения.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616">
        <w:rPr>
          <w:rFonts w:ascii="Times New Roman" w:hAnsi="Times New Roman" w:cs="Times New Roman"/>
          <w:sz w:val="28"/>
          <w:szCs w:val="28"/>
        </w:rPr>
        <w:t>Образовательная технология – это модель совместной учебной и педагогической деятельности по проектированию, организации и проведению учебного процесса с обеспечением комфортных условий для обучающихся и педагога.</w:t>
      </w:r>
      <w:proofErr w:type="gramEnd"/>
      <w:r w:rsidRPr="00647616">
        <w:rPr>
          <w:rFonts w:ascii="Times New Roman" w:hAnsi="Times New Roman" w:cs="Times New Roman"/>
          <w:sz w:val="28"/>
          <w:szCs w:val="28"/>
        </w:rPr>
        <w:t xml:space="preserve"> Цель педагога – применяя новые педагогические технологии, научить </w:t>
      </w:r>
      <w:proofErr w:type="gramStart"/>
      <w:r w:rsidRPr="006476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616">
        <w:rPr>
          <w:rFonts w:ascii="Times New Roman" w:hAnsi="Times New Roman" w:cs="Times New Roman"/>
          <w:sz w:val="28"/>
          <w:szCs w:val="28"/>
        </w:rPr>
        <w:t xml:space="preserve"> учиться.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На учебных занятиях в первую очередь необходимо развивать познавательный интерес к предмету, максимальную опору на активную мыслительную деятельность обучающихся. Главной для развития познавательного интереса являются ситуации решения познавательных задач, ситуации активного поиска, догадок, размышления, в которых необходимо разобраться самому. Начальным моментом мыслительного процесса обычно является проблемная ситуация. Мыслить человек начинает, когда у него появляется потребность что-то понять. Мышление обычно начинается с </w:t>
      </w:r>
      <w:r w:rsidRPr="0064761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или вопроса, с удивления или недоумения, с противоречия. Для этого необходимо использовать проблемные ситуации и помогать их разрешить.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Проблемное обучение является одним из стимулов познавательного интереса. Его сущность заключается в том, что знания не даются в готовом виде, а преподаватель организует их «добывание», «открытие»: подбирает такие задачи и вопросы, которые заинтересуют студентов и вызовут напряженную мыслительную деятельность.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Проблемная ситуация специально создается путем применения особых методических приемов: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>‒ преподаватель подводит студентов к противоречию и предлагает им самим найти способ его разрешения;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 ‒ сталкивает противоречия практической деятельности;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 ‒ излагает различные точки зрения на один и тот же вопрос;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‒ предлагает группе рассмотреть явление с различных позиций;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>‒</w:t>
      </w:r>
      <w:r w:rsidR="007234ED">
        <w:rPr>
          <w:rFonts w:ascii="Times New Roman" w:hAnsi="Times New Roman" w:cs="Times New Roman"/>
          <w:sz w:val="28"/>
          <w:szCs w:val="28"/>
        </w:rPr>
        <w:t xml:space="preserve"> </w:t>
      </w:r>
      <w:r w:rsidRPr="00647616">
        <w:rPr>
          <w:rFonts w:ascii="Times New Roman" w:hAnsi="Times New Roman" w:cs="Times New Roman"/>
          <w:sz w:val="28"/>
          <w:szCs w:val="28"/>
        </w:rPr>
        <w:t xml:space="preserve">побуждает студентов делать сравнения, обобщения, выводы из ситуации, сопоставлять факты;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‒ организует практическую работу исследовательского характера, в ходе которой студенты приходят к эмпирическим выводам, требующим теоретического обоснования;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>‒ предлагает исследовательские задания, при выполнении которых нужно обнаружить некоторые закономерности, требующие теоретического обоснования.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 Вот пример создания проблемной ситуации.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Учебное занятие по теме «Признак перпендикулярности плоскостей» начинается с рассмотрения реальной ситуации: «Стены зданий возводятся вертикально. Как же строители осуществляют контроль за этим?». Выясняется, что для этого они используют отвес. Естественно возникает вопрос: «Правильно ли поступают строители, является ли такая проверка достаточной?». Итак, сформулирована проблема, но пока группа ответить на поставленный вопрос не может. И только теперь объявляется тема занятия. </w:t>
      </w:r>
      <w:r w:rsidRPr="00647616">
        <w:rPr>
          <w:rFonts w:ascii="Times New Roman" w:hAnsi="Times New Roman" w:cs="Times New Roman"/>
          <w:sz w:val="28"/>
          <w:szCs w:val="28"/>
        </w:rPr>
        <w:lastRenderedPageBreak/>
        <w:t>После доказательства теоремы о перпендикулярных плоскостях снова возвращаемся к выдвинутой проблеме. Между постановкой проблемы и её решением проходит 10-15 минут. Студенты, заинтересованные проблемой, внимательно следят за доказательством теоремы. Таким образом, достигается активизация студентов, усиливается их познавательный интерес.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 Чтобы обучение стало интересным, нужно проводить нестандартные учебные занятия, которые достигали бы своей цели, обеспечивали качество подготовки </w:t>
      </w:r>
      <w:proofErr w:type="gramStart"/>
      <w:r w:rsidRPr="006476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616">
        <w:rPr>
          <w:rFonts w:ascii="Times New Roman" w:hAnsi="Times New Roman" w:cs="Times New Roman"/>
          <w:sz w:val="28"/>
          <w:szCs w:val="28"/>
        </w:rPr>
        <w:t xml:space="preserve">. Чтобы содержательная и методическая наполненность учебного занятия, его атмосфера не только вооружали обучающихся знаниями и умениями, но и вызывали интерес, подлинную увлечённость, формировали их творческое сознание. Чтобы они шли на учебное занятие без боязни перед сложностью предмета, ведь математика.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В своей работе использую игровую технологию, технологию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 xml:space="preserve"> обучения, личностно-ориентированную технологию. Наиболее эффективными являются не отдельно взятые инновации, а их сочетание. Решению этой задачи и способствуют интерактивные методы. Это творческие задания, работа в малых группах, обучающие игры, использование общественных ресурсов, социальные проекты и другие методы обучения.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процессе преподавания математики даёт то, что учебник дать не может; компьютер на учебном занятии является средством, позволяющим обучающимся лучше познать самих себя, индивидуальные особенности своего учения, способствуя развитию самостоятельности. Использование компьютерной техники открывает огромные возможности для педагога: компьютер может взять на себя функцию контроля знаний, поможет сэкономить время, богато иллюстрировать материал, трудные для понимания моменты показать в динамике, повторить то, что вызвало затруднения, дифференцировать учебное занятие в соответствии с индивидуальными особенностями.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16">
        <w:rPr>
          <w:rFonts w:ascii="Times New Roman" w:hAnsi="Times New Roman" w:cs="Times New Roman"/>
          <w:sz w:val="28"/>
          <w:szCs w:val="28"/>
        </w:rPr>
        <w:t xml:space="preserve">Основные формы и методы обучения, способствующие повышению качества обучения математике – это: ролевые игры, деловые игры, семинары,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lastRenderedPageBreak/>
        <w:t>повторительнообобщающие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 xml:space="preserve"> занятия, конференции, диспуты, диалоги, проблемное обучение, самостоятельная работа, защита рефератов, индивидуальная работа, творческие сочинения, доклады, сообщения; тестирование, программированный контроль, исследовательская работа и др. Все это</w:t>
      </w:r>
      <w:r w:rsidR="007234ED">
        <w:rPr>
          <w:rFonts w:ascii="Times New Roman" w:hAnsi="Times New Roman" w:cs="Times New Roman"/>
          <w:sz w:val="28"/>
          <w:szCs w:val="28"/>
        </w:rPr>
        <w:t xml:space="preserve"> </w:t>
      </w:r>
      <w:r w:rsidRPr="00647616">
        <w:rPr>
          <w:rFonts w:ascii="Times New Roman" w:hAnsi="Times New Roman" w:cs="Times New Roman"/>
          <w:sz w:val="28"/>
          <w:szCs w:val="28"/>
        </w:rPr>
        <w:t xml:space="preserve">способствует решению проблемы качества обучения. </w:t>
      </w:r>
      <w:proofErr w:type="gramEnd"/>
    </w:p>
    <w:p w:rsidR="00647616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помогает повысить эффективность учебного процесса, достичь лучшего результата в обучении математике, повышают познавательный интерес к предмету. </w:t>
      </w:r>
    </w:p>
    <w:p w:rsidR="00966201" w:rsidRDefault="00966201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t>Булавкин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>, А. А. Об опыте использования в учебном процессе современных педагогических технологий и инновационных методов обуче</w:t>
      </w:r>
      <w:r w:rsidR="00966201">
        <w:rPr>
          <w:rFonts w:ascii="Times New Roman" w:hAnsi="Times New Roman" w:cs="Times New Roman"/>
          <w:sz w:val="28"/>
          <w:szCs w:val="28"/>
        </w:rPr>
        <w:t xml:space="preserve">ния / А. А. </w:t>
      </w:r>
      <w:proofErr w:type="spellStart"/>
      <w:r w:rsidR="00966201">
        <w:rPr>
          <w:rFonts w:ascii="Times New Roman" w:hAnsi="Times New Roman" w:cs="Times New Roman"/>
          <w:sz w:val="28"/>
          <w:szCs w:val="28"/>
        </w:rPr>
        <w:t>Булавкин</w:t>
      </w:r>
      <w:proofErr w:type="spellEnd"/>
      <w:r w:rsidR="00966201">
        <w:rPr>
          <w:rFonts w:ascii="Times New Roman" w:hAnsi="Times New Roman" w:cs="Times New Roman"/>
          <w:sz w:val="28"/>
          <w:szCs w:val="28"/>
        </w:rPr>
        <w:t xml:space="preserve"> // Концепт</w:t>
      </w:r>
      <w:r w:rsidRPr="00647616">
        <w:rPr>
          <w:rFonts w:ascii="Times New Roman" w:hAnsi="Times New Roman" w:cs="Times New Roman"/>
          <w:sz w:val="28"/>
          <w:szCs w:val="28"/>
        </w:rPr>
        <w:t xml:space="preserve">: научно-методический журнал. – 2014. – Т. 25. – С. 376-380. </w:t>
      </w:r>
    </w:p>
    <w:p w:rsidR="00966201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>2. Киселев, Г. М Информационные технологии в педагогическом образо</w:t>
      </w:r>
      <w:r w:rsidR="00966201">
        <w:rPr>
          <w:rFonts w:ascii="Times New Roman" w:hAnsi="Times New Roman" w:cs="Times New Roman"/>
          <w:sz w:val="28"/>
          <w:szCs w:val="28"/>
        </w:rPr>
        <w:t>вании / Г. М. Киселев. – Москва</w:t>
      </w:r>
      <w:r w:rsidRPr="00647616">
        <w:rPr>
          <w:rFonts w:ascii="Times New Roman" w:hAnsi="Times New Roman" w:cs="Times New Roman"/>
          <w:sz w:val="28"/>
          <w:szCs w:val="28"/>
        </w:rPr>
        <w:t xml:space="preserve">: Дашков и К., 2014. – 308 </w:t>
      </w:r>
      <w:proofErr w:type="gramStart"/>
      <w:r w:rsidRPr="006476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7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D24" w:rsidRPr="00647616" w:rsidRDefault="00647616" w:rsidP="0096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>, Ю. Н. Методы активного обу</w:t>
      </w:r>
      <w:r w:rsidR="00966201">
        <w:rPr>
          <w:rFonts w:ascii="Times New Roman" w:hAnsi="Times New Roman" w:cs="Times New Roman"/>
          <w:sz w:val="28"/>
          <w:szCs w:val="28"/>
        </w:rPr>
        <w:t xml:space="preserve">чения / Ю. Н. </w:t>
      </w:r>
      <w:proofErr w:type="spellStart"/>
      <w:r w:rsidR="00966201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="00966201">
        <w:rPr>
          <w:rFonts w:ascii="Times New Roman" w:hAnsi="Times New Roman" w:cs="Times New Roman"/>
          <w:sz w:val="28"/>
          <w:szCs w:val="28"/>
        </w:rPr>
        <w:t>. – Москва</w:t>
      </w:r>
      <w:r w:rsidRPr="0064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76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7616">
        <w:rPr>
          <w:rFonts w:ascii="Times New Roman" w:hAnsi="Times New Roman" w:cs="Times New Roman"/>
          <w:sz w:val="28"/>
          <w:szCs w:val="28"/>
        </w:rPr>
        <w:t xml:space="preserve">, 2015. </w:t>
      </w:r>
      <w:r w:rsidRPr="00647616">
        <w:rPr>
          <w:rFonts w:ascii="Times New Roman" w:hAnsi="Times New Roman" w:cs="Times New Roman"/>
          <w:sz w:val="28"/>
          <w:szCs w:val="28"/>
        </w:rPr>
        <w:sym w:font="Symbol" w:char="F02D"/>
      </w:r>
      <w:r w:rsidRPr="00647616">
        <w:rPr>
          <w:rFonts w:ascii="Times New Roman" w:hAnsi="Times New Roman" w:cs="Times New Roman"/>
          <w:sz w:val="28"/>
          <w:szCs w:val="28"/>
        </w:rPr>
        <w:t xml:space="preserve"> 248 с.</w:t>
      </w:r>
    </w:p>
    <w:sectPr w:rsidR="00F16D24" w:rsidRPr="00647616" w:rsidSect="00647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16"/>
    <w:rsid w:val="003A3213"/>
    <w:rsid w:val="00461FA1"/>
    <w:rsid w:val="0053419F"/>
    <w:rsid w:val="005824AF"/>
    <w:rsid w:val="00647616"/>
    <w:rsid w:val="007234ED"/>
    <w:rsid w:val="007401E8"/>
    <w:rsid w:val="0082656A"/>
    <w:rsid w:val="00966201"/>
    <w:rsid w:val="009D7629"/>
    <w:rsid w:val="00BA56C3"/>
    <w:rsid w:val="00BB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9-кабинет</cp:lastModifiedBy>
  <cp:revision>7</cp:revision>
  <dcterms:created xsi:type="dcterms:W3CDTF">2023-05-11T15:03:00Z</dcterms:created>
  <dcterms:modified xsi:type="dcterms:W3CDTF">2023-12-18T05:36:00Z</dcterms:modified>
</cp:coreProperties>
</file>