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20" w:rsidRPr="004A3259" w:rsidRDefault="000B5320" w:rsidP="000B5320">
      <w:pPr>
        <w:shd w:val="clear" w:color="auto" w:fill="FEFFFD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</w:rPr>
      </w:pPr>
      <w:r w:rsidRPr="004A3259">
        <w:rPr>
          <w:rFonts w:ascii="Times New Roman" w:hAnsi="Times New Roman"/>
          <w:b/>
          <w:color w:val="000000"/>
          <w:sz w:val="28"/>
          <w:szCs w:val="28"/>
          <w:lang w:bidi="ru-RU"/>
        </w:rPr>
        <w:t>Феде</w:t>
      </w:r>
      <w:r w:rsidRPr="004A3259">
        <w:rPr>
          <w:rFonts w:ascii="Times New Roman" w:eastAsia="Times New Roman" w:hAnsi="Times New Roman" w:cs="Times New Roman"/>
          <w:b/>
          <w:color w:val="000001"/>
          <w:sz w:val="28"/>
          <w:szCs w:val="28"/>
        </w:rPr>
        <w:t>ральное казенное профессиональное образовательное учреждение № 305 Федеральной службы исполнения наказаний</w:t>
      </w:r>
    </w:p>
    <w:p w:rsidR="000B5320" w:rsidRPr="004A3259" w:rsidRDefault="000B5320" w:rsidP="000B5320">
      <w:pPr>
        <w:tabs>
          <w:tab w:val="left" w:pos="0"/>
        </w:tabs>
        <w:suppressAutoHyphens/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</w:pPr>
    </w:p>
    <w:p w:rsidR="000B5320" w:rsidRPr="00D8095C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Pr="00D8095C" w:rsidRDefault="000B5320" w:rsidP="000B5320">
      <w:pPr>
        <w:keepNext/>
        <w:keepLines/>
        <w:tabs>
          <w:tab w:val="left" w:pos="0"/>
          <w:tab w:val="left" w:leader="underscore" w:pos="6798"/>
        </w:tabs>
        <w:suppressAutoHyphens/>
        <w:spacing w:after="0" w:line="31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0B5320" w:rsidRDefault="000B5320" w:rsidP="000B532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</w:t>
      </w:r>
      <w:r w:rsidRPr="00BF74C2">
        <w:rPr>
          <w:rFonts w:ascii="Times New Roman" w:eastAsia="Times New Roman" w:hAnsi="Times New Roman" w:cs="Times New Roman"/>
          <w:b/>
          <w:bCs/>
          <w:sz w:val="32"/>
          <w:szCs w:val="32"/>
        </w:rPr>
        <w:t>бочая программа</w:t>
      </w:r>
      <w:r w:rsidRPr="00BF74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B5320" w:rsidRPr="00BF74C2" w:rsidRDefault="000B5320" w:rsidP="000B532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производственной</w:t>
      </w:r>
      <w:r w:rsidRPr="00BF74C2">
        <w:rPr>
          <w:rFonts w:ascii="Times New Roman" w:eastAsia="Times New Roman" w:hAnsi="Times New Roman" w:cs="Times New Roman"/>
          <w:b/>
          <w:sz w:val="32"/>
          <w:szCs w:val="32"/>
        </w:rPr>
        <w:t xml:space="preserve"> практики  </w:t>
      </w:r>
    </w:p>
    <w:p w:rsidR="000B5320" w:rsidRPr="003665A9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665A9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профессия  16185</w:t>
      </w:r>
      <w:proofErr w:type="gramEnd"/>
      <w:r w:rsidRPr="00366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Оператор швейного оборудования</w:t>
      </w:r>
    </w:p>
    <w:p w:rsidR="000B5320" w:rsidRPr="00D8095C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D8095C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D8095C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D8095C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D8095C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D8095C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D8095C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D8095C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D8095C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Иркутск, 2019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D8095C">
        <w:rPr>
          <w:rFonts w:ascii="Times New Roman" w:eastAsia="Times New Roman" w:hAnsi="Times New Roman" w:cs="Times New Roman"/>
          <w:sz w:val="26"/>
          <w:szCs w:val="26"/>
          <w:lang w:bidi="ru-RU"/>
        </w:rPr>
        <w:t>г.</w:t>
      </w: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Pr="001404F6" w:rsidRDefault="000B5320" w:rsidP="000B5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Программа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производственной практики </w:t>
      </w:r>
      <w:r w:rsidRPr="001404F6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4F6">
        <w:rPr>
          <w:rFonts w:ascii="Times New Roman" w:eastAsia="Times New Roman" w:hAnsi="Times New Roman" w:cs="Times New Roman"/>
          <w:sz w:val="26"/>
          <w:szCs w:val="26"/>
        </w:rPr>
        <w:t>профессии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4F6">
        <w:rPr>
          <w:rFonts w:ascii="Times New Roman" w:eastAsia="Times New Roman" w:hAnsi="Times New Roman" w:cs="Times New Roman"/>
          <w:sz w:val="26"/>
          <w:szCs w:val="26"/>
        </w:rPr>
        <w:t xml:space="preserve">рабочего 16185 Оператор швейного оборудования  разработана на  основе </w:t>
      </w:r>
      <w:r w:rsidRPr="001404F6">
        <w:rPr>
          <w:rFonts w:ascii="Times New Roman" w:hAnsi="Times New Roman" w:cs="Times New Roman"/>
          <w:sz w:val="26"/>
          <w:szCs w:val="26"/>
        </w:rPr>
        <w:t xml:space="preserve">  Единого тарифно-квалификационного справочника работ и профессий рабочих,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1404F6">
        <w:rPr>
          <w:rFonts w:ascii="Times New Roman" w:hAnsi="Times New Roman" w:cs="Times New Roman"/>
          <w:sz w:val="26"/>
          <w:szCs w:val="26"/>
        </w:rPr>
        <w:t>ыпуск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04F6">
        <w:rPr>
          <w:rFonts w:ascii="Times New Roman" w:hAnsi="Times New Roman" w:cs="Times New Roman"/>
          <w:sz w:val="26"/>
          <w:szCs w:val="26"/>
        </w:rPr>
        <w:t>46, Раздел "Швейное производство" (</w:t>
      </w: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Pr="001404F6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404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7409D">
        <w:rPr>
          <w:rFonts w:ascii="Times New Roman" w:hAnsi="Times New Roman" w:cs="Times New Roman"/>
          <w:sz w:val="26"/>
          <w:szCs w:val="26"/>
        </w:rPr>
        <w:t>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409D">
        <w:rPr>
          <w:rFonts w:ascii="Times New Roman" w:hAnsi="Times New Roman" w:cs="Times New Roman"/>
          <w:sz w:val="26"/>
          <w:szCs w:val="26"/>
        </w:rPr>
        <w:t xml:space="preserve"> труда и социального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</w:t>
      </w:r>
      <w:r w:rsidRPr="00A7409D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04F6">
        <w:rPr>
          <w:rFonts w:ascii="Times New Roman" w:hAnsi="Times New Roman" w:cs="Times New Roman"/>
          <w:sz w:val="26"/>
          <w:szCs w:val="26"/>
        </w:rPr>
        <w:t>от 03.07.2002 N 47)</w:t>
      </w:r>
    </w:p>
    <w:p w:rsidR="000B5320" w:rsidRPr="001404F6" w:rsidRDefault="000B5320" w:rsidP="000B5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1404F6" w:rsidRDefault="000B5320" w:rsidP="000B5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1404F6" w:rsidRDefault="000B5320" w:rsidP="000B53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04F6">
        <w:rPr>
          <w:rFonts w:ascii="Times New Roman" w:eastAsia="Times New Roman" w:hAnsi="Times New Roman" w:cs="Times New Roman"/>
          <w:sz w:val="26"/>
          <w:szCs w:val="26"/>
        </w:rPr>
        <w:t>Разработчик  программы</w:t>
      </w:r>
      <w:proofErr w:type="gramEnd"/>
      <w:r w:rsidRPr="001404F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B5320" w:rsidRDefault="000B5320" w:rsidP="000B5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Куриляк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Мирослав Иванович, мастер производственного обучения</w:t>
      </w:r>
      <w:r w:rsidRPr="001404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1404F6">
        <w:rPr>
          <w:rFonts w:ascii="Times New Roman" w:eastAsia="Times New Roman" w:hAnsi="Times New Roman" w:cs="Times New Roman"/>
          <w:sz w:val="26"/>
          <w:szCs w:val="26"/>
        </w:rPr>
        <w:t>ФКП образователь</w:t>
      </w:r>
      <w:r>
        <w:rPr>
          <w:rFonts w:ascii="Times New Roman" w:eastAsia="Times New Roman" w:hAnsi="Times New Roman" w:cs="Times New Roman"/>
          <w:sz w:val="26"/>
          <w:szCs w:val="26"/>
        </w:rPr>
        <w:t>ное учреждение №305.</w:t>
      </w:r>
    </w:p>
    <w:p w:rsidR="000B5320" w:rsidRPr="001404F6" w:rsidRDefault="000B5320" w:rsidP="000B53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1404F6" w:rsidRDefault="000B5320" w:rsidP="000B53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D8095C" w:rsidRDefault="000B5320" w:rsidP="000B53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</w:pPr>
    </w:p>
    <w:p w:rsidR="000B5320" w:rsidRPr="00D8095C" w:rsidRDefault="000B5320" w:rsidP="000B53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</w:pPr>
    </w:p>
    <w:p w:rsidR="000B5320" w:rsidRPr="00D8095C" w:rsidRDefault="000B5320" w:rsidP="000B53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</w:pPr>
    </w:p>
    <w:p w:rsidR="000B5320" w:rsidRPr="00D8095C" w:rsidRDefault="000B5320" w:rsidP="000B53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</w:pPr>
    </w:p>
    <w:p w:rsidR="000B5320" w:rsidRPr="00D8095C" w:rsidRDefault="000B5320" w:rsidP="000B53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tabs>
          <w:tab w:val="left" w:pos="0"/>
          <w:tab w:val="left" w:leader="underscore" w:pos="6091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widowControl w:val="0"/>
        <w:tabs>
          <w:tab w:val="left" w:pos="0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widowControl w:val="0"/>
        <w:tabs>
          <w:tab w:val="left" w:pos="0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widowControl w:val="0"/>
        <w:tabs>
          <w:tab w:val="left" w:pos="0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widowControl w:val="0"/>
        <w:tabs>
          <w:tab w:val="left" w:pos="0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widowControl w:val="0"/>
        <w:tabs>
          <w:tab w:val="left" w:pos="0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widowControl w:val="0"/>
        <w:tabs>
          <w:tab w:val="left" w:pos="0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widowControl w:val="0"/>
        <w:tabs>
          <w:tab w:val="left" w:pos="0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Pr="00D8095C" w:rsidRDefault="000B5320" w:rsidP="000B5320">
      <w:pPr>
        <w:widowControl w:val="0"/>
        <w:tabs>
          <w:tab w:val="left" w:pos="0"/>
        </w:tabs>
        <w:suppressAutoHyphens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B5320" w:rsidRDefault="000B5320" w:rsidP="000B5320">
      <w:pPr>
        <w:widowControl w:val="0"/>
        <w:tabs>
          <w:tab w:val="left" w:pos="0"/>
        </w:tabs>
        <w:suppressAutoHyphens/>
        <w:spacing w:after="0" w:line="31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  <w:r w:rsidRPr="00C14C51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lastRenderedPageBreak/>
        <w:t>Содержание</w:t>
      </w:r>
    </w:p>
    <w:p w:rsidR="000B5320" w:rsidRPr="00D8095C" w:rsidRDefault="000B5320" w:rsidP="000B5320">
      <w:pPr>
        <w:widowControl w:val="0"/>
        <w:tabs>
          <w:tab w:val="left" w:pos="0"/>
          <w:tab w:val="left" w:pos="426"/>
          <w:tab w:val="left" w:pos="709"/>
          <w:tab w:val="left" w:pos="105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0"/>
        <w:gridCol w:w="835"/>
      </w:tblGrid>
      <w:tr w:rsidR="000B5320" w:rsidTr="00807688">
        <w:trPr>
          <w:trHeight w:val="307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1.</w:t>
            </w: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717417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Паспорт программы</w:t>
            </w:r>
            <w:r w:rsidRPr="00717417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практической подготовки в форме производственной практики</w:t>
            </w:r>
            <w:r w:rsidRPr="00717417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17417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практики</w:t>
            </w:r>
            <w:proofErr w:type="spellEnd"/>
          </w:p>
        </w:tc>
        <w:tc>
          <w:tcPr>
            <w:tcW w:w="856" w:type="dxa"/>
          </w:tcPr>
          <w:p w:rsidR="000B5320" w:rsidRPr="008E716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bidi="ru-RU"/>
              </w:rPr>
              <w:t>73</w:t>
            </w:r>
          </w:p>
        </w:tc>
      </w:tr>
      <w:tr w:rsidR="000B5320" w:rsidTr="00807688">
        <w:trPr>
          <w:trHeight w:val="274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  <w:t xml:space="preserve">1.1 </w:t>
            </w:r>
            <w:r w:rsidRPr="0071741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Область применения программы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практической подготовки в форме </w:t>
            </w:r>
            <w:r w:rsidRPr="001A34DE">
              <w:rPr>
                <w:rFonts w:ascii="Times New Roman" w:hAnsi="Times New Roman"/>
                <w:sz w:val="26"/>
                <w:szCs w:val="26"/>
              </w:rPr>
              <w:t xml:space="preserve">производственной практики </w:t>
            </w:r>
          </w:p>
        </w:tc>
        <w:tc>
          <w:tcPr>
            <w:tcW w:w="856" w:type="dxa"/>
          </w:tcPr>
          <w:p w:rsidR="000B5320" w:rsidRPr="008E716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73</w:t>
            </w:r>
          </w:p>
        </w:tc>
      </w:tr>
      <w:tr w:rsidR="000B5320" w:rsidTr="00807688">
        <w:trPr>
          <w:trHeight w:val="254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  <w:t>1.2.</w:t>
            </w:r>
            <w:r w:rsidRPr="00717417">
              <w:rPr>
                <w:sz w:val="28"/>
                <w:szCs w:val="28"/>
              </w:rPr>
              <w:t xml:space="preserve"> </w:t>
            </w: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Цели и задачи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производственной </w:t>
            </w: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практики, требования к результатам</w:t>
            </w:r>
          </w:p>
        </w:tc>
        <w:tc>
          <w:tcPr>
            <w:tcW w:w="856" w:type="dxa"/>
          </w:tcPr>
          <w:p w:rsidR="000B5320" w:rsidRPr="00FE620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73</w:t>
            </w:r>
          </w:p>
        </w:tc>
      </w:tr>
      <w:tr w:rsidR="000B5320" w:rsidTr="00807688">
        <w:trPr>
          <w:trHeight w:val="226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  <w:t>1.3.</w:t>
            </w:r>
            <w:r w:rsidRPr="00717417">
              <w:rPr>
                <w:sz w:val="28"/>
                <w:szCs w:val="28"/>
              </w:rPr>
              <w:t xml:space="preserve"> </w:t>
            </w: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производственной </w:t>
            </w: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практики в структуре программы ПППР</w:t>
            </w:r>
          </w:p>
        </w:tc>
        <w:tc>
          <w:tcPr>
            <w:tcW w:w="856" w:type="dxa"/>
          </w:tcPr>
          <w:p w:rsidR="000B5320" w:rsidRPr="00FE620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74</w:t>
            </w:r>
          </w:p>
        </w:tc>
      </w:tr>
      <w:tr w:rsidR="000B5320" w:rsidTr="00807688">
        <w:trPr>
          <w:trHeight w:val="280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 w:firstLine="426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1.4 Трудоемкость и сроки проведения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производственной</w:t>
            </w: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практики</w:t>
            </w:r>
          </w:p>
        </w:tc>
        <w:tc>
          <w:tcPr>
            <w:tcW w:w="856" w:type="dxa"/>
          </w:tcPr>
          <w:p w:rsidR="000B5320" w:rsidRPr="00FE620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74</w:t>
            </w:r>
          </w:p>
        </w:tc>
      </w:tr>
      <w:tr w:rsidR="000B5320" w:rsidTr="00807688">
        <w:trPr>
          <w:trHeight w:val="280"/>
        </w:trPr>
        <w:tc>
          <w:tcPr>
            <w:tcW w:w="8859" w:type="dxa"/>
          </w:tcPr>
          <w:p w:rsidR="000B5320" w:rsidRPr="00717417" w:rsidRDefault="000B5320" w:rsidP="00807688">
            <w:pPr>
              <w:widowControl w:val="0"/>
              <w:tabs>
                <w:tab w:val="left" w:pos="0"/>
                <w:tab w:val="left" w:pos="427"/>
                <w:tab w:val="left" w:pos="1059"/>
              </w:tabs>
              <w:spacing w:beforeAutospacing="0" w:afterAutospacing="0"/>
              <w:ind w:left="0" w:firstLine="426"/>
              <w:jc w:val="lef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1.5 Место прохождения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производственной </w:t>
            </w:r>
            <w:r w:rsidRPr="00717417">
              <w:rPr>
                <w:rFonts w:ascii="Times New Roman" w:hAnsi="Times New Roman"/>
                <w:sz w:val="28"/>
                <w:szCs w:val="28"/>
                <w:lang w:bidi="ru-RU"/>
              </w:rPr>
              <w:t>практики</w:t>
            </w:r>
          </w:p>
        </w:tc>
        <w:tc>
          <w:tcPr>
            <w:tcW w:w="856" w:type="dxa"/>
          </w:tcPr>
          <w:p w:rsidR="000B5320" w:rsidRPr="00FE6207" w:rsidRDefault="000B5320" w:rsidP="00807688">
            <w:pPr>
              <w:keepNext/>
              <w:keepLines/>
              <w:widowControl w:val="0"/>
              <w:tabs>
                <w:tab w:val="left" w:pos="-108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74</w:t>
            </w:r>
          </w:p>
        </w:tc>
      </w:tr>
      <w:tr w:rsidR="000B5320" w:rsidTr="00807688">
        <w:trPr>
          <w:trHeight w:val="298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2. Результаты освоения программы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производственной </w:t>
            </w:r>
            <w:r w:rsidRPr="00717417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практики</w:t>
            </w:r>
          </w:p>
        </w:tc>
        <w:tc>
          <w:tcPr>
            <w:tcW w:w="856" w:type="dxa"/>
          </w:tcPr>
          <w:p w:rsidR="000B5320" w:rsidRPr="003F53CD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bidi="ru-RU"/>
              </w:rPr>
              <w:t>74</w:t>
            </w:r>
          </w:p>
        </w:tc>
      </w:tr>
      <w:tr w:rsidR="000B5320" w:rsidRPr="003A0D83" w:rsidTr="00807688">
        <w:trPr>
          <w:trHeight w:val="294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3</w:t>
            </w:r>
            <w:r w:rsidRPr="0071741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. </w:t>
            </w:r>
            <w:r w:rsidRPr="00717417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 xml:space="preserve">производственной </w:t>
            </w:r>
            <w:r w:rsidRPr="00717417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практики</w:t>
            </w:r>
          </w:p>
        </w:tc>
        <w:tc>
          <w:tcPr>
            <w:tcW w:w="856" w:type="dxa"/>
          </w:tcPr>
          <w:p w:rsidR="000B5320" w:rsidRPr="004B42FD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75</w:t>
            </w:r>
          </w:p>
        </w:tc>
      </w:tr>
      <w:tr w:rsidR="000B5320" w:rsidRPr="00176AA5" w:rsidTr="00807688">
        <w:trPr>
          <w:trHeight w:val="327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4. Условия реализации программы 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производственной </w:t>
            </w:r>
            <w:r w:rsidRPr="0071741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практики</w:t>
            </w:r>
          </w:p>
        </w:tc>
        <w:tc>
          <w:tcPr>
            <w:tcW w:w="856" w:type="dxa"/>
          </w:tcPr>
          <w:p w:rsidR="000B5320" w:rsidRPr="00176AA5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bidi="ru-RU"/>
              </w:rPr>
              <w:t>76</w:t>
            </w:r>
          </w:p>
        </w:tc>
      </w:tr>
      <w:tr w:rsidR="000B5320" w:rsidRPr="00176AA5" w:rsidTr="00807688">
        <w:trPr>
          <w:trHeight w:val="334"/>
        </w:trPr>
        <w:tc>
          <w:tcPr>
            <w:tcW w:w="8859" w:type="dxa"/>
          </w:tcPr>
          <w:p w:rsidR="000B5320" w:rsidRPr="00717417" w:rsidRDefault="000B5320" w:rsidP="00807688">
            <w:pPr>
              <w:widowControl w:val="0"/>
              <w:tabs>
                <w:tab w:val="left" w:pos="0"/>
                <w:tab w:val="left" w:pos="427"/>
                <w:tab w:val="left" w:pos="1059"/>
              </w:tabs>
              <w:spacing w:beforeAutospacing="0" w:afterAutospacing="0"/>
              <w:ind w:left="426"/>
              <w:jc w:val="lef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sz w:val="28"/>
                <w:szCs w:val="28"/>
                <w:lang w:bidi="ru-RU"/>
              </w:rPr>
              <w:t>4.1 Требования к проведению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производственной</w:t>
            </w:r>
            <w:r w:rsidRPr="0071741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практики</w:t>
            </w:r>
          </w:p>
        </w:tc>
        <w:tc>
          <w:tcPr>
            <w:tcW w:w="856" w:type="dxa"/>
          </w:tcPr>
          <w:p w:rsidR="000B5320" w:rsidRPr="00176AA5" w:rsidRDefault="000B5320" w:rsidP="00807688">
            <w:pPr>
              <w:keepNext/>
              <w:keepLines/>
              <w:widowControl w:val="0"/>
              <w:tabs>
                <w:tab w:val="left" w:pos="-16"/>
                <w:tab w:val="left" w:pos="427"/>
              </w:tabs>
              <w:ind w:left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76</w:t>
            </w:r>
          </w:p>
        </w:tc>
      </w:tr>
      <w:tr w:rsidR="000B5320" w:rsidRPr="00176AA5" w:rsidTr="00807688">
        <w:trPr>
          <w:trHeight w:val="334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426"/>
              <w:jc w:val="both"/>
              <w:outlineLvl w:val="2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sz w:val="28"/>
                <w:szCs w:val="28"/>
                <w:lang w:bidi="ru-RU"/>
              </w:rPr>
              <w:t>4.2 Требования к материально-техническому обеспечению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проведения производственной практики</w:t>
            </w:r>
          </w:p>
        </w:tc>
        <w:tc>
          <w:tcPr>
            <w:tcW w:w="856" w:type="dxa"/>
          </w:tcPr>
          <w:p w:rsidR="000B5320" w:rsidRPr="00176AA5" w:rsidRDefault="000B5320" w:rsidP="00807688">
            <w:pPr>
              <w:keepNext/>
              <w:keepLines/>
              <w:widowControl w:val="0"/>
              <w:tabs>
                <w:tab w:val="left" w:pos="-16"/>
                <w:tab w:val="left" w:pos="427"/>
              </w:tabs>
              <w:ind w:left="-16" w:firstLine="16"/>
              <w:jc w:val="left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76</w:t>
            </w:r>
          </w:p>
        </w:tc>
      </w:tr>
      <w:tr w:rsidR="000B5320" w:rsidRPr="00176AA5" w:rsidTr="00807688">
        <w:trPr>
          <w:trHeight w:val="334"/>
        </w:trPr>
        <w:tc>
          <w:tcPr>
            <w:tcW w:w="8859" w:type="dxa"/>
          </w:tcPr>
          <w:p w:rsidR="000B5320" w:rsidRPr="00717417" w:rsidRDefault="000B5320" w:rsidP="00807688">
            <w:pPr>
              <w:widowControl w:val="0"/>
              <w:tabs>
                <w:tab w:val="left" w:pos="0"/>
                <w:tab w:val="left" w:pos="427"/>
                <w:tab w:val="left" w:pos="1059"/>
              </w:tabs>
              <w:spacing w:beforeAutospacing="0" w:afterAutospacing="0"/>
              <w:ind w:left="426"/>
              <w:jc w:val="lef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4.3 Учебно-методическое и информационное обеспечение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производственной </w:t>
            </w:r>
            <w:r w:rsidRPr="00717417">
              <w:rPr>
                <w:rFonts w:ascii="Times New Roman" w:hAnsi="Times New Roman"/>
                <w:sz w:val="28"/>
                <w:szCs w:val="28"/>
                <w:lang w:bidi="ru-RU"/>
              </w:rPr>
              <w:t>практики</w:t>
            </w:r>
          </w:p>
        </w:tc>
        <w:tc>
          <w:tcPr>
            <w:tcW w:w="856" w:type="dxa"/>
          </w:tcPr>
          <w:p w:rsidR="000B5320" w:rsidRPr="00176AA5" w:rsidRDefault="000B5320" w:rsidP="00807688">
            <w:pPr>
              <w:keepNext/>
              <w:keepLines/>
              <w:widowControl w:val="0"/>
              <w:tabs>
                <w:tab w:val="left" w:pos="-16"/>
                <w:tab w:val="left" w:pos="427"/>
              </w:tabs>
              <w:ind w:left="0" w:hanging="16"/>
              <w:jc w:val="left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76</w:t>
            </w:r>
          </w:p>
        </w:tc>
      </w:tr>
      <w:tr w:rsidR="000B5320" w:rsidRPr="00176AA5" w:rsidTr="00807688">
        <w:trPr>
          <w:trHeight w:val="284"/>
        </w:trPr>
        <w:tc>
          <w:tcPr>
            <w:tcW w:w="8859" w:type="dxa"/>
          </w:tcPr>
          <w:p w:rsidR="000B5320" w:rsidRPr="00717417" w:rsidRDefault="000B5320" w:rsidP="00807688">
            <w:pPr>
              <w:widowControl w:val="0"/>
              <w:tabs>
                <w:tab w:val="left" w:pos="0"/>
                <w:tab w:val="left" w:pos="427"/>
                <w:tab w:val="left" w:pos="1059"/>
              </w:tabs>
              <w:spacing w:beforeAutospacing="0" w:afterAutospacing="0"/>
              <w:ind w:left="426"/>
              <w:jc w:val="lef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sz w:val="28"/>
                <w:szCs w:val="28"/>
                <w:lang w:bidi="ru-RU"/>
              </w:rPr>
              <w:t>4.4 Кадровое обеспечение образовательного процесса</w:t>
            </w:r>
          </w:p>
        </w:tc>
        <w:tc>
          <w:tcPr>
            <w:tcW w:w="856" w:type="dxa"/>
          </w:tcPr>
          <w:p w:rsidR="000B5320" w:rsidRPr="00176AA5" w:rsidRDefault="000B5320" w:rsidP="00807688">
            <w:pPr>
              <w:keepNext/>
              <w:keepLines/>
              <w:widowControl w:val="0"/>
              <w:tabs>
                <w:tab w:val="left" w:pos="-16"/>
                <w:tab w:val="left" w:pos="427"/>
              </w:tabs>
              <w:ind w:left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76</w:t>
            </w:r>
          </w:p>
        </w:tc>
      </w:tr>
      <w:tr w:rsidR="000B5320" w:rsidRPr="00176AA5" w:rsidTr="00807688">
        <w:trPr>
          <w:trHeight w:val="333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0"/>
                <w:tab w:val="left" w:pos="427"/>
              </w:tabs>
              <w:spacing w:beforeAutospacing="0" w:afterAutospacing="0"/>
              <w:ind w:left="0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5. Контроль и оценка результатов 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производственной </w:t>
            </w:r>
            <w:r w:rsidRPr="0071741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практики</w:t>
            </w:r>
          </w:p>
        </w:tc>
        <w:tc>
          <w:tcPr>
            <w:tcW w:w="856" w:type="dxa"/>
          </w:tcPr>
          <w:p w:rsidR="000B5320" w:rsidRPr="00176AA5" w:rsidRDefault="000B5320" w:rsidP="00807688">
            <w:pPr>
              <w:keepNext/>
              <w:keepLines/>
              <w:widowControl w:val="0"/>
              <w:tabs>
                <w:tab w:val="left" w:pos="-16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77</w:t>
            </w:r>
          </w:p>
        </w:tc>
      </w:tr>
      <w:tr w:rsidR="000B5320" w:rsidRPr="00176AA5" w:rsidTr="00807688">
        <w:trPr>
          <w:trHeight w:val="333"/>
        </w:trPr>
        <w:tc>
          <w:tcPr>
            <w:tcW w:w="8859" w:type="dxa"/>
          </w:tcPr>
          <w:p w:rsidR="000B5320" w:rsidRPr="00717417" w:rsidRDefault="000B5320" w:rsidP="00807688">
            <w:pPr>
              <w:keepNext/>
              <w:keepLines/>
              <w:widowControl w:val="0"/>
              <w:tabs>
                <w:tab w:val="left" w:pos="-567"/>
                <w:tab w:val="left" w:pos="427"/>
              </w:tabs>
              <w:spacing w:beforeAutospacing="0" w:afterAutospacing="0"/>
              <w:ind w:left="0"/>
              <w:jc w:val="left"/>
              <w:outlineLvl w:val="2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71741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6. Аттестация по итогам 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производственной </w:t>
            </w:r>
            <w:r w:rsidRPr="0071741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практики</w:t>
            </w:r>
          </w:p>
        </w:tc>
        <w:tc>
          <w:tcPr>
            <w:tcW w:w="856" w:type="dxa"/>
          </w:tcPr>
          <w:p w:rsidR="000B5320" w:rsidRPr="00176AA5" w:rsidRDefault="000B5320" w:rsidP="00807688">
            <w:pPr>
              <w:keepNext/>
              <w:keepLines/>
              <w:widowControl w:val="0"/>
              <w:tabs>
                <w:tab w:val="left" w:pos="-16"/>
                <w:tab w:val="left" w:pos="427"/>
              </w:tabs>
              <w:ind w:left="-16"/>
              <w:jc w:val="left"/>
              <w:outlineLvl w:val="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77</w:t>
            </w:r>
          </w:p>
        </w:tc>
      </w:tr>
    </w:tbl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Default="000B5320" w:rsidP="000B532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pacing w:val="-16"/>
          <w:sz w:val="32"/>
          <w:szCs w:val="32"/>
        </w:rPr>
      </w:pPr>
      <w:r>
        <w:rPr>
          <w:rFonts w:ascii="Times New Roman" w:hAnsi="Times New Roman"/>
          <w:b/>
          <w:bCs/>
          <w:spacing w:val="-16"/>
          <w:sz w:val="32"/>
          <w:szCs w:val="32"/>
        </w:rPr>
        <w:t xml:space="preserve">1. </w:t>
      </w:r>
      <w:r w:rsidRPr="00B5644F">
        <w:rPr>
          <w:rFonts w:ascii="Times New Roman" w:hAnsi="Times New Roman"/>
          <w:b/>
          <w:bCs/>
          <w:spacing w:val="-16"/>
          <w:sz w:val="32"/>
          <w:szCs w:val="32"/>
        </w:rPr>
        <w:t xml:space="preserve">Паспорт программы </w:t>
      </w:r>
      <w:r>
        <w:rPr>
          <w:rFonts w:ascii="Times New Roman" w:hAnsi="Times New Roman"/>
          <w:b/>
          <w:bCs/>
          <w:spacing w:val="-16"/>
          <w:sz w:val="32"/>
          <w:szCs w:val="32"/>
        </w:rPr>
        <w:t xml:space="preserve">практической подготовки в форме производственной </w:t>
      </w:r>
      <w:r w:rsidRPr="00B5644F">
        <w:rPr>
          <w:rFonts w:ascii="Times New Roman" w:hAnsi="Times New Roman"/>
          <w:b/>
          <w:bCs/>
          <w:spacing w:val="-16"/>
          <w:sz w:val="32"/>
          <w:szCs w:val="32"/>
        </w:rPr>
        <w:t>практики</w:t>
      </w:r>
    </w:p>
    <w:p w:rsidR="000B5320" w:rsidRPr="00924F1B" w:rsidRDefault="000B5320" w:rsidP="000B5320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B5320" w:rsidRPr="00B5644F" w:rsidRDefault="000B5320" w:rsidP="000B5320">
      <w:pPr>
        <w:tabs>
          <w:tab w:val="left" w:pos="993"/>
          <w:tab w:val="left" w:pos="3907"/>
          <w:tab w:val="left" w:pos="5620"/>
          <w:tab w:val="left" w:pos="8554"/>
        </w:tabs>
        <w:suppressAutoHyphens/>
        <w:spacing w:after="0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>1.</w:t>
      </w:r>
      <w:proofErr w:type="gramStart"/>
      <w:r>
        <w:rPr>
          <w:rFonts w:ascii="Times New Roman" w:hAnsi="Times New Roman"/>
          <w:b/>
          <w:sz w:val="32"/>
          <w:szCs w:val="32"/>
          <w:lang w:eastAsia="en-US"/>
        </w:rPr>
        <w:t>1.</w:t>
      </w:r>
      <w:r w:rsidRPr="00B5644F">
        <w:rPr>
          <w:rFonts w:ascii="Times New Roman" w:hAnsi="Times New Roman"/>
          <w:b/>
          <w:sz w:val="32"/>
          <w:szCs w:val="32"/>
          <w:lang w:eastAsia="en-US"/>
        </w:rPr>
        <w:t>Область</w:t>
      </w:r>
      <w:proofErr w:type="gramEnd"/>
      <w:r w:rsidRPr="00B5644F">
        <w:rPr>
          <w:rFonts w:ascii="Times New Roman" w:hAnsi="Times New Roman"/>
          <w:b/>
          <w:sz w:val="32"/>
          <w:szCs w:val="32"/>
          <w:lang w:eastAsia="en-US"/>
        </w:rPr>
        <w:t xml:space="preserve"> применения программы</w:t>
      </w:r>
    </w:p>
    <w:p w:rsidR="000B5320" w:rsidRDefault="000B5320" w:rsidP="000B5320">
      <w:pPr>
        <w:tabs>
          <w:tab w:val="left" w:pos="0"/>
          <w:tab w:val="left" w:pos="1790"/>
          <w:tab w:val="left" w:pos="3907"/>
          <w:tab w:val="left" w:pos="5620"/>
          <w:tab w:val="left" w:pos="855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1A34DE">
        <w:rPr>
          <w:rFonts w:ascii="Times New Roman" w:hAnsi="Times New Roman"/>
          <w:sz w:val="26"/>
          <w:szCs w:val="26"/>
        </w:rPr>
        <w:t>Программа</w:t>
      </w:r>
      <w:r>
        <w:rPr>
          <w:rFonts w:ascii="Times New Roman" w:hAnsi="Times New Roman"/>
          <w:sz w:val="26"/>
          <w:szCs w:val="26"/>
        </w:rPr>
        <w:t xml:space="preserve"> практической подготовки в форме </w:t>
      </w:r>
      <w:r w:rsidRPr="001A34DE">
        <w:rPr>
          <w:rFonts w:ascii="Times New Roman" w:hAnsi="Times New Roman"/>
          <w:sz w:val="26"/>
          <w:szCs w:val="26"/>
        </w:rPr>
        <w:t>производственной практики является частью программы профессиональной подготовки по профессии рабочего 16185 Оператор швейного оборудования в части освоения профессиональной деятельности,</w:t>
      </w:r>
      <w:r w:rsidRPr="001A34DE">
        <w:rPr>
          <w:rFonts w:ascii="Times New Roman" w:hAnsi="Times New Roman"/>
          <w:color w:val="000000"/>
          <w:sz w:val="26"/>
          <w:szCs w:val="26"/>
          <w:lang w:bidi="ru-RU"/>
        </w:rPr>
        <w:t xml:space="preserve"> приобретения умений, навыков и практического опыта обучающимися по профессии.</w:t>
      </w:r>
    </w:p>
    <w:p w:rsidR="000B5320" w:rsidRPr="001A34DE" w:rsidRDefault="000B5320" w:rsidP="000B5320">
      <w:pPr>
        <w:tabs>
          <w:tab w:val="left" w:pos="0"/>
          <w:tab w:val="left" w:pos="1790"/>
          <w:tab w:val="left" w:pos="3907"/>
          <w:tab w:val="left" w:pos="5620"/>
          <w:tab w:val="left" w:pos="855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0B5320" w:rsidRPr="00B5644F" w:rsidRDefault="000B5320" w:rsidP="000B5320">
      <w:pPr>
        <w:pStyle w:val="a3"/>
        <w:tabs>
          <w:tab w:val="left" w:pos="0"/>
        </w:tabs>
        <w:suppressAutoHyphens/>
        <w:spacing w:before="0" w:beforeAutospacing="0" w:after="0" w:afterAutospacing="0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1.2.</w:t>
      </w:r>
      <w:r w:rsidRPr="00B5644F">
        <w:rPr>
          <w:rFonts w:ascii="Times New Roman" w:hAnsi="Times New Roman"/>
          <w:b/>
          <w:sz w:val="32"/>
          <w:szCs w:val="32"/>
        </w:rPr>
        <w:t xml:space="preserve">Цели и задачи </w:t>
      </w:r>
      <w:r>
        <w:rPr>
          <w:rFonts w:ascii="Times New Roman" w:hAnsi="Times New Roman"/>
          <w:b/>
          <w:sz w:val="32"/>
          <w:szCs w:val="32"/>
        </w:rPr>
        <w:t>практической подготовки в форме производственной</w:t>
      </w:r>
      <w:r w:rsidRPr="00B5644F">
        <w:rPr>
          <w:rFonts w:ascii="Times New Roman" w:hAnsi="Times New Roman"/>
          <w:b/>
          <w:sz w:val="32"/>
          <w:szCs w:val="32"/>
        </w:rPr>
        <w:t xml:space="preserve"> практики, требо</w:t>
      </w:r>
      <w:r>
        <w:rPr>
          <w:rFonts w:ascii="Times New Roman" w:hAnsi="Times New Roman"/>
          <w:b/>
          <w:sz w:val="32"/>
          <w:szCs w:val="32"/>
        </w:rPr>
        <w:t xml:space="preserve">вания </w:t>
      </w:r>
      <w:r>
        <w:rPr>
          <w:rFonts w:ascii="Times New Roman" w:hAnsi="Times New Roman"/>
          <w:b/>
          <w:sz w:val="32"/>
          <w:szCs w:val="32"/>
        </w:rPr>
        <w:br/>
      </w:r>
      <w:r w:rsidRPr="00B5644F">
        <w:rPr>
          <w:rFonts w:ascii="Times New Roman" w:hAnsi="Times New Roman"/>
          <w:b/>
          <w:sz w:val="32"/>
          <w:szCs w:val="32"/>
        </w:rPr>
        <w:t xml:space="preserve">к результатам </w:t>
      </w:r>
      <w:r>
        <w:rPr>
          <w:rFonts w:ascii="Times New Roman" w:hAnsi="Times New Roman"/>
          <w:b/>
          <w:sz w:val="32"/>
          <w:szCs w:val="32"/>
        </w:rPr>
        <w:t>производственной практики</w:t>
      </w:r>
    </w:p>
    <w:p w:rsidR="000B5320" w:rsidRPr="001A34DE" w:rsidRDefault="000B5320" w:rsidP="000B5320">
      <w:pPr>
        <w:pStyle w:val="a3"/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 xml:space="preserve"> производственной практики: </w:t>
      </w:r>
      <w:r w:rsidRPr="001A34DE">
        <w:rPr>
          <w:rFonts w:ascii="Times New Roman" w:hAnsi="Times New Roman"/>
          <w:sz w:val="26"/>
          <w:szCs w:val="26"/>
        </w:rPr>
        <w:t>получение обучающимися профессиональных на</w:t>
      </w:r>
      <w:r>
        <w:rPr>
          <w:rFonts w:ascii="Times New Roman" w:hAnsi="Times New Roman"/>
          <w:sz w:val="26"/>
          <w:szCs w:val="26"/>
        </w:rPr>
        <w:t xml:space="preserve">выков необходимых для освоения </w:t>
      </w:r>
      <w:r w:rsidRPr="001A34DE">
        <w:rPr>
          <w:rFonts w:ascii="Times New Roman" w:hAnsi="Times New Roman"/>
          <w:sz w:val="26"/>
          <w:szCs w:val="26"/>
        </w:rPr>
        <w:t xml:space="preserve">профессии Оператор </w:t>
      </w:r>
      <w:r>
        <w:rPr>
          <w:rFonts w:ascii="Times New Roman" w:hAnsi="Times New Roman"/>
          <w:sz w:val="26"/>
          <w:szCs w:val="26"/>
        </w:rPr>
        <w:t>ш</w:t>
      </w:r>
      <w:r w:rsidRPr="001A34DE">
        <w:rPr>
          <w:rFonts w:ascii="Times New Roman" w:hAnsi="Times New Roman"/>
          <w:sz w:val="26"/>
          <w:szCs w:val="26"/>
        </w:rPr>
        <w:t>вейного оборудования</w:t>
      </w:r>
      <w:r>
        <w:rPr>
          <w:rFonts w:ascii="Times New Roman" w:hAnsi="Times New Roman"/>
          <w:sz w:val="26"/>
          <w:szCs w:val="26"/>
        </w:rPr>
        <w:t>.</w:t>
      </w:r>
      <w:r w:rsidRPr="001A34DE">
        <w:rPr>
          <w:rFonts w:ascii="Times New Roman" w:hAnsi="Times New Roman"/>
          <w:sz w:val="26"/>
          <w:szCs w:val="26"/>
        </w:rPr>
        <w:t xml:space="preserve"> </w:t>
      </w:r>
    </w:p>
    <w:p w:rsidR="000B5320" w:rsidRPr="001A34DE" w:rsidRDefault="000B5320" w:rsidP="000B5320">
      <w:pPr>
        <w:pStyle w:val="a3"/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 xml:space="preserve">Задачи </w:t>
      </w:r>
      <w:r>
        <w:rPr>
          <w:rFonts w:ascii="Times New Roman" w:hAnsi="Times New Roman"/>
          <w:sz w:val="26"/>
          <w:szCs w:val="26"/>
        </w:rPr>
        <w:t xml:space="preserve">производственной </w:t>
      </w:r>
      <w:r w:rsidRPr="001A34DE">
        <w:rPr>
          <w:rFonts w:ascii="Times New Roman" w:hAnsi="Times New Roman"/>
          <w:sz w:val="26"/>
          <w:szCs w:val="26"/>
        </w:rPr>
        <w:t>практики:</w:t>
      </w:r>
    </w:p>
    <w:p w:rsidR="000B5320" w:rsidRPr="001A34DE" w:rsidRDefault="000B5320" w:rsidP="000B5320">
      <w:pPr>
        <w:pStyle w:val="a3"/>
        <w:numPr>
          <w:ilvl w:val="0"/>
          <w:numId w:val="4"/>
        </w:numPr>
        <w:tabs>
          <w:tab w:val="left" w:pos="0"/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>закрепление и совершенствование п</w:t>
      </w:r>
      <w:r>
        <w:rPr>
          <w:rFonts w:ascii="Times New Roman" w:hAnsi="Times New Roman"/>
          <w:sz w:val="26"/>
          <w:szCs w:val="26"/>
        </w:rPr>
        <w:t xml:space="preserve">рофессиональных знаний, умений </w:t>
      </w:r>
      <w:r>
        <w:rPr>
          <w:rFonts w:ascii="Times New Roman" w:hAnsi="Times New Roman"/>
          <w:sz w:val="26"/>
          <w:szCs w:val="26"/>
        </w:rPr>
        <w:br/>
      </w:r>
      <w:r w:rsidRPr="001A34DE">
        <w:rPr>
          <w:rFonts w:ascii="Times New Roman" w:hAnsi="Times New Roman"/>
          <w:sz w:val="26"/>
          <w:szCs w:val="26"/>
        </w:rPr>
        <w:t>и навыков, полученных на занятиях теоретического обучения;</w:t>
      </w:r>
    </w:p>
    <w:p w:rsidR="000B5320" w:rsidRPr="00A23410" w:rsidRDefault="000B5320" w:rsidP="000B5320">
      <w:pPr>
        <w:pStyle w:val="a3"/>
        <w:numPr>
          <w:ilvl w:val="0"/>
          <w:numId w:val="4"/>
        </w:numPr>
        <w:tabs>
          <w:tab w:val="left" w:pos="0"/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3410">
        <w:rPr>
          <w:rFonts w:ascii="Times New Roman" w:hAnsi="Times New Roman"/>
          <w:sz w:val="26"/>
          <w:szCs w:val="26"/>
        </w:rPr>
        <w:t xml:space="preserve">приобретение опыта самостоятельной работы при выполнении работ </w:t>
      </w:r>
      <w:r w:rsidRPr="00A23410">
        <w:rPr>
          <w:rFonts w:ascii="Times New Roman" w:hAnsi="Times New Roman"/>
          <w:sz w:val="26"/>
          <w:szCs w:val="26"/>
        </w:rPr>
        <w:br/>
        <w:t xml:space="preserve">по получаемой профессии. </w:t>
      </w:r>
    </w:p>
    <w:p w:rsidR="000B5320" w:rsidRPr="00787A40" w:rsidRDefault="000B5320" w:rsidP="000B5320">
      <w:pPr>
        <w:pStyle w:val="a3"/>
        <w:widowControl w:val="0"/>
        <w:tabs>
          <w:tab w:val="left" w:pos="0"/>
          <w:tab w:val="left" w:pos="113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Обучающийс</w:t>
      </w:r>
      <w:r w:rsidRPr="00A23410">
        <w:rPr>
          <w:rFonts w:ascii="Times New Roman" w:hAnsi="Times New Roman"/>
          <w:color w:val="000000"/>
          <w:sz w:val="26"/>
          <w:szCs w:val="26"/>
          <w:lang w:bidi="ru-RU"/>
        </w:rPr>
        <w:t>я,</w:t>
      </w: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 xml:space="preserve"> должен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знать: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 xml:space="preserve">технологические параметры обработки деталей; 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виды швов;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 xml:space="preserve">виды и свойства применяемых материалов; 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 xml:space="preserve">назначение и принцип работы обслуживаемого оборудования; 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назначение и правила пользования различными приспособлениями, устройствами и средствами автоматизации.</w:t>
      </w:r>
    </w:p>
    <w:p w:rsidR="000B5320" w:rsidRPr="00787A40" w:rsidRDefault="000B5320" w:rsidP="000B5320">
      <w:pPr>
        <w:pStyle w:val="a3"/>
        <w:widowControl w:val="0"/>
        <w:tabs>
          <w:tab w:val="left" w:pos="0"/>
          <w:tab w:val="left" w:pos="1136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уметь: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пользоваться технической, технологической и нормативной документацией;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выполнять на машинах или вручную простейшие операции по пошиву изделий из различных материалов;</w:t>
      </w:r>
    </w:p>
    <w:p w:rsidR="000B5320" w:rsidRPr="00122583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 xml:space="preserve">контролировать качество кроя, соответствие фурнитуры цвету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br/>
      </w:r>
      <w:r w:rsidRPr="00122583">
        <w:rPr>
          <w:rFonts w:ascii="Times New Roman" w:hAnsi="Times New Roman"/>
          <w:color w:val="000000"/>
          <w:sz w:val="26"/>
          <w:szCs w:val="26"/>
          <w:lang w:bidi="ru-RU"/>
        </w:rPr>
        <w:t>и назначению изделия;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предупреждать и устранять дефекты продукции;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соблюдать правила охраны труда и промышленной безопасности, электро- и пожарной безопасности, пользоваться средствами пожаротушения;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проверять наличие деталей кроя;  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обслуживать швейное оборудование и оборудование для влажно-тепловой обработки узлов и изделий;</w:t>
      </w:r>
    </w:p>
    <w:p w:rsidR="000B5320" w:rsidRPr="00122583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выполнять поэтапную обработку швейных изделий различного ассортимента на машинах или вручную с разделением труда </w:t>
      </w:r>
      <w:r w:rsidRPr="00122583">
        <w:rPr>
          <w:rFonts w:ascii="Times New Roman" w:hAnsi="Times New Roman"/>
          <w:color w:val="000000"/>
          <w:sz w:val="26"/>
          <w:szCs w:val="26"/>
          <w:lang w:bidi="ru-RU"/>
        </w:rPr>
        <w:t>и индивидуально;</w:t>
      </w:r>
    </w:p>
    <w:p w:rsidR="000B5320" w:rsidRPr="00122583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 xml:space="preserve">формировать объемную форму полуфабриката изделия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br/>
      </w:r>
      <w:r w:rsidRPr="00122583">
        <w:rPr>
          <w:rFonts w:ascii="Times New Roman" w:hAnsi="Times New Roman"/>
          <w:color w:val="000000"/>
          <w:sz w:val="26"/>
          <w:szCs w:val="26"/>
          <w:lang w:bidi="ru-RU"/>
        </w:rPr>
        <w:t>с использованием оборудования для влажно-тепловой обработки;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выполнять поузловой контроль качества швейного изделия;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определять причины возникновения дефектов при изготовлении изделий;</w:t>
      </w:r>
    </w:p>
    <w:p w:rsidR="000B5320" w:rsidRPr="00787A4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предупреждать и устранять дефекты швейной обработки;</w:t>
      </w:r>
    </w:p>
    <w:p w:rsidR="000B5320" w:rsidRDefault="000B5320" w:rsidP="000B5320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87A40">
        <w:rPr>
          <w:rFonts w:ascii="Times New Roman" w:hAnsi="Times New Roman"/>
          <w:color w:val="000000"/>
          <w:sz w:val="26"/>
          <w:szCs w:val="26"/>
          <w:lang w:bidi="ru-RU"/>
        </w:rPr>
        <w:t>выполнять технологические операции по изготовлению швейных изделий на оборудовании и вручную.</w:t>
      </w:r>
    </w:p>
    <w:p w:rsidR="000B5320" w:rsidRPr="00A23410" w:rsidRDefault="000B5320" w:rsidP="000B5320">
      <w:pPr>
        <w:pStyle w:val="a3"/>
        <w:widowControl w:val="0"/>
        <w:tabs>
          <w:tab w:val="left" w:pos="0"/>
          <w:tab w:val="left" w:pos="993"/>
        </w:tabs>
        <w:spacing w:before="0" w:beforeAutospacing="0" w:after="0" w:afterAutospacing="0"/>
        <w:ind w:left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0B5320" w:rsidRPr="00332394" w:rsidRDefault="000B5320" w:rsidP="000B5320">
      <w:pPr>
        <w:pStyle w:val="a3"/>
        <w:numPr>
          <w:ilvl w:val="1"/>
          <w:numId w:val="3"/>
        </w:numPr>
        <w:tabs>
          <w:tab w:val="left" w:pos="0"/>
        </w:tabs>
        <w:suppressAutoHyphens/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color w:val="000000"/>
          <w:sz w:val="32"/>
          <w:szCs w:val="32"/>
          <w:lang w:bidi="ru-RU"/>
        </w:rPr>
      </w:pPr>
      <w:r w:rsidRPr="00332394">
        <w:rPr>
          <w:rFonts w:ascii="Times New Roman" w:hAnsi="Times New Roman"/>
          <w:b/>
          <w:sz w:val="32"/>
          <w:szCs w:val="32"/>
        </w:rPr>
        <w:t xml:space="preserve">Место </w:t>
      </w:r>
      <w:r>
        <w:rPr>
          <w:rFonts w:ascii="Times New Roman" w:hAnsi="Times New Roman"/>
          <w:b/>
          <w:sz w:val="32"/>
          <w:szCs w:val="32"/>
        </w:rPr>
        <w:t xml:space="preserve">практической подготовки в форме производственной </w:t>
      </w:r>
      <w:r w:rsidRPr="00332394">
        <w:rPr>
          <w:rFonts w:ascii="Times New Roman" w:hAnsi="Times New Roman"/>
          <w:b/>
          <w:sz w:val="32"/>
          <w:szCs w:val="32"/>
        </w:rPr>
        <w:t xml:space="preserve">практики </w:t>
      </w:r>
      <w:r>
        <w:rPr>
          <w:rFonts w:ascii="Times New Roman" w:hAnsi="Times New Roman"/>
          <w:b/>
          <w:sz w:val="32"/>
          <w:szCs w:val="32"/>
        </w:rPr>
        <w:t xml:space="preserve">в структуре программы </w:t>
      </w:r>
      <w:r w:rsidRPr="00332394">
        <w:rPr>
          <w:rFonts w:ascii="Times New Roman" w:hAnsi="Times New Roman"/>
          <w:b/>
          <w:sz w:val="32"/>
          <w:szCs w:val="32"/>
        </w:rPr>
        <w:t>ППР</w:t>
      </w:r>
    </w:p>
    <w:p w:rsidR="000B5320" w:rsidRDefault="000B5320" w:rsidP="000B5320">
      <w:pPr>
        <w:pStyle w:val="a3"/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 xml:space="preserve">Практика проводится, в соответствии с утвержденным учебным планом, соответствует объему знаний, умений и навыков, предусмотренных </w:t>
      </w:r>
      <w:r>
        <w:rPr>
          <w:rFonts w:ascii="Times New Roman" w:hAnsi="Times New Roman"/>
          <w:sz w:val="26"/>
          <w:szCs w:val="26"/>
        </w:rPr>
        <w:t xml:space="preserve">ЕТКС </w:t>
      </w:r>
      <w:r>
        <w:rPr>
          <w:rFonts w:ascii="Times New Roman" w:hAnsi="Times New Roman"/>
          <w:sz w:val="26"/>
          <w:szCs w:val="26"/>
        </w:rPr>
        <w:br/>
      </w:r>
      <w:r w:rsidRPr="001A34DE">
        <w:rPr>
          <w:rFonts w:ascii="Times New Roman" w:hAnsi="Times New Roman"/>
          <w:sz w:val="26"/>
          <w:szCs w:val="26"/>
        </w:rPr>
        <w:t>по профессии.</w:t>
      </w:r>
    </w:p>
    <w:p w:rsidR="000B5320" w:rsidRDefault="000B5320" w:rsidP="000B5320">
      <w:pPr>
        <w:pStyle w:val="a3"/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B5320" w:rsidRPr="00A241C2" w:rsidRDefault="000B5320" w:rsidP="000B5320">
      <w:pPr>
        <w:pStyle w:val="a3"/>
        <w:numPr>
          <w:ilvl w:val="1"/>
          <w:numId w:val="3"/>
        </w:numPr>
        <w:tabs>
          <w:tab w:val="left" w:pos="0"/>
        </w:tabs>
        <w:suppressAutoHyphens/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332394">
        <w:rPr>
          <w:rFonts w:ascii="Times New Roman" w:hAnsi="Times New Roman"/>
          <w:b/>
          <w:color w:val="000000"/>
          <w:sz w:val="32"/>
          <w:szCs w:val="32"/>
          <w:lang w:bidi="ru-RU"/>
        </w:rPr>
        <w:t xml:space="preserve">Трудоемкость и сроки </w:t>
      </w:r>
      <w:r w:rsidRPr="00A241C2">
        <w:rPr>
          <w:rFonts w:ascii="Times New Roman" w:hAnsi="Times New Roman"/>
          <w:b/>
          <w:color w:val="000000"/>
          <w:sz w:val="32"/>
          <w:szCs w:val="32"/>
          <w:lang w:bidi="ru-RU"/>
        </w:rPr>
        <w:t>проведения</w:t>
      </w:r>
      <w:r>
        <w:rPr>
          <w:rFonts w:ascii="Times New Roman" w:hAnsi="Times New Roman"/>
          <w:b/>
          <w:color w:val="000000"/>
          <w:sz w:val="32"/>
          <w:szCs w:val="32"/>
          <w:lang w:bidi="ru-RU"/>
        </w:rPr>
        <w:t xml:space="preserve"> практической подготовки в форме </w:t>
      </w:r>
      <w:r w:rsidRPr="00A241C2">
        <w:rPr>
          <w:rFonts w:ascii="Times New Roman" w:hAnsi="Times New Roman"/>
          <w:b/>
          <w:color w:val="000000"/>
          <w:sz w:val="32"/>
          <w:szCs w:val="32"/>
          <w:lang w:bidi="ru-RU"/>
        </w:rPr>
        <w:t>производственной практики</w:t>
      </w:r>
    </w:p>
    <w:p w:rsidR="000B5320" w:rsidRPr="00DF2546" w:rsidRDefault="000B5320" w:rsidP="000B5320">
      <w:pPr>
        <w:tabs>
          <w:tab w:val="left" w:pos="0"/>
          <w:tab w:val="left" w:leader="underscore" w:pos="43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F2546">
        <w:rPr>
          <w:rFonts w:ascii="Times New Roman" w:hAnsi="Times New Roman"/>
          <w:sz w:val="26"/>
          <w:szCs w:val="26"/>
          <w:lang w:bidi="ru-RU"/>
        </w:rPr>
        <w:t xml:space="preserve">Трудоемкость производственной практики в рамках освоения программы составляет </w:t>
      </w:r>
      <w:r>
        <w:rPr>
          <w:rFonts w:ascii="Times New Roman" w:hAnsi="Times New Roman"/>
          <w:sz w:val="26"/>
          <w:szCs w:val="26"/>
          <w:lang w:bidi="ru-RU"/>
        </w:rPr>
        <w:t>120</w:t>
      </w:r>
      <w:r w:rsidRPr="00DF2546">
        <w:rPr>
          <w:rFonts w:ascii="Times New Roman" w:hAnsi="Times New Roman"/>
          <w:sz w:val="26"/>
          <w:szCs w:val="26"/>
          <w:lang w:bidi="ru-RU"/>
        </w:rPr>
        <w:t xml:space="preserve"> часов.</w:t>
      </w:r>
    </w:p>
    <w:p w:rsidR="000B5320" w:rsidRPr="00DF2546" w:rsidRDefault="000B5320" w:rsidP="000B5320">
      <w:pPr>
        <w:tabs>
          <w:tab w:val="left" w:pos="0"/>
          <w:tab w:val="left" w:leader="underscore" w:pos="51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F2546">
        <w:rPr>
          <w:rFonts w:ascii="Times New Roman" w:hAnsi="Times New Roman"/>
          <w:sz w:val="26"/>
          <w:szCs w:val="26"/>
          <w:lang w:bidi="ru-RU"/>
        </w:rPr>
        <w:t xml:space="preserve">Сроки проведения производственной практики определяются рабочим учебным планом по профессии и графиком учебного процесса. </w:t>
      </w:r>
    </w:p>
    <w:p w:rsidR="000B5320" w:rsidRDefault="000B5320" w:rsidP="000B5320">
      <w:pPr>
        <w:tabs>
          <w:tab w:val="left" w:pos="0"/>
          <w:tab w:val="left" w:leader="underscore" w:pos="51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F2546">
        <w:rPr>
          <w:rFonts w:ascii="Times New Roman" w:hAnsi="Times New Roman"/>
          <w:sz w:val="26"/>
          <w:szCs w:val="26"/>
          <w:lang w:bidi="ru-RU"/>
        </w:rPr>
        <w:t>Производственная практика проводится концентрированно.</w:t>
      </w:r>
    </w:p>
    <w:p w:rsidR="000B5320" w:rsidRDefault="000B5320" w:rsidP="000B5320">
      <w:pPr>
        <w:tabs>
          <w:tab w:val="left" w:pos="0"/>
          <w:tab w:val="left" w:leader="underscore" w:pos="51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0B5320" w:rsidRPr="00E952F3" w:rsidRDefault="000B5320" w:rsidP="000B5320">
      <w:pPr>
        <w:pStyle w:val="a3"/>
        <w:tabs>
          <w:tab w:val="left" w:pos="0"/>
          <w:tab w:val="left" w:leader="underscore" w:pos="5152"/>
        </w:tabs>
        <w:suppressAutoHyphens/>
        <w:spacing w:before="0" w:beforeAutospacing="0" w:after="0" w:afterAutospacing="0"/>
        <w:ind w:left="0"/>
        <w:jc w:val="both"/>
        <w:rPr>
          <w:rFonts w:ascii="Times New Roman" w:hAnsi="Times New Roman"/>
          <w:b/>
          <w:bCs/>
          <w:spacing w:val="-11"/>
          <w:sz w:val="32"/>
          <w:szCs w:val="32"/>
        </w:rPr>
      </w:pPr>
      <w:r w:rsidRPr="00500432">
        <w:rPr>
          <w:rFonts w:ascii="Times New Roman" w:hAnsi="Times New Roman"/>
          <w:b/>
          <w:sz w:val="32"/>
          <w:szCs w:val="32"/>
          <w:lang w:bidi="ru-RU"/>
        </w:rPr>
        <w:t>1.5.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E952F3">
        <w:rPr>
          <w:rFonts w:ascii="Times New Roman" w:hAnsi="Times New Roman"/>
          <w:b/>
          <w:bCs/>
          <w:sz w:val="32"/>
          <w:szCs w:val="32"/>
        </w:rPr>
        <w:t xml:space="preserve">Место прохождения </w:t>
      </w:r>
      <w:r>
        <w:rPr>
          <w:rFonts w:ascii="Times New Roman" w:hAnsi="Times New Roman"/>
          <w:b/>
          <w:bCs/>
          <w:sz w:val="32"/>
          <w:szCs w:val="32"/>
        </w:rPr>
        <w:t xml:space="preserve">практической подготовки в форме производственной </w:t>
      </w:r>
      <w:r w:rsidRPr="00E952F3">
        <w:rPr>
          <w:rFonts w:ascii="Times New Roman" w:hAnsi="Times New Roman"/>
          <w:b/>
          <w:bCs/>
          <w:sz w:val="32"/>
          <w:szCs w:val="32"/>
        </w:rPr>
        <w:t>практики</w:t>
      </w:r>
    </w:p>
    <w:p w:rsidR="000B5320" w:rsidRPr="00B5644F" w:rsidRDefault="000B5320" w:rsidP="000B53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644F">
        <w:rPr>
          <w:rFonts w:ascii="Times New Roman" w:eastAsia="Times New Roman" w:hAnsi="Times New Roman" w:cs="Times New Roman"/>
          <w:bCs/>
          <w:spacing w:val="-11"/>
          <w:sz w:val="26"/>
          <w:szCs w:val="26"/>
        </w:rPr>
        <w:t>При прохождении производственной практики образовательное учреждение использует швейный цех базового учреждения на</w:t>
      </w:r>
      <w:r w:rsidRPr="00B5644F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основе договора между </w:t>
      </w:r>
      <w:r w:rsidRPr="00B5644F">
        <w:rPr>
          <w:rFonts w:ascii="Times New Roman" w:eastAsia="Times New Roman" w:hAnsi="Times New Roman" w:cs="Times New Roman"/>
          <w:bCs/>
          <w:sz w:val="26"/>
          <w:szCs w:val="26"/>
        </w:rPr>
        <w:br/>
        <w:t>ФКП образовательное учреждение № 305 и базовым</w:t>
      </w:r>
      <w:r w:rsidRPr="00B5644F">
        <w:rPr>
          <w:rFonts w:ascii="Times New Roman" w:eastAsia="Times New Roman" w:hAnsi="Times New Roman" w:cs="Times New Roman"/>
          <w:bCs/>
          <w:spacing w:val="-11"/>
          <w:sz w:val="26"/>
          <w:szCs w:val="26"/>
        </w:rPr>
        <w:t xml:space="preserve"> ИУ ГУФСИН   России по Иркутской области.</w:t>
      </w:r>
      <w:r w:rsidRPr="00B5644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Наставником является мастер производственного обучения. </w:t>
      </w:r>
    </w:p>
    <w:p w:rsidR="000B5320" w:rsidRPr="008B1CB0" w:rsidRDefault="000B5320" w:rsidP="000B532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644F">
        <w:rPr>
          <w:rFonts w:ascii="Times New Roman" w:eastAsia="Times New Roman" w:hAnsi="Times New Roman" w:cs="Times New Roman"/>
          <w:bCs/>
          <w:sz w:val="26"/>
          <w:szCs w:val="26"/>
        </w:rPr>
        <w:t>Контроль над прохождением практики осуществляет мастер производственного обучения, а также, на основании договора, ответственное лицо из числа   работников   и сотрудников исправительного учреждения, направление деятельности   которых соответствует области профессиональной деятельности и выполнения ПВР обучающимися.</w:t>
      </w:r>
    </w:p>
    <w:p w:rsidR="000B5320" w:rsidRPr="00E952F3" w:rsidRDefault="000B5320" w:rsidP="000B5320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/>
        <w:rPr>
          <w:rFonts w:ascii="Times New Roman" w:hAnsi="Times New Roman"/>
          <w:b/>
          <w:sz w:val="32"/>
          <w:szCs w:val="32"/>
        </w:rPr>
      </w:pPr>
      <w:r w:rsidRPr="00E952F3">
        <w:rPr>
          <w:rFonts w:ascii="Times New Roman" w:hAnsi="Times New Roman"/>
          <w:b/>
          <w:sz w:val="32"/>
          <w:szCs w:val="32"/>
        </w:rPr>
        <w:t xml:space="preserve">Результаты освоения </w:t>
      </w:r>
      <w:r>
        <w:rPr>
          <w:rFonts w:ascii="Times New Roman" w:hAnsi="Times New Roman"/>
          <w:b/>
          <w:sz w:val="32"/>
          <w:szCs w:val="32"/>
        </w:rPr>
        <w:t xml:space="preserve">практической подготовки в форме </w:t>
      </w:r>
      <w:r w:rsidRPr="00E952F3">
        <w:rPr>
          <w:rFonts w:ascii="Times New Roman" w:hAnsi="Times New Roman"/>
          <w:b/>
          <w:sz w:val="32"/>
          <w:szCs w:val="32"/>
        </w:rPr>
        <w:t>программы практики</w:t>
      </w:r>
    </w:p>
    <w:p w:rsidR="000B5320" w:rsidRPr="001A34DE" w:rsidRDefault="000B5320" w:rsidP="000B5320">
      <w:pPr>
        <w:pStyle w:val="a3"/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lastRenderedPageBreak/>
        <w:t>Результатом прохождения практики в рамках осв</w:t>
      </w:r>
      <w:r>
        <w:rPr>
          <w:rFonts w:ascii="Times New Roman" w:hAnsi="Times New Roman"/>
          <w:sz w:val="26"/>
          <w:szCs w:val="26"/>
        </w:rPr>
        <w:t xml:space="preserve">оения </w:t>
      </w:r>
      <w:r w:rsidRPr="001A34DE">
        <w:rPr>
          <w:rFonts w:ascii="Times New Roman" w:hAnsi="Times New Roman"/>
          <w:sz w:val="26"/>
          <w:szCs w:val="26"/>
        </w:rPr>
        <w:t xml:space="preserve">ППР </w:t>
      </w:r>
      <w:r>
        <w:rPr>
          <w:rFonts w:ascii="Times New Roman" w:hAnsi="Times New Roman"/>
          <w:sz w:val="26"/>
          <w:szCs w:val="26"/>
        </w:rPr>
        <w:br/>
      </w:r>
      <w:r w:rsidRPr="001A34DE">
        <w:rPr>
          <w:rFonts w:ascii="Times New Roman" w:hAnsi="Times New Roman"/>
          <w:sz w:val="26"/>
          <w:szCs w:val="26"/>
        </w:rPr>
        <w:t xml:space="preserve">по профессии 16185 Оператор швейного оборудования является овладение обучающимися видом профессиональной деятельности. </w:t>
      </w:r>
    </w:p>
    <w:p w:rsidR="000B5320" w:rsidRPr="001A34DE" w:rsidRDefault="000B5320" w:rsidP="000B5320">
      <w:pPr>
        <w:pStyle w:val="a3"/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>В результате прохождения практики, обучающийся должен:</w:t>
      </w:r>
    </w:p>
    <w:p w:rsidR="000B5320" w:rsidRPr="001A34DE" w:rsidRDefault="000B5320" w:rsidP="000B5320">
      <w:pPr>
        <w:pStyle w:val="a3"/>
        <w:tabs>
          <w:tab w:val="left" w:pos="0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>Приобрести практический опыт:</w:t>
      </w:r>
    </w:p>
    <w:p w:rsidR="000B5320" w:rsidRPr="001A34DE" w:rsidRDefault="000B5320" w:rsidP="000B5320">
      <w:pPr>
        <w:pStyle w:val="a3"/>
        <w:numPr>
          <w:ilvl w:val="0"/>
          <w:numId w:val="5"/>
        </w:numPr>
        <w:suppressAutoHyphens/>
        <w:spacing w:before="0" w:beforeAutospacing="0" w:after="0" w:afterAutospacing="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 xml:space="preserve">по организации рабочего места, соблюдение правил техники безопасности; </w:t>
      </w:r>
    </w:p>
    <w:p w:rsidR="000B5320" w:rsidRPr="001A34DE" w:rsidRDefault="000B5320" w:rsidP="000B5320">
      <w:pPr>
        <w:pStyle w:val="a3"/>
        <w:numPr>
          <w:ilvl w:val="0"/>
          <w:numId w:val="5"/>
        </w:numPr>
        <w:suppressAutoHyphens/>
        <w:spacing w:before="0" w:beforeAutospacing="0" w:after="0" w:afterAutospacing="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 xml:space="preserve">по выполнению обработки отдельных деталей и узлов, используя технологическую последовательность и технические условия; </w:t>
      </w:r>
    </w:p>
    <w:p w:rsidR="000B5320" w:rsidRPr="001A34DE" w:rsidRDefault="000B5320" w:rsidP="000B5320">
      <w:pPr>
        <w:pStyle w:val="a3"/>
        <w:numPr>
          <w:ilvl w:val="0"/>
          <w:numId w:val="5"/>
        </w:numPr>
        <w:suppressAutoHyphens/>
        <w:spacing w:before="0" w:beforeAutospacing="0" w:after="0" w:afterAutospacing="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>по исправлению дефектов при машинных работах;</w:t>
      </w:r>
    </w:p>
    <w:p w:rsidR="000B5320" w:rsidRDefault="000B5320" w:rsidP="000B5320">
      <w:pPr>
        <w:pStyle w:val="a3"/>
        <w:numPr>
          <w:ilvl w:val="0"/>
          <w:numId w:val="5"/>
        </w:numPr>
        <w:suppressAutoHyphens/>
        <w:spacing w:before="0" w:beforeAutospacing="0" w:after="0" w:afterAutospacing="0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1A34DE">
        <w:rPr>
          <w:rFonts w:ascii="Times New Roman" w:hAnsi="Times New Roman"/>
          <w:sz w:val="26"/>
          <w:szCs w:val="26"/>
        </w:rPr>
        <w:t>по использованию оборудования для ВТ</w:t>
      </w:r>
      <w:r>
        <w:rPr>
          <w:rFonts w:ascii="Times New Roman" w:hAnsi="Times New Roman"/>
          <w:sz w:val="26"/>
          <w:szCs w:val="26"/>
        </w:rPr>
        <w:t xml:space="preserve">О, по выполнению приёмов ВТО, </w:t>
      </w:r>
      <w:r w:rsidRPr="001A34DE">
        <w:rPr>
          <w:rFonts w:ascii="Times New Roman" w:hAnsi="Times New Roman"/>
          <w:sz w:val="26"/>
          <w:szCs w:val="26"/>
        </w:rPr>
        <w:t>утюжильных работ на различных материалах.</w:t>
      </w:r>
    </w:p>
    <w:p w:rsidR="000B5320" w:rsidRPr="008B1CB0" w:rsidRDefault="000B5320" w:rsidP="000B532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8B1CB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8B1CB0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Структура и содержание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практической подготовки в форме </w:t>
      </w:r>
      <w:r w:rsidRPr="008B1CB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производственной практики  </w:t>
      </w:r>
    </w:p>
    <w:p w:rsidR="000B5320" w:rsidRPr="008B1CB0" w:rsidRDefault="000B5320" w:rsidP="000B5320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449"/>
        <w:gridCol w:w="989"/>
        <w:gridCol w:w="5248"/>
      </w:tblGrid>
      <w:tr w:rsidR="000B5320" w:rsidRPr="00710F0D" w:rsidTr="00807688">
        <w:trPr>
          <w:trHeight w:hRule="exact" w:val="8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№</w:t>
            </w:r>
          </w:p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Разделы (этапы)</w:t>
            </w:r>
          </w:p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производственной практики</w:t>
            </w:r>
          </w:p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Кол-во</w:t>
            </w:r>
          </w:p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Виды производственных работ</w:t>
            </w:r>
          </w:p>
        </w:tc>
      </w:tr>
      <w:tr w:rsidR="000B5320" w:rsidRPr="00710F0D" w:rsidTr="00807688">
        <w:trPr>
          <w:trHeight w:hRule="exact" w:val="12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17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Изучение документации</w:t>
            </w:r>
          </w:p>
          <w:p w:rsidR="000B5320" w:rsidRPr="00710F0D" w:rsidRDefault="000B5320" w:rsidP="00807688">
            <w:pPr>
              <w:keepNext/>
              <w:keepLines/>
              <w:tabs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17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0B5320" w:rsidRPr="00710F0D" w:rsidRDefault="000B5320" w:rsidP="00807688">
            <w:pPr>
              <w:keepNext/>
              <w:keepLines/>
              <w:tabs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17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ind w:left="116" w:right="15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Инструктаж по безопасности труда на производстве. Организация рабочего места на различных участках. Изучение    документации, технических условий на изделия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</w:tr>
      <w:tr w:rsidR="000B5320" w:rsidRPr="00710F0D" w:rsidTr="00807688">
        <w:trPr>
          <w:trHeight w:hRule="exact" w:val="20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tabs>
                <w:tab w:val="left" w:pos="171"/>
              </w:tabs>
              <w:suppressAutoHyphens/>
              <w:spacing w:after="0"/>
              <w:ind w:left="171" w:right="117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Ручные работы</w:t>
            </w:r>
          </w:p>
          <w:p w:rsidR="000B5320" w:rsidRPr="00710F0D" w:rsidRDefault="000B5320" w:rsidP="00807688">
            <w:pPr>
              <w:keepNext/>
              <w:tabs>
                <w:tab w:val="left" w:pos="171"/>
              </w:tabs>
              <w:suppressAutoHyphens/>
              <w:spacing w:after="0" w:line="240" w:lineRule="auto"/>
              <w:ind w:left="171" w:right="1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tabs>
                <w:tab w:val="left" w:pos="0"/>
                <w:tab w:val="left" w:pos="171"/>
                <w:tab w:val="left" w:pos="1441"/>
              </w:tabs>
              <w:suppressAutoHyphens/>
              <w:spacing w:after="0" w:line="240" w:lineRule="auto"/>
              <w:ind w:left="116" w:right="153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Организация рабочего места. Временное скрепление деталей для совмещения срезов, высекание припусков швов перед вывертыванием, вывертывание деталей и выправление углов швейных изделий, подшивание низа изделия и пришивание фурнитуры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0B5320" w:rsidRPr="00710F0D" w:rsidTr="00807688">
        <w:trPr>
          <w:trHeight w:hRule="exact" w:val="15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17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Влажно-тепловые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5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Организация рабочего места. </w:t>
            </w:r>
            <w:proofErr w:type="spellStart"/>
            <w:r w:rsidRPr="0071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Приутюживание</w:t>
            </w:r>
            <w:proofErr w:type="spellEnd"/>
            <w:r w:rsidRPr="0071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швов, формование деталей, дублирование деталей, отпаривание деталей и швейных изделий, прессование деталей, окончательная влажно-тепловая обработка изделий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</w:tr>
      <w:tr w:rsidR="000B5320" w:rsidRPr="00710F0D" w:rsidTr="00807688">
        <w:trPr>
          <w:trHeight w:hRule="exact" w:val="11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061361" w:rsidRDefault="000B5320" w:rsidP="00807688">
            <w:pPr>
              <w:keepNext/>
              <w:keepLines/>
              <w:tabs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17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Машинные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5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Организация рабочего места. </w:t>
            </w:r>
            <w:r w:rsidRPr="00710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Стачивание боковых и шаговых срезов, притачивание мелких деталей к крупным, обтачивание различных деталей.</w:t>
            </w:r>
          </w:p>
        </w:tc>
      </w:tr>
      <w:tr w:rsidR="000B5320" w:rsidRPr="00710F0D" w:rsidTr="00807688">
        <w:trPr>
          <w:trHeight w:hRule="exact" w:val="28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061361" w:rsidRDefault="000B5320" w:rsidP="00807688">
            <w:pPr>
              <w:keepNext/>
              <w:keepLines/>
              <w:tabs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17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Обработка деталей и узлов швейных изделий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5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мелких деталей, воротников, манжет, притачных и отлетных кокеток, рельефных швов, накладных карманов, прорезных карманов, карманов в  швах, горловины в изделии без воротника, горловины в изделии с воротником, горловины в изделии капюшоном, бортов и лацканов, застежек, шлицы, низа рукавов манжетой, верха изделия притачным поясом, низа изделия, втачивание рукавов в пройму и др.</w:t>
            </w:r>
          </w:p>
        </w:tc>
      </w:tr>
      <w:tr w:rsidR="000B5320" w:rsidRPr="00710F0D" w:rsidTr="00807688">
        <w:trPr>
          <w:trHeight w:hRule="exact" w:val="11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061361" w:rsidRDefault="000B5320" w:rsidP="00807688">
            <w:pPr>
              <w:keepNext/>
              <w:keepLines/>
              <w:tabs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17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Выполнение практической квалификационной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061361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5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320" w:rsidRPr="00710F0D" w:rsidTr="00807688">
        <w:trPr>
          <w:trHeight w:hRule="exact" w:val="469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061361" w:rsidRDefault="000B5320" w:rsidP="00807688">
            <w:pPr>
              <w:keepNext/>
              <w:keepLines/>
              <w:tabs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17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1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441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120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320" w:rsidRPr="00710F0D" w:rsidRDefault="000B5320" w:rsidP="00807688">
            <w:pPr>
              <w:keepNext/>
              <w:keepLines/>
              <w:tabs>
                <w:tab w:val="left" w:pos="0"/>
                <w:tab w:val="left" w:pos="171"/>
                <w:tab w:val="left" w:pos="1441"/>
              </w:tabs>
              <w:suppressAutoHyphens/>
              <w:spacing w:after="0" w:line="240" w:lineRule="auto"/>
              <w:ind w:left="171" w:right="15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320" w:rsidRPr="00061361" w:rsidRDefault="000B5320" w:rsidP="000B53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10F0D">
        <w:rPr>
          <w:rFonts w:ascii="Times New Roman" w:eastAsia="Times New Roman" w:hAnsi="Times New Roman" w:cs="Times New Roman"/>
          <w:sz w:val="26"/>
          <w:szCs w:val="26"/>
          <w:lang w:bidi="ru-RU"/>
        </w:rPr>
        <w:t>Виды работ производственной практик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Pr="00710F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зависят от ассортимента изделий, изготавливаемых на швейном производстве базового ИУ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 момент</w:t>
      </w:r>
      <w:r w:rsidRPr="00710F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прохождения   практик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Pr="00710F0D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0B5320" w:rsidRDefault="000B5320" w:rsidP="000B53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8D461B" w:rsidRDefault="000B5320" w:rsidP="000B5320">
      <w:pPr>
        <w:keepNext/>
        <w:keepLines/>
        <w:tabs>
          <w:tab w:val="left" w:pos="0"/>
          <w:tab w:val="left" w:pos="536"/>
          <w:tab w:val="left" w:leader="underscore" w:pos="5184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lastRenderedPageBreak/>
        <w:t xml:space="preserve">4.Условия реализации программы </w:t>
      </w:r>
      <w:r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практической подготовки в форме </w:t>
      </w: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производственной практики</w:t>
      </w:r>
    </w:p>
    <w:p w:rsidR="000B5320" w:rsidRPr="008D461B" w:rsidRDefault="000B5320" w:rsidP="000B5320">
      <w:pPr>
        <w:keepNext/>
        <w:keepLines/>
        <w:tabs>
          <w:tab w:val="left" w:pos="0"/>
          <w:tab w:val="left" w:pos="536"/>
          <w:tab w:val="left" w:leader="underscore" w:pos="5184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</w:p>
    <w:p w:rsidR="000B5320" w:rsidRPr="008D461B" w:rsidRDefault="000B5320" w:rsidP="000B5320">
      <w:pPr>
        <w:keepNext/>
        <w:keepLines/>
        <w:tabs>
          <w:tab w:val="left" w:pos="0"/>
          <w:tab w:val="left" w:pos="536"/>
          <w:tab w:val="left" w:leader="underscore" w:pos="5184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4.1 Требования к проведению производственной практики</w:t>
      </w:r>
    </w:p>
    <w:p w:rsidR="000B5320" w:rsidRPr="008D461B" w:rsidRDefault="000B5320" w:rsidP="000B532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Продолжительность рабочего времени во время производственной практики составляет 8 часов и определяется правилами внутреннего распорядка (далее ПВР) исправительного учреждения. </w:t>
      </w:r>
    </w:p>
    <w:p w:rsidR="000B5320" w:rsidRPr="008D461B" w:rsidRDefault="000B5320" w:rsidP="000B5320">
      <w:pPr>
        <w:keepNext/>
        <w:keepLines/>
        <w:tabs>
          <w:tab w:val="left" w:pos="0"/>
          <w:tab w:val="left" w:pos="536"/>
          <w:tab w:val="left" w:leader="underscore" w:pos="518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Требований к опыту практической работы нет.</w:t>
      </w:r>
    </w:p>
    <w:p w:rsidR="000B5320" w:rsidRPr="008D461B" w:rsidRDefault="000B5320" w:rsidP="000B53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1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bCs/>
          <w:spacing w:val="-11"/>
          <w:sz w:val="26"/>
          <w:szCs w:val="26"/>
        </w:rPr>
        <w:t>Последовательность выполнения работ осуществляется согласно графику перемещения обучающихся по рабочим местам.</w:t>
      </w:r>
    </w:p>
    <w:p w:rsidR="000B5320" w:rsidRPr="008D461B" w:rsidRDefault="000B5320" w:rsidP="000B53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8D461B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</w:p>
    <w:p w:rsidR="000B5320" w:rsidRPr="008D461B" w:rsidRDefault="000B5320" w:rsidP="000B5320">
      <w:pPr>
        <w:keepNext/>
        <w:keepLines/>
        <w:tabs>
          <w:tab w:val="left" w:pos="0"/>
          <w:tab w:val="left" w:pos="567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4.2 Требования к материально- техническому обеспечению</w:t>
      </w: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>Реализация программы</w:t>
      </w: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практики обеспечена наличием объектов швейного производства.</w:t>
      </w: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Инструменты, оборудование и технологическое оснащение рабочих мест:</w:t>
      </w:r>
    </w:p>
    <w:p w:rsidR="000B5320" w:rsidRPr="008D461B" w:rsidRDefault="000B5320" w:rsidP="000B5320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sz w:val="26"/>
          <w:szCs w:val="26"/>
        </w:rPr>
        <w:t xml:space="preserve">- универсальные швейные машины; </w:t>
      </w:r>
    </w:p>
    <w:p w:rsidR="000B5320" w:rsidRPr="008D461B" w:rsidRDefault="000B5320" w:rsidP="000B5320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D461B">
        <w:rPr>
          <w:rFonts w:ascii="Times New Roman" w:eastAsia="Times New Roman" w:hAnsi="Times New Roman" w:cs="Times New Roman"/>
          <w:sz w:val="26"/>
          <w:szCs w:val="26"/>
        </w:rPr>
        <w:t>краеобметочные</w:t>
      </w:r>
      <w:proofErr w:type="spellEnd"/>
      <w:r w:rsidRPr="008D461B">
        <w:rPr>
          <w:rFonts w:ascii="Times New Roman" w:eastAsia="Times New Roman" w:hAnsi="Times New Roman" w:cs="Times New Roman"/>
          <w:sz w:val="26"/>
          <w:szCs w:val="26"/>
        </w:rPr>
        <w:t xml:space="preserve"> машины;</w:t>
      </w: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sz w:val="26"/>
          <w:szCs w:val="26"/>
        </w:rPr>
        <w:t>- оборудование для влажно-тепловой обработки;</w:t>
      </w: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sz w:val="26"/>
          <w:szCs w:val="26"/>
        </w:rPr>
        <w:t>- инструменты для ручных работ;</w:t>
      </w: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sz w:val="26"/>
          <w:szCs w:val="26"/>
        </w:rPr>
        <w:t>- детали кроя и др.</w:t>
      </w: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4.3.</w:t>
      </w: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ab/>
        <w:t>Учебно-методическое и информационное обеспечение практики</w:t>
      </w:r>
    </w:p>
    <w:p w:rsidR="000B5320" w:rsidRPr="008D461B" w:rsidRDefault="000B5320" w:rsidP="000B5320">
      <w:pPr>
        <w:keepNext/>
        <w:keepLines/>
        <w:tabs>
          <w:tab w:val="left" w:pos="0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>Перечень учебных изданий, интернет- ресурсов, дополнительной литературы.</w:t>
      </w:r>
    </w:p>
    <w:p w:rsidR="000B5320" w:rsidRPr="008D461B" w:rsidRDefault="000B5320" w:rsidP="000B53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Основные источники:</w:t>
      </w:r>
    </w:p>
    <w:p w:rsidR="000B5320" w:rsidRPr="008D461B" w:rsidRDefault="000B5320" w:rsidP="000B532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8D461B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1.Н.В.Косолапова, </w:t>
      </w:r>
      <w:proofErr w:type="spellStart"/>
      <w:r w:rsidRPr="008D461B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Н.А.Прокопенко</w:t>
      </w:r>
      <w:proofErr w:type="spellEnd"/>
      <w:r w:rsidRPr="008D461B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«Основы безопасности жизнедеятельности», М., издательство «</w:t>
      </w:r>
      <w:proofErr w:type="spellStart"/>
      <w:r w:rsidRPr="009A538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Aкадемия</w:t>
      </w:r>
      <w:proofErr w:type="spellEnd"/>
      <w:r w:rsidRPr="009A5384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», 2019 г.</w:t>
      </w:r>
      <w:r w:rsidRPr="008D461B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</w:p>
    <w:p w:rsidR="000B5320" w:rsidRPr="008D461B" w:rsidRDefault="000B5320" w:rsidP="000B53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8D461B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2.М.А.Силаева "Пошив изделий по индивидуальным заказам", учебник </w:t>
      </w:r>
      <w:r w:rsidRPr="008D461B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br/>
        <w:t>М. Издательский центр «Академия» 2017г.</w:t>
      </w:r>
    </w:p>
    <w:p w:rsidR="000B5320" w:rsidRPr="008D461B" w:rsidRDefault="000B5320" w:rsidP="000B532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Дополнительные источники:</w:t>
      </w:r>
    </w:p>
    <w:p w:rsidR="000B5320" w:rsidRPr="008D461B" w:rsidRDefault="000B5320" w:rsidP="000B5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>1.Правила внутреннего трудового распорядка ИУ.</w:t>
      </w:r>
    </w:p>
    <w:p w:rsidR="000B5320" w:rsidRPr="008D461B" w:rsidRDefault="000B5320" w:rsidP="000B5320">
      <w:p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2.Инструкции по охране труда и технике безопасности для швейных профессий.</w:t>
      </w:r>
    </w:p>
    <w:p w:rsidR="000B5320" w:rsidRPr="008D461B" w:rsidRDefault="000B5320" w:rsidP="000B5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>4.Рекомендации по нормированию труда работников предприятий (утв. приказом Министерства легкой промышленности РФ от 16.04.95).</w:t>
      </w:r>
    </w:p>
    <w:p w:rsidR="000B5320" w:rsidRPr="008D461B" w:rsidRDefault="000B5320" w:rsidP="000B5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5.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D461B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ФСИН России от 06.11.2016 «Методика выбора оптимальных форм нормирования и организации труда».</w:t>
      </w:r>
    </w:p>
    <w:p w:rsidR="000B5320" w:rsidRPr="008D461B" w:rsidRDefault="000B5320" w:rsidP="000B5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</w:p>
    <w:p w:rsidR="000B5320" w:rsidRPr="008D461B" w:rsidRDefault="000B5320" w:rsidP="000B5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4.4 Кадровое обеспечение образовательного процесса</w:t>
      </w:r>
    </w:p>
    <w:p w:rsidR="000B5320" w:rsidRPr="008D461B" w:rsidRDefault="000B5320" w:rsidP="000B53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Требования к квалификации педагогических кадров, осуществляющих руководство практикой:</w:t>
      </w:r>
    </w:p>
    <w:p w:rsidR="000B5320" w:rsidRPr="008D461B" w:rsidRDefault="000B5320" w:rsidP="000B5320">
      <w:pPr>
        <w:tabs>
          <w:tab w:val="left" w:pos="0"/>
          <w:tab w:val="left" w:leader="underscore" w:pos="75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>мастер производственного обучения -</w:t>
      </w:r>
      <w:r w:rsidRPr="008D461B">
        <w:rPr>
          <w:rFonts w:ascii="Calibri" w:eastAsia="Times New Roman" w:hAnsi="Calibri" w:cs="Times New Roman"/>
        </w:rPr>
        <w:t xml:space="preserve"> </w:t>
      </w:r>
      <w:r w:rsidRPr="008D461B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образование высшее профессиональное или среднее профессиональное, имеют разряды выше чем предусмотрено ЕТКС для выпускников.</w:t>
      </w:r>
    </w:p>
    <w:p w:rsidR="000B5320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lastRenderedPageBreak/>
        <w:t>5</w:t>
      </w: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. Контроль и оценка результатов </w:t>
      </w:r>
      <w:r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производственной </w:t>
      </w: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практики</w:t>
      </w: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Pr="008D461B" w:rsidRDefault="000B5320" w:rsidP="000B53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en-US"/>
        </w:rPr>
      </w:pPr>
      <w:r w:rsidRPr="008D461B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Текущий контроль осуществляется мастером производственного обучения                          в процессе выполнения обучающимися практических проверочных работ по каждой теме, указанной в структуре </w:t>
      </w:r>
      <w:r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en-US"/>
        </w:rPr>
        <w:t>производственной</w:t>
      </w:r>
      <w:r w:rsidRPr="008D461B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практики в последний день выполнения    работ по данной теме, результаты заносятся   в форму №5 журнала </w:t>
      </w:r>
      <w:r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производственной </w:t>
      </w:r>
      <w:r w:rsidRPr="008D461B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en-US"/>
        </w:rPr>
        <w:t>практики.</w:t>
      </w:r>
    </w:p>
    <w:p w:rsidR="000B5320" w:rsidRPr="008D461B" w:rsidRDefault="000B5320" w:rsidP="000B53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en-US"/>
        </w:rPr>
      </w:pPr>
    </w:p>
    <w:tbl>
      <w:tblPr>
        <w:tblStyle w:val="22"/>
        <w:tblW w:w="9675" w:type="dxa"/>
        <w:tblLook w:val="04A0" w:firstRow="1" w:lastRow="0" w:firstColumn="1" w:lastColumn="0" w:noHBand="0" w:noVBand="1"/>
      </w:tblPr>
      <w:tblGrid>
        <w:gridCol w:w="4837"/>
        <w:gridCol w:w="4838"/>
      </w:tblGrid>
      <w:tr w:rsidR="000B5320" w:rsidRPr="008D461B" w:rsidTr="00807688">
        <w:trPr>
          <w:trHeight w:val="294"/>
        </w:trPr>
        <w:tc>
          <w:tcPr>
            <w:tcW w:w="4837" w:type="dxa"/>
          </w:tcPr>
          <w:p w:rsidR="000B5320" w:rsidRPr="008D461B" w:rsidRDefault="000B5320" w:rsidP="0080768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8D461B">
              <w:rPr>
                <w:rFonts w:ascii="Times New Roman" w:hAnsi="Times New Roman" w:cs="Times New Roman"/>
                <w:b/>
              </w:rPr>
              <w:t>Этапы практики</w:t>
            </w:r>
          </w:p>
        </w:tc>
        <w:tc>
          <w:tcPr>
            <w:tcW w:w="4838" w:type="dxa"/>
          </w:tcPr>
          <w:p w:rsidR="000B5320" w:rsidRPr="008D461B" w:rsidRDefault="000B5320" w:rsidP="00807688">
            <w:pPr>
              <w:suppressAutoHyphens/>
              <w:ind w:left="35"/>
              <w:rPr>
                <w:rFonts w:ascii="Times New Roman" w:hAnsi="Times New Roman" w:cs="Times New Roman"/>
                <w:b/>
              </w:rPr>
            </w:pPr>
            <w:r w:rsidRPr="008D461B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</w:tr>
      <w:tr w:rsidR="000B5320" w:rsidRPr="008D461B" w:rsidTr="00807688">
        <w:trPr>
          <w:trHeight w:val="686"/>
        </w:trPr>
        <w:tc>
          <w:tcPr>
            <w:tcW w:w="4837" w:type="dxa"/>
          </w:tcPr>
          <w:p w:rsidR="000B5320" w:rsidRPr="008D461B" w:rsidRDefault="000B5320" w:rsidP="00807688">
            <w:pPr>
              <w:suppressAutoHyphens/>
              <w:ind w:left="33"/>
              <w:jc w:val="both"/>
              <w:rPr>
                <w:rFonts w:ascii="Times New Roman" w:hAnsi="Times New Roman" w:cs="Times New Roman"/>
              </w:rPr>
            </w:pPr>
            <w:r w:rsidRPr="008D461B">
              <w:rPr>
                <w:rFonts w:ascii="Times New Roman" w:hAnsi="Times New Roman" w:cs="Times New Roman"/>
              </w:rPr>
              <w:t>Ручные работы</w:t>
            </w:r>
          </w:p>
        </w:tc>
        <w:tc>
          <w:tcPr>
            <w:tcW w:w="4838" w:type="dxa"/>
          </w:tcPr>
          <w:p w:rsidR="000B5320" w:rsidRPr="008D461B" w:rsidRDefault="000B5320" w:rsidP="00807688">
            <w:pPr>
              <w:suppressAutoHyphens/>
              <w:ind w:left="35"/>
              <w:rPr>
                <w:rFonts w:ascii="Times New Roman" w:hAnsi="Times New Roman" w:cs="Times New Roman"/>
              </w:rPr>
            </w:pPr>
            <w:r w:rsidRPr="008D461B">
              <w:rPr>
                <w:rFonts w:ascii="Times New Roman" w:hAnsi="Times New Roman" w:cs="Times New Roman"/>
              </w:rPr>
              <w:t>наблюдение и оценка действий на учебной и производственной практике</w:t>
            </w:r>
          </w:p>
        </w:tc>
      </w:tr>
      <w:tr w:rsidR="000B5320" w:rsidRPr="008D461B" w:rsidTr="00807688">
        <w:trPr>
          <w:trHeight w:val="677"/>
        </w:trPr>
        <w:tc>
          <w:tcPr>
            <w:tcW w:w="4837" w:type="dxa"/>
          </w:tcPr>
          <w:p w:rsidR="000B5320" w:rsidRPr="008D461B" w:rsidRDefault="000B5320" w:rsidP="0080768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D461B">
              <w:rPr>
                <w:rFonts w:ascii="Times New Roman" w:hAnsi="Times New Roman" w:cs="Times New Roman"/>
              </w:rPr>
              <w:t>Машинные работы</w:t>
            </w:r>
          </w:p>
        </w:tc>
        <w:tc>
          <w:tcPr>
            <w:tcW w:w="4838" w:type="dxa"/>
          </w:tcPr>
          <w:p w:rsidR="000B5320" w:rsidRPr="008D461B" w:rsidRDefault="000B5320" w:rsidP="00807688">
            <w:pPr>
              <w:suppressAutoHyphens/>
              <w:ind w:left="35"/>
              <w:rPr>
                <w:rFonts w:ascii="Times New Roman" w:hAnsi="Times New Roman" w:cs="Times New Roman"/>
              </w:rPr>
            </w:pPr>
            <w:r w:rsidRPr="008D461B">
              <w:rPr>
                <w:rFonts w:ascii="Times New Roman" w:hAnsi="Times New Roman" w:cs="Times New Roman"/>
              </w:rPr>
              <w:t>оценка выполненных работ на учебной и производственной практике</w:t>
            </w:r>
          </w:p>
        </w:tc>
      </w:tr>
      <w:tr w:rsidR="000B5320" w:rsidRPr="008D461B" w:rsidTr="00807688">
        <w:trPr>
          <w:trHeight w:val="627"/>
        </w:trPr>
        <w:tc>
          <w:tcPr>
            <w:tcW w:w="4837" w:type="dxa"/>
          </w:tcPr>
          <w:p w:rsidR="000B5320" w:rsidRPr="008D461B" w:rsidRDefault="000B5320" w:rsidP="0080768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D461B">
              <w:rPr>
                <w:rFonts w:ascii="Times New Roman" w:hAnsi="Times New Roman" w:cs="Times New Roman"/>
              </w:rPr>
              <w:t>Влажно-тепловые работы</w:t>
            </w:r>
          </w:p>
        </w:tc>
        <w:tc>
          <w:tcPr>
            <w:tcW w:w="4838" w:type="dxa"/>
          </w:tcPr>
          <w:p w:rsidR="000B5320" w:rsidRPr="008D461B" w:rsidRDefault="000B5320" w:rsidP="00807688">
            <w:pPr>
              <w:suppressAutoHyphens/>
              <w:ind w:left="35"/>
              <w:rPr>
                <w:rFonts w:ascii="Times New Roman" w:hAnsi="Times New Roman" w:cs="Times New Roman"/>
              </w:rPr>
            </w:pPr>
            <w:r w:rsidRPr="008D461B">
              <w:rPr>
                <w:rFonts w:ascii="Times New Roman" w:hAnsi="Times New Roman" w:cs="Times New Roman"/>
              </w:rPr>
              <w:t>наблюдение и оценка действий на учебной и производственной практике</w:t>
            </w:r>
          </w:p>
        </w:tc>
      </w:tr>
      <w:tr w:rsidR="000B5320" w:rsidRPr="008D461B" w:rsidTr="00807688">
        <w:trPr>
          <w:trHeight w:val="141"/>
        </w:trPr>
        <w:tc>
          <w:tcPr>
            <w:tcW w:w="4837" w:type="dxa"/>
          </w:tcPr>
          <w:p w:rsidR="000B5320" w:rsidRPr="008D461B" w:rsidRDefault="000B5320" w:rsidP="0080768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D461B">
              <w:rPr>
                <w:rFonts w:ascii="Times New Roman" w:hAnsi="Times New Roman" w:cs="Times New Roman"/>
                <w:bCs/>
              </w:rPr>
              <w:t>Обработка деталей и узлов швейных изделий</w:t>
            </w:r>
          </w:p>
        </w:tc>
        <w:tc>
          <w:tcPr>
            <w:tcW w:w="4838" w:type="dxa"/>
          </w:tcPr>
          <w:p w:rsidR="000B5320" w:rsidRPr="008D461B" w:rsidRDefault="000B5320" w:rsidP="0080768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D461B">
              <w:rPr>
                <w:rFonts w:ascii="Times New Roman" w:hAnsi="Times New Roman" w:cs="Times New Roman"/>
              </w:rPr>
              <w:t>оценка выполненных работ на учебной и производственной  практике</w:t>
            </w:r>
          </w:p>
        </w:tc>
      </w:tr>
    </w:tbl>
    <w:p w:rsidR="000B5320" w:rsidRPr="008D461B" w:rsidRDefault="000B5320" w:rsidP="000B5320">
      <w:pPr>
        <w:tabs>
          <w:tab w:val="left" w:pos="0"/>
          <w:tab w:val="left" w:leader="underscore" w:pos="9679"/>
        </w:tabs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</w:p>
    <w:p w:rsidR="000B5320" w:rsidRPr="008D461B" w:rsidRDefault="000B5320" w:rsidP="000B5320">
      <w:pPr>
        <w:tabs>
          <w:tab w:val="left" w:pos="0"/>
          <w:tab w:val="left" w:leader="underscore" w:pos="9679"/>
        </w:tabs>
        <w:suppressAutoHyphens/>
        <w:spacing w:after="0" w:line="274" w:lineRule="exact"/>
        <w:ind w:left="9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</w:p>
    <w:tbl>
      <w:tblPr>
        <w:tblStyle w:val="5"/>
        <w:tblW w:w="9747" w:type="dxa"/>
        <w:tblLook w:val="04A0" w:firstRow="1" w:lastRow="0" w:firstColumn="1" w:lastColumn="0" w:noHBand="0" w:noVBand="1"/>
      </w:tblPr>
      <w:tblGrid>
        <w:gridCol w:w="3369"/>
        <w:gridCol w:w="3827"/>
        <w:gridCol w:w="2551"/>
      </w:tblGrid>
      <w:tr w:rsidR="000B5320" w:rsidRPr="008D461B" w:rsidTr="00807688">
        <w:tc>
          <w:tcPr>
            <w:tcW w:w="3369" w:type="dxa"/>
          </w:tcPr>
          <w:p w:rsidR="000B5320" w:rsidRPr="008D461B" w:rsidRDefault="000B5320" w:rsidP="00807688">
            <w:pPr>
              <w:tabs>
                <w:tab w:val="left" w:pos="0"/>
              </w:tabs>
              <w:suppressAutoHyphens/>
              <w:ind w:left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D461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Характеристика работ </w:t>
            </w:r>
          </w:p>
        </w:tc>
        <w:tc>
          <w:tcPr>
            <w:tcW w:w="3827" w:type="dxa"/>
            <w:vAlign w:val="bottom"/>
          </w:tcPr>
          <w:p w:rsidR="000B5320" w:rsidRPr="008D461B" w:rsidRDefault="000B5320" w:rsidP="00807688">
            <w:pPr>
              <w:tabs>
                <w:tab w:val="left" w:pos="0"/>
              </w:tabs>
              <w:suppressAutoHyphens/>
              <w:ind w:left="7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D461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vAlign w:val="bottom"/>
          </w:tcPr>
          <w:p w:rsidR="000B5320" w:rsidRPr="008D461B" w:rsidRDefault="000B5320" w:rsidP="00807688">
            <w:pPr>
              <w:tabs>
                <w:tab w:val="left" w:pos="0"/>
              </w:tabs>
              <w:suppressAutoHyphens/>
              <w:ind w:left="-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D461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Формы и методы контроля и оценки</w:t>
            </w:r>
          </w:p>
        </w:tc>
      </w:tr>
      <w:tr w:rsidR="000B5320" w:rsidRPr="008D461B" w:rsidTr="00807688">
        <w:trPr>
          <w:trHeight w:val="276"/>
        </w:trPr>
        <w:tc>
          <w:tcPr>
            <w:tcW w:w="3369" w:type="dxa"/>
          </w:tcPr>
          <w:p w:rsidR="000B5320" w:rsidRPr="008D461B" w:rsidRDefault="000B5320" w:rsidP="00807688">
            <w:pPr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1B">
              <w:rPr>
                <w:rFonts w:ascii="Times New Roman" w:hAnsi="Times New Roman"/>
                <w:sz w:val="24"/>
                <w:szCs w:val="24"/>
              </w:rPr>
              <w:t xml:space="preserve">Выполнение на машинах или вручную подготовительных и простейших операций по пошиву изделий из различных материалов. Контроль качества кроя, соответствия фурнитуры цвету и назначению изделия. Ликвидация обрыва нитей, смена шпуль. Регулирование натяжения нитей и частоты строчки. </w:t>
            </w:r>
          </w:p>
        </w:tc>
        <w:tc>
          <w:tcPr>
            <w:tcW w:w="3827" w:type="dxa"/>
          </w:tcPr>
          <w:p w:rsidR="000B5320" w:rsidRPr="008D461B" w:rsidRDefault="000B5320" w:rsidP="00807688">
            <w:pPr>
              <w:tabs>
                <w:tab w:val="left" w:pos="0"/>
                <w:tab w:val="left" w:pos="317"/>
              </w:tabs>
              <w:suppressAutoHyphens/>
              <w:spacing w:beforeAutospacing="0" w:afterAutospacing="0"/>
              <w:ind w:left="68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461B">
              <w:rPr>
                <w:rFonts w:ascii="Times New Roman" w:hAnsi="Times New Roman"/>
                <w:sz w:val="24"/>
                <w:szCs w:val="24"/>
              </w:rPr>
              <w:t>выполнение операций самоконтроля и взаимоконтроля;</w:t>
            </w:r>
          </w:p>
          <w:p w:rsidR="000B5320" w:rsidRPr="008D461B" w:rsidRDefault="000B5320" w:rsidP="00807688">
            <w:pPr>
              <w:tabs>
                <w:tab w:val="left" w:pos="0"/>
                <w:tab w:val="left" w:pos="317"/>
              </w:tabs>
              <w:suppressAutoHyphens/>
              <w:spacing w:beforeAutospacing="0" w:afterAutospacing="0"/>
              <w:ind w:left="68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1B">
              <w:rPr>
                <w:rFonts w:ascii="Times New Roman" w:hAnsi="Times New Roman"/>
                <w:sz w:val="24"/>
                <w:szCs w:val="24"/>
              </w:rPr>
              <w:t>- определение причин дефекта и устранение этих причин;</w:t>
            </w:r>
          </w:p>
          <w:p w:rsidR="000B5320" w:rsidRPr="008D461B" w:rsidRDefault="000B5320" w:rsidP="00807688">
            <w:pPr>
              <w:tabs>
                <w:tab w:val="left" w:pos="0"/>
                <w:tab w:val="left" w:pos="317"/>
              </w:tabs>
              <w:suppressAutoHyphens/>
              <w:spacing w:beforeAutospacing="0" w:afterAutospacing="0"/>
              <w:ind w:left="68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461B">
              <w:rPr>
                <w:rFonts w:ascii="Times New Roman" w:hAnsi="Times New Roman"/>
                <w:sz w:val="24"/>
                <w:szCs w:val="24"/>
              </w:rPr>
              <w:t>устранение выявленных дефектов соблюдение выбранных методов обработки изделий;</w:t>
            </w:r>
          </w:p>
          <w:p w:rsidR="000B5320" w:rsidRPr="008D461B" w:rsidRDefault="000B5320" w:rsidP="00807688">
            <w:pPr>
              <w:tabs>
                <w:tab w:val="left" w:pos="0"/>
                <w:tab w:val="left" w:pos="317"/>
              </w:tabs>
              <w:suppressAutoHyphens/>
              <w:spacing w:beforeAutospacing="0" w:afterAutospacing="0"/>
              <w:ind w:left="68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1B">
              <w:rPr>
                <w:rFonts w:ascii="Times New Roman" w:hAnsi="Times New Roman"/>
                <w:sz w:val="24"/>
                <w:szCs w:val="24"/>
              </w:rPr>
              <w:t>- соблюдение последовательности изготовления швейных изделий;</w:t>
            </w:r>
          </w:p>
          <w:p w:rsidR="000B5320" w:rsidRPr="008D461B" w:rsidRDefault="000B5320" w:rsidP="00807688">
            <w:pPr>
              <w:tabs>
                <w:tab w:val="left" w:pos="0"/>
                <w:tab w:val="left" w:pos="317"/>
              </w:tabs>
              <w:suppressAutoHyphens/>
              <w:spacing w:beforeAutospacing="0" w:afterAutospacing="0"/>
              <w:ind w:left="68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461B">
              <w:rPr>
                <w:rFonts w:ascii="Times New Roman" w:hAnsi="Times New Roman"/>
                <w:sz w:val="24"/>
                <w:szCs w:val="24"/>
              </w:rPr>
              <w:t>использование технических условий комплектования операций;</w:t>
            </w:r>
          </w:p>
        </w:tc>
        <w:tc>
          <w:tcPr>
            <w:tcW w:w="2551" w:type="dxa"/>
          </w:tcPr>
          <w:p w:rsidR="000B5320" w:rsidRPr="008D461B" w:rsidRDefault="000B5320" w:rsidP="00807688">
            <w:pPr>
              <w:tabs>
                <w:tab w:val="left" w:pos="0"/>
              </w:tabs>
              <w:suppressAutoHyphens/>
              <w:ind w:left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D461B">
              <w:rPr>
                <w:rFonts w:ascii="Times New Roman" w:hAnsi="Times New Roman"/>
                <w:sz w:val="24"/>
                <w:szCs w:val="24"/>
                <w:lang w:bidi="ru-RU"/>
              </w:rPr>
              <w:t>Наблюдение и оценка при выполнении работ на производственной практике</w:t>
            </w:r>
          </w:p>
        </w:tc>
      </w:tr>
    </w:tbl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6.Аттестация по итогам</w:t>
      </w:r>
      <w:r w:rsidRPr="008D461B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ab/>
        <w:t>практики</w:t>
      </w: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Pr="008D461B" w:rsidRDefault="000B5320" w:rsidP="000B5320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Аттестация по итогам практики служит формой контроля освоения </w:t>
      </w:r>
      <w:r w:rsidRPr="008D461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 xml:space="preserve">и проверки профессиональных, приобретенных умений, навыков и практического </w:t>
      </w:r>
      <w:r w:rsidRPr="008D461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опыта обучающихся по профессии.</w:t>
      </w:r>
    </w:p>
    <w:p w:rsidR="000B5320" w:rsidRPr="008D461B" w:rsidRDefault="000B5320" w:rsidP="000B5320">
      <w:pPr>
        <w:widowControl w:val="0"/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Производственная практика завершается выполнением практической квалификационной работы при условии:</w:t>
      </w:r>
    </w:p>
    <w:p w:rsidR="000B5320" w:rsidRPr="008D461B" w:rsidRDefault="000B5320" w:rsidP="000B5320">
      <w:pPr>
        <w:widowControl w:val="0"/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-полноты выполнения программы, а также требований, предъявляемых </w:t>
      </w:r>
      <w:r w:rsidRPr="008D461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  <w:t>к обучающемуся при прохождении производственной практики;</w:t>
      </w:r>
    </w:p>
    <w:p w:rsidR="000B5320" w:rsidRPr="008D461B" w:rsidRDefault="000B5320" w:rsidP="000B5320">
      <w:pPr>
        <w:widowControl w:val="0"/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D461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-положительной производственной характеристики на обучающегося по освоению профессиональных компетенций в период прохождения практики от ответственных лиц ЦТАО базового исправительного учреждения и образовательной организации.</w:t>
      </w:r>
    </w:p>
    <w:p w:rsidR="000B5320" w:rsidRPr="008D461B" w:rsidRDefault="000B5320" w:rsidP="000B5320">
      <w:pPr>
        <w:widowControl w:val="0"/>
        <w:tabs>
          <w:tab w:val="left" w:pos="0"/>
          <w:tab w:val="left" w:leader="underscore" w:pos="5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61B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  <w:lang w:bidi="ru-RU"/>
        </w:rPr>
        <w:t xml:space="preserve">Промежуточная аттестация по итогам практики </w:t>
      </w:r>
      <w:r w:rsidRPr="008D461B">
        <w:rPr>
          <w:rFonts w:ascii="Times New Roman" w:eastAsia="Times New Roman" w:hAnsi="Times New Roman" w:cs="Times New Roman"/>
          <w:sz w:val="26"/>
          <w:szCs w:val="26"/>
        </w:rPr>
        <w:t xml:space="preserve">проводится на основании выполнения ПКР, с учетом характеристики профессиональной деятельности обучающегося от работодателя с указанием видов выполненных работ, их объема, качества выполнения в соответствии с технологией и (или) требованиями предприятия, в котором проходила практика. </w:t>
      </w:r>
    </w:p>
    <w:p w:rsidR="000B5320" w:rsidRPr="008D461B" w:rsidRDefault="000B5320" w:rsidP="000B532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B5320" w:rsidRPr="008D461B" w:rsidRDefault="000B5320" w:rsidP="000B5320">
      <w:pPr>
        <w:keepNext/>
        <w:keepLines/>
        <w:tabs>
          <w:tab w:val="left" w:pos="0"/>
          <w:tab w:val="left" w:pos="536"/>
          <w:tab w:val="left" w:leader="underscore" w:pos="5184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Pr="008D461B" w:rsidRDefault="000B5320" w:rsidP="000B5320">
      <w:pPr>
        <w:keepNext/>
        <w:keepLines/>
        <w:tabs>
          <w:tab w:val="left" w:pos="0"/>
          <w:tab w:val="left" w:pos="536"/>
          <w:tab w:val="left" w:leader="underscore" w:pos="5184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5320" w:rsidRDefault="000B5320" w:rsidP="000B53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4AB1" w:rsidRDefault="004D4AB1"/>
    <w:sectPr w:rsidR="004D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6052"/>
    <w:multiLevelType w:val="hybridMultilevel"/>
    <w:tmpl w:val="E1620A0C"/>
    <w:lvl w:ilvl="0" w:tplc="4CF83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A1C89"/>
    <w:multiLevelType w:val="hybridMultilevel"/>
    <w:tmpl w:val="CBF6355E"/>
    <w:lvl w:ilvl="0" w:tplc="8A2C5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130A6"/>
    <w:multiLevelType w:val="multilevel"/>
    <w:tmpl w:val="2C60C2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5F5D3082"/>
    <w:multiLevelType w:val="hybridMultilevel"/>
    <w:tmpl w:val="55C84218"/>
    <w:lvl w:ilvl="0" w:tplc="8A2C5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8B7AA8"/>
    <w:multiLevelType w:val="hybridMultilevel"/>
    <w:tmpl w:val="897CEDA8"/>
    <w:lvl w:ilvl="0" w:tplc="D2327F44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20"/>
    <w:rsid w:val="000B5320"/>
    <w:rsid w:val="000C5623"/>
    <w:rsid w:val="004D4AB1"/>
    <w:rsid w:val="00A950E4"/>
    <w:rsid w:val="00B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6733"/>
  <w15:chartTrackingRefBased/>
  <w15:docId w15:val="{E534F936-FBEA-45FA-AC66-CDF912FA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20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table" w:customStyle="1" w:styleId="4">
    <w:name w:val="Сетка таблицы4"/>
    <w:basedOn w:val="a1"/>
    <w:next w:val="a4"/>
    <w:uiPriority w:val="59"/>
    <w:rsid w:val="000B5320"/>
    <w:pPr>
      <w:spacing w:beforeAutospacing="1" w:after="0" w:afterAutospacing="1" w:line="240" w:lineRule="auto"/>
      <w:ind w:left="1077"/>
      <w:jc w:val="center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0B5320"/>
    <w:pPr>
      <w:spacing w:beforeAutospacing="1" w:after="0" w:afterAutospacing="1" w:line="240" w:lineRule="auto"/>
      <w:ind w:left="1077"/>
      <w:jc w:val="center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0B532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B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2023-12-29T00:52:00Z</dcterms:created>
  <dcterms:modified xsi:type="dcterms:W3CDTF">2023-12-29T00:54:00Z</dcterms:modified>
</cp:coreProperties>
</file>