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A7CC1" w14:textId="72C780D9" w:rsidR="001C0934" w:rsidRDefault="001C0934">
      <w:r>
        <w:t>Портфолио педагога Путренок Екатерины Леонидовны расположено в сети Интернет по адресу:</w:t>
      </w:r>
    </w:p>
    <w:p w14:paraId="62022B0B" w14:textId="77777777" w:rsidR="001C0934" w:rsidRDefault="001C0934"/>
    <w:p w14:paraId="73FE1B48" w14:textId="41719D7C" w:rsidR="00000000" w:rsidRDefault="001C0934">
      <w:hyperlink r:id="rId4" w:history="1">
        <w:r w:rsidRPr="00811B3E">
          <w:rPr>
            <w:rStyle w:val="a3"/>
          </w:rPr>
          <w:t>http://ekateri.tilda.ws</w:t>
        </w:r>
      </w:hyperlink>
      <w:r>
        <w:t xml:space="preserve"> </w:t>
      </w:r>
    </w:p>
    <w:sectPr w:rsidR="0072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F3"/>
    <w:rsid w:val="001C0934"/>
    <w:rsid w:val="003F7755"/>
    <w:rsid w:val="004D0BDB"/>
    <w:rsid w:val="005F4C24"/>
    <w:rsid w:val="006311D3"/>
    <w:rsid w:val="00684BF3"/>
    <w:rsid w:val="00795603"/>
    <w:rsid w:val="00B85689"/>
    <w:rsid w:val="00C416E2"/>
    <w:rsid w:val="00DA7752"/>
    <w:rsid w:val="00E9114A"/>
    <w:rsid w:val="00F4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B02E"/>
  <w15:chartTrackingRefBased/>
  <w15:docId w15:val="{463E0E35-1E7B-4C95-8169-C34EBCD7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93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C0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kateri.tilda.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Путренок</dc:creator>
  <cp:keywords/>
  <dc:description/>
  <cp:lastModifiedBy>Екатерина Путренок</cp:lastModifiedBy>
  <cp:revision>2</cp:revision>
  <dcterms:created xsi:type="dcterms:W3CDTF">2023-12-17T16:11:00Z</dcterms:created>
  <dcterms:modified xsi:type="dcterms:W3CDTF">2023-12-17T16:12:00Z</dcterms:modified>
</cp:coreProperties>
</file>