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AB" w:rsidRDefault="007653AB" w:rsidP="007653A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 НЕДЕЛИ: «Скоро! Скоро! Новый год!»</w:t>
      </w:r>
      <w:r>
        <w:rPr>
          <w:rFonts w:ascii="Times New Roman" w:hAnsi="Times New Roman"/>
          <w:b/>
          <w:color w:val="FF0000"/>
        </w:rPr>
        <w:t xml:space="preserve"> </w:t>
      </w:r>
    </w:p>
    <w:p w:rsidR="007653AB" w:rsidRDefault="007653AB" w:rsidP="007653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Целевые ориентиры: Расширять знания детей о традициях праздничной культуры, обычаях празднования Нового года в нашей стране и других странах; побуждать самостоятельно осмысливать и объяснять полученную информацию; развивать интерес к сотрудничеству; закреплять навыки совместной деятельности, воспитывать желание радовать близких, готовить им подарки и получать от этого удовольствие.</w:t>
      </w:r>
    </w:p>
    <w:tbl>
      <w:tblPr>
        <w:tblStyle w:val="a4"/>
        <w:tblW w:w="9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2835"/>
        <w:gridCol w:w="4394"/>
      </w:tblGrid>
      <w:tr w:rsidR="007653AB" w:rsidTr="007653AB">
        <w:tc>
          <w:tcPr>
            <w:tcW w:w="97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Режимный момент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Интеграция образовательных</w:t>
            </w:r>
          </w:p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областей</w:t>
            </w:r>
          </w:p>
        </w:tc>
        <w:tc>
          <w:tcPr>
            <w:tcW w:w="283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653AB" w:rsidRDefault="007653AB">
            <w:pPr>
              <w:pStyle w:val="NoSpacing"/>
              <w:jc w:val="center"/>
              <w:rPr>
                <w:b/>
              </w:rPr>
            </w:pPr>
          </w:p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Индивидуальная работа</w:t>
            </w:r>
          </w:p>
        </w:tc>
        <w:tc>
          <w:tcPr>
            <w:tcW w:w="439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Образовательная деятельность в режимных моментах</w:t>
            </w: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Утро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</w:pPr>
            <w:r>
              <w:t>К, П, С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</w:pPr>
            <w:r>
              <w:t>Индивидуально поупражняться по математике – закрепить счет в пределах 9. Знание цифр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653AB" w:rsidRDefault="007653A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>Беседа на тему «Что такое Новый год?» - формировать представление детей о традиции празднования Нового года.</w:t>
            </w:r>
          </w:p>
          <w:p w:rsidR="007653AB" w:rsidRDefault="007653AB">
            <w:pPr>
              <w:pStyle w:val="NoSpacing"/>
              <w:jc w:val="both"/>
            </w:pP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ООД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653AB" w:rsidRDefault="007653A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Развитие речи: Рассматривание картины «Русская зима».</w:t>
            </w:r>
          </w:p>
          <w:p w:rsidR="007653AB" w:rsidRDefault="00765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 xml:space="preserve"> Сформировать представление детей о пейзажной живописи, прививать любовь к зимним явлениям природы. Закрепить умения детей составлять грамматически правильные предложения.</w:t>
            </w:r>
          </w:p>
          <w:p w:rsidR="007653AB" w:rsidRDefault="00765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связную речь.</w:t>
            </w:r>
          </w:p>
          <w:p w:rsidR="007653AB" w:rsidRDefault="007653AB">
            <w:pPr>
              <w:rPr>
                <w:rFonts w:ascii="Times New Roman" w:hAnsi="Times New Roman"/>
                <w:b/>
              </w:rPr>
            </w:pPr>
          </w:p>
          <w:p w:rsidR="007653AB" w:rsidRDefault="00765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Рисование: </w:t>
            </w:r>
            <w:r>
              <w:rPr>
                <w:rFonts w:ascii="Times New Roman" w:hAnsi="Times New Roman"/>
              </w:rPr>
              <w:t>«Елочка».</w:t>
            </w:r>
          </w:p>
          <w:p w:rsidR="007653AB" w:rsidRDefault="00765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Учить создавать в рисунке образ елочки, развивать образное восприятие, чувство цвета, ритма, использовать различные средства и приемы для достижения желаемого результата</w:t>
            </w:r>
          </w:p>
          <w:p w:rsidR="007653AB" w:rsidRDefault="00765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МУЗО</w:t>
            </w:r>
          </w:p>
          <w:p w:rsidR="007653AB" w:rsidRDefault="007653AB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К,П,С, Ф</w:t>
            </w:r>
          </w:p>
        </w:tc>
        <w:tc>
          <w:tcPr>
            <w:tcW w:w="283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653AB" w:rsidRDefault="007653A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>Подвижные игры: «Два Мороза», «Кто бросит дальше?», «Цепи кованные».</w:t>
            </w:r>
          </w:p>
          <w:p w:rsidR="007653AB" w:rsidRDefault="007653A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>Катание на самокатах.</w:t>
            </w:r>
          </w:p>
          <w:p w:rsidR="007653AB" w:rsidRDefault="007653A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lastRenderedPageBreak/>
              <w:t>Игры детей со спортивным инвентарем в спортивном зале.</w:t>
            </w:r>
          </w:p>
          <w:p w:rsidR="007653AB" w:rsidRDefault="007653AB">
            <w:pPr>
              <w:widowControl w:val="0"/>
              <w:autoSpaceDE w:val="0"/>
              <w:autoSpaceDN w:val="0"/>
              <w:adjustRightInd w:val="0"/>
            </w:pPr>
          </w:p>
          <w:p w:rsidR="007653AB" w:rsidRDefault="007653AB">
            <w:pPr>
              <w:pStyle w:val="NoSpacing"/>
            </w:pPr>
          </w:p>
        </w:tc>
        <w:tc>
          <w:tcPr>
            <w:tcW w:w="439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653AB" w:rsidRDefault="007653A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lastRenderedPageBreak/>
              <w:t>Наблюдения за водой. –формировать представления за состоянием воды в зимний период.</w:t>
            </w:r>
          </w:p>
          <w:p w:rsidR="007653AB" w:rsidRDefault="007653A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>Опыт: замораживание воды.</w:t>
            </w:r>
          </w:p>
          <w:p w:rsidR="007653AB" w:rsidRDefault="007653AB">
            <w:pPr>
              <w:pStyle w:val="NoSpacing"/>
            </w:pP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 половина дня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К, П, С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both"/>
            </w:pPr>
            <w:r>
              <w:t>Дид. Упражнение «Какой ты?» - развивать умение рассуждать, рассказывать о себе, оценивать себя и свои поступки.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both"/>
            </w:pPr>
            <w:r>
              <w:t>Рассматривание иллюстраций о зиме, беседа на тему «Зима – красивое время года»/учить детей рассуждать, учить детей самостоятельно находить признаки зимы, развивать связную речь/</w:t>
            </w: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К,П,С, Ф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both"/>
            </w:pPr>
            <w:r>
              <w:t>Игры со спортивным инвентарем в спортивном зале.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653AB" w:rsidRDefault="007653AB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>
              <w:rPr>
                <w:rStyle w:val="16"/>
                <w:color w:val="000000"/>
              </w:rPr>
              <w:t>Упражнение на релаксацию.</w:t>
            </w:r>
          </w:p>
          <w:p w:rsidR="007653AB" w:rsidRDefault="007653AB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Цель: обучение методам саморегуляции, снятие психоэмоционального напряжения.</w:t>
            </w:r>
          </w:p>
          <w:p w:rsidR="007653AB" w:rsidRDefault="007653AB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- Радостному настроению помогает расслабление.</w:t>
            </w:r>
          </w:p>
          <w:p w:rsidR="007653AB" w:rsidRDefault="007653AB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Сядьте поудобнее. Вытянитесь и расслабьтесь. Закройте глаза, погладьте себя по голове и скажите себе: «Я очень хороший» или «Я очень хорошая».</w:t>
            </w:r>
          </w:p>
          <w:p w:rsidR="007653AB" w:rsidRDefault="007653AB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Представьте себе чудесное солнечное утро. Вы находитесь возле тихого прекрасного озера. Чуть слышно ваше дыхание. Вдох-выдох. Ярко светит солнце, и вы чувствуете себя всё лучше и лучше. Вы чувствуете, как солнечные лучи согревают вас. Вы абсолютно спокойны. Светит солнце, воздух чист и прозрачен. Всем телом вы ощущаете тепло солнца. Вы спокойны и неподвижны. Вы чувствуете себя спокойным и счастливым. Вы наслаждаетесь покоем и солнечным теплом. Вы отдыхаете… Вдох-выдох. А теперь откройте глаза. Потянулись, улыбнулись и проснулись. Вы хорошо отдохнули, у вас бодрое и весёлое настроение, и приятные ощущения не покинут вас в течение всего дня.</w:t>
            </w:r>
          </w:p>
          <w:p w:rsidR="007653AB" w:rsidRDefault="007653AB">
            <w:pPr>
              <w:pStyle w:val="NoSpacing"/>
              <w:jc w:val="both"/>
            </w:pP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К,П,С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653AB" w:rsidRDefault="007653A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 xml:space="preserve">Предложить детям сделать открытку </w:t>
            </w:r>
            <w:proofErr w:type="gramStart"/>
            <w:r>
              <w:rPr>
                <w:rFonts w:cs="Calibri"/>
              </w:rPr>
              <w:t>новогоднюю./</w:t>
            </w:r>
            <w:proofErr w:type="gramEnd"/>
            <w:r>
              <w:rPr>
                <w:rFonts w:cs="Calibri"/>
              </w:rPr>
              <w:t xml:space="preserve">закрепить умения обводить елочку по контуру, украшать ее  </w:t>
            </w:r>
            <w:r>
              <w:rPr>
                <w:rFonts w:cs="Calibri"/>
              </w:rPr>
              <w:lastRenderedPageBreak/>
              <w:t>аппликацией, научить детей сделать деда Мороза (оригами)/ - вызвать у детей желание создать подарок своими руками и получить от этого удовлетворение.</w:t>
            </w:r>
          </w:p>
          <w:p w:rsidR="007653AB" w:rsidRDefault="007653AB">
            <w:pPr>
              <w:pStyle w:val="NoSpacing"/>
              <w:jc w:val="both"/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lastRenderedPageBreak/>
              <w:t>Беседа на тему «Огонь – враг или друг» - формировать у детей представление о поведении при угрозе пожара</w:t>
            </w:r>
          </w:p>
          <w:p w:rsidR="007653AB" w:rsidRDefault="007653A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 xml:space="preserve">Дид. Упражнение «Какой ты?» - развивать </w:t>
            </w:r>
            <w:r>
              <w:rPr>
                <w:rFonts w:cs="Calibri"/>
              </w:rPr>
              <w:lastRenderedPageBreak/>
              <w:t>умение рассуждать, рассказывать о себе, оценивать себя и свои поступки.</w:t>
            </w:r>
          </w:p>
          <w:p w:rsidR="007653AB" w:rsidRDefault="007653AB">
            <w:pPr>
              <w:pStyle w:val="NoSpacing"/>
              <w:jc w:val="both"/>
            </w:pPr>
            <w:r>
              <w:t>«Найди и опиши»</w:t>
            </w:r>
          </w:p>
        </w:tc>
      </w:tr>
    </w:tbl>
    <w:p w:rsidR="007653AB" w:rsidRDefault="007653AB" w:rsidP="007653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tbl>
      <w:tblPr>
        <w:tblStyle w:val="a4"/>
        <w:tblW w:w="9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2835"/>
        <w:gridCol w:w="4394"/>
      </w:tblGrid>
      <w:tr w:rsidR="007653AB" w:rsidTr="007653AB">
        <w:tc>
          <w:tcPr>
            <w:tcW w:w="97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Режимный момент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Интеграция образовательных</w:t>
            </w:r>
          </w:p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Областей</w:t>
            </w:r>
          </w:p>
        </w:tc>
        <w:tc>
          <w:tcPr>
            <w:tcW w:w="283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653AB" w:rsidRDefault="007653AB">
            <w:pPr>
              <w:pStyle w:val="NoSpacing"/>
              <w:jc w:val="center"/>
              <w:rPr>
                <w:b/>
              </w:rPr>
            </w:pPr>
          </w:p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Индивидуальная работа</w:t>
            </w:r>
          </w:p>
        </w:tc>
        <w:tc>
          <w:tcPr>
            <w:tcW w:w="439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Образовательная деятельность в режимных моментах</w:t>
            </w: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7653AB" w:rsidRDefault="007653A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 Утро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</w:pPr>
            <w:r>
              <w:t>К, П, С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653AB" w:rsidRDefault="007653A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>Дид. игра «Вспомните и назовите сказки, в которых встречается дед Мороз?»</w:t>
            </w:r>
          </w:p>
          <w:p w:rsidR="007653AB" w:rsidRDefault="007653AB">
            <w:pPr>
              <w:pStyle w:val="NoSpacing"/>
              <w:jc w:val="both"/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both"/>
            </w:pPr>
            <w:r>
              <w:t>Беседа с детьми на тему «Где живет дед Мороз?»  ; дать сведения о резиденции деда Мороза.- познакомить с историей празднования Нового года в России</w:t>
            </w: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3AB" w:rsidRDefault="007653AB">
            <w:pPr>
              <w:jc w:val="both"/>
              <w:rPr>
                <w:rFonts w:ascii="Times New Roman" w:hAnsi="Times New Roman"/>
                <w:b/>
              </w:rPr>
            </w:pPr>
          </w:p>
          <w:p w:rsidR="007653AB" w:rsidRDefault="007653AB">
            <w:pPr>
              <w:jc w:val="both"/>
              <w:rPr>
                <w:rFonts w:ascii="Times New Roman" w:hAnsi="Times New Roman"/>
                <w:b/>
              </w:rPr>
            </w:pPr>
          </w:p>
          <w:p w:rsidR="007653AB" w:rsidRDefault="007653A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ООД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653AB" w:rsidRDefault="007653A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ФЭМП:</w:t>
            </w:r>
          </w:p>
          <w:p w:rsidR="007653AB" w:rsidRDefault="007653A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Закрепить образование числа 9 и научить вести счет предметов в пределах 9, согласовывая числительные с существительным в роде и числе; упражнять в подборе предметов, равных по длине, и учить устанавливать соотношения по длине между парами предметов; активизировать в речи детей слова и необходимые словосочетания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7653AB" w:rsidRDefault="007653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7653AB" w:rsidRDefault="007653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МУЗО </w:t>
            </w: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К,П,С, Ф</w:t>
            </w:r>
          </w:p>
        </w:tc>
        <w:tc>
          <w:tcPr>
            <w:tcW w:w="283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653AB" w:rsidRDefault="007653A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 xml:space="preserve">Подвижные игры «раз, два, три – беги!», «Сбей флажок», </w:t>
            </w:r>
            <w:proofErr w:type="gramStart"/>
            <w:r>
              <w:rPr>
                <w:rFonts w:cs="Calibri"/>
              </w:rPr>
              <w:t>« Ловишка</w:t>
            </w:r>
            <w:proofErr w:type="gramEnd"/>
            <w:r>
              <w:rPr>
                <w:rFonts w:cs="Calibri"/>
              </w:rPr>
              <w:t xml:space="preserve"> с лентами».</w:t>
            </w:r>
          </w:p>
          <w:p w:rsidR="007653AB" w:rsidRDefault="007653AB">
            <w:pPr>
              <w:widowControl w:val="0"/>
              <w:autoSpaceDE w:val="0"/>
              <w:autoSpaceDN w:val="0"/>
              <w:adjustRightInd w:val="0"/>
            </w:pPr>
          </w:p>
          <w:p w:rsidR="007653AB" w:rsidRDefault="007653AB">
            <w:pPr>
              <w:pStyle w:val="NoSpacing"/>
              <w:jc w:val="both"/>
            </w:pPr>
            <w:r>
              <w:t>Упражнение – отбивание мяча  об пол, сдвижением вперед.</w:t>
            </w:r>
          </w:p>
        </w:tc>
        <w:tc>
          <w:tcPr>
            <w:tcW w:w="439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</w:pPr>
            <w:r>
              <w:t>Беседа на тему «Правила поведения на морозе» -/</w:t>
            </w:r>
            <w:proofErr w:type="gramStart"/>
            <w:r>
              <w:t>осудить ,</w:t>
            </w:r>
            <w:proofErr w:type="gramEnd"/>
            <w:r>
              <w:t xml:space="preserve"> как нужно вести себя в морозную погоду, чтобы не заболеть.</w:t>
            </w:r>
          </w:p>
          <w:p w:rsidR="007653AB" w:rsidRDefault="007653AB">
            <w:pPr>
              <w:pStyle w:val="NoSpacing"/>
            </w:pPr>
            <w:r>
              <w:t>.</w:t>
            </w: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      2 половина     дня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К, П, С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</w:pPr>
            <w:r>
              <w:t>Чтение сказки «Мороз Иванович»</w:t>
            </w:r>
          </w:p>
          <w:p w:rsidR="007653AB" w:rsidRDefault="007653AB">
            <w:pPr>
              <w:pStyle w:val="NoSpacing"/>
              <w:jc w:val="both"/>
            </w:pPr>
            <w:r>
              <w:t>В.Ф.Одоевского - закрепить умения слушать, отвечать на поставленные вопросы по содержанию грамматически правильно составленными предложениями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653AB" w:rsidRDefault="007653AB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ОБЖ:</w:t>
            </w:r>
            <w:r>
              <w:rPr>
                <w:rFonts w:ascii="Times New Roman" w:hAnsi="Times New Roman"/>
              </w:rPr>
              <w:t>экология</w:t>
            </w:r>
            <w:proofErr w:type="gramEnd"/>
            <w:r>
              <w:rPr>
                <w:rFonts w:ascii="Times New Roman" w:hAnsi="Times New Roman"/>
              </w:rPr>
              <w:t xml:space="preserve"> «Для праздничной елки».</w:t>
            </w:r>
          </w:p>
          <w:p w:rsidR="007653AB" w:rsidRDefault="00765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Учить детей бережно относиться к лесу и к растущим деревьям. Доставить детям радость от подготовки к новогоднему празднику.</w:t>
            </w:r>
          </w:p>
          <w:p w:rsidR="007653AB" w:rsidRDefault="007653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7653AB" w:rsidRDefault="007653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К,П,С, Ф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653AB" w:rsidRDefault="007653A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>Опыты со льдом:</w:t>
            </w:r>
          </w:p>
          <w:p w:rsidR="007653AB" w:rsidRDefault="007653AB" w:rsidP="005B572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rPr>
                <w:rFonts w:cs="Calibri"/>
              </w:rPr>
              <w:t>Тонет ли лед?</w:t>
            </w:r>
          </w:p>
          <w:p w:rsidR="007653AB" w:rsidRDefault="007653AB" w:rsidP="005B572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rPr>
                <w:rFonts w:cs="Calibri"/>
              </w:rPr>
              <w:t>В какой воде лед быстрее растает?</w:t>
            </w:r>
          </w:p>
          <w:p w:rsidR="007653AB" w:rsidRDefault="007653AB" w:rsidP="005B572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rPr>
                <w:rFonts w:cs="Calibri"/>
              </w:rPr>
              <w:t>Чем отличается лед от снега?</w:t>
            </w:r>
          </w:p>
          <w:p w:rsidR="007653AB" w:rsidRDefault="007653AB">
            <w:pPr>
              <w:pStyle w:val="NoSpacing"/>
              <w:jc w:val="both"/>
            </w:pP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653AB" w:rsidRDefault="007653AB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rPr>
                <w:rFonts w:cs="Calibri"/>
              </w:rPr>
              <w:t>Дидактические  игры</w:t>
            </w:r>
            <w:proofErr w:type="gramEnd"/>
            <w:r>
              <w:rPr>
                <w:rFonts w:cs="Calibri"/>
              </w:rPr>
              <w:t xml:space="preserve">: «Спасатели», «Раз, два, три, что может быть опасным найди».–закрепить представления об источниках опасности дома. </w:t>
            </w:r>
          </w:p>
          <w:p w:rsidR="007653AB" w:rsidRDefault="007653AB">
            <w:pPr>
              <w:pStyle w:val="NoSpacing"/>
              <w:jc w:val="both"/>
            </w:pP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К,П,С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>Предложить детям контуры деда Мороза и Санта Клауса для раскрашивания.</w:t>
            </w:r>
          </w:p>
          <w:p w:rsidR="007653AB" w:rsidRDefault="007653AB">
            <w:pPr>
              <w:pStyle w:val="NoSpacing"/>
            </w:pPr>
            <w:r>
              <w:t>то подарком и получать от этого удовольствие/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</w:pPr>
            <w:r>
              <w:t xml:space="preserve"> Сюжетно – ролевая игра «Лечебница доктора Айболита» /развивать умения обыгрывать взятые на себя роли. Развивать сюжет игры/Изготовление подарков для близких и друзей/ вызвать желание порадовать кого</w:t>
            </w:r>
          </w:p>
        </w:tc>
      </w:tr>
    </w:tbl>
    <w:p w:rsidR="007653AB" w:rsidRDefault="007653AB" w:rsidP="007653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a4"/>
        <w:tblW w:w="9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134"/>
        <w:gridCol w:w="3118"/>
        <w:gridCol w:w="4111"/>
      </w:tblGrid>
      <w:tr w:rsidR="007653AB" w:rsidTr="007653AB">
        <w:tc>
          <w:tcPr>
            <w:tcW w:w="97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Режимный момент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Интеграция образовательных</w:t>
            </w:r>
          </w:p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областей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653AB" w:rsidRDefault="007653AB">
            <w:pPr>
              <w:pStyle w:val="NoSpacing"/>
              <w:jc w:val="center"/>
              <w:rPr>
                <w:b/>
              </w:rPr>
            </w:pPr>
          </w:p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Индивидуальная работа</w:t>
            </w:r>
          </w:p>
        </w:tc>
        <w:tc>
          <w:tcPr>
            <w:tcW w:w="41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Образовательная деятельность в режимных моментах</w:t>
            </w: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Утро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</w:pPr>
            <w:r>
              <w:t>К, П, С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both"/>
            </w:pPr>
            <w:r>
              <w:t>Загадывание загадок о снеге, о снеговике, о зимних явлениях</w:t>
            </w:r>
          </w:p>
        </w:tc>
        <w:tc>
          <w:tcPr>
            <w:tcW w:w="4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both"/>
            </w:pPr>
            <w:r>
              <w:t>Чтение сказки «Двенадцать месяцев»/ воспитывать чувство сопереживания героям, любовь к худ.литературе</w:t>
            </w: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ООД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653AB" w:rsidRDefault="007653A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Грамота:</w:t>
            </w:r>
          </w:p>
          <w:p w:rsidR="007653AB" w:rsidRDefault="00765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Продолжать обучению звуковому анализу слова –Кит-; Познакомить детей с тем, что какие бывают </w:t>
            </w:r>
            <w:proofErr w:type="gramStart"/>
            <w:r>
              <w:rPr>
                <w:rFonts w:ascii="Times New Roman" w:hAnsi="Times New Roman"/>
              </w:rPr>
              <w:t>звуки ,а</w:t>
            </w:r>
            <w:proofErr w:type="gramEnd"/>
            <w:r>
              <w:rPr>
                <w:rFonts w:ascii="Times New Roman" w:hAnsi="Times New Roman"/>
              </w:rPr>
              <w:t xml:space="preserve"> согласные на твердые и мягкие. Развивать фонематический слух. </w:t>
            </w:r>
          </w:p>
          <w:p w:rsidR="007653AB" w:rsidRDefault="007653A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b/>
              </w:rPr>
              <w:t>УЗО</w:t>
            </w:r>
          </w:p>
          <w:p w:rsidR="007653AB" w:rsidRDefault="007653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Письмо:</w:t>
            </w:r>
          </w:p>
          <w:p w:rsidR="007653AB" w:rsidRDefault="007653A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Закреплять ориентировку на плоскости; закреплять умения видеть клетку, правильно выполнять задание, не выходя за пределы: Развивать мелкую моторику рук.</w:t>
            </w: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Прогулка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К,П,С, Ф</w:t>
            </w:r>
          </w:p>
        </w:tc>
        <w:tc>
          <w:tcPr>
            <w:tcW w:w="31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both"/>
            </w:pPr>
            <w:r>
              <w:t>Подвижные игры: «Дорожка препятствий», «Охотники и зайцы», «Утки – охотники»/Развивать быстроту реакции/.</w:t>
            </w:r>
          </w:p>
        </w:tc>
        <w:tc>
          <w:tcPr>
            <w:tcW w:w="41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>Дидактическое упражнение «Назови зимние явления».</w:t>
            </w:r>
          </w:p>
          <w:p w:rsidR="007653AB" w:rsidRDefault="007653AB">
            <w:pPr>
              <w:pStyle w:val="NoSpacing"/>
              <w:jc w:val="both"/>
            </w:pPr>
            <w:r>
              <w:t>Беседа «Новогодний снеговик – простая снежная фигура, создаваемая из снега зимой» - познакомить с историей появления снеговика.</w:t>
            </w: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половина дня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К, П, С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653AB" w:rsidRDefault="007653A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>Сюжетно – ролевые игры по желанию детей/умения вовлекать в свою игру других детей. Использовать игрушки – заместители/</w:t>
            </w:r>
          </w:p>
          <w:p w:rsidR="007653AB" w:rsidRDefault="007653AB">
            <w:pPr>
              <w:pStyle w:val="c5"/>
              <w:shd w:val="clear" w:color="auto" w:fill="FFFFFF"/>
              <w:rPr>
                <w:color w:val="000000"/>
              </w:rPr>
            </w:pPr>
            <w:r>
              <w:rPr>
                <w:rStyle w:val="15"/>
                <w:rFonts w:ascii="Times New Roman" w:hAnsi="Times New Roman" w:cs="Times New Roman"/>
                <w:b/>
                <w:bCs/>
                <w:color w:val="000000"/>
              </w:rPr>
              <w:t>Дыхат. Гимн. «Снеговик веселится».</w:t>
            </w:r>
          </w:p>
          <w:p w:rsidR="007653AB" w:rsidRDefault="007653AB">
            <w:pPr>
              <w:pStyle w:val="c5"/>
              <w:shd w:val="clear" w:color="auto" w:fill="FFFFFF"/>
              <w:rPr>
                <w:color w:val="000000"/>
              </w:rPr>
            </w:pPr>
            <w:r>
              <w:rPr>
                <w:rStyle w:val="17"/>
                <w:color w:val="000000"/>
              </w:rPr>
              <w:t>И.п. – поставить ноги вместе, руки на поясе. Вдохнуть, после чего сделать прыжок двумя ногами с одновременным выдохом, произнося: «Ха!». Повторить 6-8 раз.</w:t>
            </w:r>
          </w:p>
          <w:p w:rsidR="007653AB" w:rsidRDefault="007653AB">
            <w:pPr>
              <w:pStyle w:val="NoSpacing"/>
              <w:jc w:val="both"/>
            </w:pPr>
          </w:p>
        </w:tc>
        <w:tc>
          <w:tcPr>
            <w:tcW w:w="4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 xml:space="preserve">Беседа «Снегурочка – внучка деда </w:t>
            </w:r>
            <w:proofErr w:type="gramStart"/>
            <w:r>
              <w:rPr>
                <w:rFonts w:cs="Calibri"/>
              </w:rPr>
              <w:t>Мороза»  -</w:t>
            </w:r>
            <w:proofErr w:type="gramEnd"/>
            <w:r>
              <w:rPr>
                <w:rFonts w:cs="Calibri"/>
              </w:rPr>
              <w:t xml:space="preserve"> обогатить представления детей о сказочном персонаже, сделанной из снега девочке, которая ожила.</w:t>
            </w:r>
          </w:p>
          <w:p w:rsidR="007653AB" w:rsidRDefault="007653AB">
            <w:r>
              <w:rPr>
                <w:rFonts w:cs="Calibri"/>
              </w:rPr>
              <w:t>Просмотр слайдов «Деды Морозы разных стран» - познакомить с обычаями праздничной культуры у разных народов.</w:t>
            </w:r>
          </w:p>
          <w:p w:rsidR="007653AB" w:rsidRDefault="007653AB">
            <w:pPr>
              <w:pStyle w:val="NoSpacing"/>
              <w:jc w:val="both"/>
            </w:pPr>
            <w:r>
              <w:t>Дид. Упражнение: «Чем отличается Дед Мороз от Санта Клауса?»</w:t>
            </w: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К,П,С, Ф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r>
              <w:rPr>
                <w:rFonts w:cs="Calibri"/>
              </w:rPr>
              <w:t xml:space="preserve">Дидактическая игра </w:t>
            </w:r>
            <w:proofErr w:type="gramStart"/>
            <w:r>
              <w:rPr>
                <w:rFonts w:cs="Calibri"/>
              </w:rPr>
              <w:t>« Одежда</w:t>
            </w:r>
            <w:proofErr w:type="gramEnd"/>
            <w:r>
              <w:rPr>
                <w:rFonts w:cs="Calibri"/>
              </w:rPr>
              <w:t xml:space="preserve"> для зимы».</w:t>
            </w:r>
          </w:p>
          <w:p w:rsidR="007653AB" w:rsidRDefault="007653AB">
            <w:r>
              <w:rPr>
                <w:rFonts w:cs="Calibri"/>
              </w:rPr>
              <w:t>Рассматривание картины Ю. А.</w:t>
            </w:r>
          </w:p>
          <w:p w:rsidR="007653AB" w:rsidRDefault="007653AB">
            <w:pPr>
              <w:pStyle w:val="NoSpacing"/>
              <w:jc w:val="both"/>
            </w:pPr>
            <w:r>
              <w:t xml:space="preserve"> Васнецова «Снегурочка».</w:t>
            </w:r>
          </w:p>
        </w:tc>
        <w:tc>
          <w:tcPr>
            <w:tcW w:w="4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r>
              <w:rPr>
                <w:rFonts w:cs="Calibri"/>
              </w:rPr>
              <w:t>Просмотр слайдов «Деды Морозы разных стран» - познакомить с обычаями праздничной культуры у разных народов.</w:t>
            </w:r>
          </w:p>
          <w:p w:rsidR="007653AB" w:rsidRDefault="007653AB">
            <w:pPr>
              <w:jc w:val="both"/>
              <w:rPr>
                <w:rFonts w:ascii="Times New Roman" w:hAnsi="Times New Roman"/>
              </w:rPr>
            </w:pPr>
            <w:r>
              <w:rPr>
                <w:rFonts w:cs="Calibri"/>
              </w:rPr>
              <w:t>Дид. Упражнение: «Чем отличается Дед Мороз от Санта Клауса?»</w:t>
            </w: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К,П,С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both"/>
            </w:pPr>
            <w:r>
              <w:t>Игры детей с игрушками в игровых уголках.</w:t>
            </w:r>
          </w:p>
        </w:tc>
        <w:tc>
          <w:tcPr>
            <w:tcW w:w="411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653AB" w:rsidRDefault="007653A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>Аппликация: «Сказочныйснеговичок» - закрепить умения вырезать предметы круглой формы, украшать мелкими деталями по своему усмотрению. Поощрять инициативу детей в дополнении своей работы мелкими деталями.</w:t>
            </w:r>
          </w:p>
          <w:p w:rsidR="007653AB" w:rsidRDefault="007653AB">
            <w:pPr>
              <w:pStyle w:val="NoSpacing"/>
              <w:jc w:val="both"/>
            </w:pPr>
          </w:p>
        </w:tc>
      </w:tr>
    </w:tbl>
    <w:p w:rsidR="007653AB" w:rsidRDefault="007653AB" w:rsidP="007653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tbl>
      <w:tblPr>
        <w:tblStyle w:val="a4"/>
        <w:tblW w:w="934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992"/>
        <w:gridCol w:w="3119"/>
        <w:gridCol w:w="3827"/>
      </w:tblGrid>
      <w:tr w:rsidR="007653AB" w:rsidTr="007653AB">
        <w:tc>
          <w:tcPr>
            <w:tcW w:w="9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Режимный момент</w:t>
            </w: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Интеграция образовательных</w:t>
            </w:r>
          </w:p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областей</w:t>
            </w:r>
          </w:p>
        </w:tc>
        <w:tc>
          <w:tcPr>
            <w:tcW w:w="31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653AB" w:rsidRDefault="007653AB">
            <w:pPr>
              <w:pStyle w:val="NoSpacing"/>
              <w:jc w:val="center"/>
              <w:rPr>
                <w:b/>
              </w:rPr>
            </w:pPr>
          </w:p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Индивидуальная работа</w:t>
            </w:r>
          </w:p>
        </w:tc>
        <w:tc>
          <w:tcPr>
            <w:tcW w:w="382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Образовательная деятельность в режимных моментах</w:t>
            </w: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Утро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</w:pPr>
            <w:r>
              <w:t>К, П, С</w:t>
            </w:r>
          </w:p>
        </w:tc>
        <w:tc>
          <w:tcPr>
            <w:tcW w:w="3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both"/>
            </w:pPr>
            <w:r>
              <w:t>Рассматривание книг в книжном уголке./ воспитание бережного отношения к книгам./</w:t>
            </w:r>
          </w:p>
        </w:tc>
        <w:tc>
          <w:tcPr>
            <w:tcW w:w="38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both"/>
            </w:pPr>
            <w:r>
              <w:t>Ситуативный разговор « Мои обязанности по дому»/ воспитывать желание помогать старшим/</w:t>
            </w: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ООД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653AB" w:rsidRDefault="007653A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Ознакомление с окружающим:</w:t>
            </w:r>
          </w:p>
          <w:p w:rsidR="007653AB" w:rsidRDefault="007653A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«Пусть елка новогодняя нам радость принесет».</w:t>
            </w:r>
          </w:p>
          <w:p w:rsidR="007653AB" w:rsidRDefault="00765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</w:rPr>
              <w:t xml:space="preserve"> Расширить знания детей о правилах пожарной безопасности. Приучать детей соблюдать правила, развивать логическое мышление, развивать умение размышлять и выражать свои мысли.</w:t>
            </w:r>
          </w:p>
          <w:p w:rsidR="007653AB" w:rsidRDefault="007653AB">
            <w:pPr>
              <w:rPr>
                <w:rFonts w:ascii="Times New Roman" w:hAnsi="Times New Roman"/>
                <w:b/>
              </w:rPr>
            </w:pPr>
          </w:p>
          <w:p w:rsidR="007653AB" w:rsidRDefault="007653AB" w:rsidP="007653AB">
            <w:pPr>
              <w:tabs>
                <w:tab w:val="left" w:pos="511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Рисование: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«Купавки на полоске»</w:t>
            </w:r>
          </w:p>
          <w:p w:rsidR="007653AB" w:rsidRDefault="00765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Цель: </w:t>
            </w:r>
            <w:r>
              <w:rPr>
                <w:rFonts w:ascii="Times New Roman" w:hAnsi="Times New Roman"/>
              </w:rPr>
              <w:t>Продолжать развивать представление о городецкой росписи, умение создавать узор по ее мотивам, используяее элементы и колорит. Закреплять приемы рисования кистью и красками. Закреплять умения составлять оттенки. Путем смешивания белой краски с другими цветами.</w:t>
            </w:r>
          </w:p>
          <w:p w:rsidR="007653AB" w:rsidRDefault="007653AB">
            <w:pPr>
              <w:rPr>
                <w:rFonts w:ascii="Times New Roman" w:hAnsi="Times New Roman"/>
              </w:rPr>
            </w:pPr>
          </w:p>
          <w:p w:rsidR="007653AB" w:rsidRDefault="007653A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ФИЗО</w:t>
            </w: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К,П,С, Ф</w:t>
            </w:r>
          </w:p>
        </w:tc>
        <w:tc>
          <w:tcPr>
            <w:tcW w:w="311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Подвижные игры: «Мышеловка», «С кочки на кочку», </w:t>
            </w:r>
            <w:proofErr w:type="gramStart"/>
            <w:r>
              <w:rPr>
                <w:rFonts w:ascii="Times New Roman" w:hAnsi="Times New Roman"/>
              </w:rPr>
              <w:t>« Раз</w:t>
            </w:r>
            <w:proofErr w:type="gramEnd"/>
            <w:r>
              <w:rPr>
                <w:rFonts w:ascii="Times New Roman" w:hAnsi="Times New Roman"/>
              </w:rPr>
              <w:t>. Два, три к финишу беги».</w:t>
            </w:r>
          </w:p>
          <w:p w:rsidR="007653AB" w:rsidRDefault="007653AB">
            <w:pPr>
              <w:pStyle w:val="NoSpacing"/>
              <w:jc w:val="both"/>
            </w:pPr>
            <w:r>
              <w:t>Игры со спортивным инвентарем в спортивном зале.</w:t>
            </w:r>
          </w:p>
        </w:tc>
        <w:tc>
          <w:tcPr>
            <w:tcW w:w="382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both"/>
            </w:pPr>
            <w:r>
              <w:t>Беседа о погоде, почему у нас такая погода, какое время года, какие зимние месяцы.</w:t>
            </w:r>
          </w:p>
          <w:p w:rsidR="007653AB" w:rsidRDefault="007653AB">
            <w:pPr>
              <w:pStyle w:val="NoSpacing"/>
              <w:jc w:val="both"/>
            </w:pPr>
            <w:r>
              <w:t>Повторение стихотворения Маршака «Декабрь» -  из цикла «Круглый год».</w:t>
            </w: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половина дня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К, П, С</w:t>
            </w:r>
          </w:p>
        </w:tc>
        <w:tc>
          <w:tcPr>
            <w:tcW w:w="3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653AB" w:rsidRDefault="007653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Театрализованное развлечение «Путешествие в зимний </w:t>
            </w:r>
            <w:proofErr w:type="gramStart"/>
            <w:r>
              <w:rPr>
                <w:rFonts w:ascii="Times New Roman" w:hAnsi="Times New Roman"/>
              </w:rPr>
              <w:t>лес»\</w:t>
            </w:r>
            <w:proofErr w:type="gramEnd"/>
            <w:r>
              <w:rPr>
                <w:rFonts w:ascii="Times New Roman" w:hAnsi="Times New Roman"/>
              </w:rPr>
              <w:t xml:space="preserve">формировать интерес к театрализованной игре, желание участвовать в общем действии, </w:t>
            </w:r>
            <w:r>
              <w:rPr>
                <w:rFonts w:ascii="Times New Roman" w:hAnsi="Times New Roman"/>
              </w:rPr>
              <w:lastRenderedPageBreak/>
              <w:t>воспитывать партнерские отношения в игре.</w:t>
            </w:r>
          </w:p>
          <w:p w:rsidR="007653AB" w:rsidRDefault="007653AB">
            <w:pPr>
              <w:pStyle w:val="NoSpacing"/>
              <w:jc w:val="both"/>
            </w:pPr>
          </w:p>
        </w:tc>
        <w:tc>
          <w:tcPr>
            <w:tcW w:w="38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Развивающая – образовательная ситуация «Елочка – зеленая иголочка» /формирование представлений о деревьях, о взаимосвязи растений и животных, о </w:t>
            </w:r>
            <w:r>
              <w:rPr>
                <w:rFonts w:ascii="Times New Roman" w:hAnsi="Times New Roman"/>
              </w:rPr>
              <w:lastRenderedPageBreak/>
              <w:t xml:space="preserve">необходимости </w:t>
            </w:r>
            <w:proofErr w:type="gramStart"/>
            <w:r>
              <w:rPr>
                <w:rFonts w:ascii="Times New Roman" w:hAnsi="Times New Roman"/>
              </w:rPr>
              <w:t>охраны  деревьев</w:t>
            </w:r>
            <w:proofErr w:type="gramEnd"/>
            <w:r>
              <w:rPr>
                <w:rFonts w:ascii="Times New Roman" w:hAnsi="Times New Roman"/>
              </w:rPr>
              <w:t>/</w:t>
            </w:r>
          </w:p>
          <w:p w:rsidR="007653AB" w:rsidRDefault="007653AB">
            <w:pPr>
              <w:pStyle w:val="NoSpacing"/>
            </w:pPr>
            <w:r>
              <w:t>Опыт: «На что похожа манная крупа?» Как ее можно использовать/ развивать воображение, фантазию, логическое мышление/</w:t>
            </w: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Прогулка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К,П,С, Ф</w:t>
            </w:r>
          </w:p>
        </w:tc>
        <w:tc>
          <w:tcPr>
            <w:tcW w:w="3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653AB" w:rsidRDefault="007653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Хороводная игра «Музыкальный колпачок»</w:t>
            </w:r>
          </w:p>
          <w:p w:rsidR="007653AB" w:rsidRDefault="007653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«Букет для Снегурочки из снежинок».</w:t>
            </w:r>
          </w:p>
          <w:p w:rsidR="007653AB" w:rsidRDefault="007653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653AB" w:rsidRDefault="007653AB">
            <w:pPr>
              <w:pStyle w:val="NoSpacing"/>
              <w:jc w:val="both"/>
            </w:pPr>
          </w:p>
        </w:tc>
        <w:tc>
          <w:tcPr>
            <w:tcW w:w="38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both"/>
            </w:pPr>
            <w:r>
              <w:t>Опыт: «На что похожа манная крупа?» Как ее можно использовать/ развивать воображение, фантазию, логическое мышление/</w:t>
            </w: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К,П,С</w:t>
            </w:r>
          </w:p>
        </w:tc>
        <w:tc>
          <w:tcPr>
            <w:tcW w:w="31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both"/>
            </w:pPr>
            <w:r>
              <w:t>Самостоятельная ИЗО – деятельность: пластилин, краски. Цветные карандаши. Цветные мелки, раскраски</w:t>
            </w:r>
          </w:p>
        </w:tc>
        <w:tc>
          <w:tcPr>
            <w:tcW w:w="38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653AB" w:rsidRDefault="007653A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 xml:space="preserve">Рассказ воспитателя «Легенды новогодней елки» /о появлении традиции ставить на новый год елку, украшенную яркими и </w:t>
            </w:r>
            <w:proofErr w:type="gramStart"/>
            <w:r>
              <w:rPr>
                <w:rFonts w:cs="Calibri"/>
              </w:rPr>
              <w:t>блестящими  игрушками</w:t>
            </w:r>
            <w:proofErr w:type="gramEnd"/>
            <w:r>
              <w:rPr>
                <w:rFonts w:cs="Calibri"/>
              </w:rPr>
              <w:t>./</w:t>
            </w:r>
          </w:p>
          <w:p w:rsidR="007653AB" w:rsidRDefault="007653AB">
            <w:pPr>
              <w:pStyle w:val="NoSpacing"/>
              <w:jc w:val="both"/>
            </w:pPr>
          </w:p>
        </w:tc>
      </w:tr>
    </w:tbl>
    <w:p w:rsidR="007653AB" w:rsidRDefault="007653AB" w:rsidP="007653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a4"/>
        <w:tblW w:w="963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992"/>
        <w:gridCol w:w="3260"/>
        <w:gridCol w:w="3969"/>
      </w:tblGrid>
      <w:tr w:rsidR="007653AB" w:rsidTr="007653AB">
        <w:tc>
          <w:tcPr>
            <w:tcW w:w="96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пятница</w:t>
            </w: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Режимный момент</w:t>
            </w: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Интеграция образовательных</w:t>
            </w:r>
          </w:p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областей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653AB" w:rsidRDefault="007653AB">
            <w:pPr>
              <w:pStyle w:val="NoSpacing"/>
              <w:jc w:val="center"/>
              <w:rPr>
                <w:b/>
              </w:rPr>
            </w:pPr>
          </w:p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Индивидуальная работа</w:t>
            </w:r>
          </w:p>
        </w:tc>
        <w:tc>
          <w:tcPr>
            <w:tcW w:w="396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Образовательная деятельность в режимных моментах</w:t>
            </w: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Утро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</w:pPr>
            <w:r>
              <w:t>К, П, С</w:t>
            </w:r>
          </w:p>
        </w:tc>
        <w:tc>
          <w:tcPr>
            <w:tcW w:w="3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</w:pPr>
            <w:r>
              <w:t>Индивидуально позаниматься по развитию речи – закрепить умения составлять описательный рассказ по сюжетным  картинкам.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653AB" w:rsidRDefault="007653A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>Беседа «Для чего люди дарят подарки друг другу?»</w:t>
            </w:r>
          </w:p>
          <w:p w:rsidR="007653AB" w:rsidRDefault="007653AB">
            <w:pPr>
              <w:widowControl w:val="0"/>
              <w:autoSpaceDE w:val="0"/>
              <w:autoSpaceDN w:val="0"/>
              <w:adjustRightInd w:val="0"/>
            </w:pPr>
          </w:p>
          <w:p w:rsidR="007653AB" w:rsidRDefault="007653A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>Чтение Т. Александрова «Про домовенка Кузю»</w:t>
            </w:r>
          </w:p>
          <w:p w:rsidR="007653AB" w:rsidRDefault="007653AB">
            <w:pPr>
              <w:widowControl w:val="0"/>
              <w:autoSpaceDE w:val="0"/>
              <w:autoSpaceDN w:val="0"/>
              <w:adjustRightInd w:val="0"/>
            </w:pPr>
          </w:p>
          <w:p w:rsidR="007653AB" w:rsidRDefault="007653AB">
            <w:pPr>
              <w:pStyle w:val="NoSpacing"/>
              <w:jc w:val="both"/>
            </w:pP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ООД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653AB" w:rsidRDefault="007653A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Аппликация: «Новогодняя открытка»</w:t>
            </w:r>
          </w:p>
          <w:p w:rsidR="007653AB" w:rsidRDefault="00765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Цель: </w:t>
            </w:r>
            <w:r>
              <w:rPr>
                <w:rFonts w:ascii="Times New Roman" w:hAnsi="Times New Roman"/>
              </w:rPr>
              <w:t>Закрепить умения детей пользоваться ножницами, передавать в своей работе свое отношение к празднику, к своим близким, кому предназначается подарок.</w:t>
            </w:r>
          </w:p>
          <w:p w:rsidR="007653AB" w:rsidRDefault="007653AB">
            <w:pPr>
              <w:rPr>
                <w:rFonts w:ascii="Times New Roman" w:hAnsi="Times New Roman"/>
              </w:rPr>
            </w:pPr>
          </w:p>
          <w:p w:rsidR="007653AB" w:rsidRDefault="007653AB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ФИЗО:</w:t>
            </w: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Прогулка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К,П,С, Ф</w:t>
            </w:r>
          </w:p>
        </w:tc>
        <w:tc>
          <w:tcPr>
            <w:tcW w:w="32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>Подвижные игры: «Два Мороза», «Мы – веселые ребята», «Парный бег».</w:t>
            </w:r>
          </w:p>
          <w:p w:rsidR="007653AB" w:rsidRDefault="007653A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>Упражнение «Допрыгай до метки», «Попади в ворота».</w:t>
            </w:r>
          </w:p>
          <w:p w:rsidR="007653AB" w:rsidRDefault="007653AB">
            <w:pPr>
              <w:pStyle w:val="NoSpacing"/>
              <w:jc w:val="both"/>
            </w:pPr>
            <w:r>
              <w:t>Катание на самокатах в спортивном зале.</w:t>
            </w:r>
          </w:p>
        </w:tc>
        <w:tc>
          <w:tcPr>
            <w:tcW w:w="396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653AB" w:rsidRDefault="007653A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 xml:space="preserve">Наблюдение за </w:t>
            </w:r>
            <w:proofErr w:type="gramStart"/>
            <w:r>
              <w:rPr>
                <w:rFonts w:cs="Calibri"/>
              </w:rPr>
              <w:t>вороной./</w:t>
            </w:r>
            <w:proofErr w:type="gramEnd"/>
            <w:r>
              <w:rPr>
                <w:rFonts w:cs="Calibri"/>
              </w:rPr>
              <w:t>закрепление знаний о мире птиц, вызвать желание помогать птицам/</w:t>
            </w:r>
          </w:p>
          <w:p w:rsidR="007653AB" w:rsidRDefault="007653AB">
            <w:pPr>
              <w:pStyle w:val="NoSpacing"/>
              <w:jc w:val="both"/>
            </w:pP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половина дня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К, П, С</w:t>
            </w:r>
          </w:p>
        </w:tc>
        <w:tc>
          <w:tcPr>
            <w:tcW w:w="3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both"/>
            </w:pPr>
            <w:r>
              <w:t>Чтение произвеления Александровой «Домовенок Кузька».</w:t>
            </w:r>
          </w:p>
          <w:p w:rsidR="007653AB" w:rsidRDefault="007653AB">
            <w:pPr>
              <w:pStyle w:val="NoSpacing"/>
              <w:jc w:val="both"/>
            </w:pPr>
            <w:r>
              <w:t>Самостоятельные игры с игрушками в игровых уголках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 – ролевая игра «Семья. Мы готовимся к Новому году.»</w:t>
            </w:r>
          </w:p>
          <w:p w:rsidR="007653AB" w:rsidRDefault="007653AB">
            <w:pPr>
              <w:pStyle w:val="NoSpacing"/>
              <w:jc w:val="both"/>
            </w:pPr>
            <w:r>
              <w:t>Изготовление цепочки из бумаги для украшения группы.</w:t>
            </w: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Прогулка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К,П,С, Ф</w:t>
            </w:r>
          </w:p>
        </w:tc>
        <w:tc>
          <w:tcPr>
            <w:tcW w:w="3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</w:pPr>
            <w:r>
              <w:t>Изготовление новогодней гирлянды из цветной бумаги/вызвать у детей желание трудиться , чтобы доставить радость, удовольствие другим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both"/>
            </w:pPr>
            <w:r>
              <w:t>Труд в уголке природы. Уход за комнатными растениями: полив. Рыхление, протирание крупных листьев.</w:t>
            </w:r>
          </w:p>
        </w:tc>
      </w:tr>
      <w:tr w:rsidR="007653AB" w:rsidTr="007653AB">
        <w:tc>
          <w:tcPr>
            <w:tcW w:w="14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Вечер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К,П,С</w:t>
            </w:r>
          </w:p>
        </w:tc>
        <w:tc>
          <w:tcPr>
            <w:tcW w:w="3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>Настольно – печатные игры по желанию детей.</w:t>
            </w:r>
          </w:p>
          <w:p w:rsidR="007653AB" w:rsidRDefault="007653AB">
            <w:pPr>
              <w:pStyle w:val="NoSpacing"/>
              <w:jc w:val="both"/>
            </w:pPr>
            <w:r>
              <w:t xml:space="preserve"> Просмотр мультфильма «Снеговик – почтовик»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653AB" w:rsidRDefault="007653AB">
            <w:pPr>
              <w:pStyle w:val="NoSpacing"/>
              <w:jc w:val="both"/>
            </w:pPr>
            <w:r>
              <w:t>Повторение стихов, песен, танцев к новогоднему празднику.</w:t>
            </w:r>
          </w:p>
        </w:tc>
      </w:tr>
    </w:tbl>
    <w:p w:rsidR="008648F2" w:rsidRDefault="008648F2"/>
    <w:sectPr w:rsidR="0086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97981"/>
    <w:multiLevelType w:val="multilevel"/>
    <w:tmpl w:val="20DE59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AB"/>
    <w:rsid w:val="007653AB"/>
    <w:rsid w:val="0086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0E847"/>
  <w15:chartTrackingRefBased/>
  <w15:docId w15:val="{BA36DC02-0239-4632-84FB-FDB18798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3AB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3AB"/>
    <w:pPr>
      <w:spacing w:line="240" w:lineRule="auto"/>
    </w:pPr>
    <w:rPr>
      <w:rFonts w:ascii="Times New Roman" w:eastAsia="Times New Roman" w:hAnsi="Times New Roman"/>
    </w:rPr>
  </w:style>
  <w:style w:type="paragraph" w:customStyle="1" w:styleId="NoSpacing">
    <w:name w:val="No Spacing"/>
    <w:basedOn w:val="a"/>
    <w:rsid w:val="007653AB"/>
    <w:pPr>
      <w:spacing w:line="240" w:lineRule="auto"/>
    </w:pPr>
    <w:rPr>
      <w:rFonts w:ascii="Times New Roman" w:eastAsia="Times New Roman" w:hAnsi="Times New Roman"/>
    </w:rPr>
  </w:style>
  <w:style w:type="paragraph" w:customStyle="1" w:styleId="ListParagraph">
    <w:name w:val="List Paragraph"/>
    <w:basedOn w:val="a"/>
    <w:rsid w:val="007653AB"/>
    <w:pPr>
      <w:contextualSpacing/>
    </w:pPr>
    <w:rPr>
      <w:rFonts w:eastAsia="Times New Roman"/>
    </w:rPr>
  </w:style>
  <w:style w:type="paragraph" w:customStyle="1" w:styleId="c5">
    <w:name w:val="c5"/>
    <w:basedOn w:val="a"/>
    <w:rsid w:val="007653AB"/>
    <w:pPr>
      <w:spacing w:line="240" w:lineRule="auto"/>
    </w:pPr>
    <w:rPr>
      <w:rFonts w:ascii="Times New Roman" w:eastAsia="Times New Roman" w:hAnsi="Times New Roman"/>
    </w:rPr>
  </w:style>
  <w:style w:type="character" w:customStyle="1" w:styleId="15">
    <w:name w:val="15"/>
    <w:basedOn w:val="a0"/>
    <w:rsid w:val="007653AB"/>
    <w:rPr>
      <w:rFonts w:ascii="Calibri" w:hAnsi="Calibri" w:cs="Calibri" w:hint="default"/>
    </w:rPr>
  </w:style>
  <w:style w:type="character" w:customStyle="1" w:styleId="16">
    <w:name w:val="16"/>
    <w:basedOn w:val="a0"/>
    <w:rsid w:val="007653AB"/>
    <w:rPr>
      <w:rFonts w:ascii="Calibri" w:hAnsi="Calibri" w:cs="Calibri" w:hint="default"/>
      <w:b/>
      <w:bCs/>
    </w:rPr>
  </w:style>
  <w:style w:type="character" w:customStyle="1" w:styleId="17">
    <w:name w:val="17"/>
    <w:basedOn w:val="a0"/>
    <w:rsid w:val="007653AB"/>
    <w:rPr>
      <w:rFonts w:ascii="Calibri" w:hAnsi="Calibri" w:cs="Calibri" w:hint="default"/>
    </w:rPr>
  </w:style>
  <w:style w:type="table" w:styleId="a4">
    <w:name w:val="Table Grid"/>
    <w:basedOn w:val="a1"/>
    <w:uiPriority w:val="99"/>
    <w:unhideWhenUsed/>
    <w:rsid w:val="00765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1655</Words>
  <Characters>9435</Characters>
  <Application>Microsoft Office Word</Application>
  <DocSecurity>0</DocSecurity>
  <Lines>78</Lines>
  <Paragraphs>22</Paragraphs>
  <ScaleCrop>false</ScaleCrop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Современная Школа</dc:creator>
  <cp:keywords/>
  <dc:description/>
  <cp:lastModifiedBy>Современная Школа</cp:lastModifiedBy>
  <cp:revision>2</cp:revision>
  <dcterms:created xsi:type="dcterms:W3CDTF">2023-12-09T08:18:00Z</dcterms:created>
  <dcterms:modified xsi:type="dcterms:W3CDTF">2023-12-09T08:22:00Z</dcterms:modified>
</cp:coreProperties>
</file>