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Введение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Общение в педагогической деятельности выступает как средство организации учебно-воспитательного процесса,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инструмент взаимодействия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 этом обычные условия и функции общения получают дополнительную нагрузку.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целенаправленной педагогической деятельности общение приобретает специальные задачи. Педагог должен знать закономерности педагогического общения, обладать коммуникативными способностями и культурой общения.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Педагогическое общени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е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Это взаимодействие педагога с учащимися в учебно-воспитательном процессе, направленное на создание благоприятного психологического климата, способствующего более полному развитию личности.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Функции педагогического общения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Педагогическое общение выполняет функции познания личности, обмена информацией, организации деятельности, обмена ролями, сопереживания, самоутверждения.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Информационная функция обеспечивает процесс обмена материальными и духовными ценностями, создает условия для развития положительными мотивациями учебно-воспитательного процесса, обстановки совместного</w:t>
      </w:r>
      <w:r>
        <w:rPr>
          <w:rFonts w:ascii="Arial" w:hAnsi="Arial" w:cs="Arial"/>
          <w:color w:val="000000"/>
          <w:sz w:val="21"/>
          <w:szCs w:val="21"/>
        </w:rPr>
        <w:br/>
        <w:t>поиска размышления.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Обмен социальными ролями способствует как многосторонним проявлением личности, так и возможностей войти в роль другого, содействуя процессу восприятия человека человеком. С этой целью учителя вводят личностно-ролевую форму в учебно-воспитательный процесс: подключают учащихся к ведению отдельных элементов урока, дают возможность каждому ученику побывать в роли организатора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в роли исполнителя.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Содействуя выполнению функции самоутверждения личности, педагог выполняет сложную задачу - способствует осознанием школьником своего Я, Ощущению своей личностной значимости, формированию адекватной самооценки и перспектив личности, уровня ее притязаний.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Реализация такой важной функции общения, как сопереживание, обеспечивает условия для понимания чу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вств др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угого человека, для формирования способности становится на точку зрения собеседника, что нормализует отношения в классе. Учителю важно понять ребенка, его потребности, чтобы осуществлять взаимодействие, исходя из его представлений.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Стили педагогического общения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Важной характеристикой профессионально-педагогического общения является стиль.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Стиль-</w:t>
      </w:r>
      <w:r>
        <w:rPr>
          <w:rFonts w:ascii="Arial" w:hAnsi="Arial" w:cs="Arial"/>
          <w:color w:val="000000"/>
          <w:sz w:val="21"/>
          <w:szCs w:val="21"/>
        </w:rPr>
        <w:t>это индивидуально-типологические особенности взаимодействия педагога и учащихся.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учитывает особенности коммуникативных возможностей учителя, достигнутый уровень взаимоотношений педагога и воспитанников, творческую индивидуальность педагога, особенности ученического коллектива. Стиль общения педагога с детьми - категория социальная и нравственная.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педагогической литературе выделяются следующие стили общения: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1.  Общение на основе увлеченности совместной деятельностью.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Этот тип общения складывается на основе высоких профессионально-этических установок педагога, на основе его отношения к педагогической деятельности в целом. Вместо односторонних воздействий педагога на учащихс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общая творческая деятельность воспитанников вместе с воспитателями и под их руководством.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  <w:t>2. Общение на основе дружеского расположения.</w:t>
      </w:r>
      <w:r>
        <w:rPr>
          <w:rFonts w:ascii="Arial" w:hAnsi="Arial" w:cs="Arial"/>
          <w:color w:val="000000"/>
          <w:sz w:val="21"/>
          <w:szCs w:val="21"/>
        </w:rPr>
        <w:br/>
        <w:t>Это тоже продуктивный стиль педагогического общения.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Он является предпосылкой успешной учебн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воспитательной деятельности. Дружеское расположени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важнейший регулятор общения, а вместе с увлеченностью совместным делом может иметь и деловую направленность.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Однако дружественность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и любое эмоциональное настроение в процессе общения, должна иметь меру. Нельзя превращать ее в панибратские отношения с учащимися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отрицательно сказывается на учебно- воспитательском процессе.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Общение-диалог предполагает сотрудничество педагога и воспитанника на основе взаимного уважения.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3. Общени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дистанция. Это довольно распространенный стиль общения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которым пользуются как начинающие, так и опытные педагоги. Суть его в том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что во взаимоотношениях педагога и учащихся постоянно обними сторонами ощущается дистанция во всех сферах общения, которая во взаимоотношениях педагога и воспитанников ведет к формализации системы социально- психологического взаимодействия учителя и учеников и не способствует созданию творческой атмосферы. Но это не означает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дистанция вообще не должна существовать, она необходима в общей системе отношений ученика и педагога, в их совместном творческом процессе и диктуется </w:t>
      </w:r>
      <w:r>
        <w:rPr>
          <w:rFonts w:ascii="Arial" w:hAnsi="Arial" w:cs="Arial"/>
          <w:color w:val="000000"/>
          <w:sz w:val="21"/>
          <w:szCs w:val="21"/>
        </w:rPr>
        <w:br/>
        <w:t>Логикой этого процесса, а не просто волей учителя.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4. Общени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устрашения. Это негативная форма общения.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Чаще всего к ней прибегают начинающие учителя, что объясняется их неумением организовать продуктивную совместную деятельность с учениками. Такое общение разрушает творческую деятельность, представляет собой сугубо регламентирующую коммуникативную систему, ограничивающую творческий поиск детей.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 Общени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заигрывание. Играет в работе с детьми 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менее отрицательную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роль. Этот стиль общения отвечает стремлению завоевать ложный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дешевый авторитет у детей, что противоречит требованиям педагогической этики.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Верно найденный стиль педагогического общения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соответствующий неповторимой индивидуальности педагога , способствует решению многих задач. Педагогическое воздействие в этом случае становится адекватным личности педагога, упрощается процесс общения с аудиторией, общение становится приятным, органичным для самого педагога, существенно облегчается процедура налаживания взаимоотношений, повышается эффективность такой важной функции педагогического общения, как передача информации.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Компоненты общительности.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Такое свойство личности, как общительность, ставшее профессионально-личностным качеством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может обеспечить продуктивность педагогического общения. Общительность, как явление многоплановое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включает в себя целый ряд компонентов: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-устойчивая потребность в систематическом общении с детьми в самых различных сферах;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-органическое единство личностных и профессиональных показателей общительности;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-ощущение эмоционального благополучия, его положительное влияние на другие компоненты педагогической деятельности;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-способности к осуществлению педагогической коммуникации;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наличие коммуникативных навыков и умений.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  <w:t>Педагогу необходимо знать уровень свойственной ему общительности, понять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какой мере она сформирована как профессионально-личностное качество. Это поможет развивать в себе коммуникативные способности, сделать свою работу с детьми по-настоящему творческой.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Позиции общения преподавателя с учащимися.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 общении с учащимися преподаватель может занимать определенные позиции: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позиция «над» .В ней активным субъектом общения выступает преподаватель. Он проявляет инициативу, управляет, контролирует, планирует ситуацию, реализуя свои цели.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Б-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позиция «наравне» Происходит общение двух равных партнеров, при котором они оба проявляют инициативу и активность, стараются учитывать цели и интересы друг друга, вступают в отношения взаимозависимости.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В-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позиция «под». Преподаватель занимает подчиненное положение по отношению к партнеру по общению.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Для успешного выполнения педагогической деятельности преподаватель должен уметь занимать эффективную коммуникативную позицию в зависимости от ситуации. Так, позиция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может быть эффективна в общении с учениками младшего возраста, которым необходимы опека, управление учебной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внеучебной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деятельностью, контроль. Эта же позиция необходима преподавателю средних и старших классов, но в основном в ситуации обучения. Преподаватель поддерживает дисциплину, дает новые знания, организует выполнение учебной программы. Его строгость и требовательность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самодисциплина и высокий профессионализм выступает образом для подростков. Во внеурочном общении со школьниками преподавателю нужно уметь перестраиваться и занимать коммуникативную позицию 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знать интересы и желания учеников, понимать их личные проблемы, идти навстречу их добрым начинаниям.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Правила техники педагогического общения.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Правило первое: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педагог должен принимать воспитанника таким, каков он есть.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Это значи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раздражаться от неказистого внешнего вида ученика, от незнания. Неразвитости, от ошибок в поведени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ребенок имеет на них право; педагог должен быть искренне убежден(иметь установку), что каждый ребенок талантлив, а , значит, интересен.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Правило второе: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относится к ребенку так, как будто он, уже стал таким, каким педагог хотел бы его видеть.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Для всех непосвященных это будет выглядеть как парадокс, для педагога должно быть естественным и логичным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если воспитаннику не хватает настойчивости , то ему следует внушать: «Ты же у меня настойчивый, ты любое дело доводишь до конца. Я на тебя надеюсь больше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чем на кого-либо другого ». Если воспитанник дерется, ему нужно повторять: «Все знают, что ты у нас самый великодушный и благородный, что ты защитник всех слабых. Я тебе поручаю защищать…» Не очень способному к учению надо внушать веру в свои умственные возможности.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Правило третье: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ребенок не всему сказанному педагогом поверит - у него есть собственная голова.</w:t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Надо организовать деятельность воспитанника ( хотя бы несколько педагогических ситуаций) так, чтобы дать возможность хотя бы на миг стать таким, каким он хотел бы быть, т. 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настойчивым , добрым, умным. И дать испытать от этого удовольствие, пережить упоительное наслаждение от себя хорошего, желаемого. Помочь познать сладость благодарности окружающих.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472E2A" w:rsidRDefault="00472E2A" w:rsidP="00472E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Соблюдать эти правила трудно, порой мучительно. Делать это может только профессионал или человек, рожденный быть педагогом.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Вывод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Диалогическое общение в сочетании с общением на основе дружеского расположения и увлеченности совместной деятельностью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-г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лавное средство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гуманизации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учебно-воспитательного процесса в современном обучении.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Правильный стиль общения создает атмосферу эмоционального благополучия, которая во многом определяет результативность учебно-воспитательной деятельности.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D0E70" w:rsidRDefault="00ED0E70">
      <w:bookmarkStart w:id="0" w:name="_GoBack"/>
      <w:bookmarkEnd w:id="0"/>
    </w:p>
    <w:sectPr w:rsidR="00ED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2A"/>
    <w:rsid w:val="00472E2A"/>
    <w:rsid w:val="00E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2023-12-18T17:12:00Z</dcterms:created>
  <dcterms:modified xsi:type="dcterms:W3CDTF">2023-12-18T17:13:00Z</dcterms:modified>
</cp:coreProperties>
</file>