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C3" w:rsidRPr="00473C1D" w:rsidRDefault="00886060" w:rsidP="00683702">
      <w:pPr>
        <w:spacing w:after="0" w:line="360" w:lineRule="auto"/>
        <w:ind w:firstLine="709"/>
        <w:jc w:val="both"/>
        <w:rPr>
          <w:rFonts w:ascii="Times New Roman" w:hAnsi="Times New Roman" w:cs="Times New Roman"/>
          <w:color w:val="000000"/>
          <w:spacing w:val="-4"/>
          <w:sz w:val="28"/>
          <w:szCs w:val="28"/>
          <w:shd w:val="clear" w:color="auto" w:fill="FFFFFF"/>
        </w:rPr>
      </w:pPr>
      <w:bookmarkStart w:id="0" w:name="_GoBack"/>
      <w:bookmarkEnd w:id="0"/>
      <w:r w:rsidRPr="00473C1D">
        <w:rPr>
          <w:rFonts w:ascii="Times New Roman" w:hAnsi="Times New Roman" w:cs="Times New Roman"/>
          <w:color w:val="000000"/>
          <w:spacing w:val="-4"/>
          <w:sz w:val="28"/>
          <w:szCs w:val="28"/>
          <w:shd w:val="clear" w:color="auto" w:fill="FFFFFF"/>
        </w:rPr>
        <w:t>Вовлечение дошкольников с ОВЗ в художественную творческую деятельность позволяет успешно решать проблему их интеграции в среду типично развивающихся сверстников, что является приоритетной задачей внедрения идей инклюзивного  подхода в дошкольном образовательном учреждении.</w:t>
      </w:r>
    </w:p>
    <w:p w:rsidR="00886060" w:rsidRPr="00473C1D" w:rsidRDefault="00886060" w:rsidP="00683702">
      <w:pPr>
        <w:spacing w:after="0" w:line="360" w:lineRule="auto"/>
        <w:ind w:firstLine="709"/>
        <w:jc w:val="both"/>
        <w:rPr>
          <w:rFonts w:ascii="Times New Roman" w:hAnsi="Times New Roman" w:cs="Times New Roman"/>
          <w:color w:val="000000"/>
          <w:spacing w:val="-4"/>
          <w:sz w:val="28"/>
          <w:szCs w:val="28"/>
          <w:shd w:val="clear" w:color="auto" w:fill="FFFFFF"/>
        </w:rPr>
      </w:pPr>
      <w:r w:rsidRPr="00473C1D">
        <w:rPr>
          <w:rFonts w:ascii="Times New Roman" w:hAnsi="Times New Roman" w:cs="Times New Roman"/>
          <w:color w:val="000000"/>
          <w:spacing w:val="-4"/>
          <w:sz w:val="28"/>
          <w:szCs w:val="28"/>
          <w:shd w:val="clear" w:color="auto" w:fill="FFFFFF"/>
        </w:rPr>
        <w:t>Изобразительная деятельность положительно воздействует на физическое и психическое здоровье детей с ОВЗ и без таковых, способствует преодолению комплекса неполноценности, улучшения психоэмоционального состояния и развития всех детей группы.</w:t>
      </w:r>
    </w:p>
    <w:p w:rsidR="00683702" w:rsidRPr="00473C1D" w:rsidRDefault="00886060" w:rsidP="00683702">
      <w:pPr>
        <w:pStyle w:val="c2"/>
        <w:shd w:val="clear" w:color="auto" w:fill="FFFFFF"/>
        <w:spacing w:before="0" w:beforeAutospacing="0" w:after="0" w:afterAutospacing="0" w:line="360" w:lineRule="auto"/>
        <w:ind w:firstLine="709"/>
        <w:jc w:val="both"/>
        <w:rPr>
          <w:rStyle w:val="c0"/>
          <w:color w:val="000000"/>
          <w:spacing w:val="-4"/>
          <w:sz w:val="28"/>
          <w:szCs w:val="28"/>
        </w:rPr>
      </w:pPr>
      <w:r w:rsidRPr="00473C1D">
        <w:rPr>
          <w:rStyle w:val="c0"/>
          <w:color w:val="000000"/>
          <w:spacing w:val="-4"/>
          <w:sz w:val="28"/>
          <w:szCs w:val="28"/>
        </w:rPr>
        <w:t xml:space="preserve">Продуктивная деятельность ребёнка с ОВЗ без специального обучения формируется с большим трудом и опаздывает по срокам. </w:t>
      </w:r>
    </w:p>
    <w:p w:rsidR="00886060" w:rsidRPr="00473C1D" w:rsidRDefault="00886060" w:rsidP="00683702">
      <w:pPr>
        <w:spacing w:after="0" w:line="360" w:lineRule="auto"/>
        <w:ind w:firstLine="709"/>
        <w:jc w:val="both"/>
        <w:rPr>
          <w:rFonts w:ascii="Times New Roman" w:hAnsi="Times New Roman" w:cs="Times New Roman"/>
          <w:color w:val="000000"/>
          <w:spacing w:val="-4"/>
          <w:sz w:val="28"/>
          <w:szCs w:val="28"/>
          <w:shd w:val="clear" w:color="auto" w:fill="FFFFFF"/>
        </w:rPr>
      </w:pPr>
      <w:r w:rsidRPr="00473C1D">
        <w:rPr>
          <w:rFonts w:ascii="Times New Roman" w:hAnsi="Times New Roman" w:cs="Times New Roman"/>
          <w:color w:val="000000"/>
          <w:spacing w:val="-4"/>
          <w:sz w:val="28"/>
          <w:szCs w:val="28"/>
          <w:shd w:val="clear" w:color="auto" w:fill="FFFFFF"/>
        </w:rPr>
        <w:t>На занятиях изобразительной деятельностью важно создать спокойную рабочую обстановку, не допускать возникновения стрессовых и конфликтных ситуаций, уметь избегать их, разряжать обстановку различными, понятными детям  беседами о толерантности и уважении друг к другу.</w:t>
      </w:r>
    </w:p>
    <w:p w:rsidR="00886060" w:rsidRPr="00473C1D" w:rsidRDefault="00886060" w:rsidP="00683702">
      <w:pPr>
        <w:pStyle w:val="c2"/>
        <w:shd w:val="clear" w:color="auto" w:fill="FFFFFF"/>
        <w:spacing w:before="0" w:beforeAutospacing="0" w:after="0" w:afterAutospacing="0" w:line="360" w:lineRule="auto"/>
        <w:ind w:firstLine="709"/>
        <w:jc w:val="both"/>
        <w:rPr>
          <w:i/>
          <w:color w:val="000000"/>
          <w:spacing w:val="-4"/>
          <w:sz w:val="28"/>
          <w:szCs w:val="28"/>
        </w:rPr>
      </w:pPr>
      <w:r w:rsidRPr="00473C1D">
        <w:rPr>
          <w:rStyle w:val="c0"/>
          <w:i/>
          <w:color w:val="000000"/>
          <w:spacing w:val="-4"/>
          <w:sz w:val="28"/>
          <w:szCs w:val="28"/>
        </w:rPr>
        <w:t xml:space="preserve">В формировании изобразительных навыков детей с ОВЗ </w:t>
      </w:r>
      <w:r w:rsidR="00683702" w:rsidRPr="00473C1D">
        <w:rPr>
          <w:rStyle w:val="c0"/>
          <w:i/>
          <w:color w:val="000000"/>
          <w:spacing w:val="-4"/>
          <w:sz w:val="28"/>
          <w:szCs w:val="28"/>
        </w:rPr>
        <w:t>предлагают следовать</w:t>
      </w:r>
      <w:r w:rsidRPr="00473C1D">
        <w:rPr>
          <w:rStyle w:val="c0"/>
          <w:i/>
          <w:color w:val="000000"/>
          <w:spacing w:val="-4"/>
          <w:sz w:val="28"/>
          <w:szCs w:val="28"/>
        </w:rPr>
        <w:t xml:space="preserve"> следующим правилам:</w:t>
      </w:r>
    </w:p>
    <w:p w:rsidR="00886060" w:rsidRPr="00473C1D" w:rsidRDefault="00886060" w:rsidP="00683702">
      <w:pPr>
        <w:pStyle w:val="c2"/>
        <w:shd w:val="clear" w:color="auto" w:fill="FFFFFF"/>
        <w:spacing w:before="0" w:beforeAutospacing="0" w:after="0" w:afterAutospacing="0" w:line="360" w:lineRule="auto"/>
        <w:ind w:firstLine="709"/>
        <w:jc w:val="both"/>
        <w:rPr>
          <w:color w:val="000000"/>
          <w:spacing w:val="-4"/>
          <w:sz w:val="28"/>
          <w:szCs w:val="28"/>
        </w:rPr>
      </w:pPr>
      <w:r w:rsidRPr="00473C1D">
        <w:rPr>
          <w:rStyle w:val="c0"/>
          <w:color w:val="000000"/>
          <w:spacing w:val="-4"/>
          <w:sz w:val="28"/>
          <w:szCs w:val="28"/>
        </w:rPr>
        <w:t>1. Тесный эмоциональный контакт педагога с ребёнком, что  служит необходимым условием для самовыражения ребёнка. Чем труднее для ребёнка участие в деятельности, тем большая роль отводится эмоциональному контакту.</w:t>
      </w:r>
    </w:p>
    <w:p w:rsidR="00886060" w:rsidRPr="00473C1D" w:rsidRDefault="00886060" w:rsidP="00683702">
      <w:pPr>
        <w:pStyle w:val="c2"/>
        <w:shd w:val="clear" w:color="auto" w:fill="FFFFFF"/>
        <w:spacing w:before="0" w:beforeAutospacing="0" w:after="0" w:afterAutospacing="0" w:line="360" w:lineRule="auto"/>
        <w:ind w:firstLine="709"/>
        <w:jc w:val="both"/>
        <w:rPr>
          <w:color w:val="000000"/>
          <w:spacing w:val="-4"/>
          <w:sz w:val="28"/>
          <w:szCs w:val="28"/>
        </w:rPr>
      </w:pPr>
      <w:r w:rsidRPr="00473C1D">
        <w:rPr>
          <w:rStyle w:val="c0"/>
          <w:color w:val="000000"/>
          <w:spacing w:val="-4"/>
          <w:sz w:val="28"/>
          <w:szCs w:val="28"/>
        </w:rPr>
        <w:t>2. Индивидуальная работа педагога с ребёнком, которая позволяет максимально учитывать особенности ребёнка и его возможности, установить с ребёнком глубокий контакт и взаимодействие.</w:t>
      </w:r>
    </w:p>
    <w:p w:rsidR="00886060" w:rsidRPr="00473C1D" w:rsidRDefault="00886060" w:rsidP="00683702">
      <w:pPr>
        <w:pStyle w:val="c2"/>
        <w:shd w:val="clear" w:color="auto" w:fill="FFFFFF"/>
        <w:spacing w:before="0" w:beforeAutospacing="0" w:after="0" w:afterAutospacing="0" w:line="360" w:lineRule="auto"/>
        <w:ind w:firstLine="709"/>
        <w:jc w:val="both"/>
        <w:rPr>
          <w:color w:val="000000"/>
          <w:spacing w:val="-4"/>
          <w:sz w:val="28"/>
          <w:szCs w:val="28"/>
        </w:rPr>
      </w:pPr>
      <w:r w:rsidRPr="00473C1D">
        <w:rPr>
          <w:rStyle w:val="c0"/>
          <w:color w:val="000000"/>
          <w:spacing w:val="-4"/>
          <w:sz w:val="28"/>
          <w:szCs w:val="28"/>
        </w:rPr>
        <w:t xml:space="preserve">3. Работа двух детей </w:t>
      </w:r>
      <w:r w:rsidR="00683702" w:rsidRPr="00473C1D">
        <w:rPr>
          <w:rStyle w:val="c0"/>
          <w:color w:val="000000"/>
          <w:spacing w:val="-4"/>
          <w:sz w:val="28"/>
          <w:szCs w:val="28"/>
        </w:rPr>
        <w:t>в паре при участии педагога. Эта форма</w:t>
      </w:r>
      <w:r w:rsidRPr="00473C1D">
        <w:rPr>
          <w:rStyle w:val="c0"/>
          <w:color w:val="000000"/>
          <w:spacing w:val="-4"/>
          <w:sz w:val="28"/>
          <w:szCs w:val="28"/>
        </w:rPr>
        <w:t xml:space="preserve"> работы используе</w:t>
      </w:r>
      <w:r w:rsidR="00683702" w:rsidRPr="00473C1D">
        <w:rPr>
          <w:rStyle w:val="c0"/>
          <w:color w:val="000000"/>
          <w:spacing w:val="-4"/>
          <w:sz w:val="28"/>
          <w:szCs w:val="28"/>
        </w:rPr>
        <w:t>тся</w:t>
      </w:r>
      <w:r w:rsidRPr="00473C1D">
        <w:rPr>
          <w:rStyle w:val="c0"/>
          <w:color w:val="000000"/>
          <w:spacing w:val="-4"/>
          <w:sz w:val="28"/>
          <w:szCs w:val="28"/>
        </w:rPr>
        <w:t xml:space="preserve">, когда у детей есть возможность взаимодействия друг с другом, они готовы замечать деятельность друг друга и воспринимать её результаты. Зачастую </w:t>
      </w:r>
      <w:r w:rsidR="00683702" w:rsidRPr="00473C1D">
        <w:rPr>
          <w:rStyle w:val="c0"/>
          <w:color w:val="000000"/>
          <w:spacing w:val="-4"/>
          <w:sz w:val="28"/>
          <w:szCs w:val="28"/>
        </w:rPr>
        <w:t>педагог старается</w:t>
      </w:r>
      <w:r w:rsidRPr="00473C1D">
        <w:rPr>
          <w:rStyle w:val="c0"/>
          <w:color w:val="000000"/>
          <w:spacing w:val="-4"/>
          <w:sz w:val="28"/>
          <w:szCs w:val="28"/>
        </w:rPr>
        <w:t xml:space="preserve"> объединять в пары детей с ОВЗ и без таковых, если у них возникли дружеские или располагающие отношения. Здесь ничего не должно быть навязано. Дети должны захотеть общаться и взаимодействовать.</w:t>
      </w:r>
    </w:p>
    <w:p w:rsidR="00886060" w:rsidRPr="00473C1D" w:rsidRDefault="00886060" w:rsidP="00683702">
      <w:pPr>
        <w:pStyle w:val="c2"/>
        <w:shd w:val="clear" w:color="auto" w:fill="FFFFFF"/>
        <w:spacing w:before="0" w:beforeAutospacing="0" w:after="0" w:afterAutospacing="0" w:line="360" w:lineRule="auto"/>
        <w:ind w:firstLine="709"/>
        <w:jc w:val="both"/>
        <w:rPr>
          <w:color w:val="000000"/>
          <w:spacing w:val="-4"/>
          <w:sz w:val="28"/>
          <w:szCs w:val="28"/>
        </w:rPr>
      </w:pPr>
      <w:r w:rsidRPr="00473C1D">
        <w:rPr>
          <w:rStyle w:val="c0"/>
          <w:color w:val="000000"/>
          <w:spacing w:val="-4"/>
          <w:sz w:val="28"/>
          <w:szCs w:val="28"/>
        </w:rPr>
        <w:t xml:space="preserve">4. Коллективная, совместная работа под руководством педагога над одним общим заданием. Такая форма работы позволяет развивать коммуникацию детей с </w:t>
      </w:r>
      <w:r w:rsidRPr="00473C1D">
        <w:rPr>
          <w:rStyle w:val="c0"/>
          <w:color w:val="000000"/>
          <w:spacing w:val="-4"/>
          <w:sz w:val="28"/>
          <w:szCs w:val="28"/>
        </w:rPr>
        <w:lastRenderedPageBreak/>
        <w:t>разными возможностями между собой, чувство общности, понимание зависимости друг от друга, чувство взаимопомощи. При этом</w:t>
      </w:r>
      <w:proofErr w:type="gramStart"/>
      <w:r w:rsidRPr="00473C1D">
        <w:rPr>
          <w:rStyle w:val="c0"/>
          <w:color w:val="000000"/>
          <w:spacing w:val="-4"/>
          <w:sz w:val="28"/>
          <w:szCs w:val="28"/>
        </w:rPr>
        <w:t>,</w:t>
      </w:r>
      <w:proofErr w:type="gramEnd"/>
      <w:r w:rsidRPr="00473C1D">
        <w:rPr>
          <w:rStyle w:val="c0"/>
          <w:color w:val="000000"/>
          <w:spacing w:val="-4"/>
          <w:sz w:val="28"/>
          <w:szCs w:val="28"/>
        </w:rPr>
        <w:t xml:space="preserve"> если ребен</w:t>
      </w:r>
      <w:r w:rsidR="00683702" w:rsidRPr="00473C1D">
        <w:rPr>
          <w:rStyle w:val="c0"/>
          <w:color w:val="000000"/>
          <w:spacing w:val="-4"/>
          <w:sz w:val="28"/>
          <w:szCs w:val="28"/>
        </w:rPr>
        <w:t>ок с ОВЗ затрудняется, оказывается помощь педагогом</w:t>
      </w:r>
      <w:r w:rsidRPr="00473C1D">
        <w:rPr>
          <w:rStyle w:val="c0"/>
          <w:color w:val="000000"/>
          <w:spacing w:val="-4"/>
          <w:sz w:val="28"/>
          <w:szCs w:val="28"/>
        </w:rPr>
        <w:t>, не акцентируя на этом внимание других детей.</w:t>
      </w:r>
    </w:p>
    <w:p w:rsidR="00886060" w:rsidRPr="00473C1D" w:rsidRDefault="00886060" w:rsidP="00683702">
      <w:pPr>
        <w:pStyle w:val="c2"/>
        <w:shd w:val="clear" w:color="auto" w:fill="FFFFFF"/>
        <w:spacing w:before="0" w:beforeAutospacing="0" w:after="0" w:afterAutospacing="0" w:line="360" w:lineRule="auto"/>
        <w:ind w:firstLine="709"/>
        <w:jc w:val="both"/>
        <w:rPr>
          <w:color w:val="000000"/>
          <w:spacing w:val="-4"/>
          <w:sz w:val="28"/>
          <w:szCs w:val="28"/>
        </w:rPr>
      </w:pPr>
      <w:r w:rsidRPr="00473C1D">
        <w:rPr>
          <w:rStyle w:val="c0"/>
          <w:color w:val="000000"/>
          <w:spacing w:val="-4"/>
          <w:sz w:val="28"/>
          <w:szCs w:val="28"/>
        </w:rPr>
        <w:t xml:space="preserve">5. Работа в подгруппе, предполагающая общую для всех детей задачу, которую каждый решает в той мере, в какой может на своём индивидуальном рабочем месте одновременно со всеми. Такая работа требует наличия у ребёнка навыков изобразительной деятельности и пребывания в группе: подчинение общим правилам, сидение за столом, умение слышать и понимать педагога. В работе с наиболее сложными детьми </w:t>
      </w:r>
      <w:proofErr w:type="gramStart"/>
      <w:r w:rsidRPr="00473C1D">
        <w:rPr>
          <w:rStyle w:val="c0"/>
          <w:color w:val="000000"/>
          <w:spacing w:val="-4"/>
          <w:sz w:val="28"/>
          <w:szCs w:val="28"/>
        </w:rPr>
        <w:t>не оценима</w:t>
      </w:r>
      <w:proofErr w:type="gramEnd"/>
      <w:r w:rsidRPr="00473C1D">
        <w:rPr>
          <w:rStyle w:val="c0"/>
          <w:color w:val="000000"/>
          <w:spacing w:val="-4"/>
          <w:sz w:val="28"/>
          <w:szCs w:val="28"/>
        </w:rPr>
        <w:t xml:space="preserve"> помощь </w:t>
      </w:r>
      <w:proofErr w:type="spellStart"/>
      <w:r w:rsidRPr="00473C1D">
        <w:rPr>
          <w:rStyle w:val="c0"/>
          <w:color w:val="000000"/>
          <w:spacing w:val="-4"/>
          <w:sz w:val="28"/>
          <w:szCs w:val="28"/>
        </w:rPr>
        <w:t>тьютора</w:t>
      </w:r>
      <w:proofErr w:type="spellEnd"/>
      <w:r w:rsidRPr="00473C1D">
        <w:rPr>
          <w:rStyle w:val="c0"/>
          <w:color w:val="000000"/>
          <w:spacing w:val="-4"/>
          <w:sz w:val="28"/>
          <w:szCs w:val="28"/>
        </w:rPr>
        <w:t>, который может вовремя помочь ребенку выполнить сложное для него задание, направить его внимание в нужное русло.</w:t>
      </w:r>
    </w:p>
    <w:p w:rsidR="00683702" w:rsidRPr="00473C1D" w:rsidRDefault="00886060" w:rsidP="00683702">
      <w:pPr>
        <w:pStyle w:val="c2"/>
        <w:shd w:val="clear" w:color="auto" w:fill="FFFFFF"/>
        <w:spacing w:before="0" w:beforeAutospacing="0" w:after="0" w:afterAutospacing="0" w:line="360" w:lineRule="auto"/>
        <w:ind w:firstLine="709"/>
        <w:jc w:val="both"/>
        <w:rPr>
          <w:rStyle w:val="c0"/>
          <w:color w:val="000000"/>
          <w:spacing w:val="-4"/>
          <w:sz w:val="28"/>
          <w:szCs w:val="28"/>
        </w:rPr>
      </w:pPr>
      <w:r w:rsidRPr="00473C1D">
        <w:rPr>
          <w:rStyle w:val="c0"/>
          <w:color w:val="000000"/>
          <w:spacing w:val="-4"/>
          <w:sz w:val="28"/>
          <w:szCs w:val="28"/>
        </w:rPr>
        <w:t>В процессе совместной изобразительной деятельности сравнива</w:t>
      </w:r>
      <w:r w:rsidR="00683702" w:rsidRPr="00473C1D">
        <w:rPr>
          <w:rStyle w:val="c0"/>
          <w:color w:val="000000"/>
          <w:spacing w:val="-4"/>
          <w:sz w:val="28"/>
          <w:szCs w:val="28"/>
        </w:rPr>
        <w:t>ть</w:t>
      </w:r>
      <w:r w:rsidRPr="00473C1D">
        <w:rPr>
          <w:rStyle w:val="c0"/>
          <w:color w:val="000000"/>
          <w:spacing w:val="-4"/>
          <w:sz w:val="28"/>
          <w:szCs w:val="28"/>
        </w:rPr>
        <w:t xml:space="preserve"> действия ребёнка с его предыдущими действиями: </w:t>
      </w:r>
    </w:p>
    <w:p w:rsidR="00683702" w:rsidRPr="00473C1D" w:rsidRDefault="00683702" w:rsidP="00683702">
      <w:pPr>
        <w:pStyle w:val="c2"/>
        <w:shd w:val="clear" w:color="auto" w:fill="FFFFFF"/>
        <w:spacing w:before="0" w:beforeAutospacing="0" w:after="0" w:afterAutospacing="0" w:line="360" w:lineRule="auto"/>
        <w:ind w:firstLine="709"/>
        <w:jc w:val="both"/>
        <w:rPr>
          <w:rStyle w:val="c0"/>
          <w:color w:val="000000"/>
          <w:spacing w:val="-4"/>
          <w:sz w:val="28"/>
          <w:szCs w:val="28"/>
        </w:rPr>
      </w:pPr>
      <w:r w:rsidRPr="00473C1D">
        <w:rPr>
          <w:rStyle w:val="c0"/>
          <w:color w:val="000000"/>
          <w:spacing w:val="-4"/>
          <w:sz w:val="28"/>
          <w:szCs w:val="28"/>
        </w:rPr>
        <w:t xml:space="preserve">- </w:t>
      </w:r>
      <w:r w:rsidR="00886060" w:rsidRPr="00473C1D">
        <w:rPr>
          <w:rStyle w:val="c0"/>
          <w:color w:val="000000"/>
          <w:spacing w:val="-4"/>
          <w:sz w:val="28"/>
          <w:szCs w:val="28"/>
        </w:rPr>
        <w:t xml:space="preserve">«Смотри, ты правильно держишь кисточку и закрашиваешь лист быстрее и аккуратнее, а раньше у тебя не получалось», </w:t>
      </w:r>
    </w:p>
    <w:p w:rsidR="00683702" w:rsidRPr="00473C1D" w:rsidRDefault="00683702" w:rsidP="00683702">
      <w:pPr>
        <w:pStyle w:val="c2"/>
        <w:shd w:val="clear" w:color="auto" w:fill="FFFFFF"/>
        <w:spacing w:before="0" w:beforeAutospacing="0" w:after="0" w:afterAutospacing="0" w:line="360" w:lineRule="auto"/>
        <w:ind w:firstLine="709"/>
        <w:jc w:val="both"/>
        <w:rPr>
          <w:rStyle w:val="c0"/>
          <w:color w:val="000000"/>
          <w:spacing w:val="-4"/>
          <w:sz w:val="28"/>
          <w:szCs w:val="28"/>
        </w:rPr>
      </w:pPr>
      <w:r w:rsidRPr="00473C1D">
        <w:rPr>
          <w:rStyle w:val="c0"/>
          <w:color w:val="000000"/>
          <w:spacing w:val="-4"/>
          <w:sz w:val="28"/>
          <w:szCs w:val="28"/>
        </w:rPr>
        <w:t xml:space="preserve">- </w:t>
      </w:r>
      <w:r w:rsidR="00886060" w:rsidRPr="00473C1D">
        <w:rPr>
          <w:rStyle w:val="c0"/>
          <w:color w:val="000000"/>
          <w:spacing w:val="-4"/>
          <w:sz w:val="28"/>
          <w:szCs w:val="28"/>
        </w:rPr>
        <w:t xml:space="preserve">«Сегодня ты используешь три краски, и получается чистый цвет, а раньше ты смешивал все цвета сразу, и получалось грязно». </w:t>
      </w:r>
    </w:p>
    <w:p w:rsidR="00886060" w:rsidRPr="00473C1D" w:rsidRDefault="00886060" w:rsidP="00683702">
      <w:pPr>
        <w:pStyle w:val="c2"/>
        <w:shd w:val="clear" w:color="auto" w:fill="FFFFFF"/>
        <w:spacing w:before="0" w:beforeAutospacing="0" w:after="0" w:afterAutospacing="0" w:line="360" w:lineRule="auto"/>
        <w:ind w:firstLine="709"/>
        <w:jc w:val="both"/>
        <w:rPr>
          <w:color w:val="000000"/>
          <w:spacing w:val="-4"/>
          <w:sz w:val="28"/>
          <w:szCs w:val="28"/>
        </w:rPr>
      </w:pPr>
      <w:r w:rsidRPr="00473C1D">
        <w:rPr>
          <w:rStyle w:val="c0"/>
          <w:color w:val="000000"/>
          <w:spacing w:val="-4"/>
          <w:sz w:val="28"/>
          <w:szCs w:val="28"/>
        </w:rPr>
        <w:t>Положительная оценка достижений ребёнка является для него важным стимулом развития и дальнейшей деятельности. Однако</w:t>
      </w:r>
      <w:proofErr w:type="gramStart"/>
      <w:r w:rsidRPr="00473C1D">
        <w:rPr>
          <w:rStyle w:val="c0"/>
          <w:color w:val="000000"/>
          <w:spacing w:val="-4"/>
          <w:sz w:val="28"/>
          <w:szCs w:val="28"/>
        </w:rPr>
        <w:t>,</w:t>
      </w:r>
      <w:proofErr w:type="gramEnd"/>
      <w:r w:rsidRPr="00473C1D">
        <w:rPr>
          <w:rStyle w:val="c0"/>
          <w:color w:val="000000"/>
          <w:spacing w:val="-4"/>
          <w:sz w:val="28"/>
          <w:szCs w:val="28"/>
        </w:rPr>
        <w:t xml:space="preserve"> следует хвалить всех детей в разумных пределах, не следует слишком много внимания уделять ребенку с ОВЗ в ущерб нормативно развивающимся детям.</w:t>
      </w:r>
    </w:p>
    <w:p w:rsidR="00473C1D" w:rsidRPr="000D3E54" w:rsidRDefault="00473C1D" w:rsidP="00473C1D">
      <w:pPr>
        <w:spacing w:after="0" w:line="360" w:lineRule="auto"/>
        <w:jc w:val="both"/>
        <w:rPr>
          <w:rFonts w:ascii="Times New Roman" w:hAnsi="Times New Roman" w:cs="Times New Roman"/>
          <w:sz w:val="28"/>
          <w:szCs w:val="28"/>
        </w:rPr>
      </w:pPr>
    </w:p>
    <w:p w:rsidR="000D3E54" w:rsidRPr="00473C1D" w:rsidRDefault="000D3E54" w:rsidP="000D3E54">
      <w:pPr>
        <w:pStyle w:val="a4"/>
        <w:shd w:val="clear" w:color="auto" w:fill="FFFFFF"/>
        <w:spacing w:before="0" w:beforeAutospacing="0" w:after="0" w:afterAutospacing="0" w:line="360" w:lineRule="auto"/>
        <w:ind w:firstLine="709"/>
        <w:jc w:val="both"/>
        <w:rPr>
          <w:color w:val="000000"/>
          <w:spacing w:val="-4"/>
          <w:sz w:val="28"/>
          <w:szCs w:val="28"/>
        </w:rPr>
      </w:pPr>
      <w:r w:rsidRPr="00473C1D">
        <w:rPr>
          <w:b/>
          <w:bCs/>
          <w:color w:val="000000"/>
          <w:spacing w:val="-4"/>
          <w:sz w:val="28"/>
          <w:szCs w:val="28"/>
        </w:rPr>
        <w:t>Используемые методы при работе по изобразительной деятельности с детьми с ограниченными возможностями здоровья.</w:t>
      </w:r>
    </w:p>
    <w:p w:rsidR="000D3E54" w:rsidRPr="00473C1D" w:rsidRDefault="000D3E54" w:rsidP="000D3E54">
      <w:pPr>
        <w:pStyle w:val="a4"/>
        <w:shd w:val="clear" w:color="auto" w:fill="FFFFFF"/>
        <w:spacing w:before="0" w:beforeAutospacing="0" w:after="0" w:afterAutospacing="0" w:line="360" w:lineRule="auto"/>
        <w:ind w:firstLine="709"/>
        <w:jc w:val="both"/>
        <w:rPr>
          <w:color w:val="000000"/>
          <w:spacing w:val="-4"/>
          <w:sz w:val="28"/>
          <w:szCs w:val="28"/>
        </w:rPr>
      </w:pPr>
      <w:r w:rsidRPr="00473C1D">
        <w:rPr>
          <w:color w:val="000000"/>
          <w:spacing w:val="-4"/>
          <w:sz w:val="28"/>
          <w:szCs w:val="28"/>
        </w:rPr>
        <w:t>Успех воспитания и обучения во многом зависит от того, какие методы и приемы использует педагог и родители, чтобы донести до детей с ограниченными возможностями здоровья определенное содержание, сформировать у них знания, умения, навыки, а также развить способности в той или иной области деятельности.</w:t>
      </w:r>
    </w:p>
    <w:p w:rsidR="000D3E54" w:rsidRPr="00473C1D" w:rsidRDefault="000D3E54" w:rsidP="000D3E54">
      <w:pPr>
        <w:pStyle w:val="a4"/>
        <w:shd w:val="clear" w:color="auto" w:fill="FFFFFF"/>
        <w:spacing w:before="0" w:beforeAutospacing="0" w:after="0" w:afterAutospacing="0" w:line="360" w:lineRule="auto"/>
        <w:ind w:firstLine="709"/>
        <w:jc w:val="both"/>
        <w:rPr>
          <w:color w:val="000000"/>
          <w:spacing w:val="-4"/>
          <w:sz w:val="28"/>
          <w:szCs w:val="28"/>
        </w:rPr>
      </w:pPr>
      <w:r w:rsidRPr="00473C1D">
        <w:rPr>
          <w:color w:val="000000"/>
          <w:spacing w:val="-4"/>
          <w:sz w:val="28"/>
          <w:szCs w:val="28"/>
        </w:rPr>
        <w:lastRenderedPageBreak/>
        <w:t>Под методами обучения изобразительной деятельности и конструированию понимают систему действий педагога и родителей, организующих практическую и познавательную деятельность детей.</w:t>
      </w:r>
    </w:p>
    <w:p w:rsidR="000D3E54" w:rsidRPr="00473C1D" w:rsidRDefault="000D3E54" w:rsidP="000D3E54">
      <w:pPr>
        <w:pStyle w:val="a4"/>
        <w:shd w:val="clear" w:color="auto" w:fill="FFFFFF"/>
        <w:spacing w:before="0" w:beforeAutospacing="0" w:after="0" w:afterAutospacing="0" w:line="360" w:lineRule="auto"/>
        <w:ind w:firstLine="709"/>
        <w:jc w:val="both"/>
        <w:rPr>
          <w:color w:val="000000"/>
          <w:spacing w:val="-4"/>
          <w:sz w:val="28"/>
          <w:szCs w:val="28"/>
        </w:rPr>
      </w:pPr>
      <w:r w:rsidRPr="00473C1D">
        <w:rPr>
          <w:color w:val="000000"/>
          <w:spacing w:val="-4"/>
          <w:sz w:val="28"/>
          <w:szCs w:val="28"/>
        </w:rPr>
        <w:t xml:space="preserve">В последнее время разработана новая классификация методов. Авторами новой классификации являются: </w:t>
      </w:r>
      <w:proofErr w:type="spellStart"/>
      <w:r w:rsidRPr="00473C1D">
        <w:rPr>
          <w:color w:val="000000"/>
          <w:spacing w:val="-4"/>
          <w:sz w:val="28"/>
          <w:szCs w:val="28"/>
        </w:rPr>
        <w:t>Лернер</w:t>
      </w:r>
      <w:proofErr w:type="spellEnd"/>
      <w:r w:rsidRPr="00473C1D">
        <w:rPr>
          <w:color w:val="000000"/>
          <w:spacing w:val="-4"/>
          <w:sz w:val="28"/>
          <w:szCs w:val="28"/>
        </w:rPr>
        <w:t xml:space="preserve"> И.Я., </w:t>
      </w:r>
      <w:proofErr w:type="spellStart"/>
      <w:r w:rsidRPr="00473C1D">
        <w:rPr>
          <w:color w:val="000000"/>
          <w:spacing w:val="-4"/>
          <w:sz w:val="28"/>
          <w:szCs w:val="28"/>
        </w:rPr>
        <w:t>Скаткин</w:t>
      </w:r>
      <w:proofErr w:type="spellEnd"/>
      <w:r w:rsidRPr="00473C1D">
        <w:rPr>
          <w:color w:val="000000"/>
          <w:spacing w:val="-4"/>
          <w:sz w:val="28"/>
          <w:szCs w:val="28"/>
        </w:rPr>
        <w:t xml:space="preserve"> М.Н. она включает следующие методы обучения: информативно - рецептивный; репродуктивный; исследовательский; эвристический; метод проблемного изложения материала.</w:t>
      </w:r>
    </w:p>
    <w:p w:rsidR="00634354" w:rsidRPr="00473C1D" w:rsidRDefault="00634354">
      <w:pPr>
        <w:rPr>
          <w:spacing w:val="-4"/>
        </w:rPr>
      </w:pPr>
    </w:p>
    <w:p w:rsidR="00BA1C4D" w:rsidRPr="00473C1D" w:rsidRDefault="00634354" w:rsidP="00473C1D">
      <w:pPr>
        <w:spacing w:after="0" w:line="300" w:lineRule="auto"/>
        <w:ind w:firstLine="709"/>
        <w:jc w:val="both"/>
        <w:rPr>
          <w:rFonts w:ascii="Times New Roman" w:hAnsi="Times New Roman" w:cs="Times New Roman"/>
          <w:b/>
          <w:spacing w:val="-4"/>
          <w:sz w:val="28"/>
          <w:szCs w:val="28"/>
        </w:rPr>
      </w:pPr>
      <w:r w:rsidRPr="00473C1D">
        <w:rPr>
          <w:rFonts w:ascii="Times New Roman" w:hAnsi="Times New Roman" w:cs="Times New Roman"/>
          <w:b/>
          <w:spacing w:val="-4"/>
          <w:sz w:val="28"/>
          <w:szCs w:val="28"/>
        </w:rPr>
        <w:t>Методика обучения рисованию детей дошкольного возраста с ограниченными возможностями здоровья</w:t>
      </w:r>
    </w:p>
    <w:p w:rsidR="00BA1C4D" w:rsidRPr="00473C1D" w:rsidRDefault="00D60BE0" w:rsidP="00BA1C4D">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Младший возраст</w:t>
      </w:r>
      <w:r w:rsidR="00CA16F7" w:rsidRPr="00473C1D">
        <w:rPr>
          <w:rFonts w:ascii="Times New Roman" w:hAnsi="Times New Roman" w:cs="Times New Roman"/>
          <w:i/>
          <w:spacing w:val="-4"/>
          <w:sz w:val="28"/>
          <w:szCs w:val="28"/>
        </w:rPr>
        <w:t xml:space="preserve">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З</w:t>
      </w:r>
      <w:r w:rsidR="00634354" w:rsidRPr="00473C1D">
        <w:rPr>
          <w:rFonts w:ascii="Times New Roman" w:hAnsi="Times New Roman" w:cs="Times New Roman"/>
          <w:spacing w:val="-4"/>
          <w:sz w:val="28"/>
          <w:szCs w:val="28"/>
        </w:rPr>
        <w:t xml:space="preserve">адачи: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вызвать у ребенка интерес;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научить детей правильно держать карандаш, кисть, мелки в руке. Неумение правильно держать карандаш и кисть тормозит развитие рисовальных движений и затрудняет создание изображений. </w:t>
      </w:r>
    </w:p>
    <w:p w:rsidR="00D60BE0"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Дети должны научиться держать кисть и карандаш тремя пальцами (между большим и средним, придерживая сверху указательным), рука при этом до локтя лежит на столе или может быть приподнята, опираясь на рисующий к</w:t>
      </w:r>
      <w:r w:rsidR="00D60BE0" w:rsidRPr="00473C1D">
        <w:rPr>
          <w:rFonts w:ascii="Times New Roman" w:hAnsi="Times New Roman" w:cs="Times New Roman"/>
          <w:spacing w:val="-4"/>
          <w:sz w:val="28"/>
          <w:szCs w:val="28"/>
        </w:rPr>
        <w:t>арандаш (или кисть, мелок</w:t>
      </w:r>
      <w:r w:rsidRPr="00473C1D">
        <w:rPr>
          <w:rFonts w:ascii="Times New Roman" w:hAnsi="Times New Roman" w:cs="Times New Roman"/>
          <w:spacing w:val="-4"/>
          <w:sz w:val="28"/>
          <w:szCs w:val="28"/>
        </w:rPr>
        <w:t xml:space="preserve">). </w:t>
      </w:r>
    </w:p>
    <w:p w:rsidR="004929C6" w:rsidRPr="00473C1D" w:rsidRDefault="00634354" w:rsidP="00473C1D">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Методика занятий направлена на освоение способов изображения предметов, окружающих ребёнка в жизн</w:t>
      </w:r>
      <w:r w:rsidR="004929C6" w:rsidRPr="00473C1D">
        <w:rPr>
          <w:rFonts w:ascii="Times New Roman" w:hAnsi="Times New Roman" w:cs="Times New Roman"/>
          <w:spacing w:val="-4"/>
          <w:sz w:val="28"/>
          <w:szCs w:val="28"/>
        </w:rPr>
        <w:t xml:space="preserve">и. </w:t>
      </w:r>
      <w:r w:rsidRPr="00473C1D">
        <w:rPr>
          <w:rFonts w:ascii="Times New Roman" w:hAnsi="Times New Roman" w:cs="Times New Roman"/>
          <w:spacing w:val="-4"/>
          <w:sz w:val="28"/>
          <w:szCs w:val="28"/>
        </w:rPr>
        <w:t>По мере окончания рисунки выставляются на стенде. Внимание детей привлекают к тому, что они нарисовали, чтобы вызвать положительный эмоциональный отклик.</w:t>
      </w:r>
    </w:p>
    <w:p w:rsidR="00D60BE0" w:rsidRPr="00473C1D" w:rsidRDefault="00D60BE0" w:rsidP="00634354">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Средний возраст</w:t>
      </w:r>
      <w:r w:rsidR="00CA16F7" w:rsidRPr="00473C1D">
        <w:rPr>
          <w:rFonts w:ascii="Times New Roman" w:hAnsi="Times New Roman" w:cs="Times New Roman"/>
          <w:i/>
          <w:spacing w:val="-4"/>
          <w:sz w:val="28"/>
          <w:szCs w:val="28"/>
        </w:rPr>
        <w:t xml:space="preserve">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З</w:t>
      </w:r>
      <w:r w:rsidR="00634354" w:rsidRPr="00473C1D">
        <w:rPr>
          <w:rFonts w:ascii="Times New Roman" w:hAnsi="Times New Roman" w:cs="Times New Roman"/>
          <w:spacing w:val="-4"/>
          <w:sz w:val="28"/>
          <w:szCs w:val="28"/>
        </w:rPr>
        <w:t xml:space="preserve">адачи: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научить детей правильно передавать форму предмета.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использовать разные способы рисования и получения оттенков цвета, применять при создании изображения разные техники, (простой карандаш и краски — гуашь, акварель: цветные восковые мелки и гуашь или акварель и т.п.).</w:t>
      </w:r>
    </w:p>
    <w:p w:rsidR="00D60BE0"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Детей учат правильным приемам закрашивания изображений (проводить линии в одном направлении, не меняя его в пределах одного контура, не выводить штрихи за пределы контура; передавая гладкую фактуру, закрашивать</w:t>
      </w:r>
      <w:r w:rsidR="00D60BE0" w:rsidRPr="00473C1D">
        <w:rPr>
          <w:rFonts w:ascii="Times New Roman" w:hAnsi="Times New Roman" w:cs="Times New Roman"/>
          <w:spacing w:val="-4"/>
          <w:sz w:val="28"/>
          <w:szCs w:val="28"/>
        </w:rPr>
        <w:t xml:space="preserve"> без просветов, а шероховатую – </w:t>
      </w:r>
      <w:r w:rsidRPr="00473C1D">
        <w:rPr>
          <w:rFonts w:ascii="Times New Roman" w:hAnsi="Times New Roman" w:cs="Times New Roman"/>
          <w:spacing w:val="-4"/>
          <w:sz w:val="28"/>
          <w:szCs w:val="28"/>
        </w:rPr>
        <w:t xml:space="preserve">с просветами). </w:t>
      </w:r>
    </w:p>
    <w:p w:rsidR="00D60BE0" w:rsidRPr="00473C1D" w:rsidRDefault="00634354" w:rsidP="00D60BE0">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lastRenderedPageBreak/>
        <w:t>Вводятся новые цвета и оттенки: фиолетовый, с</w:t>
      </w:r>
      <w:r w:rsidR="00D60BE0" w:rsidRPr="00473C1D">
        <w:rPr>
          <w:rFonts w:ascii="Times New Roman" w:hAnsi="Times New Roman" w:cs="Times New Roman"/>
          <w:spacing w:val="-4"/>
          <w:sz w:val="28"/>
          <w:szCs w:val="28"/>
        </w:rPr>
        <w:t>ерый, оранжевый, салатовый и другие.</w:t>
      </w:r>
      <w:r w:rsidRPr="00473C1D">
        <w:rPr>
          <w:rFonts w:ascii="Times New Roman" w:hAnsi="Times New Roman" w:cs="Times New Roman"/>
          <w:spacing w:val="-4"/>
          <w:sz w:val="28"/>
          <w:szCs w:val="28"/>
        </w:rPr>
        <w:t xml:space="preserve"> </w:t>
      </w:r>
    </w:p>
    <w:p w:rsidR="004929C6" w:rsidRPr="00473C1D" w:rsidRDefault="00634354" w:rsidP="00473C1D">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Овладение техникой рисования развивает движения руки, позволяет детям свободно отражать в рисунке свой творческий замысел, создавать и</w:t>
      </w:r>
      <w:r w:rsidR="00D60BE0" w:rsidRPr="00473C1D">
        <w:rPr>
          <w:rFonts w:ascii="Times New Roman" w:hAnsi="Times New Roman" w:cs="Times New Roman"/>
          <w:spacing w:val="-4"/>
          <w:sz w:val="28"/>
          <w:szCs w:val="28"/>
        </w:rPr>
        <w:t>нтересные выразительные рисунки</w:t>
      </w:r>
      <w:r w:rsidR="00BA1C4D" w:rsidRPr="00473C1D">
        <w:rPr>
          <w:rFonts w:ascii="Times New Roman" w:hAnsi="Times New Roman" w:cs="Times New Roman"/>
          <w:spacing w:val="-4"/>
          <w:sz w:val="28"/>
          <w:szCs w:val="28"/>
        </w:rPr>
        <w:t>.</w:t>
      </w:r>
    </w:p>
    <w:p w:rsidR="00D60BE0" w:rsidRPr="00473C1D" w:rsidRDefault="00D60BE0" w:rsidP="00634354">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Старший возраст</w:t>
      </w:r>
      <w:r w:rsidR="0096460E">
        <w:rPr>
          <w:rFonts w:ascii="Times New Roman" w:hAnsi="Times New Roman" w:cs="Times New Roman"/>
          <w:i/>
          <w:spacing w:val="-4"/>
          <w:sz w:val="28"/>
          <w:szCs w:val="28"/>
        </w:rPr>
        <w:t xml:space="preserve">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З</w:t>
      </w:r>
      <w:r w:rsidR="00634354" w:rsidRPr="00473C1D">
        <w:rPr>
          <w:rFonts w:ascii="Times New Roman" w:hAnsi="Times New Roman" w:cs="Times New Roman"/>
          <w:spacing w:val="-4"/>
          <w:sz w:val="28"/>
          <w:szCs w:val="28"/>
        </w:rPr>
        <w:t xml:space="preserve">адачи: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научить детей передавать движения предмета. </w:t>
      </w:r>
    </w:p>
    <w:p w:rsidR="00634354"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При рассматривании предмета значительное внимание уделяется некоторым существенным деталям, форме и строению. Чаще рассматривается не сам предмет, а его изображение.</w:t>
      </w:r>
    </w:p>
    <w:p w:rsidR="00D60BE0" w:rsidRPr="00473C1D" w:rsidRDefault="00634354" w:rsidP="00634354">
      <w:pPr>
        <w:spacing w:after="0" w:line="300" w:lineRule="auto"/>
        <w:ind w:firstLine="709"/>
        <w:jc w:val="both"/>
        <w:rPr>
          <w:rFonts w:ascii="Times New Roman" w:hAnsi="Times New Roman" w:cs="Times New Roman"/>
          <w:spacing w:val="-4"/>
          <w:sz w:val="28"/>
          <w:szCs w:val="28"/>
        </w:rPr>
      </w:pPr>
      <w:proofErr w:type="gramStart"/>
      <w:r w:rsidRPr="00473C1D">
        <w:rPr>
          <w:rFonts w:ascii="Times New Roman" w:hAnsi="Times New Roman" w:cs="Times New Roman"/>
          <w:spacing w:val="-4"/>
          <w:sz w:val="28"/>
          <w:szCs w:val="28"/>
        </w:rPr>
        <w:t>Дети приобретают умения регулировать длину штрихов и линий с целью изображения предметов, их ч</w:t>
      </w:r>
      <w:r w:rsidR="00D60BE0" w:rsidRPr="00473C1D">
        <w:rPr>
          <w:rFonts w:ascii="Times New Roman" w:hAnsi="Times New Roman" w:cs="Times New Roman"/>
          <w:spacing w:val="-4"/>
          <w:sz w:val="28"/>
          <w:szCs w:val="28"/>
        </w:rPr>
        <w:t xml:space="preserve">астей и фактуры, </w:t>
      </w:r>
      <w:r w:rsidRPr="00473C1D">
        <w:rPr>
          <w:rFonts w:ascii="Times New Roman" w:hAnsi="Times New Roman" w:cs="Times New Roman"/>
          <w:spacing w:val="-4"/>
          <w:sz w:val="28"/>
          <w:szCs w:val="28"/>
        </w:rPr>
        <w:t>усваивают различные способы работы кистью и красками: по сухому фону, по влажному, способом размывки.</w:t>
      </w:r>
      <w:proofErr w:type="gramEnd"/>
      <w:r w:rsidRPr="00473C1D">
        <w:rPr>
          <w:rFonts w:ascii="Times New Roman" w:hAnsi="Times New Roman" w:cs="Times New Roman"/>
          <w:spacing w:val="-4"/>
          <w:sz w:val="28"/>
          <w:szCs w:val="28"/>
        </w:rPr>
        <w:t xml:space="preserve"> </w:t>
      </w:r>
      <w:r w:rsidR="00D60BE0" w:rsidRPr="00473C1D">
        <w:rPr>
          <w:rFonts w:ascii="Times New Roman" w:hAnsi="Times New Roman" w:cs="Times New Roman"/>
          <w:spacing w:val="-4"/>
          <w:sz w:val="28"/>
          <w:szCs w:val="28"/>
        </w:rPr>
        <w:t>Воспитанников</w:t>
      </w:r>
      <w:r w:rsidRPr="00473C1D">
        <w:rPr>
          <w:rFonts w:ascii="Times New Roman" w:hAnsi="Times New Roman" w:cs="Times New Roman"/>
          <w:spacing w:val="-4"/>
          <w:sz w:val="28"/>
          <w:szCs w:val="28"/>
        </w:rPr>
        <w:t xml:space="preserve"> учат смешивать краски с белилами (в гуаши) и разводить их водой (в акварели) для получения различных оттенков цветов; использовать разные способы рисования и получения оттенков цвета, применять при создании изображения разные техники (простой карандаш и краски — гуашь, акварель: цветные восковые мелки и гуашь или акварель </w:t>
      </w:r>
      <w:r w:rsidR="00D60BE0" w:rsidRPr="00473C1D">
        <w:rPr>
          <w:rFonts w:ascii="Times New Roman" w:hAnsi="Times New Roman" w:cs="Times New Roman"/>
          <w:spacing w:val="-4"/>
          <w:sz w:val="28"/>
          <w:szCs w:val="28"/>
        </w:rPr>
        <w:t>и другие техники рисования).</w:t>
      </w:r>
      <w:r w:rsidRPr="00473C1D">
        <w:rPr>
          <w:rFonts w:ascii="Times New Roman" w:hAnsi="Times New Roman" w:cs="Times New Roman"/>
          <w:spacing w:val="-4"/>
          <w:sz w:val="28"/>
          <w:szCs w:val="28"/>
        </w:rPr>
        <w:t xml:space="preserve"> </w:t>
      </w:r>
    </w:p>
    <w:p w:rsidR="00D60BE0" w:rsidRPr="00473C1D" w:rsidRDefault="00D60BE0" w:rsidP="00634354">
      <w:pPr>
        <w:spacing w:after="0" w:line="300" w:lineRule="auto"/>
        <w:ind w:firstLine="709"/>
        <w:jc w:val="both"/>
        <w:rPr>
          <w:rFonts w:ascii="Times New Roman" w:hAnsi="Times New Roman" w:cs="Times New Roman"/>
          <w:spacing w:val="-4"/>
          <w:sz w:val="28"/>
          <w:szCs w:val="28"/>
        </w:rPr>
      </w:pPr>
    </w:p>
    <w:p w:rsidR="00BA1C4D" w:rsidRPr="00473C1D" w:rsidRDefault="00634354" w:rsidP="00473C1D">
      <w:pPr>
        <w:spacing w:after="0" w:line="300" w:lineRule="auto"/>
        <w:ind w:firstLine="709"/>
        <w:jc w:val="both"/>
        <w:rPr>
          <w:rFonts w:ascii="Times New Roman" w:hAnsi="Times New Roman" w:cs="Times New Roman"/>
          <w:b/>
          <w:spacing w:val="-4"/>
          <w:sz w:val="28"/>
          <w:szCs w:val="28"/>
        </w:rPr>
      </w:pPr>
      <w:r w:rsidRPr="00473C1D">
        <w:rPr>
          <w:rFonts w:ascii="Times New Roman" w:hAnsi="Times New Roman" w:cs="Times New Roman"/>
          <w:b/>
          <w:spacing w:val="-4"/>
          <w:sz w:val="28"/>
          <w:szCs w:val="28"/>
        </w:rPr>
        <w:t>М</w:t>
      </w:r>
      <w:r w:rsidR="00D60BE0" w:rsidRPr="00473C1D">
        <w:rPr>
          <w:rFonts w:ascii="Times New Roman" w:hAnsi="Times New Roman" w:cs="Times New Roman"/>
          <w:b/>
          <w:spacing w:val="-4"/>
          <w:sz w:val="28"/>
          <w:szCs w:val="28"/>
        </w:rPr>
        <w:t>етодика обучения лепке детей дошкольного возраста с ограниченными возможностями здоровья</w:t>
      </w:r>
    </w:p>
    <w:p w:rsidR="00BA1C4D" w:rsidRPr="00473C1D" w:rsidRDefault="00A24831" w:rsidP="00BA1C4D">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Младший</w:t>
      </w:r>
      <w:r w:rsidR="007329E0" w:rsidRPr="00473C1D">
        <w:rPr>
          <w:rFonts w:ascii="Times New Roman" w:hAnsi="Times New Roman" w:cs="Times New Roman"/>
          <w:i/>
          <w:spacing w:val="-4"/>
          <w:sz w:val="28"/>
          <w:szCs w:val="28"/>
        </w:rPr>
        <w:t xml:space="preserve"> </w:t>
      </w:r>
      <w:r w:rsidR="00CA16F7" w:rsidRPr="00473C1D">
        <w:rPr>
          <w:rFonts w:ascii="Times New Roman" w:hAnsi="Times New Roman" w:cs="Times New Roman"/>
          <w:i/>
          <w:spacing w:val="-4"/>
          <w:sz w:val="28"/>
          <w:szCs w:val="28"/>
        </w:rPr>
        <w:t xml:space="preserve">возраст </w:t>
      </w:r>
    </w:p>
    <w:p w:rsidR="007329E0" w:rsidRPr="00473C1D" w:rsidRDefault="007329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З</w:t>
      </w:r>
      <w:r w:rsidR="00634354" w:rsidRPr="00473C1D">
        <w:rPr>
          <w:rFonts w:ascii="Times New Roman" w:hAnsi="Times New Roman" w:cs="Times New Roman"/>
          <w:spacing w:val="-4"/>
          <w:sz w:val="28"/>
          <w:szCs w:val="28"/>
        </w:rPr>
        <w:t xml:space="preserve">адачи: </w:t>
      </w:r>
    </w:p>
    <w:p w:rsidR="007329E0" w:rsidRPr="00473C1D" w:rsidRDefault="007329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вызвать интерес к лепке; </w:t>
      </w:r>
    </w:p>
    <w:p w:rsidR="007329E0" w:rsidRPr="00473C1D" w:rsidRDefault="007329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побуждать детей лепить, вызывая у них эстетические чувства; </w:t>
      </w:r>
    </w:p>
    <w:p w:rsidR="007329E0" w:rsidRPr="00473C1D" w:rsidRDefault="007329E0"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учить во время лепки ориентироваться в форме предметов, величине и их количестве. </w:t>
      </w:r>
    </w:p>
    <w:p w:rsidR="007329E0"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Этапы: </w:t>
      </w:r>
    </w:p>
    <w:p w:rsidR="009A6CAB"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1. Знакомство с глиной (пластилином), обучение раскатыванию между ладонями прямыми движениями (столбики, палочки). </w:t>
      </w:r>
    </w:p>
    <w:p w:rsidR="009A6CAB"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2. Изменение знакомого пр</w:t>
      </w:r>
      <w:r w:rsidR="009A6CAB" w:rsidRPr="00473C1D">
        <w:rPr>
          <w:rFonts w:ascii="Times New Roman" w:hAnsi="Times New Roman" w:cs="Times New Roman"/>
          <w:spacing w:val="-4"/>
          <w:sz w:val="28"/>
          <w:szCs w:val="28"/>
        </w:rPr>
        <w:t xml:space="preserve">едмета для получения другого. </w:t>
      </w:r>
      <w:r w:rsidR="009A6CAB" w:rsidRPr="00473C1D">
        <w:rPr>
          <w:rFonts w:ascii="Times New Roman" w:hAnsi="Times New Roman" w:cs="Times New Roman"/>
          <w:spacing w:val="-4"/>
          <w:sz w:val="28"/>
          <w:szCs w:val="28"/>
        </w:rPr>
        <w:br/>
      </w:r>
      <w:r w:rsidRPr="00473C1D">
        <w:rPr>
          <w:rFonts w:ascii="Times New Roman" w:hAnsi="Times New Roman" w:cs="Times New Roman"/>
          <w:spacing w:val="-4"/>
          <w:sz w:val="28"/>
          <w:szCs w:val="28"/>
        </w:rPr>
        <w:t xml:space="preserve">Столбик </w:t>
      </w:r>
      <w:proofErr w:type="gramStart"/>
      <w:r w:rsidRPr="00473C1D">
        <w:rPr>
          <w:rFonts w:ascii="Times New Roman" w:hAnsi="Times New Roman" w:cs="Times New Roman"/>
          <w:spacing w:val="-4"/>
          <w:sz w:val="28"/>
          <w:szCs w:val="28"/>
        </w:rPr>
        <w:t>соедин</w:t>
      </w:r>
      <w:r w:rsidR="009A6CAB" w:rsidRPr="00473C1D">
        <w:rPr>
          <w:rFonts w:ascii="Times New Roman" w:hAnsi="Times New Roman" w:cs="Times New Roman"/>
          <w:spacing w:val="-4"/>
          <w:sz w:val="28"/>
          <w:szCs w:val="28"/>
        </w:rPr>
        <w:t>яют</w:t>
      </w:r>
      <w:proofErr w:type="gramEnd"/>
      <w:r w:rsidR="009A6CAB" w:rsidRPr="00473C1D">
        <w:rPr>
          <w:rFonts w:ascii="Times New Roman" w:hAnsi="Times New Roman" w:cs="Times New Roman"/>
          <w:spacing w:val="-4"/>
          <w:sz w:val="28"/>
          <w:szCs w:val="28"/>
        </w:rPr>
        <w:t xml:space="preserve"> и получаю колечко, бублик (э</w:t>
      </w:r>
      <w:r w:rsidRPr="00473C1D">
        <w:rPr>
          <w:rFonts w:ascii="Times New Roman" w:hAnsi="Times New Roman" w:cs="Times New Roman"/>
          <w:spacing w:val="-4"/>
          <w:sz w:val="28"/>
          <w:szCs w:val="28"/>
        </w:rPr>
        <w:t>тот процесс требует от детей большого зрительного контроля и работы не</w:t>
      </w:r>
      <w:r w:rsidR="009A6CAB" w:rsidRPr="00473C1D">
        <w:rPr>
          <w:rFonts w:ascii="Times New Roman" w:hAnsi="Times New Roman" w:cs="Times New Roman"/>
          <w:spacing w:val="-4"/>
          <w:sz w:val="28"/>
          <w:szCs w:val="28"/>
        </w:rPr>
        <w:t xml:space="preserve"> только ладонями, но и пальцами).</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lastRenderedPageBreak/>
        <w:t>Затем детей учат лепи</w:t>
      </w:r>
      <w:r w:rsidR="009A6CAB" w:rsidRPr="00473C1D">
        <w:rPr>
          <w:rFonts w:ascii="Times New Roman" w:hAnsi="Times New Roman" w:cs="Times New Roman"/>
          <w:spacing w:val="-4"/>
          <w:sz w:val="28"/>
          <w:szCs w:val="28"/>
        </w:rPr>
        <w:t>ть предметы округлой формы, то есть</w:t>
      </w:r>
      <w:r w:rsidRPr="00473C1D">
        <w:rPr>
          <w:rFonts w:ascii="Times New Roman" w:hAnsi="Times New Roman" w:cs="Times New Roman"/>
          <w:spacing w:val="-4"/>
          <w:sz w:val="28"/>
          <w:szCs w:val="28"/>
        </w:rPr>
        <w:t xml:space="preserve"> скатывать ком </w:t>
      </w:r>
      <w:r w:rsidR="009A6CAB" w:rsidRPr="00473C1D">
        <w:rPr>
          <w:rFonts w:ascii="Times New Roman" w:hAnsi="Times New Roman" w:cs="Times New Roman"/>
          <w:spacing w:val="-4"/>
          <w:sz w:val="28"/>
          <w:szCs w:val="28"/>
        </w:rPr>
        <w:t>пластилина</w:t>
      </w:r>
      <w:r w:rsidRPr="00473C1D">
        <w:rPr>
          <w:rFonts w:ascii="Times New Roman" w:hAnsi="Times New Roman" w:cs="Times New Roman"/>
          <w:spacing w:val="-4"/>
          <w:sz w:val="28"/>
          <w:szCs w:val="28"/>
        </w:rPr>
        <w:t xml:space="preserve"> между ладонями круговыми движениями. Так дети лепят мяч, апельсин, яблоко, вишни.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В декоративной лепке после того, как научились лепить шар, дети лепят предметы дискообразной формы. </w:t>
      </w:r>
    </w:p>
    <w:p w:rsidR="00BA1C4D"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3. Лепка предмета, состоящего из неско</w:t>
      </w:r>
      <w:r w:rsidR="00473C1D">
        <w:rPr>
          <w:rFonts w:ascii="Times New Roman" w:hAnsi="Times New Roman" w:cs="Times New Roman"/>
          <w:spacing w:val="-4"/>
          <w:sz w:val="28"/>
          <w:szCs w:val="28"/>
        </w:rPr>
        <w:t>льких частей (снеговик, башня).</w:t>
      </w:r>
    </w:p>
    <w:p w:rsidR="009A6CAB" w:rsidRPr="00473C1D" w:rsidRDefault="00BA1C4D" w:rsidP="009A6CAB">
      <w:pPr>
        <w:spacing w:after="0" w:line="300" w:lineRule="auto"/>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Средний</w:t>
      </w:r>
      <w:r w:rsidR="00CA16F7" w:rsidRPr="00473C1D">
        <w:rPr>
          <w:rFonts w:ascii="Times New Roman" w:hAnsi="Times New Roman" w:cs="Times New Roman"/>
          <w:i/>
          <w:spacing w:val="-4"/>
          <w:sz w:val="28"/>
          <w:szCs w:val="28"/>
        </w:rPr>
        <w:t xml:space="preserve"> возраст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З</w:t>
      </w:r>
      <w:r w:rsidR="00634354" w:rsidRPr="00473C1D">
        <w:rPr>
          <w:rFonts w:ascii="Times New Roman" w:hAnsi="Times New Roman" w:cs="Times New Roman"/>
          <w:spacing w:val="-4"/>
          <w:sz w:val="28"/>
          <w:szCs w:val="28"/>
        </w:rPr>
        <w:t xml:space="preserve">адачи: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продолжать воспитывать устойчивый интерес к лепке;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учить лепить всей кистью руки и пальцами;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развивать эстетическое восприятие формы, симметрии и пропорции.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Этапы: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1. Закрепление знаний, полученных в младшей группе.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2. Обучение лепке фигур, состоящих из нескольких частей, различных по форме (</w:t>
      </w:r>
      <w:r w:rsidR="009A6CAB" w:rsidRPr="00473C1D">
        <w:rPr>
          <w:rFonts w:ascii="Times New Roman" w:hAnsi="Times New Roman" w:cs="Times New Roman"/>
          <w:spacing w:val="-4"/>
          <w:sz w:val="28"/>
          <w:szCs w:val="28"/>
        </w:rPr>
        <w:t xml:space="preserve">медведя, зайца, кот и так далее). </w:t>
      </w:r>
      <w:r w:rsidRPr="00473C1D">
        <w:rPr>
          <w:rFonts w:ascii="Times New Roman" w:hAnsi="Times New Roman" w:cs="Times New Roman"/>
          <w:spacing w:val="-4"/>
          <w:sz w:val="28"/>
          <w:szCs w:val="28"/>
        </w:rPr>
        <w:t>Причем изображение животных происходит с применением приема оттягивания</w:t>
      </w:r>
      <w:r w:rsidR="009A6CAB" w:rsidRPr="00473C1D">
        <w:rPr>
          <w:rFonts w:ascii="Times New Roman" w:hAnsi="Times New Roman" w:cs="Times New Roman"/>
          <w:spacing w:val="-4"/>
          <w:sz w:val="28"/>
          <w:szCs w:val="28"/>
        </w:rPr>
        <w:t>.</w:t>
      </w:r>
      <w:r w:rsidRPr="00473C1D">
        <w:rPr>
          <w:rFonts w:ascii="Times New Roman" w:hAnsi="Times New Roman" w:cs="Times New Roman"/>
          <w:spacing w:val="-4"/>
          <w:sz w:val="28"/>
          <w:szCs w:val="28"/>
        </w:rPr>
        <w:t xml:space="preserve">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Н</w:t>
      </w:r>
      <w:r w:rsidR="00634354" w:rsidRPr="00473C1D">
        <w:rPr>
          <w:rFonts w:ascii="Times New Roman" w:hAnsi="Times New Roman" w:cs="Times New Roman"/>
          <w:spacing w:val="-4"/>
          <w:sz w:val="28"/>
          <w:szCs w:val="28"/>
        </w:rPr>
        <w:t xml:space="preserve">апример, изображение кошки начинается с лепки овального туловища, затем головы, хвоста, а передние лапы оттягиваются от общей массы (сидящая кошка).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Детей начинают учить </w:t>
      </w:r>
      <w:proofErr w:type="gramStart"/>
      <w:r w:rsidRPr="00473C1D">
        <w:rPr>
          <w:rFonts w:ascii="Times New Roman" w:hAnsi="Times New Roman" w:cs="Times New Roman"/>
          <w:spacing w:val="-4"/>
          <w:sz w:val="28"/>
          <w:szCs w:val="28"/>
        </w:rPr>
        <w:t>самостоятельно</w:t>
      </w:r>
      <w:proofErr w:type="gramEnd"/>
      <w:r w:rsidRPr="00473C1D">
        <w:rPr>
          <w:rFonts w:ascii="Times New Roman" w:hAnsi="Times New Roman" w:cs="Times New Roman"/>
          <w:spacing w:val="-4"/>
          <w:sz w:val="28"/>
          <w:szCs w:val="28"/>
        </w:rPr>
        <w:t xml:space="preserve"> делить ком</w:t>
      </w:r>
      <w:r w:rsidR="009A6CAB" w:rsidRPr="00473C1D">
        <w:rPr>
          <w:rFonts w:ascii="Times New Roman" w:hAnsi="Times New Roman" w:cs="Times New Roman"/>
          <w:spacing w:val="-4"/>
          <w:sz w:val="28"/>
          <w:szCs w:val="28"/>
        </w:rPr>
        <w:t>ок пластилина</w:t>
      </w:r>
      <w:r w:rsidRPr="00473C1D">
        <w:rPr>
          <w:rFonts w:ascii="Times New Roman" w:hAnsi="Times New Roman" w:cs="Times New Roman"/>
          <w:spacing w:val="-4"/>
          <w:sz w:val="28"/>
          <w:szCs w:val="28"/>
        </w:rPr>
        <w:t xml:space="preserve"> на необходимое количество частей. В декоративной лепке детей учат вдавливать пальцами шар, для получения полых предметов (вазы, горшки и др.), а также загибать края у дискообразной формы (глубокие тарелки).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В младшей и средней группах </w:t>
      </w:r>
      <w:proofErr w:type="gramStart"/>
      <w:r w:rsidRPr="00473C1D">
        <w:rPr>
          <w:rFonts w:ascii="Times New Roman" w:hAnsi="Times New Roman" w:cs="Times New Roman"/>
          <w:spacing w:val="-4"/>
          <w:sz w:val="28"/>
          <w:szCs w:val="28"/>
        </w:rPr>
        <w:t>применяют показ приёмов изображения нужен</w:t>
      </w:r>
      <w:proofErr w:type="gramEnd"/>
      <w:r w:rsidRPr="00473C1D">
        <w:rPr>
          <w:rFonts w:ascii="Times New Roman" w:hAnsi="Times New Roman" w:cs="Times New Roman"/>
          <w:spacing w:val="-4"/>
          <w:sz w:val="28"/>
          <w:szCs w:val="28"/>
        </w:rPr>
        <w:t xml:space="preserve"> тогда, когда требуется использовать новый технический прием или когда дается для выполнения сложный объект. Здесь важно выделить последовательность работы. </w:t>
      </w:r>
    </w:p>
    <w:p w:rsidR="00473C1D" w:rsidRPr="0096460E"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Если действие сложное, то необходимо расчленить его на ряд более </w:t>
      </w:r>
      <w:proofErr w:type="gramStart"/>
      <w:r w:rsidRPr="00473C1D">
        <w:rPr>
          <w:rFonts w:ascii="Times New Roman" w:hAnsi="Times New Roman" w:cs="Times New Roman"/>
          <w:spacing w:val="-4"/>
          <w:sz w:val="28"/>
          <w:szCs w:val="28"/>
        </w:rPr>
        <w:t>простых</w:t>
      </w:r>
      <w:proofErr w:type="gramEnd"/>
      <w:r w:rsidRPr="00473C1D">
        <w:rPr>
          <w:rFonts w:ascii="Times New Roman" w:hAnsi="Times New Roman" w:cs="Times New Roman"/>
          <w:spacing w:val="-4"/>
          <w:sz w:val="28"/>
          <w:szCs w:val="28"/>
        </w:rPr>
        <w:t xml:space="preserve"> и каждое назвать, определить термином. Объясняя новый прием, </w:t>
      </w:r>
      <w:r w:rsidR="009A6CAB" w:rsidRPr="00473C1D">
        <w:rPr>
          <w:rFonts w:ascii="Times New Roman" w:hAnsi="Times New Roman" w:cs="Times New Roman"/>
          <w:spacing w:val="-4"/>
          <w:sz w:val="28"/>
          <w:szCs w:val="28"/>
        </w:rPr>
        <w:t>педагог</w:t>
      </w:r>
      <w:r w:rsidRPr="00473C1D">
        <w:rPr>
          <w:rFonts w:ascii="Times New Roman" w:hAnsi="Times New Roman" w:cs="Times New Roman"/>
          <w:spacing w:val="-4"/>
          <w:sz w:val="28"/>
          <w:szCs w:val="28"/>
        </w:rPr>
        <w:t xml:space="preserve"> предлагает детям совершить это движение с ним, повторяя его действия. </w:t>
      </w:r>
    </w:p>
    <w:p w:rsidR="009A6CAB" w:rsidRPr="00473C1D" w:rsidRDefault="009A6CAB" w:rsidP="009A6CAB">
      <w:pPr>
        <w:spacing w:after="0" w:line="300" w:lineRule="auto"/>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Старший возраст</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З</w:t>
      </w:r>
      <w:r w:rsidR="00634354" w:rsidRPr="00473C1D">
        <w:rPr>
          <w:rFonts w:ascii="Times New Roman" w:hAnsi="Times New Roman" w:cs="Times New Roman"/>
          <w:spacing w:val="-4"/>
          <w:sz w:val="28"/>
          <w:szCs w:val="28"/>
        </w:rPr>
        <w:t xml:space="preserve">адачи: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учить </w:t>
      </w:r>
      <w:proofErr w:type="gramStart"/>
      <w:r w:rsidR="00634354" w:rsidRPr="00473C1D">
        <w:rPr>
          <w:rFonts w:ascii="Times New Roman" w:hAnsi="Times New Roman" w:cs="Times New Roman"/>
          <w:spacing w:val="-4"/>
          <w:sz w:val="28"/>
          <w:szCs w:val="28"/>
        </w:rPr>
        <w:t>точно</w:t>
      </w:r>
      <w:proofErr w:type="gramEnd"/>
      <w:r w:rsidR="00634354" w:rsidRPr="00473C1D">
        <w:rPr>
          <w:rFonts w:ascii="Times New Roman" w:hAnsi="Times New Roman" w:cs="Times New Roman"/>
          <w:spacing w:val="-4"/>
          <w:sz w:val="28"/>
          <w:szCs w:val="28"/>
        </w:rPr>
        <w:t xml:space="preserve"> передавать форму, пропорции, характерные детали и движения;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воспитывать эстетический вкус;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учить использовать в лепке разнообразные материалы и способы.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Этапы: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1. Закрепление знаний, полученных в </w:t>
      </w:r>
      <w:r w:rsidR="009A6CAB" w:rsidRPr="00473C1D">
        <w:rPr>
          <w:rFonts w:ascii="Times New Roman" w:hAnsi="Times New Roman" w:cs="Times New Roman"/>
          <w:spacing w:val="-4"/>
          <w:sz w:val="28"/>
          <w:szCs w:val="28"/>
        </w:rPr>
        <w:t>среднем возрасте</w:t>
      </w:r>
      <w:r w:rsidRPr="00473C1D">
        <w:rPr>
          <w:rFonts w:ascii="Times New Roman" w:hAnsi="Times New Roman" w:cs="Times New Roman"/>
          <w:spacing w:val="-4"/>
          <w:sz w:val="28"/>
          <w:szCs w:val="28"/>
        </w:rPr>
        <w:t xml:space="preserve">.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lastRenderedPageBreak/>
        <w:t xml:space="preserve">2. Изображение человека на двух ногах.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3. Введение сюжетной лепки, где фигуры представлены в движении. </w:t>
      </w:r>
    </w:p>
    <w:p w:rsidR="009A6CAB" w:rsidRPr="00473C1D" w:rsidRDefault="00634354"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4. Усложнение декоративной лепки: </w:t>
      </w:r>
    </w:p>
    <w:p w:rsidR="009A6CAB"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украшение дисков, пластин путем </w:t>
      </w:r>
      <w:r w:rsidRPr="00473C1D">
        <w:rPr>
          <w:rFonts w:ascii="Times New Roman" w:hAnsi="Times New Roman" w:cs="Times New Roman"/>
          <w:spacing w:val="-4"/>
          <w:sz w:val="28"/>
          <w:szCs w:val="28"/>
        </w:rPr>
        <w:t>«</w:t>
      </w:r>
      <w:proofErr w:type="spellStart"/>
      <w:r w:rsidR="00634354" w:rsidRPr="00473C1D">
        <w:rPr>
          <w:rFonts w:ascii="Times New Roman" w:hAnsi="Times New Roman" w:cs="Times New Roman"/>
          <w:spacing w:val="-4"/>
          <w:sz w:val="28"/>
          <w:szCs w:val="28"/>
        </w:rPr>
        <w:t>налепа</w:t>
      </w:r>
      <w:proofErr w:type="spellEnd"/>
      <w:r w:rsidRPr="00473C1D">
        <w:rPr>
          <w:rFonts w:ascii="Times New Roman" w:hAnsi="Times New Roman" w:cs="Times New Roman"/>
          <w:spacing w:val="-4"/>
          <w:sz w:val="28"/>
          <w:szCs w:val="28"/>
        </w:rPr>
        <w:t>»</w:t>
      </w:r>
      <w:r w:rsidR="00634354" w:rsidRPr="00473C1D">
        <w:rPr>
          <w:rFonts w:ascii="Times New Roman" w:hAnsi="Times New Roman" w:cs="Times New Roman"/>
          <w:spacing w:val="-4"/>
          <w:sz w:val="28"/>
          <w:szCs w:val="28"/>
        </w:rPr>
        <w:t xml:space="preserve"> более мелких деталей; </w:t>
      </w:r>
    </w:p>
    <w:p w:rsidR="00634354" w:rsidRPr="00473C1D" w:rsidRDefault="009A6CAB" w:rsidP="009A6CAB">
      <w:pPr>
        <w:spacing w:after="0" w:line="300" w:lineRule="auto"/>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введение ленточного способа лепки посуды, когда дно-диск соединяется с лентообразной стенкой – расплющенным цилиндром.</w:t>
      </w:r>
    </w:p>
    <w:p w:rsidR="00634354" w:rsidRPr="00473C1D" w:rsidRDefault="00634354" w:rsidP="00634354">
      <w:pPr>
        <w:spacing w:after="0" w:line="300" w:lineRule="auto"/>
        <w:ind w:firstLine="709"/>
        <w:jc w:val="both"/>
        <w:rPr>
          <w:rFonts w:ascii="Times New Roman" w:hAnsi="Times New Roman" w:cs="Times New Roman"/>
          <w:spacing w:val="-4"/>
          <w:sz w:val="28"/>
          <w:szCs w:val="28"/>
        </w:rPr>
      </w:pPr>
    </w:p>
    <w:p w:rsidR="00BA1C4D" w:rsidRPr="00473C1D" w:rsidRDefault="00634354" w:rsidP="00473C1D">
      <w:pPr>
        <w:spacing w:after="0" w:line="300" w:lineRule="auto"/>
        <w:ind w:firstLine="709"/>
        <w:jc w:val="both"/>
        <w:rPr>
          <w:rFonts w:ascii="Times New Roman" w:hAnsi="Times New Roman" w:cs="Times New Roman"/>
          <w:b/>
          <w:spacing w:val="-4"/>
          <w:sz w:val="28"/>
          <w:szCs w:val="28"/>
        </w:rPr>
      </w:pPr>
      <w:r w:rsidRPr="00473C1D">
        <w:rPr>
          <w:rFonts w:ascii="Times New Roman" w:hAnsi="Times New Roman" w:cs="Times New Roman"/>
          <w:b/>
          <w:spacing w:val="-4"/>
          <w:sz w:val="28"/>
          <w:szCs w:val="28"/>
        </w:rPr>
        <w:t>М</w:t>
      </w:r>
      <w:r w:rsidR="009A6CAB" w:rsidRPr="00473C1D">
        <w:rPr>
          <w:rFonts w:ascii="Times New Roman" w:hAnsi="Times New Roman" w:cs="Times New Roman"/>
          <w:b/>
          <w:spacing w:val="-4"/>
          <w:sz w:val="28"/>
          <w:szCs w:val="28"/>
        </w:rPr>
        <w:t>етодика обучения аппликации детей дошкольного возраста с ограниченными возможностями здоровья</w:t>
      </w:r>
    </w:p>
    <w:p w:rsidR="009A6CAB" w:rsidRPr="00473C1D" w:rsidRDefault="009A6CAB" w:rsidP="00634354">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Младший возраст</w:t>
      </w:r>
      <w:r w:rsidR="00CA16F7" w:rsidRPr="00473C1D">
        <w:rPr>
          <w:rFonts w:ascii="Times New Roman" w:hAnsi="Times New Roman" w:cs="Times New Roman"/>
          <w:i/>
          <w:spacing w:val="-4"/>
          <w:sz w:val="28"/>
          <w:szCs w:val="28"/>
        </w:rPr>
        <w:t xml:space="preserve"> </w:t>
      </w:r>
    </w:p>
    <w:p w:rsidR="00CA16F7"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Недоступно пользование ножницами. </w:t>
      </w:r>
    </w:p>
    <w:p w:rsidR="00D20D61"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Надо </w:t>
      </w:r>
      <w:r w:rsidR="00CA16F7" w:rsidRPr="00473C1D">
        <w:rPr>
          <w:rFonts w:ascii="Times New Roman" w:hAnsi="Times New Roman" w:cs="Times New Roman"/>
          <w:spacing w:val="-4"/>
          <w:sz w:val="28"/>
          <w:szCs w:val="28"/>
        </w:rPr>
        <w:t>научить</w:t>
      </w:r>
      <w:r w:rsidR="00D20D61" w:rsidRPr="00473C1D">
        <w:rPr>
          <w:rFonts w:ascii="Times New Roman" w:hAnsi="Times New Roman" w:cs="Times New Roman"/>
          <w:spacing w:val="-4"/>
          <w:sz w:val="28"/>
          <w:szCs w:val="28"/>
        </w:rPr>
        <w:t>:</w:t>
      </w:r>
      <w:r w:rsidR="00CA16F7" w:rsidRPr="00473C1D">
        <w:rPr>
          <w:rFonts w:ascii="Times New Roman" w:hAnsi="Times New Roman" w:cs="Times New Roman"/>
          <w:spacing w:val="-4"/>
          <w:sz w:val="28"/>
          <w:szCs w:val="28"/>
        </w:rPr>
        <w:t xml:space="preserve"> </w:t>
      </w:r>
    </w:p>
    <w:p w:rsidR="00D20D61"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CA16F7" w:rsidRPr="00473C1D">
        <w:rPr>
          <w:rFonts w:ascii="Times New Roman" w:hAnsi="Times New Roman" w:cs="Times New Roman"/>
          <w:spacing w:val="-4"/>
          <w:sz w:val="28"/>
          <w:szCs w:val="28"/>
        </w:rPr>
        <w:t xml:space="preserve">правильно держать кисть, </w:t>
      </w:r>
    </w:p>
    <w:p w:rsidR="00D20D61"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CA16F7" w:rsidRPr="00473C1D">
        <w:rPr>
          <w:rFonts w:ascii="Times New Roman" w:hAnsi="Times New Roman" w:cs="Times New Roman"/>
          <w:spacing w:val="-4"/>
          <w:sz w:val="28"/>
          <w:szCs w:val="28"/>
        </w:rPr>
        <w:t xml:space="preserve">набирать немного клея, </w:t>
      </w:r>
      <w:r w:rsidR="00634354" w:rsidRPr="00473C1D">
        <w:rPr>
          <w:rFonts w:ascii="Times New Roman" w:hAnsi="Times New Roman" w:cs="Times New Roman"/>
          <w:spacing w:val="-4"/>
          <w:sz w:val="28"/>
          <w:szCs w:val="28"/>
        </w:rPr>
        <w:t xml:space="preserve"> </w:t>
      </w:r>
    </w:p>
    <w:p w:rsidR="00CA16F7"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аккуратно намазывать форму с обратной стороны. </w:t>
      </w:r>
    </w:p>
    <w:p w:rsidR="00D20D61"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р</w:t>
      </w:r>
      <w:r w:rsidR="00634354" w:rsidRPr="00473C1D">
        <w:rPr>
          <w:rFonts w:ascii="Times New Roman" w:hAnsi="Times New Roman" w:cs="Times New Roman"/>
          <w:spacing w:val="-4"/>
          <w:sz w:val="28"/>
          <w:szCs w:val="28"/>
        </w:rPr>
        <w:t>аскладывать фор</w:t>
      </w:r>
      <w:r w:rsidRPr="00473C1D">
        <w:rPr>
          <w:rFonts w:ascii="Times New Roman" w:hAnsi="Times New Roman" w:cs="Times New Roman"/>
          <w:spacing w:val="-4"/>
          <w:sz w:val="28"/>
          <w:szCs w:val="28"/>
        </w:rPr>
        <w:t>мы на место намазанной стороной,</w:t>
      </w:r>
      <w:r w:rsidR="00634354" w:rsidRPr="00473C1D">
        <w:rPr>
          <w:rFonts w:ascii="Times New Roman" w:hAnsi="Times New Roman" w:cs="Times New Roman"/>
          <w:spacing w:val="-4"/>
          <w:sz w:val="28"/>
          <w:szCs w:val="28"/>
        </w:rPr>
        <w:t xml:space="preserve"> </w:t>
      </w:r>
    </w:p>
    <w:p w:rsidR="00D20D61"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к</w:t>
      </w:r>
      <w:r w:rsidR="00634354" w:rsidRPr="00473C1D">
        <w:rPr>
          <w:rFonts w:ascii="Times New Roman" w:hAnsi="Times New Roman" w:cs="Times New Roman"/>
          <w:spacing w:val="-4"/>
          <w:sz w:val="28"/>
          <w:szCs w:val="28"/>
        </w:rPr>
        <w:t xml:space="preserve">ласть кисти только на подставку. </w:t>
      </w:r>
    </w:p>
    <w:p w:rsidR="00BA1C4D" w:rsidRPr="00473C1D" w:rsidRDefault="00634354" w:rsidP="00473C1D">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Дети должны запомнить название формы, ее цвет и освоить технику наклеивания. Наклеи</w:t>
      </w:r>
      <w:r w:rsidR="00D20D61" w:rsidRPr="00473C1D">
        <w:rPr>
          <w:rFonts w:ascii="Times New Roman" w:hAnsi="Times New Roman" w:cs="Times New Roman"/>
          <w:spacing w:val="-4"/>
          <w:sz w:val="28"/>
          <w:szCs w:val="28"/>
        </w:rPr>
        <w:t>вание в центре для детей младшего возраста</w:t>
      </w:r>
      <w:r w:rsidRPr="00473C1D">
        <w:rPr>
          <w:rFonts w:ascii="Times New Roman" w:hAnsi="Times New Roman" w:cs="Times New Roman"/>
          <w:spacing w:val="-4"/>
          <w:sz w:val="28"/>
          <w:szCs w:val="28"/>
        </w:rPr>
        <w:t xml:space="preserve"> еще сложно. Готовые формы для наклеивания раздают каждому ребенку в </w:t>
      </w:r>
      <w:r w:rsidR="00A24831" w:rsidRPr="00473C1D">
        <w:rPr>
          <w:rFonts w:ascii="Times New Roman" w:hAnsi="Times New Roman" w:cs="Times New Roman"/>
          <w:spacing w:val="-4"/>
          <w:sz w:val="28"/>
          <w:szCs w:val="28"/>
        </w:rPr>
        <w:t>индивидуально</w:t>
      </w:r>
      <w:r w:rsidRPr="00473C1D">
        <w:rPr>
          <w:rFonts w:ascii="Times New Roman" w:hAnsi="Times New Roman" w:cs="Times New Roman"/>
          <w:spacing w:val="-4"/>
          <w:sz w:val="28"/>
          <w:szCs w:val="28"/>
        </w:rPr>
        <w:t xml:space="preserve"> после объяснения задания. После того как объяснение педагога выслушано и формы для наклеивания розданы, дети раскладывают их на листе в соответствии с заданием. Педагог проверяет прави</w:t>
      </w:r>
      <w:r w:rsidR="00D20D61" w:rsidRPr="00473C1D">
        <w:rPr>
          <w:rFonts w:ascii="Times New Roman" w:hAnsi="Times New Roman" w:cs="Times New Roman"/>
          <w:spacing w:val="-4"/>
          <w:sz w:val="28"/>
          <w:szCs w:val="28"/>
        </w:rPr>
        <w:t>льность расположения элементов, помогает наклеить правильно.</w:t>
      </w:r>
    </w:p>
    <w:p w:rsidR="00D20D61" w:rsidRPr="00473C1D" w:rsidRDefault="00D20D61" w:rsidP="00634354">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Средний возраст</w:t>
      </w:r>
      <w:r w:rsidR="00634354" w:rsidRPr="00473C1D">
        <w:rPr>
          <w:rFonts w:ascii="Times New Roman" w:hAnsi="Times New Roman" w:cs="Times New Roman"/>
          <w:i/>
          <w:spacing w:val="-4"/>
          <w:sz w:val="28"/>
          <w:szCs w:val="28"/>
        </w:rPr>
        <w:t xml:space="preserve"> </w:t>
      </w:r>
    </w:p>
    <w:p w:rsidR="00D20D61"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Осво</w:t>
      </w:r>
      <w:r w:rsidR="00D20D61" w:rsidRPr="00473C1D">
        <w:rPr>
          <w:rFonts w:ascii="Times New Roman" w:hAnsi="Times New Roman" w:cs="Times New Roman"/>
          <w:spacing w:val="-4"/>
          <w:sz w:val="28"/>
          <w:szCs w:val="28"/>
        </w:rPr>
        <w:t>ение навыками и правилами резания ножницами, под присмотром педагога.</w:t>
      </w:r>
      <w:r w:rsidRPr="00473C1D">
        <w:rPr>
          <w:rFonts w:ascii="Times New Roman" w:hAnsi="Times New Roman" w:cs="Times New Roman"/>
          <w:spacing w:val="-4"/>
          <w:sz w:val="28"/>
          <w:szCs w:val="28"/>
        </w:rPr>
        <w:t xml:space="preserve"> </w:t>
      </w:r>
    </w:p>
    <w:p w:rsidR="00BA1C4D" w:rsidRPr="00473C1D" w:rsidRDefault="00D20D61" w:rsidP="00473C1D">
      <w:pPr>
        <w:spacing w:after="0" w:line="300" w:lineRule="auto"/>
        <w:ind w:firstLine="709"/>
        <w:jc w:val="both"/>
        <w:rPr>
          <w:rFonts w:ascii="Times New Roman" w:hAnsi="Times New Roman" w:cs="Times New Roman"/>
          <w:spacing w:val="-4"/>
          <w:sz w:val="28"/>
          <w:szCs w:val="28"/>
        </w:rPr>
      </w:pPr>
      <w:proofErr w:type="gramStart"/>
      <w:r w:rsidRPr="00473C1D">
        <w:rPr>
          <w:rFonts w:ascii="Times New Roman" w:hAnsi="Times New Roman" w:cs="Times New Roman"/>
          <w:spacing w:val="-4"/>
          <w:sz w:val="28"/>
          <w:szCs w:val="28"/>
        </w:rPr>
        <w:t>Дети</w:t>
      </w:r>
      <w:r w:rsidR="00634354" w:rsidRPr="00473C1D">
        <w:rPr>
          <w:rFonts w:ascii="Times New Roman" w:hAnsi="Times New Roman" w:cs="Times New Roman"/>
          <w:spacing w:val="-4"/>
          <w:sz w:val="28"/>
          <w:szCs w:val="28"/>
        </w:rPr>
        <w:t xml:space="preserve"> учатся резать по прямой полосы </w:t>
      </w:r>
      <w:r w:rsidRPr="00473C1D">
        <w:rPr>
          <w:rFonts w:ascii="Times New Roman" w:hAnsi="Times New Roman" w:cs="Times New Roman"/>
          <w:spacing w:val="-4"/>
          <w:sz w:val="28"/>
          <w:szCs w:val="28"/>
        </w:rPr>
        <w:t>по прямой</w:t>
      </w:r>
      <w:r w:rsidR="00634354" w:rsidRPr="00473C1D">
        <w:rPr>
          <w:rFonts w:ascii="Times New Roman" w:hAnsi="Times New Roman" w:cs="Times New Roman"/>
          <w:spacing w:val="-4"/>
          <w:sz w:val="28"/>
          <w:szCs w:val="28"/>
        </w:rPr>
        <w:t xml:space="preserve">, срезать углы у прямоугольника, </w:t>
      </w:r>
      <w:r w:rsidRPr="00473C1D">
        <w:rPr>
          <w:rFonts w:ascii="Times New Roman" w:hAnsi="Times New Roman" w:cs="Times New Roman"/>
          <w:spacing w:val="-4"/>
          <w:sz w:val="28"/>
          <w:szCs w:val="28"/>
        </w:rPr>
        <w:t>вырезать по контуру.</w:t>
      </w:r>
      <w:proofErr w:type="gramEnd"/>
      <w:r w:rsidRPr="00473C1D">
        <w:rPr>
          <w:rFonts w:ascii="Times New Roman" w:hAnsi="Times New Roman" w:cs="Times New Roman"/>
          <w:spacing w:val="-4"/>
          <w:sz w:val="28"/>
          <w:szCs w:val="28"/>
        </w:rPr>
        <w:t xml:space="preserve"> Композиция узора </w:t>
      </w:r>
      <w:r w:rsidR="00634354" w:rsidRPr="00473C1D">
        <w:rPr>
          <w:rFonts w:ascii="Times New Roman" w:hAnsi="Times New Roman" w:cs="Times New Roman"/>
          <w:spacing w:val="-4"/>
          <w:sz w:val="28"/>
          <w:szCs w:val="28"/>
        </w:rPr>
        <w:t xml:space="preserve">остается </w:t>
      </w:r>
      <w:proofErr w:type="gramStart"/>
      <w:r w:rsidR="00634354" w:rsidRPr="00473C1D">
        <w:rPr>
          <w:rFonts w:ascii="Times New Roman" w:hAnsi="Times New Roman" w:cs="Times New Roman"/>
          <w:spacing w:val="-4"/>
          <w:sz w:val="28"/>
          <w:szCs w:val="28"/>
        </w:rPr>
        <w:t>довольно элементарной</w:t>
      </w:r>
      <w:proofErr w:type="gramEnd"/>
      <w:r w:rsidR="00634354" w:rsidRPr="00473C1D">
        <w:rPr>
          <w:rFonts w:ascii="Times New Roman" w:hAnsi="Times New Roman" w:cs="Times New Roman"/>
          <w:spacing w:val="-4"/>
          <w:sz w:val="28"/>
          <w:szCs w:val="28"/>
        </w:rPr>
        <w:t xml:space="preserve"> – заполнение углов, краев, которые выделены самой формой. Появляется и новая, более сложная задача – украшение центра формы. Овладев навыком резания по прямой линии, дошкольники учатся вырезывать округлые формы. Усложнение программных требований вызывает необходимость более детального изучения изображаемых предметов. Рассматривание натуры не всегда сопровождают показом образцов. Материал – на общем подносе. Нередко </w:t>
      </w:r>
      <w:r w:rsidR="00634354" w:rsidRPr="00473C1D">
        <w:rPr>
          <w:rFonts w:ascii="Times New Roman" w:hAnsi="Times New Roman" w:cs="Times New Roman"/>
          <w:spacing w:val="-4"/>
          <w:sz w:val="28"/>
          <w:szCs w:val="28"/>
        </w:rPr>
        <w:lastRenderedPageBreak/>
        <w:t>используют частичный показ приемов выполнения задания. В конце занятия педагог вместе с детьми анализирует, правильно ли выполнена работа.</w:t>
      </w:r>
    </w:p>
    <w:p w:rsidR="00D20D61" w:rsidRPr="00473C1D" w:rsidRDefault="00D20D61" w:rsidP="00634354">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 xml:space="preserve">Старший возраст </w:t>
      </w:r>
    </w:p>
    <w:p w:rsidR="00D20D61"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Дети самостоятельно вырезают </w:t>
      </w:r>
      <w:r w:rsidR="00D20D61" w:rsidRPr="00473C1D">
        <w:rPr>
          <w:rFonts w:ascii="Times New Roman" w:hAnsi="Times New Roman" w:cs="Times New Roman"/>
          <w:spacing w:val="-4"/>
          <w:sz w:val="28"/>
          <w:szCs w:val="28"/>
        </w:rPr>
        <w:t xml:space="preserve">ножницами </w:t>
      </w:r>
      <w:r w:rsidRPr="00473C1D">
        <w:rPr>
          <w:rFonts w:ascii="Times New Roman" w:hAnsi="Times New Roman" w:cs="Times New Roman"/>
          <w:spacing w:val="-4"/>
          <w:sz w:val="28"/>
          <w:szCs w:val="28"/>
        </w:rPr>
        <w:t xml:space="preserve">и наклеивают формы. </w:t>
      </w:r>
    </w:p>
    <w:p w:rsidR="00D20D61"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З</w:t>
      </w:r>
      <w:r w:rsidR="00634354" w:rsidRPr="00473C1D">
        <w:rPr>
          <w:rFonts w:ascii="Times New Roman" w:hAnsi="Times New Roman" w:cs="Times New Roman"/>
          <w:spacing w:val="-4"/>
          <w:sz w:val="28"/>
          <w:szCs w:val="28"/>
        </w:rPr>
        <w:t>адача</w:t>
      </w:r>
      <w:r w:rsidRPr="00473C1D">
        <w:rPr>
          <w:rFonts w:ascii="Times New Roman" w:hAnsi="Times New Roman" w:cs="Times New Roman"/>
          <w:spacing w:val="-4"/>
          <w:sz w:val="28"/>
          <w:szCs w:val="28"/>
        </w:rPr>
        <w:t>:</w:t>
      </w:r>
      <w:r w:rsidR="00634354" w:rsidRPr="00473C1D">
        <w:rPr>
          <w:rFonts w:ascii="Times New Roman" w:hAnsi="Times New Roman" w:cs="Times New Roman"/>
          <w:spacing w:val="-4"/>
          <w:sz w:val="28"/>
          <w:szCs w:val="28"/>
        </w:rPr>
        <w:t xml:space="preserve"> </w:t>
      </w:r>
    </w:p>
    <w:p w:rsidR="00D20D61"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w:t>
      </w:r>
      <w:r w:rsidR="00634354" w:rsidRPr="00473C1D">
        <w:rPr>
          <w:rFonts w:ascii="Times New Roman" w:hAnsi="Times New Roman" w:cs="Times New Roman"/>
          <w:spacing w:val="-4"/>
          <w:sz w:val="28"/>
          <w:szCs w:val="28"/>
        </w:rPr>
        <w:t xml:space="preserve"> овладение разными приемами вырезания. </w:t>
      </w:r>
    </w:p>
    <w:p w:rsidR="00D20D61"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Учатся вырезывать некоторые формы из бумаги, сложенной вдвое. </w:t>
      </w:r>
      <w:r w:rsidR="00D20D61" w:rsidRPr="00473C1D">
        <w:rPr>
          <w:rFonts w:ascii="Times New Roman" w:hAnsi="Times New Roman" w:cs="Times New Roman"/>
          <w:spacing w:val="-4"/>
          <w:sz w:val="28"/>
          <w:szCs w:val="28"/>
        </w:rPr>
        <w:t xml:space="preserve">Образец используют </w:t>
      </w:r>
      <w:r w:rsidRPr="00473C1D">
        <w:rPr>
          <w:rFonts w:ascii="Times New Roman" w:hAnsi="Times New Roman" w:cs="Times New Roman"/>
          <w:spacing w:val="-4"/>
          <w:sz w:val="28"/>
          <w:szCs w:val="28"/>
        </w:rPr>
        <w:t xml:space="preserve">в тех случаях, когда дошкольники впервые изображают предмет. Знакомятся с приемом создания формы путем обрывания краев бумаги, что дает возможность передать особенности фактуры – пушистость снега, меха. </w:t>
      </w:r>
    </w:p>
    <w:p w:rsidR="00634354"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Также дети шестого года обучения</w:t>
      </w:r>
      <w:r w:rsidR="00634354" w:rsidRPr="00473C1D">
        <w:rPr>
          <w:rFonts w:ascii="Times New Roman" w:hAnsi="Times New Roman" w:cs="Times New Roman"/>
          <w:spacing w:val="-4"/>
          <w:sz w:val="28"/>
          <w:szCs w:val="28"/>
        </w:rPr>
        <w:t xml:space="preserve"> знакомятся со всеми основными приемами вырезания силуэтных симметричных и ассиметричных форм. Вырезание силуэтное – это такой прием вырезания, при котором происходит вырезание на глаз предметов. Ассиметричного строения, с криволинейными контурами (фрукты, овощи, рыбки). Вырезание на глаз изображения из бумаги или других материалов производится слитным движение ножниц по мысленно создаваемому силуэту предмета. Осваиваются новые приемы вырезывания из бумаги, сложенной в несколько раз.</w:t>
      </w:r>
    </w:p>
    <w:p w:rsidR="00634354" w:rsidRPr="00473C1D" w:rsidRDefault="00634354" w:rsidP="00634354">
      <w:pPr>
        <w:spacing w:after="0" w:line="300" w:lineRule="auto"/>
        <w:ind w:firstLine="709"/>
        <w:jc w:val="both"/>
        <w:rPr>
          <w:rFonts w:ascii="Times New Roman" w:hAnsi="Times New Roman" w:cs="Times New Roman"/>
          <w:spacing w:val="-4"/>
          <w:sz w:val="28"/>
          <w:szCs w:val="28"/>
        </w:rPr>
      </w:pPr>
    </w:p>
    <w:p w:rsidR="00BA1C4D" w:rsidRPr="00473C1D" w:rsidRDefault="00634354" w:rsidP="00473C1D">
      <w:pPr>
        <w:spacing w:after="0" w:line="300" w:lineRule="auto"/>
        <w:ind w:firstLine="709"/>
        <w:jc w:val="both"/>
        <w:rPr>
          <w:rFonts w:ascii="Times New Roman" w:hAnsi="Times New Roman" w:cs="Times New Roman"/>
          <w:b/>
          <w:spacing w:val="-4"/>
          <w:sz w:val="28"/>
          <w:szCs w:val="28"/>
        </w:rPr>
      </w:pPr>
      <w:r w:rsidRPr="00473C1D">
        <w:rPr>
          <w:rFonts w:ascii="Times New Roman" w:hAnsi="Times New Roman" w:cs="Times New Roman"/>
          <w:b/>
          <w:spacing w:val="-4"/>
          <w:sz w:val="28"/>
          <w:szCs w:val="28"/>
        </w:rPr>
        <w:t>М</w:t>
      </w:r>
      <w:r w:rsidR="00D20D61" w:rsidRPr="00473C1D">
        <w:rPr>
          <w:rFonts w:ascii="Times New Roman" w:hAnsi="Times New Roman" w:cs="Times New Roman"/>
          <w:b/>
          <w:spacing w:val="-4"/>
          <w:sz w:val="28"/>
          <w:szCs w:val="28"/>
        </w:rPr>
        <w:t>етодика обучения конструированию детей дошкольного возраста с ограниченными возможностями здоровья</w:t>
      </w:r>
    </w:p>
    <w:p w:rsidR="00D20D61" w:rsidRPr="00473C1D" w:rsidRDefault="00D20D61" w:rsidP="00634354">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 xml:space="preserve">Младший возраст </w:t>
      </w:r>
    </w:p>
    <w:p w:rsidR="00D20D61"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i/>
          <w:spacing w:val="-4"/>
          <w:sz w:val="28"/>
          <w:szCs w:val="28"/>
        </w:rPr>
        <w:t xml:space="preserve"> Виды конструирования</w:t>
      </w:r>
      <w:r w:rsidRPr="00473C1D">
        <w:rPr>
          <w:rFonts w:ascii="Times New Roman" w:hAnsi="Times New Roman" w:cs="Times New Roman"/>
          <w:spacing w:val="-4"/>
          <w:sz w:val="28"/>
          <w:szCs w:val="28"/>
        </w:rPr>
        <w:t xml:space="preserve">: конструирование из строительного материала. Основное место занимают информационно-рецептивный и репродуктивный методы. </w:t>
      </w:r>
    </w:p>
    <w:p w:rsidR="00D20D61"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i/>
          <w:spacing w:val="-4"/>
          <w:sz w:val="28"/>
          <w:szCs w:val="28"/>
        </w:rPr>
        <w:t>Приемы:</w:t>
      </w:r>
      <w:r w:rsidRPr="00473C1D">
        <w:rPr>
          <w:rFonts w:ascii="Times New Roman" w:hAnsi="Times New Roman" w:cs="Times New Roman"/>
          <w:spacing w:val="-4"/>
          <w:sz w:val="28"/>
          <w:szCs w:val="28"/>
        </w:rPr>
        <w:t xml:space="preserve"> демонстрация образца, показ и подробное объяснение процесса возведения постройки, игровые приемы, художественное слово, советы, вопросы («А проедет ли твоя машина в эти ворота?»), анализ процесса и результата деятельности. </w:t>
      </w:r>
    </w:p>
    <w:p w:rsidR="00BA1C4D" w:rsidRPr="00473C1D" w:rsidRDefault="00634354" w:rsidP="00473C1D">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В конце специаль</w:t>
      </w:r>
      <w:r w:rsidR="00D20D61" w:rsidRPr="00473C1D">
        <w:rPr>
          <w:rFonts w:ascii="Times New Roman" w:hAnsi="Times New Roman" w:cs="Times New Roman"/>
          <w:spacing w:val="-4"/>
          <w:sz w:val="28"/>
          <w:szCs w:val="28"/>
        </w:rPr>
        <w:t xml:space="preserve">но организованной деятельности педагог </w:t>
      </w:r>
      <w:r w:rsidRPr="00473C1D">
        <w:rPr>
          <w:rFonts w:ascii="Times New Roman" w:hAnsi="Times New Roman" w:cs="Times New Roman"/>
          <w:spacing w:val="-4"/>
          <w:sz w:val="28"/>
          <w:szCs w:val="28"/>
        </w:rPr>
        <w:t>показывает детям, как играют с данной постройкой, и предоставляет эту возможность (2-3 мин). Тем самым формируется интерес к игровой деятельности.</w:t>
      </w:r>
    </w:p>
    <w:p w:rsidR="00D20D61" w:rsidRPr="00473C1D" w:rsidRDefault="00D20D61" w:rsidP="00634354">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 xml:space="preserve">Средний возраст </w:t>
      </w:r>
    </w:p>
    <w:p w:rsidR="00634354"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i/>
          <w:spacing w:val="-4"/>
          <w:sz w:val="28"/>
          <w:szCs w:val="28"/>
        </w:rPr>
        <w:t>Виды конструирования</w:t>
      </w:r>
      <w:r w:rsidRPr="00473C1D">
        <w:rPr>
          <w:rFonts w:ascii="Times New Roman" w:hAnsi="Times New Roman" w:cs="Times New Roman"/>
          <w:spacing w:val="-4"/>
          <w:sz w:val="28"/>
          <w:szCs w:val="28"/>
        </w:rPr>
        <w:t>: конструирование из строительного материала, конструирование из бумаги, природного и подсобного материалов.</w:t>
      </w:r>
    </w:p>
    <w:p w:rsidR="00D20D61"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Основное место занимает информационно-рецептивный метод. </w:t>
      </w:r>
    </w:p>
    <w:p w:rsidR="00D20D61"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i/>
          <w:spacing w:val="-4"/>
          <w:sz w:val="28"/>
          <w:szCs w:val="28"/>
        </w:rPr>
        <w:lastRenderedPageBreak/>
        <w:t>Приемы:</w:t>
      </w:r>
      <w:r w:rsidRPr="00473C1D">
        <w:rPr>
          <w:rFonts w:ascii="Times New Roman" w:hAnsi="Times New Roman" w:cs="Times New Roman"/>
          <w:spacing w:val="-4"/>
          <w:sz w:val="28"/>
          <w:szCs w:val="28"/>
        </w:rPr>
        <w:t xml:space="preserve"> </w:t>
      </w:r>
    </w:p>
    <w:p w:rsidR="00D20D61"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анализ образца (образец с показом и объяснением), </w:t>
      </w:r>
    </w:p>
    <w:p w:rsidR="00D20D61"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обследование (общий вид, основные части, детали, их пространственное расположение</w:t>
      </w: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 </w:t>
      </w:r>
      <w:proofErr w:type="gramStart"/>
      <w:r w:rsidR="00634354" w:rsidRPr="00473C1D">
        <w:rPr>
          <w:rFonts w:ascii="Times New Roman" w:hAnsi="Times New Roman" w:cs="Times New Roman"/>
          <w:spacing w:val="-4"/>
          <w:sz w:val="28"/>
          <w:szCs w:val="28"/>
        </w:rPr>
        <w:t>от</w:t>
      </w:r>
      <w:proofErr w:type="gramEnd"/>
      <w:r w:rsidR="00634354" w:rsidRPr="00473C1D">
        <w:rPr>
          <w:rFonts w:ascii="Times New Roman" w:hAnsi="Times New Roman" w:cs="Times New Roman"/>
          <w:spacing w:val="-4"/>
          <w:sz w:val="28"/>
          <w:szCs w:val="28"/>
        </w:rPr>
        <w:t xml:space="preserve"> крупных к мелким), </w:t>
      </w:r>
    </w:p>
    <w:p w:rsidR="00BA1C4D" w:rsidRPr="00473C1D" w:rsidRDefault="00D20D61"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рассматривание иллюстраций, опора на опыт детей, вопросы, анализ процесса и результата деятельности, игровые приемы, </w:t>
      </w:r>
    </w:p>
    <w:p w:rsidR="00BA1C4D" w:rsidRPr="00473C1D" w:rsidRDefault="00BA1C4D" w:rsidP="00473C1D">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использование художественного сло</w:t>
      </w:r>
      <w:r w:rsidRPr="00473C1D">
        <w:rPr>
          <w:rFonts w:ascii="Times New Roman" w:hAnsi="Times New Roman" w:cs="Times New Roman"/>
          <w:spacing w:val="-4"/>
          <w:sz w:val="28"/>
          <w:szCs w:val="28"/>
        </w:rPr>
        <w:t>ва</w:t>
      </w:r>
      <w:r w:rsidR="00634354" w:rsidRPr="00473C1D">
        <w:rPr>
          <w:rFonts w:ascii="Times New Roman" w:hAnsi="Times New Roman" w:cs="Times New Roman"/>
          <w:spacing w:val="-4"/>
          <w:sz w:val="28"/>
          <w:szCs w:val="28"/>
        </w:rPr>
        <w:t>.</w:t>
      </w:r>
    </w:p>
    <w:p w:rsidR="00BA1C4D" w:rsidRPr="00473C1D" w:rsidRDefault="00BA1C4D" w:rsidP="00634354">
      <w:pPr>
        <w:spacing w:after="0" w:line="300" w:lineRule="auto"/>
        <w:ind w:firstLine="709"/>
        <w:jc w:val="both"/>
        <w:rPr>
          <w:rFonts w:ascii="Times New Roman" w:hAnsi="Times New Roman" w:cs="Times New Roman"/>
          <w:i/>
          <w:spacing w:val="-4"/>
          <w:sz w:val="28"/>
          <w:szCs w:val="28"/>
        </w:rPr>
      </w:pPr>
      <w:r w:rsidRPr="00473C1D">
        <w:rPr>
          <w:rFonts w:ascii="Times New Roman" w:hAnsi="Times New Roman" w:cs="Times New Roman"/>
          <w:i/>
          <w:spacing w:val="-4"/>
          <w:sz w:val="28"/>
          <w:szCs w:val="28"/>
        </w:rPr>
        <w:t xml:space="preserve">Старший возраст </w:t>
      </w:r>
    </w:p>
    <w:p w:rsidR="00634354"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i/>
          <w:spacing w:val="-4"/>
          <w:sz w:val="28"/>
          <w:szCs w:val="28"/>
        </w:rPr>
        <w:t>Виды конструирования</w:t>
      </w:r>
      <w:r w:rsidRPr="00473C1D">
        <w:rPr>
          <w:rFonts w:ascii="Times New Roman" w:hAnsi="Times New Roman" w:cs="Times New Roman"/>
          <w:spacing w:val="-4"/>
          <w:sz w:val="28"/>
          <w:szCs w:val="28"/>
        </w:rPr>
        <w:t>: конструирование из строительного материала; конструирование из бумаги, природного и бросового материалов.</w:t>
      </w:r>
    </w:p>
    <w:p w:rsidR="00BA1C4D"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Основное место занимают информационно-рецептивный, репродуктивный, исследовательский и эвристический методы. </w:t>
      </w:r>
    </w:p>
    <w:p w:rsidR="00BA1C4D" w:rsidRPr="00473C1D" w:rsidRDefault="00634354"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Приемы: </w:t>
      </w:r>
    </w:p>
    <w:p w:rsidR="00BA1C4D" w:rsidRPr="00473C1D" w:rsidRDefault="00BA1C4D"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поэтапный показ изготовления поделок, </w:t>
      </w:r>
    </w:p>
    <w:p w:rsidR="00BA1C4D" w:rsidRPr="00473C1D" w:rsidRDefault="00BA1C4D"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конструкций, объяснение п</w:t>
      </w:r>
      <w:r w:rsidRPr="00473C1D">
        <w:rPr>
          <w:rFonts w:ascii="Times New Roman" w:hAnsi="Times New Roman" w:cs="Times New Roman"/>
          <w:spacing w:val="-4"/>
          <w:sz w:val="28"/>
          <w:szCs w:val="28"/>
        </w:rPr>
        <w:t>оследовательности их выполнения,</w:t>
      </w:r>
      <w:r w:rsidR="00634354" w:rsidRPr="00473C1D">
        <w:rPr>
          <w:rFonts w:ascii="Times New Roman" w:hAnsi="Times New Roman" w:cs="Times New Roman"/>
          <w:spacing w:val="-4"/>
          <w:sz w:val="28"/>
          <w:szCs w:val="28"/>
        </w:rPr>
        <w:t xml:space="preserve"> </w:t>
      </w:r>
    </w:p>
    <w:p w:rsidR="00BA1C4D" w:rsidRPr="00473C1D" w:rsidRDefault="00BA1C4D" w:rsidP="00634354">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показ способов изготовления</w:t>
      </w:r>
      <w:r w:rsidRPr="00473C1D">
        <w:rPr>
          <w:rFonts w:ascii="Times New Roman" w:hAnsi="Times New Roman" w:cs="Times New Roman"/>
          <w:spacing w:val="-4"/>
          <w:sz w:val="28"/>
          <w:szCs w:val="28"/>
        </w:rPr>
        <w:t>; обследование готового образца,</w:t>
      </w:r>
      <w:r w:rsidR="00634354" w:rsidRPr="00473C1D">
        <w:rPr>
          <w:rFonts w:ascii="Times New Roman" w:hAnsi="Times New Roman" w:cs="Times New Roman"/>
          <w:spacing w:val="-4"/>
          <w:sz w:val="28"/>
          <w:szCs w:val="28"/>
        </w:rPr>
        <w:t xml:space="preserve"> </w:t>
      </w:r>
    </w:p>
    <w:p w:rsidR="00473C1D" w:rsidRPr="00473C1D" w:rsidRDefault="00BA1C4D" w:rsidP="00473C1D">
      <w:pPr>
        <w:spacing w:after="0" w:line="300" w:lineRule="auto"/>
        <w:ind w:firstLine="709"/>
        <w:jc w:val="both"/>
        <w:rPr>
          <w:rFonts w:ascii="Times New Roman" w:hAnsi="Times New Roman" w:cs="Times New Roman"/>
          <w:spacing w:val="-4"/>
          <w:sz w:val="28"/>
          <w:szCs w:val="28"/>
        </w:rPr>
      </w:pPr>
      <w:r w:rsidRPr="00473C1D">
        <w:rPr>
          <w:rFonts w:ascii="Times New Roman" w:hAnsi="Times New Roman" w:cs="Times New Roman"/>
          <w:spacing w:val="-4"/>
          <w:sz w:val="28"/>
          <w:szCs w:val="28"/>
        </w:rPr>
        <w:t xml:space="preserve">- </w:t>
      </w:r>
      <w:r w:rsidR="00634354" w:rsidRPr="00473C1D">
        <w:rPr>
          <w:rFonts w:ascii="Times New Roman" w:hAnsi="Times New Roman" w:cs="Times New Roman"/>
          <w:spacing w:val="-4"/>
          <w:sz w:val="28"/>
          <w:szCs w:val="28"/>
        </w:rPr>
        <w:t xml:space="preserve">вопросы с целью привлечения имеющегося у детей опыта; индивидуальный показ нового приема и </w:t>
      </w:r>
      <w:r w:rsidRPr="00473C1D">
        <w:rPr>
          <w:rFonts w:ascii="Times New Roman" w:hAnsi="Times New Roman" w:cs="Times New Roman"/>
          <w:spacing w:val="-4"/>
          <w:sz w:val="28"/>
          <w:szCs w:val="28"/>
        </w:rPr>
        <w:t>другие</w:t>
      </w:r>
      <w:r w:rsidR="00634354" w:rsidRPr="00473C1D">
        <w:rPr>
          <w:rFonts w:ascii="Times New Roman" w:hAnsi="Times New Roman" w:cs="Times New Roman"/>
          <w:spacing w:val="-4"/>
          <w:sz w:val="28"/>
          <w:szCs w:val="28"/>
        </w:rPr>
        <w:t>.</w:t>
      </w:r>
    </w:p>
    <w:p w:rsidR="00245130" w:rsidRPr="00473C1D" w:rsidRDefault="00245130" w:rsidP="00245130">
      <w:pPr>
        <w:pStyle w:val="c2"/>
        <w:shd w:val="clear" w:color="auto" w:fill="FFFFFF"/>
        <w:spacing w:before="0" w:beforeAutospacing="0" w:after="0" w:afterAutospacing="0" w:line="360" w:lineRule="auto"/>
        <w:ind w:firstLine="709"/>
        <w:jc w:val="both"/>
        <w:rPr>
          <w:color w:val="000000"/>
          <w:spacing w:val="-10"/>
          <w:sz w:val="28"/>
          <w:szCs w:val="28"/>
        </w:rPr>
      </w:pPr>
      <w:r w:rsidRPr="00473C1D">
        <w:rPr>
          <w:rStyle w:val="c0"/>
          <w:color w:val="000000"/>
          <w:spacing w:val="-10"/>
          <w:sz w:val="28"/>
          <w:szCs w:val="28"/>
        </w:rPr>
        <w:t>В детском саду занятия рисованием, лепкой, аппликацией интересны для ребёнка с ОВЗ в такой же мере, как и для ребенка без ОВЗ. Дети одинаково радуются результату своей работы, свой рисунок или поделку они могут подарить маме, бабушке, близким, друзьям, а также использовать в игре. Поэтому, занятия изобразительной деятельностью занимают особое место в коррекционной работе с детьми, имеющими проблемы в развитии в условиях инклюзивного образования.</w:t>
      </w:r>
    </w:p>
    <w:p w:rsidR="00683702" w:rsidRDefault="00683702"/>
    <w:p w:rsidR="00683702" w:rsidRDefault="00683702"/>
    <w:p w:rsidR="00683702" w:rsidRDefault="00683702"/>
    <w:p w:rsidR="00473C1D" w:rsidRDefault="00473C1D"/>
    <w:p w:rsidR="00473C1D" w:rsidRDefault="00473C1D"/>
    <w:p w:rsidR="00473C1D" w:rsidRDefault="00473C1D"/>
    <w:p w:rsidR="0096460E" w:rsidRDefault="0096460E"/>
    <w:p w:rsidR="00683702" w:rsidRDefault="00683702"/>
    <w:p w:rsidR="00473C1D" w:rsidRDefault="00473C1D"/>
    <w:p w:rsidR="00683702" w:rsidRPr="00245130" w:rsidRDefault="00245130" w:rsidP="00245130">
      <w:pPr>
        <w:spacing w:after="0" w:line="360" w:lineRule="auto"/>
        <w:ind w:firstLine="709"/>
        <w:jc w:val="center"/>
        <w:rPr>
          <w:rFonts w:ascii="Times New Roman" w:hAnsi="Times New Roman" w:cs="Times New Roman"/>
          <w:b/>
          <w:color w:val="333333"/>
          <w:sz w:val="36"/>
          <w:szCs w:val="28"/>
          <w:shd w:val="clear" w:color="auto" w:fill="FFFFFF"/>
        </w:rPr>
      </w:pPr>
      <w:r w:rsidRPr="004F6A50">
        <w:rPr>
          <w:rFonts w:ascii="Times New Roman" w:hAnsi="Times New Roman" w:cs="Times New Roman"/>
          <w:b/>
          <w:sz w:val="28"/>
          <w:lang w:eastAsia="ru-RU"/>
        </w:rPr>
        <w:lastRenderedPageBreak/>
        <w:t>Список использованных источников и литературы</w:t>
      </w:r>
    </w:p>
    <w:p w:rsidR="00245130" w:rsidRPr="00245130" w:rsidRDefault="00245130" w:rsidP="00245130">
      <w:pPr>
        <w:numPr>
          <w:ilvl w:val="0"/>
          <w:numId w:val="1"/>
        </w:numPr>
        <w:shd w:val="clear" w:color="auto" w:fill="FFFFFF"/>
        <w:spacing w:after="0" w:line="360" w:lineRule="auto"/>
        <w:ind w:left="0" w:firstLine="709"/>
        <w:jc w:val="both"/>
        <w:rPr>
          <w:rStyle w:val="20"/>
          <w:rFonts w:ascii="Times New Roman" w:hAnsi="Times New Roman" w:cs="Times New Roman"/>
          <w:b w:val="0"/>
          <w:color w:val="auto"/>
          <w:sz w:val="28"/>
          <w:lang w:eastAsia="ru-RU"/>
        </w:rPr>
      </w:pPr>
      <w:r w:rsidRPr="00245130">
        <w:rPr>
          <w:rFonts w:ascii="Times New Roman" w:eastAsia="Times New Roman" w:hAnsi="Times New Roman" w:cs="Times New Roman"/>
          <w:color w:val="000000"/>
          <w:sz w:val="28"/>
          <w:szCs w:val="28"/>
          <w:lang w:eastAsia="ru-RU"/>
        </w:rPr>
        <w:t>Е. М. Зимина</w:t>
      </w:r>
      <w:r>
        <w:rPr>
          <w:rFonts w:ascii="Times New Roman" w:eastAsia="Times New Roman" w:hAnsi="Times New Roman" w:cs="Times New Roman"/>
          <w:color w:val="000000"/>
          <w:sz w:val="28"/>
          <w:szCs w:val="28"/>
          <w:lang w:eastAsia="ru-RU"/>
        </w:rPr>
        <w:t>,</w:t>
      </w:r>
      <w:r w:rsidRPr="00245130">
        <w:rPr>
          <w:rFonts w:ascii="Times New Roman" w:eastAsia="Times New Roman" w:hAnsi="Times New Roman" w:cs="Times New Roman"/>
          <w:color w:val="000000"/>
          <w:sz w:val="28"/>
          <w:szCs w:val="28"/>
          <w:lang w:eastAsia="ru-RU"/>
        </w:rPr>
        <w:t xml:space="preserve"> Изобразительная деятельность в условиях инклюзивного образования  / Зимина</w:t>
      </w:r>
      <w:r>
        <w:rPr>
          <w:rFonts w:ascii="Times New Roman" w:eastAsia="Times New Roman" w:hAnsi="Times New Roman" w:cs="Times New Roman"/>
          <w:color w:val="000000"/>
          <w:sz w:val="28"/>
          <w:szCs w:val="28"/>
          <w:lang w:eastAsia="ru-RU"/>
        </w:rPr>
        <w:t xml:space="preserve"> </w:t>
      </w:r>
      <w:r w:rsidRPr="00245130">
        <w:rPr>
          <w:rFonts w:ascii="Times New Roman" w:eastAsia="Times New Roman" w:hAnsi="Times New Roman" w:cs="Times New Roman"/>
          <w:color w:val="000000"/>
          <w:sz w:val="28"/>
          <w:szCs w:val="28"/>
          <w:lang w:eastAsia="ru-RU"/>
        </w:rPr>
        <w:t xml:space="preserve">Е. М., Дубровин В. М. </w:t>
      </w:r>
      <w:r>
        <w:rPr>
          <w:rFonts w:ascii="Times New Roman" w:eastAsia="Times New Roman" w:hAnsi="Times New Roman" w:cs="Times New Roman"/>
          <w:color w:val="000000"/>
          <w:sz w:val="28"/>
          <w:szCs w:val="28"/>
          <w:lang w:eastAsia="ru-RU"/>
        </w:rPr>
        <w:t>/</w:t>
      </w:r>
      <w:r w:rsidRPr="00245130">
        <w:rPr>
          <w:rFonts w:ascii="Times New Roman" w:eastAsia="Times New Roman" w:hAnsi="Times New Roman" w:cs="Times New Roman"/>
          <w:color w:val="000000"/>
          <w:sz w:val="28"/>
          <w:szCs w:val="28"/>
          <w:lang w:eastAsia="ru-RU"/>
        </w:rPr>
        <w:t xml:space="preserve"> Образовательная среда сегодня: стратегии развития : материалы IV </w:t>
      </w:r>
      <w:proofErr w:type="spellStart"/>
      <w:r w:rsidRPr="00245130">
        <w:rPr>
          <w:rFonts w:ascii="Times New Roman" w:eastAsia="Times New Roman" w:hAnsi="Times New Roman" w:cs="Times New Roman"/>
          <w:color w:val="000000"/>
          <w:sz w:val="28"/>
          <w:szCs w:val="28"/>
          <w:lang w:eastAsia="ru-RU"/>
        </w:rPr>
        <w:t>Междунар</w:t>
      </w:r>
      <w:proofErr w:type="spellEnd"/>
      <w:r w:rsidRPr="00245130">
        <w:rPr>
          <w:rFonts w:ascii="Times New Roman" w:eastAsia="Times New Roman" w:hAnsi="Times New Roman" w:cs="Times New Roman"/>
          <w:color w:val="000000"/>
          <w:sz w:val="28"/>
          <w:szCs w:val="28"/>
          <w:lang w:eastAsia="ru-RU"/>
        </w:rPr>
        <w:t>. науч</w:t>
      </w:r>
      <w:proofErr w:type="gramStart"/>
      <w:r w:rsidRPr="00245130">
        <w:rPr>
          <w:rFonts w:ascii="Times New Roman" w:eastAsia="Times New Roman" w:hAnsi="Times New Roman" w:cs="Times New Roman"/>
          <w:color w:val="000000"/>
          <w:sz w:val="28"/>
          <w:szCs w:val="28"/>
          <w:lang w:eastAsia="ru-RU"/>
        </w:rPr>
        <w:t>.–</w:t>
      </w:r>
      <w:proofErr w:type="spellStart"/>
      <w:proofErr w:type="gramEnd"/>
      <w:r w:rsidRPr="00245130">
        <w:rPr>
          <w:rFonts w:ascii="Times New Roman" w:eastAsia="Times New Roman" w:hAnsi="Times New Roman" w:cs="Times New Roman"/>
          <w:color w:val="000000"/>
          <w:sz w:val="28"/>
          <w:szCs w:val="28"/>
          <w:lang w:eastAsia="ru-RU"/>
        </w:rPr>
        <w:t>практ</w:t>
      </w:r>
      <w:proofErr w:type="spellEnd"/>
      <w:r w:rsidRPr="00245130">
        <w:rPr>
          <w:rFonts w:ascii="Times New Roman" w:eastAsia="Times New Roman" w:hAnsi="Times New Roman" w:cs="Times New Roman"/>
          <w:color w:val="000000"/>
          <w:sz w:val="28"/>
          <w:szCs w:val="28"/>
          <w:lang w:eastAsia="ru-RU"/>
        </w:rPr>
        <w:t xml:space="preserve">. </w:t>
      </w:r>
      <w:proofErr w:type="spellStart"/>
      <w:r w:rsidRPr="00245130">
        <w:rPr>
          <w:rFonts w:ascii="Times New Roman" w:eastAsia="Times New Roman" w:hAnsi="Times New Roman" w:cs="Times New Roman"/>
          <w:color w:val="000000"/>
          <w:sz w:val="28"/>
          <w:szCs w:val="28"/>
          <w:lang w:eastAsia="ru-RU"/>
        </w:rPr>
        <w:t>конф</w:t>
      </w:r>
      <w:proofErr w:type="spellEnd"/>
      <w:r w:rsidRPr="00245130">
        <w:rPr>
          <w:rFonts w:ascii="Times New Roman" w:eastAsia="Times New Roman" w:hAnsi="Times New Roman" w:cs="Times New Roman"/>
          <w:color w:val="000000"/>
          <w:sz w:val="28"/>
          <w:szCs w:val="28"/>
          <w:lang w:eastAsia="ru-RU"/>
        </w:rPr>
        <w:t xml:space="preserve">. (Чебоксары, 11 дек. 2015 г.) / </w:t>
      </w:r>
      <w:proofErr w:type="spellStart"/>
      <w:r w:rsidRPr="00245130">
        <w:rPr>
          <w:rFonts w:ascii="Times New Roman" w:eastAsia="Times New Roman" w:hAnsi="Times New Roman" w:cs="Times New Roman"/>
          <w:color w:val="000000"/>
          <w:sz w:val="28"/>
          <w:szCs w:val="28"/>
          <w:lang w:eastAsia="ru-RU"/>
        </w:rPr>
        <w:t>редкол</w:t>
      </w:r>
      <w:proofErr w:type="spellEnd"/>
      <w:r w:rsidRPr="00245130">
        <w:rPr>
          <w:rFonts w:ascii="Times New Roman" w:eastAsia="Times New Roman" w:hAnsi="Times New Roman" w:cs="Times New Roman"/>
          <w:color w:val="000000"/>
          <w:sz w:val="28"/>
          <w:szCs w:val="28"/>
          <w:lang w:eastAsia="ru-RU"/>
        </w:rPr>
        <w:t>.: О. Н. Широков [и др.]. — Чебоксары: ЦНС «</w:t>
      </w:r>
      <w:proofErr w:type="spellStart"/>
      <w:r w:rsidRPr="00245130">
        <w:rPr>
          <w:rFonts w:ascii="Times New Roman" w:eastAsia="Times New Roman" w:hAnsi="Times New Roman" w:cs="Times New Roman"/>
          <w:color w:val="000000"/>
          <w:sz w:val="28"/>
          <w:szCs w:val="28"/>
          <w:lang w:eastAsia="ru-RU"/>
        </w:rPr>
        <w:t>Интерактив</w:t>
      </w:r>
      <w:proofErr w:type="spellEnd"/>
      <w:r w:rsidRPr="00245130">
        <w:rPr>
          <w:rFonts w:ascii="Times New Roman" w:eastAsia="Times New Roman" w:hAnsi="Times New Roman" w:cs="Times New Roman"/>
          <w:color w:val="000000"/>
          <w:sz w:val="28"/>
          <w:szCs w:val="28"/>
          <w:lang w:eastAsia="ru-RU"/>
        </w:rPr>
        <w:t xml:space="preserve"> плюс», 2015. — № 3 (4). — С. 27–29.</w:t>
      </w:r>
      <w:r>
        <w:rPr>
          <w:rFonts w:ascii="Times New Roman" w:eastAsia="Times New Roman" w:hAnsi="Times New Roman" w:cs="Times New Roman"/>
          <w:color w:val="000000"/>
          <w:sz w:val="28"/>
          <w:szCs w:val="28"/>
          <w:lang w:eastAsia="ru-RU"/>
        </w:rPr>
        <w:t xml:space="preserve"> - </w:t>
      </w:r>
      <w:r w:rsidR="006A7198">
        <w:rPr>
          <w:rStyle w:val="20"/>
          <w:rFonts w:ascii="Times New Roman" w:hAnsi="Times New Roman" w:cs="Times New Roman"/>
          <w:b w:val="0"/>
          <w:color w:val="auto"/>
          <w:sz w:val="28"/>
        </w:rPr>
        <w:t>IS</w:t>
      </w:r>
      <w:proofErr w:type="gramStart"/>
      <w:r w:rsidR="006A7198">
        <w:rPr>
          <w:rStyle w:val="20"/>
          <w:rFonts w:ascii="Times New Roman" w:hAnsi="Times New Roman" w:cs="Times New Roman"/>
          <w:b w:val="0"/>
          <w:color w:val="auto"/>
          <w:sz w:val="28"/>
        </w:rPr>
        <w:t>В</w:t>
      </w:r>
      <w:proofErr w:type="gramEnd"/>
      <w:r w:rsidRPr="00245130">
        <w:rPr>
          <w:rStyle w:val="20"/>
          <w:rFonts w:ascii="Times New Roman" w:hAnsi="Times New Roman" w:cs="Times New Roman"/>
          <w:b w:val="0"/>
          <w:color w:val="auto"/>
          <w:sz w:val="28"/>
        </w:rPr>
        <w:t>N 2411-8184.</w:t>
      </w:r>
      <w:r>
        <w:rPr>
          <w:rStyle w:val="20"/>
          <w:rFonts w:ascii="Times New Roman" w:hAnsi="Times New Roman" w:cs="Times New Roman"/>
          <w:b w:val="0"/>
          <w:color w:val="auto"/>
          <w:sz w:val="28"/>
        </w:rPr>
        <w:t xml:space="preserve"> – Текст: непосредственный</w:t>
      </w:r>
    </w:p>
    <w:p w:rsidR="00245130" w:rsidRPr="00683702" w:rsidRDefault="00245130" w:rsidP="00245130">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245130">
        <w:rPr>
          <w:rFonts w:ascii="Times New Roman" w:hAnsi="Times New Roman" w:cs="Times New Roman"/>
          <w:color w:val="000000"/>
          <w:sz w:val="28"/>
          <w:szCs w:val="28"/>
          <w:shd w:val="clear" w:color="auto" w:fill="FFFFFF"/>
        </w:rPr>
        <w:t>Т.С. Комарова</w:t>
      </w:r>
      <w:r>
        <w:rPr>
          <w:rFonts w:ascii="Times New Roman" w:hAnsi="Times New Roman" w:cs="Times New Roman"/>
          <w:color w:val="000000"/>
          <w:sz w:val="28"/>
          <w:szCs w:val="28"/>
          <w:shd w:val="clear" w:color="auto" w:fill="FFFFFF"/>
        </w:rPr>
        <w:t>,</w:t>
      </w:r>
      <w:r w:rsidRPr="00245130">
        <w:rPr>
          <w:rFonts w:ascii="Times New Roman" w:hAnsi="Times New Roman" w:cs="Times New Roman"/>
          <w:color w:val="000000"/>
          <w:sz w:val="28"/>
          <w:szCs w:val="28"/>
          <w:shd w:val="clear" w:color="auto" w:fill="FFFFFF"/>
        </w:rPr>
        <w:t xml:space="preserve"> Изобразительное искусство детей в детском саду и школе. Преемственность в работе детского сада и начальной школы / Комарова</w:t>
      </w:r>
      <w:r>
        <w:rPr>
          <w:rFonts w:ascii="Times New Roman" w:hAnsi="Times New Roman" w:cs="Times New Roman"/>
          <w:color w:val="000000"/>
          <w:sz w:val="28"/>
          <w:szCs w:val="28"/>
          <w:shd w:val="clear" w:color="auto" w:fill="FFFFFF"/>
        </w:rPr>
        <w:t xml:space="preserve"> </w:t>
      </w:r>
      <w:r w:rsidRPr="00245130">
        <w:rPr>
          <w:rFonts w:ascii="Times New Roman" w:hAnsi="Times New Roman" w:cs="Times New Roman"/>
          <w:color w:val="000000"/>
          <w:sz w:val="28"/>
          <w:szCs w:val="28"/>
          <w:shd w:val="clear" w:color="auto" w:fill="FFFFFF"/>
        </w:rPr>
        <w:t>Т.С., Зырянова</w:t>
      </w:r>
      <w:r>
        <w:rPr>
          <w:rFonts w:ascii="Times New Roman" w:hAnsi="Times New Roman" w:cs="Times New Roman"/>
          <w:color w:val="000000"/>
          <w:sz w:val="28"/>
          <w:szCs w:val="28"/>
          <w:shd w:val="clear" w:color="auto" w:fill="FFFFFF"/>
        </w:rPr>
        <w:t xml:space="preserve"> </w:t>
      </w:r>
      <w:r w:rsidRPr="00245130">
        <w:rPr>
          <w:rFonts w:ascii="Times New Roman" w:hAnsi="Times New Roman" w:cs="Times New Roman"/>
          <w:color w:val="000000"/>
          <w:sz w:val="28"/>
          <w:szCs w:val="28"/>
          <w:shd w:val="clear" w:color="auto" w:fill="FFFFFF"/>
        </w:rPr>
        <w:t>О.Ю. - М.: Педагогическое общество России, 2000. - С. 10.</w:t>
      </w:r>
      <w:r>
        <w:rPr>
          <w:rFonts w:ascii="Times New Roman" w:hAnsi="Times New Roman" w:cs="Times New Roman"/>
          <w:color w:val="000000"/>
          <w:sz w:val="28"/>
          <w:szCs w:val="28"/>
          <w:shd w:val="clear" w:color="auto" w:fill="FFFFFF"/>
        </w:rPr>
        <w:t xml:space="preserve"> / </w:t>
      </w:r>
      <w:r w:rsidRPr="00245130">
        <w:rPr>
          <w:rStyle w:val="20"/>
          <w:rFonts w:ascii="Times New Roman" w:hAnsi="Times New Roman" w:cs="Times New Roman"/>
          <w:b w:val="0"/>
          <w:color w:val="auto"/>
          <w:sz w:val="28"/>
        </w:rPr>
        <w:t>ISBN: 5-93134-143-9</w:t>
      </w:r>
      <w:r w:rsidR="006A7198">
        <w:rPr>
          <w:rStyle w:val="20"/>
          <w:rFonts w:ascii="Times New Roman" w:hAnsi="Times New Roman" w:cs="Times New Roman"/>
          <w:b w:val="0"/>
          <w:color w:val="auto"/>
          <w:sz w:val="28"/>
        </w:rPr>
        <w:t xml:space="preserve"> / Текст: непосредственный</w:t>
      </w:r>
    </w:p>
    <w:p w:rsidR="00245130" w:rsidRPr="00683702" w:rsidRDefault="00245130" w:rsidP="00245130">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245130">
        <w:rPr>
          <w:rFonts w:ascii="Times New Roman" w:eastAsia="Times New Roman" w:hAnsi="Times New Roman" w:cs="Times New Roman"/>
          <w:color w:val="000000"/>
          <w:sz w:val="28"/>
          <w:szCs w:val="28"/>
          <w:lang w:eastAsia="ru-RU"/>
        </w:rPr>
        <w:t>О.В. </w:t>
      </w:r>
      <w:proofErr w:type="spellStart"/>
      <w:r w:rsidRPr="00245130">
        <w:rPr>
          <w:rFonts w:ascii="Times New Roman" w:eastAsia="Times New Roman" w:hAnsi="Times New Roman" w:cs="Times New Roman"/>
          <w:color w:val="000000"/>
          <w:sz w:val="28"/>
          <w:szCs w:val="28"/>
          <w:lang w:eastAsia="ru-RU"/>
        </w:rPr>
        <w:t>Лозовицкая</w:t>
      </w:r>
      <w:proofErr w:type="spellEnd"/>
      <w:r>
        <w:rPr>
          <w:rFonts w:ascii="Times New Roman" w:eastAsia="Times New Roman" w:hAnsi="Times New Roman" w:cs="Times New Roman"/>
          <w:color w:val="000000"/>
          <w:sz w:val="28"/>
          <w:szCs w:val="28"/>
          <w:lang w:eastAsia="ru-RU"/>
        </w:rPr>
        <w:t>,</w:t>
      </w:r>
      <w:r w:rsidRPr="00245130">
        <w:rPr>
          <w:rFonts w:ascii="Times New Roman" w:eastAsia="Times New Roman" w:hAnsi="Times New Roman" w:cs="Times New Roman"/>
          <w:color w:val="000000"/>
          <w:sz w:val="28"/>
          <w:szCs w:val="28"/>
          <w:lang w:eastAsia="ru-RU"/>
        </w:rPr>
        <w:t xml:space="preserve"> Создание адаптивной творческой среды для детей </w:t>
      </w:r>
      <w:r w:rsidRPr="00683702">
        <w:rPr>
          <w:rFonts w:ascii="Times New Roman" w:eastAsia="Times New Roman" w:hAnsi="Times New Roman" w:cs="Times New Roman"/>
          <w:color w:val="000000"/>
          <w:sz w:val="28"/>
          <w:szCs w:val="28"/>
          <w:lang w:eastAsia="ru-RU"/>
        </w:rPr>
        <w:br/>
      </w:r>
      <w:r w:rsidRPr="00245130">
        <w:rPr>
          <w:rFonts w:ascii="Times New Roman" w:eastAsia="Times New Roman" w:hAnsi="Times New Roman" w:cs="Times New Roman"/>
          <w:color w:val="000000"/>
          <w:sz w:val="28"/>
          <w:szCs w:val="28"/>
          <w:lang w:eastAsia="ru-RU"/>
        </w:rPr>
        <w:t>с ограниченными возможностями здоровья  на занятиях по изобразительной деятельности (в рамках инклюзивного образовани</w:t>
      </w:r>
      <w:r w:rsidR="006A7198">
        <w:rPr>
          <w:rFonts w:ascii="Times New Roman" w:eastAsia="Times New Roman" w:hAnsi="Times New Roman" w:cs="Times New Roman"/>
          <w:color w:val="000000"/>
          <w:sz w:val="28"/>
          <w:szCs w:val="28"/>
          <w:lang w:eastAsia="ru-RU"/>
        </w:rPr>
        <w:t>я) /</w:t>
      </w:r>
      <w:r w:rsidRPr="00245130">
        <w:rPr>
          <w:rFonts w:ascii="Times New Roman" w:eastAsia="Times New Roman" w:hAnsi="Times New Roman" w:cs="Times New Roman"/>
          <w:color w:val="000000"/>
          <w:sz w:val="28"/>
          <w:szCs w:val="28"/>
          <w:lang w:eastAsia="ru-RU"/>
        </w:rPr>
        <w:t xml:space="preserve"> Инклюзивное образование: практика, исследования, методология: Сб. материалов II Международной научно-практической конференции</w:t>
      </w:r>
      <w:proofErr w:type="gramStart"/>
      <w:r w:rsidRPr="00245130">
        <w:rPr>
          <w:rFonts w:ascii="Times New Roman" w:eastAsia="Times New Roman" w:hAnsi="Times New Roman" w:cs="Times New Roman"/>
          <w:color w:val="000000"/>
          <w:sz w:val="28"/>
          <w:szCs w:val="28"/>
          <w:lang w:eastAsia="ru-RU"/>
        </w:rPr>
        <w:t xml:space="preserve"> / О</w:t>
      </w:r>
      <w:proofErr w:type="gramEnd"/>
      <w:r w:rsidRPr="00245130">
        <w:rPr>
          <w:rFonts w:ascii="Times New Roman" w:eastAsia="Times New Roman" w:hAnsi="Times New Roman" w:cs="Times New Roman"/>
          <w:color w:val="000000"/>
          <w:sz w:val="28"/>
          <w:szCs w:val="28"/>
          <w:lang w:eastAsia="ru-RU"/>
        </w:rPr>
        <w:t xml:space="preserve">тв. ред. Алехина С. В. М.: МГППУ, 2013 </w:t>
      </w:r>
      <w:r w:rsidR="006A7198">
        <w:rPr>
          <w:rFonts w:ascii="Times New Roman" w:eastAsia="Times New Roman" w:hAnsi="Times New Roman" w:cs="Times New Roman"/>
          <w:color w:val="000000"/>
          <w:sz w:val="28"/>
          <w:szCs w:val="28"/>
          <w:lang w:eastAsia="ru-RU"/>
        </w:rPr>
        <w:t>/ Текст: электронный</w:t>
      </w:r>
    </w:p>
    <w:p w:rsidR="00245130" w:rsidRPr="00683702" w:rsidRDefault="00245130" w:rsidP="00245130">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245130">
        <w:rPr>
          <w:rFonts w:ascii="Times New Roman" w:eastAsia="Times New Roman" w:hAnsi="Times New Roman" w:cs="Times New Roman"/>
          <w:color w:val="000000"/>
          <w:sz w:val="28"/>
          <w:szCs w:val="28"/>
          <w:lang w:eastAsia="ru-RU"/>
        </w:rPr>
        <w:t>Е.</w:t>
      </w:r>
      <w:r w:rsidR="006A7198">
        <w:rPr>
          <w:rFonts w:ascii="Times New Roman" w:eastAsia="Times New Roman" w:hAnsi="Times New Roman" w:cs="Times New Roman"/>
          <w:color w:val="000000"/>
          <w:sz w:val="28"/>
          <w:szCs w:val="28"/>
          <w:lang w:eastAsia="ru-RU"/>
        </w:rPr>
        <w:t xml:space="preserve"> </w:t>
      </w:r>
      <w:r w:rsidRPr="00245130">
        <w:rPr>
          <w:rFonts w:ascii="Times New Roman" w:eastAsia="Times New Roman" w:hAnsi="Times New Roman" w:cs="Times New Roman"/>
          <w:color w:val="000000"/>
          <w:sz w:val="28"/>
          <w:szCs w:val="28"/>
          <w:lang w:eastAsia="ru-RU"/>
        </w:rPr>
        <w:t>А.</w:t>
      </w:r>
      <w:r w:rsidR="006A7198">
        <w:rPr>
          <w:rFonts w:ascii="Times New Roman" w:eastAsia="Times New Roman" w:hAnsi="Times New Roman" w:cs="Times New Roman"/>
          <w:color w:val="000000"/>
          <w:sz w:val="28"/>
          <w:szCs w:val="28"/>
          <w:lang w:eastAsia="ru-RU"/>
        </w:rPr>
        <w:t xml:space="preserve"> </w:t>
      </w:r>
      <w:r w:rsidRPr="00245130">
        <w:rPr>
          <w:rFonts w:ascii="Times New Roman" w:eastAsia="Times New Roman" w:hAnsi="Times New Roman" w:cs="Times New Roman"/>
          <w:color w:val="000000"/>
          <w:sz w:val="28"/>
          <w:szCs w:val="28"/>
          <w:lang w:eastAsia="ru-RU"/>
        </w:rPr>
        <w:t>Медведева, И.</w:t>
      </w:r>
      <w:r>
        <w:rPr>
          <w:rFonts w:ascii="Times New Roman" w:eastAsia="Times New Roman" w:hAnsi="Times New Roman" w:cs="Times New Roman"/>
          <w:color w:val="000000"/>
          <w:sz w:val="28"/>
          <w:szCs w:val="28"/>
          <w:lang w:eastAsia="ru-RU"/>
        </w:rPr>
        <w:t xml:space="preserve"> </w:t>
      </w:r>
      <w:r w:rsidRPr="00245130">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w:t>
      </w:r>
      <w:r w:rsidRPr="00245130">
        <w:rPr>
          <w:rFonts w:ascii="Times New Roman" w:eastAsia="Times New Roman" w:hAnsi="Times New Roman" w:cs="Times New Roman"/>
          <w:color w:val="000000"/>
          <w:sz w:val="28"/>
          <w:szCs w:val="28"/>
          <w:lang w:eastAsia="ru-RU"/>
        </w:rPr>
        <w:t xml:space="preserve"> Левченко, Л.</w:t>
      </w:r>
      <w:r w:rsidR="006A7198">
        <w:rPr>
          <w:rFonts w:ascii="Times New Roman" w:eastAsia="Times New Roman" w:hAnsi="Times New Roman" w:cs="Times New Roman"/>
          <w:color w:val="000000"/>
          <w:sz w:val="28"/>
          <w:szCs w:val="28"/>
          <w:lang w:eastAsia="ru-RU"/>
        </w:rPr>
        <w:t xml:space="preserve"> </w:t>
      </w:r>
      <w:r w:rsidRPr="00245130">
        <w:rPr>
          <w:rFonts w:ascii="Times New Roman" w:eastAsia="Times New Roman" w:hAnsi="Times New Roman" w:cs="Times New Roman"/>
          <w:color w:val="000000"/>
          <w:sz w:val="28"/>
          <w:szCs w:val="28"/>
          <w:lang w:eastAsia="ru-RU"/>
        </w:rPr>
        <w:t xml:space="preserve">Н. Комиссарова и др. </w:t>
      </w:r>
      <w:proofErr w:type="spellStart"/>
      <w:r w:rsidRPr="00245130">
        <w:rPr>
          <w:rFonts w:ascii="Times New Roman" w:eastAsia="Times New Roman" w:hAnsi="Times New Roman" w:cs="Times New Roman"/>
          <w:color w:val="000000"/>
          <w:sz w:val="28"/>
          <w:szCs w:val="28"/>
          <w:lang w:eastAsia="ru-RU"/>
        </w:rPr>
        <w:t>Артпедагогика</w:t>
      </w:r>
      <w:proofErr w:type="spellEnd"/>
      <w:r w:rsidRPr="00245130">
        <w:rPr>
          <w:rFonts w:ascii="Times New Roman" w:eastAsia="Times New Roman" w:hAnsi="Times New Roman" w:cs="Times New Roman"/>
          <w:color w:val="000000"/>
          <w:sz w:val="28"/>
          <w:szCs w:val="28"/>
          <w:lang w:eastAsia="ru-RU"/>
        </w:rPr>
        <w:t xml:space="preserve"> и </w:t>
      </w:r>
      <w:proofErr w:type="spellStart"/>
      <w:r w:rsidRPr="00245130">
        <w:rPr>
          <w:rFonts w:ascii="Times New Roman" w:eastAsia="Times New Roman" w:hAnsi="Times New Roman" w:cs="Times New Roman"/>
          <w:color w:val="000000"/>
          <w:sz w:val="28"/>
          <w:szCs w:val="28"/>
          <w:lang w:eastAsia="ru-RU"/>
        </w:rPr>
        <w:t>арттерапия</w:t>
      </w:r>
      <w:proofErr w:type="spellEnd"/>
      <w:r w:rsidRPr="00245130">
        <w:rPr>
          <w:rFonts w:ascii="Times New Roman" w:eastAsia="Times New Roman" w:hAnsi="Times New Roman" w:cs="Times New Roman"/>
          <w:color w:val="000000"/>
          <w:sz w:val="28"/>
          <w:szCs w:val="28"/>
          <w:lang w:eastAsia="ru-RU"/>
        </w:rPr>
        <w:t xml:space="preserve"> в специальном образовании. - М.: Академия, 2001.</w:t>
      </w:r>
    </w:p>
    <w:p w:rsidR="00245130" w:rsidRPr="00245130" w:rsidRDefault="00A1140A" w:rsidP="00245130">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245130">
        <w:rPr>
          <w:rFonts w:ascii="Times New Roman" w:eastAsia="Times New Roman" w:hAnsi="Times New Roman" w:cs="Times New Roman"/>
          <w:color w:val="000000"/>
          <w:sz w:val="28"/>
          <w:szCs w:val="28"/>
          <w:lang w:eastAsia="ru-RU"/>
        </w:rPr>
        <w:t xml:space="preserve">А. </w:t>
      </w:r>
      <w:proofErr w:type="spellStart"/>
      <w:r w:rsidR="00245130" w:rsidRPr="00245130">
        <w:rPr>
          <w:rFonts w:ascii="Times New Roman" w:eastAsia="Times New Roman" w:hAnsi="Times New Roman" w:cs="Times New Roman"/>
          <w:color w:val="000000"/>
          <w:sz w:val="28"/>
          <w:szCs w:val="28"/>
          <w:lang w:eastAsia="ru-RU"/>
        </w:rPr>
        <w:t>Тюкова</w:t>
      </w:r>
      <w:proofErr w:type="spellEnd"/>
      <w:r w:rsidR="00245130" w:rsidRPr="00245130">
        <w:rPr>
          <w:rFonts w:ascii="Times New Roman" w:eastAsia="Times New Roman" w:hAnsi="Times New Roman" w:cs="Times New Roman"/>
          <w:color w:val="000000"/>
          <w:sz w:val="28"/>
          <w:szCs w:val="28"/>
          <w:lang w:eastAsia="ru-RU"/>
        </w:rPr>
        <w:t xml:space="preserve"> Инклюзивное образование детей в дошкольном образовательном учреждении / </w:t>
      </w:r>
      <w:proofErr w:type="spellStart"/>
      <w:r w:rsidR="00245130" w:rsidRPr="00245130">
        <w:rPr>
          <w:rFonts w:ascii="Times New Roman" w:eastAsia="Times New Roman" w:hAnsi="Times New Roman" w:cs="Times New Roman"/>
          <w:color w:val="000000"/>
          <w:sz w:val="28"/>
          <w:szCs w:val="28"/>
          <w:lang w:eastAsia="ru-RU"/>
        </w:rPr>
        <w:t>Тюкова</w:t>
      </w:r>
      <w:proofErr w:type="spellEnd"/>
      <w:r w:rsidR="00245130" w:rsidRPr="00245130">
        <w:rPr>
          <w:rFonts w:ascii="Times New Roman" w:eastAsia="Times New Roman" w:hAnsi="Times New Roman" w:cs="Times New Roman"/>
          <w:color w:val="000000"/>
          <w:sz w:val="28"/>
          <w:szCs w:val="28"/>
          <w:lang w:eastAsia="ru-RU"/>
        </w:rPr>
        <w:t xml:space="preserve"> </w:t>
      </w:r>
      <w:r w:rsidRPr="00245130">
        <w:rPr>
          <w:rFonts w:ascii="Times New Roman" w:eastAsia="Times New Roman" w:hAnsi="Times New Roman" w:cs="Times New Roman"/>
          <w:color w:val="000000"/>
          <w:sz w:val="28"/>
          <w:szCs w:val="28"/>
          <w:lang w:eastAsia="ru-RU"/>
        </w:rPr>
        <w:t xml:space="preserve">А. </w:t>
      </w:r>
      <w:r w:rsidR="00245130" w:rsidRPr="00245130">
        <w:rPr>
          <w:rFonts w:ascii="Times New Roman" w:eastAsia="Times New Roman" w:hAnsi="Times New Roman" w:cs="Times New Roman"/>
          <w:color w:val="000000"/>
          <w:sz w:val="28"/>
          <w:szCs w:val="28"/>
          <w:lang w:eastAsia="ru-RU"/>
        </w:rPr>
        <w:t>/ Региональное образование XXI века: проблемы и перспективы. – 2012. – № 4. – С.</w:t>
      </w:r>
    </w:p>
    <w:p w:rsidR="00683702" w:rsidRDefault="00683702"/>
    <w:sectPr w:rsidR="00683702" w:rsidSect="0068370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5DE"/>
    <w:multiLevelType w:val="multilevel"/>
    <w:tmpl w:val="028C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2B46FE"/>
    <w:multiLevelType w:val="multilevel"/>
    <w:tmpl w:val="6470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AE729E"/>
    <w:multiLevelType w:val="multilevel"/>
    <w:tmpl w:val="E570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F7B9C"/>
    <w:multiLevelType w:val="multilevel"/>
    <w:tmpl w:val="DCC2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5A58EC"/>
    <w:multiLevelType w:val="multilevel"/>
    <w:tmpl w:val="1F62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7D"/>
    <w:rsid w:val="000919C3"/>
    <w:rsid w:val="000D3E54"/>
    <w:rsid w:val="00245130"/>
    <w:rsid w:val="00296646"/>
    <w:rsid w:val="00473C1D"/>
    <w:rsid w:val="004929C6"/>
    <w:rsid w:val="00634354"/>
    <w:rsid w:val="00683702"/>
    <w:rsid w:val="006A7198"/>
    <w:rsid w:val="007329E0"/>
    <w:rsid w:val="00886060"/>
    <w:rsid w:val="0089017D"/>
    <w:rsid w:val="0096460E"/>
    <w:rsid w:val="009A6CAB"/>
    <w:rsid w:val="00A1140A"/>
    <w:rsid w:val="00A24831"/>
    <w:rsid w:val="00BA1C4D"/>
    <w:rsid w:val="00CA16F7"/>
    <w:rsid w:val="00D20D61"/>
    <w:rsid w:val="00D6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60"/>
  </w:style>
  <w:style w:type="paragraph" w:styleId="1">
    <w:name w:val="heading 1"/>
    <w:basedOn w:val="a"/>
    <w:next w:val="a"/>
    <w:link w:val="10"/>
    <w:uiPriority w:val="9"/>
    <w:qFormat/>
    <w:rsid w:val="000D3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51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060"/>
    <w:pPr>
      <w:ind w:left="720"/>
      <w:contextualSpacing/>
    </w:pPr>
  </w:style>
  <w:style w:type="paragraph" w:customStyle="1" w:styleId="c2">
    <w:name w:val="c2"/>
    <w:basedOn w:val="a"/>
    <w:rsid w:val="00886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6060"/>
  </w:style>
  <w:style w:type="paragraph" w:styleId="a4">
    <w:name w:val="Normal (Web)"/>
    <w:basedOn w:val="a"/>
    <w:uiPriority w:val="99"/>
    <w:unhideWhenUsed/>
    <w:rsid w:val="000D3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3E5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45130"/>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6A7198"/>
    <w:rPr>
      <w:color w:val="0000FF" w:themeColor="hyperlink"/>
      <w:u w:val="single"/>
    </w:rPr>
  </w:style>
  <w:style w:type="character" w:styleId="a6">
    <w:name w:val="FollowedHyperlink"/>
    <w:basedOn w:val="a0"/>
    <w:uiPriority w:val="99"/>
    <w:semiHidden/>
    <w:unhideWhenUsed/>
    <w:rsid w:val="006A71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60"/>
  </w:style>
  <w:style w:type="paragraph" w:styleId="1">
    <w:name w:val="heading 1"/>
    <w:basedOn w:val="a"/>
    <w:next w:val="a"/>
    <w:link w:val="10"/>
    <w:uiPriority w:val="9"/>
    <w:qFormat/>
    <w:rsid w:val="000D3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51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060"/>
    <w:pPr>
      <w:ind w:left="720"/>
      <w:contextualSpacing/>
    </w:pPr>
  </w:style>
  <w:style w:type="paragraph" w:customStyle="1" w:styleId="c2">
    <w:name w:val="c2"/>
    <w:basedOn w:val="a"/>
    <w:rsid w:val="00886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6060"/>
  </w:style>
  <w:style w:type="paragraph" w:styleId="a4">
    <w:name w:val="Normal (Web)"/>
    <w:basedOn w:val="a"/>
    <w:uiPriority w:val="99"/>
    <w:unhideWhenUsed/>
    <w:rsid w:val="000D3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3E5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45130"/>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6A7198"/>
    <w:rPr>
      <w:color w:val="0000FF" w:themeColor="hyperlink"/>
      <w:u w:val="single"/>
    </w:rPr>
  </w:style>
  <w:style w:type="character" w:styleId="a6">
    <w:name w:val="FollowedHyperlink"/>
    <w:basedOn w:val="a0"/>
    <w:uiPriority w:val="99"/>
    <w:semiHidden/>
    <w:unhideWhenUsed/>
    <w:rsid w:val="006A71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0099">
      <w:bodyDiv w:val="1"/>
      <w:marLeft w:val="0"/>
      <w:marRight w:val="0"/>
      <w:marTop w:val="0"/>
      <w:marBottom w:val="0"/>
      <w:divBdr>
        <w:top w:val="none" w:sz="0" w:space="0" w:color="auto"/>
        <w:left w:val="none" w:sz="0" w:space="0" w:color="auto"/>
        <w:bottom w:val="none" w:sz="0" w:space="0" w:color="auto"/>
        <w:right w:val="none" w:sz="0" w:space="0" w:color="auto"/>
      </w:divBdr>
    </w:div>
    <w:div w:id="397676016">
      <w:bodyDiv w:val="1"/>
      <w:marLeft w:val="0"/>
      <w:marRight w:val="0"/>
      <w:marTop w:val="0"/>
      <w:marBottom w:val="0"/>
      <w:divBdr>
        <w:top w:val="none" w:sz="0" w:space="0" w:color="auto"/>
        <w:left w:val="none" w:sz="0" w:space="0" w:color="auto"/>
        <w:bottom w:val="none" w:sz="0" w:space="0" w:color="auto"/>
        <w:right w:val="none" w:sz="0" w:space="0" w:color="auto"/>
      </w:divBdr>
    </w:div>
    <w:div w:id="1003823198">
      <w:bodyDiv w:val="1"/>
      <w:marLeft w:val="0"/>
      <w:marRight w:val="0"/>
      <w:marTop w:val="0"/>
      <w:marBottom w:val="0"/>
      <w:divBdr>
        <w:top w:val="none" w:sz="0" w:space="0" w:color="auto"/>
        <w:left w:val="none" w:sz="0" w:space="0" w:color="auto"/>
        <w:bottom w:val="none" w:sz="0" w:space="0" w:color="auto"/>
        <w:right w:val="none" w:sz="0" w:space="0" w:color="auto"/>
      </w:divBdr>
    </w:div>
    <w:div w:id="1180504256">
      <w:bodyDiv w:val="1"/>
      <w:marLeft w:val="0"/>
      <w:marRight w:val="0"/>
      <w:marTop w:val="0"/>
      <w:marBottom w:val="0"/>
      <w:divBdr>
        <w:top w:val="none" w:sz="0" w:space="0" w:color="auto"/>
        <w:left w:val="none" w:sz="0" w:space="0" w:color="auto"/>
        <w:bottom w:val="none" w:sz="0" w:space="0" w:color="auto"/>
        <w:right w:val="none" w:sz="0" w:space="0" w:color="auto"/>
      </w:divBdr>
    </w:div>
    <w:div w:id="1454593906">
      <w:bodyDiv w:val="1"/>
      <w:marLeft w:val="0"/>
      <w:marRight w:val="0"/>
      <w:marTop w:val="0"/>
      <w:marBottom w:val="0"/>
      <w:divBdr>
        <w:top w:val="none" w:sz="0" w:space="0" w:color="auto"/>
        <w:left w:val="none" w:sz="0" w:space="0" w:color="auto"/>
        <w:bottom w:val="none" w:sz="0" w:space="0" w:color="auto"/>
        <w:right w:val="none" w:sz="0" w:space="0" w:color="auto"/>
      </w:divBdr>
    </w:div>
    <w:div w:id="1754669360">
      <w:bodyDiv w:val="1"/>
      <w:marLeft w:val="0"/>
      <w:marRight w:val="0"/>
      <w:marTop w:val="0"/>
      <w:marBottom w:val="0"/>
      <w:divBdr>
        <w:top w:val="none" w:sz="0" w:space="0" w:color="auto"/>
        <w:left w:val="none" w:sz="0" w:space="0" w:color="auto"/>
        <w:bottom w:val="none" w:sz="0" w:space="0" w:color="auto"/>
        <w:right w:val="none" w:sz="0" w:space="0" w:color="auto"/>
      </w:divBdr>
    </w:div>
    <w:div w:id="1770352105">
      <w:bodyDiv w:val="1"/>
      <w:marLeft w:val="0"/>
      <w:marRight w:val="0"/>
      <w:marTop w:val="0"/>
      <w:marBottom w:val="0"/>
      <w:divBdr>
        <w:top w:val="none" w:sz="0" w:space="0" w:color="auto"/>
        <w:left w:val="none" w:sz="0" w:space="0" w:color="auto"/>
        <w:bottom w:val="none" w:sz="0" w:space="0" w:color="auto"/>
        <w:right w:val="none" w:sz="0" w:space="0" w:color="auto"/>
      </w:divBdr>
    </w:div>
    <w:div w:id="19024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 Уля</dc:creator>
  <cp:keywords/>
  <dc:description/>
  <cp:lastModifiedBy>Уля Уля</cp:lastModifiedBy>
  <cp:revision>9</cp:revision>
  <dcterms:created xsi:type="dcterms:W3CDTF">2023-11-08T12:47:00Z</dcterms:created>
  <dcterms:modified xsi:type="dcterms:W3CDTF">2023-12-20T13:48:00Z</dcterms:modified>
</cp:coreProperties>
</file>