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3E" w:rsidRPr="00653DA6" w:rsidRDefault="00EE043E" w:rsidP="00EE043E">
      <w:pPr>
        <w:ind w:left="426" w:right="3" w:hanging="142"/>
        <w:rPr>
          <w:sz w:val="22"/>
          <w:szCs w:val="22"/>
        </w:rPr>
      </w:pPr>
    </w:p>
    <w:p w:rsidR="00EE043E" w:rsidRPr="003E1DB4" w:rsidRDefault="00EE043E" w:rsidP="00EE043E">
      <w:pPr>
        <w:ind w:left="426" w:right="135" w:hanging="142"/>
        <w:jc w:val="center"/>
      </w:pPr>
      <w:r w:rsidRPr="003E1DB4">
        <w:t>Муниципальное образовательное учреждение</w:t>
      </w:r>
    </w:p>
    <w:p w:rsidR="00EE043E" w:rsidRPr="003E1DB4" w:rsidRDefault="00EE043E" w:rsidP="00EE043E">
      <w:pPr>
        <w:ind w:left="426" w:right="135" w:hanging="142"/>
        <w:jc w:val="center"/>
      </w:pPr>
      <w:r w:rsidRPr="003E1DB4">
        <w:t xml:space="preserve">«Средняя общеобразовательная школа № </w:t>
      </w:r>
      <w:r w:rsidR="00E90FA9">
        <w:t>45</w:t>
      </w:r>
      <w:r w:rsidRPr="003E1DB4">
        <w:t>»</w:t>
      </w:r>
    </w:p>
    <w:p w:rsidR="00EE043E" w:rsidRPr="003E1DB4" w:rsidRDefault="00EE043E" w:rsidP="00EE043E">
      <w:pPr>
        <w:ind w:left="426" w:right="135" w:hanging="142"/>
      </w:pPr>
    </w:p>
    <w:p w:rsidR="00EE043E" w:rsidRPr="003E1DB4" w:rsidRDefault="00EE043E" w:rsidP="00EE043E">
      <w:pPr>
        <w:ind w:left="426" w:right="135" w:hanging="142"/>
        <w:rPr>
          <w:b/>
          <w:bCs/>
        </w:rPr>
      </w:pPr>
    </w:p>
    <w:p w:rsidR="00EE043E" w:rsidRPr="003E1DB4" w:rsidRDefault="00EE043E" w:rsidP="00EE043E">
      <w:pPr>
        <w:ind w:left="426" w:right="135" w:hanging="142"/>
        <w:rPr>
          <w:b/>
          <w:bCs/>
        </w:rPr>
      </w:pPr>
    </w:p>
    <w:p w:rsidR="00EE043E" w:rsidRPr="003E1DB4" w:rsidRDefault="00EE043E" w:rsidP="00EE043E">
      <w:pPr>
        <w:ind w:left="426" w:right="135" w:hanging="142"/>
        <w:jc w:val="center"/>
        <w:rPr>
          <w:b/>
          <w:bCs/>
        </w:rPr>
      </w:pPr>
    </w:p>
    <w:p w:rsidR="00EE043E" w:rsidRDefault="00EE043E" w:rsidP="00EE043E">
      <w:pPr>
        <w:pStyle w:val="a5"/>
        <w:spacing w:before="0" w:beforeAutospacing="0" w:after="0" w:afterAutospacing="0"/>
        <w:ind w:left="426" w:right="-5" w:hanging="142"/>
        <w:jc w:val="center"/>
        <w:rPr>
          <w:b/>
          <w:bCs/>
          <w:sz w:val="28"/>
          <w:szCs w:val="28"/>
        </w:rPr>
      </w:pPr>
    </w:p>
    <w:p w:rsidR="00EE043E" w:rsidRDefault="00EE043E" w:rsidP="00EE043E">
      <w:pPr>
        <w:pStyle w:val="a5"/>
        <w:spacing w:before="0" w:beforeAutospacing="0" w:after="0" w:afterAutospacing="0"/>
        <w:ind w:left="426" w:right="-5" w:hanging="142"/>
        <w:jc w:val="center"/>
        <w:rPr>
          <w:b/>
          <w:bCs/>
          <w:sz w:val="28"/>
          <w:szCs w:val="28"/>
        </w:rPr>
      </w:pPr>
    </w:p>
    <w:p w:rsidR="00EE043E" w:rsidRDefault="00EE043E" w:rsidP="00EE043E">
      <w:pPr>
        <w:pStyle w:val="a5"/>
        <w:spacing w:before="0" w:beforeAutospacing="0" w:after="0" w:afterAutospacing="0"/>
        <w:ind w:left="426" w:right="-5" w:hanging="142"/>
        <w:jc w:val="center"/>
        <w:rPr>
          <w:b/>
          <w:bCs/>
          <w:sz w:val="28"/>
          <w:szCs w:val="28"/>
        </w:rPr>
      </w:pP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-5" w:hanging="142"/>
        <w:jc w:val="center"/>
        <w:rPr>
          <w:b/>
          <w:bCs/>
          <w:sz w:val="28"/>
          <w:szCs w:val="28"/>
        </w:rPr>
      </w:pPr>
      <w:r w:rsidRPr="003E1DB4">
        <w:rPr>
          <w:b/>
          <w:bCs/>
          <w:sz w:val="28"/>
          <w:szCs w:val="28"/>
        </w:rPr>
        <w:t>ОРГАНИЗАЦИЯ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-5" w:hanging="142"/>
        <w:jc w:val="center"/>
        <w:rPr>
          <w:b/>
          <w:bCs/>
          <w:sz w:val="28"/>
          <w:szCs w:val="28"/>
        </w:rPr>
      </w:pPr>
      <w:r w:rsidRPr="003E1DB4">
        <w:rPr>
          <w:b/>
          <w:bCs/>
          <w:sz w:val="28"/>
          <w:szCs w:val="28"/>
        </w:rPr>
        <w:t xml:space="preserve"> ИССЛЕДОВАТЕЛЬСКОЙ ДЕЯТЕЛЬНОСТИ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-5" w:hanging="142"/>
        <w:jc w:val="center"/>
        <w:rPr>
          <w:sz w:val="28"/>
          <w:szCs w:val="28"/>
        </w:rPr>
      </w:pPr>
      <w:r w:rsidRPr="003E1DB4">
        <w:rPr>
          <w:b/>
          <w:bCs/>
          <w:sz w:val="28"/>
          <w:szCs w:val="28"/>
        </w:rPr>
        <w:t xml:space="preserve"> ШКОЛЬНИКОВ   ВО ВНЕУРОЧНОМ ПРОСТРАНСТВЕ</w:t>
      </w:r>
    </w:p>
    <w:p w:rsidR="00EE043E" w:rsidRPr="003E1DB4" w:rsidRDefault="00EE043E" w:rsidP="00EE043E">
      <w:pPr>
        <w:ind w:left="426" w:right="135" w:hanging="142"/>
        <w:jc w:val="center"/>
        <w:rPr>
          <w:b/>
          <w:bCs/>
        </w:rPr>
      </w:pPr>
      <w:r w:rsidRPr="003E1DB4">
        <w:rPr>
          <w:b/>
          <w:bCs/>
        </w:rPr>
        <w:t xml:space="preserve"> 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-5" w:hanging="142"/>
        <w:jc w:val="center"/>
        <w:rPr>
          <w:sz w:val="28"/>
          <w:szCs w:val="28"/>
        </w:rPr>
      </w:pPr>
      <w:r w:rsidRPr="003E1DB4">
        <w:rPr>
          <w:sz w:val="28"/>
          <w:szCs w:val="28"/>
        </w:rPr>
        <w:t>(методическое пособие)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-5" w:hanging="142"/>
        <w:jc w:val="center"/>
        <w:rPr>
          <w:sz w:val="28"/>
          <w:szCs w:val="28"/>
        </w:rPr>
      </w:pPr>
    </w:p>
    <w:p w:rsidR="00EE043E" w:rsidRDefault="00EE043E" w:rsidP="00EE043E">
      <w:pPr>
        <w:pStyle w:val="a5"/>
        <w:spacing w:before="0" w:beforeAutospacing="0" w:after="0" w:afterAutospacing="0"/>
        <w:ind w:left="426" w:hanging="142"/>
        <w:jc w:val="right"/>
        <w:rPr>
          <w:sz w:val="28"/>
          <w:szCs w:val="28"/>
        </w:rPr>
      </w:pPr>
    </w:p>
    <w:p w:rsidR="00EE043E" w:rsidRPr="003E1DB4" w:rsidRDefault="00EE043E" w:rsidP="00EE043E">
      <w:pPr>
        <w:pStyle w:val="a5"/>
        <w:spacing w:before="0" w:beforeAutospacing="0" w:after="0" w:afterAutospacing="0"/>
        <w:ind w:left="3119"/>
        <w:jc w:val="both"/>
        <w:rPr>
          <w:sz w:val="28"/>
          <w:szCs w:val="28"/>
        </w:rPr>
      </w:pPr>
      <w:r w:rsidRPr="003E1DB4">
        <w:rPr>
          <w:sz w:val="28"/>
          <w:szCs w:val="28"/>
        </w:rPr>
        <w:t>Автор</w:t>
      </w:r>
      <w:r>
        <w:rPr>
          <w:sz w:val="28"/>
          <w:szCs w:val="28"/>
        </w:rPr>
        <w:t>ы</w:t>
      </w:r>
      <w:r w:rsidRPr="003E1DB4">
        <w:rPr>
          <w:sz w:val="28"/>
          <w:szCs w:val="28"/>
        </w:rPr>
        <w:t>-составител</w:t>
      </w:r>
      <w:r>
        <w:rPr>
          <w:sz w:val="28"/>
          <w:szCs w:val="28"/>
        </w:rPr>
        <w:t>и</w:t>
      </w:r>
      <w:r w:rsidRPr="003E1DB4">
        <w:rPr>
          <w:sz w:val="28"/>
          <w:szCs w:val="28"/>
        </w:rPr>
        <w:t>:</w:t>
      </w:r>
    </w:p>
    <w:p w:rsidR="00790C47" w:rsidRDefault="00EE043E" w:rsidP="00790C47">
      <w:pPr>
        <w:pStyle w:val="a5"/>
        <w:spacing w:before="0" w:beforeAutospacing="0" w:after="0" w:afterAutospacing="0"/>
        <w:ind w:left="3119"/>
        <w:jc w:val="right"/>
        <w:rPr>
          <w:sz w:val="28"/>
          <w:szCs w:val="28"/>
        </w:rPr>
      </w:pPr>
      <w:r w:rsidRPr="003E1DB4">
        <w:rPr>
          <w:sz w:val="28"/>
          <w:szCs w:val="28"/>
        </w:rPr>
        <w:t xml:space="preserve">Плетникова </w:t>
      </w:r>
    </w:p>
    <w:p w:rsidR="00EE043E" w:rsidRPr="003E1DB4" w:rsidRDefault="00EE043E" w:rsidP="00790C47">
      <w:pPr>
        <w:pStyle w:val="a5"/>
        <w:spacing w:before="0" w:beforeAutospacing="0" w:after="0" w:afterAutospacing="0"/>
        <w:ind w:left="3119"/>
        <w:jc w:val="right"/>
        <w:rPr>
          <w:sz w:val="28"/>
          <w:szCs w:val="28"/>
        </w:rPr>
      </w:pPr>
      <w:r w:rsidRPr="003E1DB4">
        <w:rPr>
          <w:sz w:val="28"/>
          <w:szCs w:val="28"/>
        </w:rPr>
        <w:t>Татьяна Анатольевна,</w:t>
      </w:r>
    </w:p>
    <w:p w:rsidR="00EE043E" w:rsidRDefault="00EE043E" w:rsidP="00790C47">
      <w:pPr>
        <w:pStyle w:val="a5"/>
        <w:spacing w:before="0" w:beforeAutospacing="0" w:after="0" w:afterAutospacing="0"/>
        <w:ind w:left="3119"/>
        <w:jc w:val="right"/>
        <w:rPr>
          <w:sz w:val="28"/>
          <w:szCs w:val="28"/>
        </w:rPr>
      </w:pPr>
      <w:r w:rsidRPr="003E1DB4">
        <w:rPr>
          <w:sz w:val="28"/>
          <w:szCs w:val="28"/>
        </w:rPr>
        <w:t>учитель физики</w:t>
      </w:r>
    </w:p>
    <w:p w:rsidR="00790C47" w:rsidRDefault="00EE043E" w:rsidP="00790C47">
      <w:pPr>
        <w:pStyle w:val="a5"/>
        <w:spacing w:before="0" w:beforeAutospacing="0" w:after="0" w:afterAutospacing="0"/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Кольцова </w:t>
      </w:r>
    </w:p>
    <w:p w:rsidR="00EE043E" w:rsidRDefault="00EE043E" w:rsidP="00790C47">
      <w:pPr>
        <w:pStyle w:val="a5"/>
        <w:spacing w:before="0" w:beforeAutospacing="0" w:after="0" w:afterAutospacing="0"/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>Екатерина Анатольевна, учитель информатики</w:t>
      </w:r>
    </w:p>
    <w:p w:rsidR="00790C47" w:rsidRDefault="00EE043E" w:rsidP="00790C47">
      <w:pPr>
        <w:pStyle w:val="a5"/>
        <w:spacing w:before="0" w:beforeAutospacing="0" w:after="0" w:afterAutospacing="0"/>
        <w:ind w:left="311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Годованюк</w:t>
      </w:r>
      <w:proofErr w:type="spellEnd"/>
      <w:r>
        <w:rPr>
          <w:sz w:val="28"/>
          <w:szCs w:val="28"/>
        </w:rPr>
        <w:t xml:space="preserve"> </w:t>
      </w:r>
    </w:p>
    <w:p w:rsidR="00EE043E" w:rsidRDefault="00EE043E" w:rsidP="00790C47">
      <w:pPr>
        <w:pStyle w:val="a5"/>
        <w:spacing w:before="0" w:beforeAutospacing="0" w:after="0" w:afterAutospacing="0"/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Елена Викторовна, </w:t>
      </w:r>
    </w:p>
    <w:p w:rsidR="00EE043E" w:rsidRPr="003E1DB4" w:rsidRDefault="00EE043E" w:rsidP="00790C47">
      <w:pPr>
        <w:pStyle w:val="a5"/>
        <w:spacing w:before="0" w:beforeAutospacing="0" w:after="0" w:afterAutospacing="0"/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hanging="142"/>
        <w:jc w:val="right"/>
        <w:rPr>
          <w:sz w:val="28"/>
          <w:szCs w:val="28"/>
        </w:rPr>
      </w:pPr>
    </w:p>
    <w:p w:rsidR="00EE043E" w:rsidRPr="003E1DB4" w:rsidRDefault="00EE043E" w:rsidP="00EE043E">
      <w:pPr>
        <w:pStyle w:val="a5"/>
        <w:spacing w:before="0" w:beforeAutospacing="0" w:after="0" w:afterAutospacing="0"/>
        <w:ind w:left="426" w:hanging="142"/>
        <w:jc w:val="center"/>
        <w:rPr>
          <w:sz w:val="28"/>
          <w:szCs w:val="28"/>
        </w:rPr>
      </w:pPr>
    </w:p>
    <w:p w:rsidR="00EE043E" w:rsidRDefault="00EE043E" w:rsidP="00EE043E">
      <w:pPr>
        <w:pStyle w:val="a5"/>
        <w:spacing w:before="0" w:beforeAutospacing="0" w:after="0" w:afterAutospacing="0"/>
        <w:ind w:left="426" w:hanging="142"/>
        <w:jc w:val="center"/>
        <w:rPr>
          <w:sz w:val="28"/>
          <w:szCs w:val="28"/>
        </w:rPr>
      </w:pPr>
    </w:p>
    <w:p w:rsidR="00EE043E" w:rsidRPr="003E1DB4" w:rsidRDefault="00E90FA9" w:rsidP="00EE043E">
      <w:pPr>
        <w:pStyle w:val="a5"/>
        <w:spacing w:before="0" w:beforeAutospacing="0" w:after="0" w:afterAutospacing="0"/>
        <w:ind w:left="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Кемерово</w:t>
      </w:r>
      <w:r w:rsidR="00790C47">
        <w:rPr>
          <w:sz w:val="28"/>
          <w:szCs w:val="28"/>
        </w:rPr>
        <w:t>,</w:t>
      </w:r>
      <w:r w:rsidR="00FE2D6B">
        <w:rPr>
          <w:sz w:val="28"/>
          <w:szCs w:val="28"/>
        </w:rPr>
        <w:t xml:space="preserve"> </w:t>
      </w:r>
      <w:r w:rsidR="00790C47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EE043E" w:rsidRPr="003E1DB4" w:rsidRDefault="00EE043E" w:rsidP="00EE043E">
      <w:pPr>
        <w:ind w:left="426" w:right="3" w:hanging="142"/>
      </w:pPr>
    </w:p>
    <w:p w:rsidR="00EE043E" w:rsidRPr="00653DA6" w:rsidRDefault="00EE043E" w:rsidP="00EE043E">
      <w:pPr>
        <w:ind w:left="426" w:right="141" w:hanging="142"/>
        <w:rPr>
          <w:sz w:val="22"/>
          <w:szCs w:val="22"/>
        </w:rPr>
      </w:pPr>
    </w:p>
    <w:p w:rsidR="00EE043E" w:rsidRPr="00653DA6" w:rsidRDefault="00EE043E" w:rsidP="00EE043E">
      <w:pPr>
        <w:ind w:left="426" w:right="141" w:hanging="142"/>
        <w:rPr>
          <w:sz w:val="22"/>
          <w:szCs w:val="22"/>
        </w:rPr>
      </w:pPr>
    </w:p>
    <w:p w:rsidR="00EE043E" w:rsidRPr="00653DA6" w:rsidRDefault="00EE043E" w:rsidP="00EE043E">
      <w:pPr>
        <w:ind w:left="426" w:right="141" w:hanging="142"/>
        <w:rPr>
          <w:sz w:val="22"/>
          <w:szCs w:val="22"/>
        </w:rPr>
      </w:pPr>
    </w:p>
    <w:p w:rsidR="00EE043E" w:rsidRDefault="00EE043E" w:rsidP="00EE043E">
      <w:pPr>
        <w:ind w:left="426" w:right="141" w:hanging="142"/>
        <w:jc w:val="both"/>
        <w:rPr>
          <w:i/>
          <w:sz w:val="22"/>
          <w:szCs w:val="22"/>
        </w:rPr>
      </w:pPr>
    </w:p>
    <w:p w:rsidR="00EE043E" w:rsidRDefault="00EE043E" w:rsidP="00EE043E">
      <w:pPr>
        <w:ind w:left="426" w:right="141" w:hanging="142"/>
        <w:jc w:val="both"/>
        <w:rPr>
          <w:i/>
          <w:sz w:val="22"/>
          <w:szCs w:val="22"/>
        </w:rPr>
      </w:pPr>
    </w:p>
    <w:p w:rsidR="00EE043E" w:rsidRDefault="00EE043E" w:rsidP="00EE043E">
      <w:pPr>
        <w:ind w:left="426" w:right="141" w:hanging="142"/>
        <w:jc w:val="both"/>
        <w:rPr>
          <w:i/>
          <w:sz w:val="22"/>
          <w:szCs w:val="22"/>
        </w:rPr>
      </w:pPr>
    </w:p>
    <w:p w:rsidR="00EE043E" w:rsidRPr="00653DA6" w:rsidRDefault="00EE043E" w:rsidP="00EE043E">
      <w:pPr>
        <w:ind w:left="426" w:right="141" w:hanging="142"/>
        <w:jc w:val="both"/>
        <w:rPr>
          <w:i/>
          <w:sz w:val="22"/>
          <w:szCs w:val="22"/>
        </w:rPr>
      </w:pP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both"/>
        <w:rPr>
          <w:b/>
          <w:i/>
        </w:rPr>
      </w:pPr>
    </w:p>
    <w:p w:rsidR="00EE043E" w:rsidRDefault="00EE043E" w:rsidP="00EE043E">
      <w:pPr>
        <w:pStyle w:val="a5"/>
        <w:spacing w:before="0" w:beforeAutospacing="0" w:after="0" w:afterAutospacing="0"/>
        <w:ind w:right="141"/>
      </w:pPr>
      <w:r w:rsidRPr="003E1DB4">
        <w:t>Автор</w:t>
      </w:r>
      <w:r>
        <w:t>ы</w:t>
      </w:r>
      <w:r w:rsidRPr="003E1DB4">
        <w:t>-составител</w:t>
      </w:r>
      <w:r>
        <w:t>и</w:t>
      </w:r>
      <w:r w:rsidRPr="003E1DB4">
        <w:t xml:space="preserve">: </w:t>
      </w:r>
    </w:p>
    <w:p w:rsidR="00EE043E" w:rsidRDefault="00EE043E" w:rsidP="00EE043E">
      <w:pPr>
        <w:pStyle w:val="a5"/>
        <w:spacing w:before="0" w:beforeAutospacing="0" w:after="0" w:afterAutospacing="0"/>
        <w:ind w:right="141"/>
      </w:pPr>
      <w:r w:rsidRPr="003E1DB4">
        <w:t xml:space="preserve">Плетникова Татьяна Анатольевна, учитель физики </w:t>
      </w:r>
    </w:p>
    <w:p w:rsidR="00EE043E" w:rsidRDefault="00EE043E" w:rsidP="00EE043E">
      <w:pPr>
        <w:pStyle w:val="a5"/>
        <w:spacing w:before="0" w:beforeAutospacing="0" w:after="0" w:afterAutospacing="0"/>
        <w:ind w:right="141"/>
      </w:pPr>
      <w:r>
        <w:t>Кольцова Екатерина Анатольевна, учитель информатики</w:t>
      </w:r>
    </w:p>
    <w:p w:rsidR="00EE043E" w:rsidRDefault="00EE043E" w:rsidP="00EE043E">
      <w:pPr>
        <w:pStyle w:val="a5"/>
        <w:spacing w:before="0" w:beforeAutospacing="0" w:after="0" w:afterAutospacing="0"/>
        <w:ind w:right="141"/>
      </w:pPr>
      <w:proofErr w:type="spellStart"/>
      <w:r>
        <w:t>Годованюк</w:t>
      </w:r>
      <w:proofErr w:type="spellEnd"/>
      <w:r>
        <w:t xml:space="preserve"> Елена Викторовна, учитель математики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right="141"/>
      </w:pPr>
    </w:p>
    <w:p w:rsidR="00EE043E" w:rsidRPr="003E1DB4" w:rsidRDefault="00EE043E" w:rsidP="00EE043E">
      <w:pPr>
        <w:ind w:right="141"/>
        <w:rPr>
          <w:sz w:val="24"/>
          <w:szCs w:val="24"/>
        </w:rPr>
      </w:pPr>
      <w:proofErr w:type="gramStart"/>
      <w:r w:rsidRPr="003E1DB4">
        <w:rPr>
          <w:sz w:val="24"/>
          <w:szCs w:val="24"/>
        </w:rPr>
        <w:t>Данное методическое пособие является обобщением опыта работы с обучающимися в течение многих лет.</w:t>
      </w:r>
      <w:proofErr w:type="gramEnd"/>
      <w:r w:rsidRPr="003E1DB4">
        <w:rPr>
          <w:sz w:val="24"/>
          <w:szCs w:val="24"/>
        </w:rPr>
        <w:t xml:space="preserve"> Оно включает в себя как теоретическую часть, так и практический материал.  Настоящее пособие будет полезным творческим, неравнодушным учителям и их воспитанникам – начинающим исследователям. Основные задачи пособия:</w:t>
      </w:r>
    </w:p>
    <w:p w:rsidR="00EE043E" w:rsidRPr="003E1DB4" w:rsidRDefault="00EE043E" w:rsidP="00EE043E">
      <w:pPr>
        <w:numPr>
          <w:ilvl w:val="1"/>
          <w:numId w:val="48"/>
        </w:numPr>
        <w:tabs>
          <w:tab w:val="left" w:pos="567"/>
        </w:tabs>
        <w:ind w:left="567" w:right="141" w:hanging="427"/>
        <w:rPr>
          <w:sz w:val="24"/>
          <w:szCs w:val="24"/>
        </w:rPr>
      </w:pPr>
      <w:r w:rsidRPr="003E1DB4">
        <w:rPr>
          <w:sz w:val="24"/>
          <w:szCs w:val="24"/>
        </w:rPr>
        <w:t>Оказать помощь в рациональной и эффективной организации  деятельности при выполнении научной работы.</w:t>
      </w:r>
    </w:p>
    <w:p w:rsidR="00EE043E" w:rsidRPr="003E1DB4" w:rsidRDefault="00EE043E" w:rsidP="00EE043E">
      <w:pPr>
        <w:numPr>
          <w:ilvl w:val="1"/>
          <w:numId w:val="48"/>
        </w:numPr>
        <w:tabs>
          <w:tab w:val="left" w:pos="567"/>
        </w:tabs>
        <w:ind w:left="567" w:right="141" w:hanging="427"/>
        <w:rPr>
          <w:sz w:val="24"/>
          <w:szCs w:val="24"/>
        </w:rPr>
      </w:pPr>
      <w:r w:rsidRPr="003E1DB4">
        <w:rPr>
          <w:sz w:val="24"/>
          <w:szCs w:val="24"/>
        </w:rPr>
        <w:t>Научить школьников написанию научной работы.</w:t>
      </w:r>
    </w:p>
    <w:p w:rsidR="00EE043E" w:rsidRPr="003E1DB4" w:rsidRDefault="00EE043E" w:rsidP="00EE043E">
      <w:pPr>
        <w:tabs>
          <w:tab w:val="left" w:pos="567"/>
        </w:tabs>
        <w:ind w:left="140" w:right="141"/>
        <w:rPr>
          <w:sz w:val="24"/>
          <w:szCs w:val="24"/>
        </w:rPr>
      </w:pPr>
    </w:p>
    <w:p w:rsidR="00EE043E" w:rsidRPr="003E1DB4" w:rsidRDefault="00EE043E" w:rsidP="00EE043E">
      <w:pPr>
        <w:tabs>
          <w:tab w:val="left" w:pos="567"/>
        </w:tabs>
        <w:ind w:left="140" w:right="141"/>
        <w:rPr>
          <w:sz w:val="24"/>
          <w:szCs w:val="24"/>
        </w:rPr>
      </w:pPr>
      <w:r w:rsidRPr="003E1DB4">
        <w:rPr>
          <w:sz w:val="24"/>
          <w:szCs w:val="24"/>
        </w:rPr>
        <w:t xml:space="preserve"> Работа адресована организаторам исследовательской деятельности в общеобразовательных учреждениях и учреждениях дополнительного образования, администраторам образовательных учреждений, педагогам, обучающимся.</w:t>
      </w: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90FA9" w:rsidRDefault="00E90FA9" w:rsidP="00EE043E">
      <w:pPr>
        <w:ind w:left="426" w:right="141" w:hanging="142"/>
        <w:jc w:val="center"/>
        <w:rPr>
          <w:sz w:val="24"/>
          <w:szCs w:val="24"/>
        </w:rPr>
      </w:pPr>
    </w:p>
    <w:p w:rsidR="00E90FA9" w:rsidRDefault="00E90FA9" w:rsidP="00EE043E">
      <w:pPr>
        <w:ind w:left="426" w:right="141" w:hanging="142"/>
        <w:jc w:val="center"/>
        <w:rPr>
          <w:sz w:val="24"/>
          <w:szCs w:val="24"/>
        </w:rPr>
      </w:pPr>
    </w:p>
    <w:p w:rsidR="00E90FA9" w:rsidRDefault="00E90FA9" w:rsidP="00EE043E">
      <w:pPr>
        <w:ind w:left="426" w:right="141" w:hanging="142"/>
        <w:jc w:val="center"/>
        <w:rPr>
          <w:sz w:val="24"/>
          <w:szCs w:val="24"/>
        </w:rPr>
      </w:pPr>
    </w:p>
    <w:p w:rsidR="00E90FA9" w:rsidRPr="003E1DB4" w:rsidRDefault="00E90FA9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  <w:r w:rsidRPr="003E1DB4">
        <w:rPr>
          <w:sz w:val="24"/>
          <w:szCs w:val="24"/>
        </w:rPr>
        <w:t xml:space="preserve">СОДЕРЖАНИЕ </w:t>
      </w:r>
    </w:p>
    <w:p w:rsidR="00EE043E" w:rsidRPr="003E1DB4" w:rsidRDefault="00EE043E" w:rsidP="00EE043E">
      <w:pPr>
        <w:spacing w:line="312" w:lineRule="auto"/>
        <w:ind w:left="142" w:right="141" w:hanging="142"/>
        <w:jc w:val="both"/>
      </w:pPr>
    </w:p>
    <w:p w:rsidR="00EE043E" w:rsidRPr="003E1DB4" w:rsidRDefault="00EE043E" w:rsidP="00790C47">
      <w:pPr>
        <w:tabs>
          <w:tab w:val="left" w:pos="8280"/>
          <w:tab w:val="left" w:pos="9354"/>
        </w:tabs>
        <w:spacing w:line="312" w:lineRule="auto"/>
        <w:ind w:right="141"/>
      </w:pPr>
      <w:r w:rsidRPr="003E1DB4">
        <w:t xml:space="preserve">Введение                                                                  </w:t>
      </w:r>
    </w:p>
    <w:p w:rsidR="00790C47" w:rsidRDefault="00EE043E" w:rsidP="00790C47">
      <w:pPr>
        <w:spacing w:line="312" w:lineRule="auto"/>
        <w:ind w:right="141"/>
      </w:pPr>
      <w:r w:rsidRPr="003E1DB4">
        <w:t>Исследовательский</w:t>
      </w:r>
      <w:r>
        <w:t xml:space="preserve"> </w:t>
      </w:r>
      <w:r w:rsidRPr="003E1DB4">
        <w:t xml:space="preserve">подход в обучении                </w:t>
      </w:r>
    </w:p>
    <w:p w:rsidR="00790C47" w:rsidRDefault="00EE043E" w:rsidP="00790C47">
      <w:pPr>
        <w:spacing w:line="312" w:lineRule="auto"/>
        <w:ind w:right="141"/>
      </w:pPr>
      <w:r w:rsidRPr="003E1DB4">
        <w:t xml:space="preserve">Система работы с учащимися                               </w:t>
      </w:r>
      <w:r w:rsidR="00790C47">
        <w:t xml:space="preserve"> </w:t>
      </w:r>
    </w:p>
    <w:p w:rsidR="00EE043E" w:rsidRPr="003E1DB4" w:rsidRDefault="00EE043E" w:rsidP="00790C47">
      <w:pPr>
        <w:spacing w:line="312" w:lineRule="auto"/>
        <w:ind w:right="141"/>
      </w:pPr>
      <w:r w:rsidRPr="003E1DB4">
        <w:t xml:space="preserve">Роль педагога в организации исследовательской деятельности       </w:t>
      </w:r>
    </w:p>
    <w:p w:rsidR="00EE043E" w:rsidRPr="003E1DB4" w:rsidRDefault="00EE043E" w:rsidP="00790C47">
      <w:pPr>
        <w:spacing w:line="312" w:lineRule="auto"/>
        <w:ind w:right="141"/>
      </w:pPr>
      <w:r w:rsidRPr="003E1DB4">
        <w:t xml:space="preserve">Методическая работа с учителем                           </w:t>
      </w:r>
    </w:p>
    <w:p w:rsidR="00EE043E" w:rsidRPr="003E1DB4" w:rsidRDefault="00EE043E" w:rsidP="00790C47">
      <w:pPr>
        <w:spacing w:line="312" w:lineRule="auto"/>
        <w:ind w:right="141"/>
      </w:pPr>
      <w:r w:rsidRPr="003E1DB4">
        <w:t xml:space="preserve">Уровни развития исследовательской деятельности в школе             </w:t>
      </w:r>
    </w:p>
    <w:p w:rsidR="00EE043E" w:rsidRPr="003E1DB4" w:rsidRDefault="00EE043E" w:rsidP="00790C47">
      <w:pPr>
        <w:spacing w:line="312" w:lineRule="auto"/>
        <w:ind w:right="141"/>
      </w:pPr>
      <w:r w:rsidRPr="003E1DB4">
        <w:t xml:space="preserve">Управление исследовательской деятельностью на уровне школы   </w:t>
      </w:r>
    </w:p>
    <w:p w:rsidR="00EE043E" w:rsidRPr="003E1DB4" w:rsidRDefault="00EE043E" w:rsidP="00790C47">
      <w:pPr>
        <w:spacing w:line="312" w:lineRule="auto"/>
        <w:ind w:right="141"/>
        <w:rPr>
          <w:i/>
        </w:rPr>
      </w:pPr>
      <w:r w:rsidRPr="003E1DB4">
        <w:t xml:space="preserve">Ожидаемые результаты                                           </w:t>
      </w:r>
    </w:p>
    <w:p w:rsidR="00EE043E" w:rsidRPr="003E1DB4" w:rsidRDefault="00EE043E" w:rsidP="00790C47">
      <w:pPr>
        <w:spacing w:line="312" w:lineRule="auto"/>
        <w:ind w:right="141"/>
      </w:pPr>
      <w:r w:rsidRPr="003E1DB4">
        <w:t>Советы обучающимся -  начинающим исследователям.</w:t>
      </w:r>
    </w:p>
    <w:p w:rsidR="00EE043E" w:rsidRPr="003E1DB4" w:rsidRDefault="00EE043E" w:rsidP="00790C47">
      <w:pPr>
        <w:pStyle w:val="a5"/>
        <w:spacing w:before="0" w:beforeAutospacing="0" w:after="0" w:afterAutospacing="0" w:line="312" w:lineRule="auto"/>
        <w:ind w:right="141"/>
        <w:rPr>
          <w:sz w:val="28"/>
          <w:szCs w:val="28"/>
        </w:rPr>
      </w:pPr>
      <w:r w:rsidRPr="003E1DB4">
        <w:rPr>
          <w:sz w:val="28"/>
          <w:szCs w:val="28"/>
        </w:rPr>
        <w:t>Этапы организации научной работы</w:t>
      </w:r>
    </w:p>
    <w:p w:rsidR="00EE043E" w:rsidRPr="003E1DB4" w:rsidRDefault="00EE043E" w:rsidP="00790C47">
      <w:pPr>
        <w:pStyle w:val="a5"/>
        <w:spacing w:before="0" w:beforeAutospacing="0" w:after="0" w:afterAutospacing="0" w:line="312" w:lineRule="auto"/>
        <w:ind w:right="141"/>
        <w:rPr>
          <w:sz w:val="28"/>
          <w:szCs w:val="28"/>
        </w:rPr>
      </w:pPr>
      <w:r w:rsidRPr="003E1DB4">
        <w:rPr>
          <w:sz w:val="28"/>
          <w:szCs w:val="28"/>
        </w:rPr>
        <w:t>Определение целей, задач, плана исследования.</w:t>
      </w:r>
    </w:p>
    <w:p w:rsidR="00EE043E" w:rsidRPr="003E1DB4" w:rsidRDefault="00EE043E" w:rsidP="00790C47">
      <w:pPr>
        <w:pStyle w:val="a5"/>
        <w:tabs>
          <w:tab w:val="num" w:pos="4069"/>
        </w:tabs>
        <w:spacing w:before="0" w:beforeAutospacing="0" w:after="0" w:afterAutospacing="0" w:line="312" w:lineRule="auto"/>
        <w:ind w:right="141"/>
        <w:rPr>
          <w:sz w:val="28"/>
          <w:szCs w:val="28"/>
        </w:rPr>
      </w:pPr>
      <w:r w:rsidRPr="003E1DB4">
        <w:rPr>
          <w:sz w:val="28"/>
          <w:szCs w:val="28"/>
        </w:rPr>
        <w:t>Изучение литературы по теме исследования.</w:t>
      </w:r>
    </w:p>
    <w:p w:rsidR="00EE043E" w:rsidRPr="003E1DB4" w:rsidRDefault="00EE043E" w:rsidP="00790C47">
      <w:pPr>
        <w:pStyle w:val="a5"/>
        <w:tabs>
          <w:tab w:val="num" w:pos="3025"/>
          <w:tab w:val="num" w:pos="4069"/>
        </w:tabs>
        <w:spacing w:before="0" w:beforeAutospacing="0" w:after="0" w:afterAutospacing="0" w:line="312" w:lineRule="auto"/>
        <w:ind w:right="141"/>
        <w:rPr>
          <w:sz w:val="28"/>
          <w:szCs w:val="28"/>
        </w:rPr>
      </w:pPr>
      <w:r w:rsidRPr="003E1DB4">
        <w:rPr>
          <w:sz w:val="28"/>
          <w:szCs w:val="28"/>
        </w:rPr>
        <w:t>Экспериментальное исследование.</w:t>
      </w:r>
    </w:p>
    <w:p w:rsidR="00EE043E" w:rsidRPr="003E1DB4" w:rsidRDefault="00EE043E" w:rsidP="00790C47">
      <w:pPr>
        <w:pStyle w:val="a5"/>
        <w:tabs>
          <w:tab w:val="num" w:pos="4069"/>
        </w:tabs>
        <w:spacing w:before="0" w:beforeAutospacing="0" w:after="0" w:afterAutospacing="0" w:line="312" w:lineRule="auto"/>
        <w:ind w:right="141"/>
        <w:rPr>
          <w:sz w:val="28"/>
          <w:szCs w:val="28"/>
        </w:rPr>
      </w:pPr>
      <w:r w:rsidRPr="003E1DB4">
        <w:rPr>
          <w:sz w:val="28"/>
          <w:szCs w:val="28"/>
        </w:rPr>
        <w:t>Анализ и обобщение полученных в ходе работы результатов.</w:t>
      </w:r>
    </w:p>
    <w:p w:rsidR="00EE043E" w:rsidRPr="003E1DB4" w:rsidRDefault="00EE043E" w:rsidP="00790C47">
      <w:pPr>
        <w:pStyle w:val="a5"/>
        <w:tabs>
          <w:tab w:val="num" w:pos="4069"/>
        </w:tabs>
        <w:spacing w:before="0" w:beforeAutospacing="0" w:after="0" w:afterAutospacing="0" w:line="312" w:lineRule="auto"/>
        <w:ind w:right="141"/>
        <w:rPr>
          <w:sz w:val="28"/>
          <w:szCs w:val="28"/>
        </w:rPr>
      </w:pPr>
      <w:r w:rsidRPr="003E1DB4">
        <w:rPr>
          <w:sz w:val="28"/>
          <w:szCs w:val="28"/>
        </w:rPr>
        <w:t>Оформление результатов исследования</w:t>
      </w:r>
    </w:p>
    <w:p w:rsidR="00EE043E" w:rsidRPr="003E1DB4" w:rsidRDefault="00EE043E" w:rsidP="00790C47">
      <w:pPr>
        <w:pStyle w:val="a5"/>
        <w:tabs>
          <w:tab w:val="num" w:pos="4069"/>
        </w:tabs>
        <w:spacing w:before="0" w:beforeAutospacing="0" w:after="0" w:afterAutospacing="0" w:line="312" w:lineRule="auto"/>
        <w:ind w:right="141"/>
        <w:rPr>
          <w:sz w:val="28"/>
          <w:szCs w:val="28"/>
        </w:rPr>
      </w:pPr>
      <w:r w:rsidRPr="003E1DB4">
        <w:rPr>
          <w:sz w:val="28"/>
          <w:szCs w:val="28"/>
        </w:rPr>
        <w:t>Подготовка выступления</w:t>
      </w:r>
    </w:p>
    <w:p w:rsidR="00EE043E" w:rsidRPr="003E1DB4" w:rsidRDefault="00EE043E" w:rsidP="00790C47">
      <w:pPr>
        <w:pStyle w:val="a5"/>
        <w:spacing w:before="0" w:beforeAutospacing="0" w:after="0" w:afterAutospacing="0" w:line="312" w:lineRule="auto"/>
        <w:ind w:right="141"/>
        <w:rPr>
          <w:b/>
          <w:sz w:val="28"/>
          <w:szCs w:val="28"/>
        </w:rPr>
      </w:pPr>
      <w:r w:rsidRPr="003E1DB4">
        <w:rPr>
          <w:sz w:val="28"/>
          <w:szCs w:val="28"/>
        </w:rPr>
        <w:t xml:space="preserve">Заключение </w:t>
      </w:r>
    </w:p>
    <w:p w:rsidR="00EE043E" w:rsidRPr="003E1DB4" w:rsidRDefault="00EE043E" w:rsidP="00790C47">
      <w:pPr>
        <w:pStyle w:val="a5"/>
        <w:spacing w:before="0" w:beforeAutospacing="0" w:after="0" w:afterAutospacing="0" w:line="312" w:lineRule="auto"/>
        <w:ind w:right="141"/>
        <w:rPr>
          <w:b/>
          <w:sz w:val="28"/>
          <w:szCs w:val="28"/>
        </w:rPr>
      </w:pPr>
      <w:r w:rsidRPr="003E1DB4">
        <w:rPr>
          <w:sz w:val="28"/>
          <w:szCs w:val="28"/>
        </w:rPr>
        <w:t>Приложение</w:t>
      </w:r>
    </w:p>
    <w:p w:rsidR="00EE043E" w:rsidRPr="003E1DB4" w:rsidRDefault="00EE043E" w:rsidP="00EE043E">
      <w:pPr>
        <w:pStyle w:val="a5"/>
        <w:spacing w:before="0" w:beforeAutospacing="0" w:after="0" w:afterAutospacing="0" w:line="312" w:lineRule="auto"/>
        <w:ind w:left="142" w:right="141" w:hanging="142"/>
        <w:rPr>
          <w:b/>
          <w:sz w:val="28"/>
          <w:szCs w:val="28"/>
        </w:rPr>
      </w:pPr>
      <w:r w:rsidRPr="003E1DB4">
        <w:rPr>
          <w:sz w:val="28"/>
          <w:szCs w:val="28"/>
        </w:rPr>
        <w:t>Библиография</w:t>
      </w:r>
    </w:p>
    <w:p w:rsidR="00EE043E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790C47" w:rsidRPr="003E1DB4" w:rsidRDefault="00790C47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790C47" w:rsidRDefault="00EE043E" w:rsidP="00EE043E">
      <w:pPr>
        <w:ind w:left="426" w:right="141" w:hanging="142"/>
        <w:jc w:val="center"/>
        <w:rPr>
          <w:b/>
          <w:sz w:val="24"/>
          <w:szCs w:val="24"/>
        </w:rPr>
      </w:pPr>
      <w:r w:rsidRPr="00790C47">
        <w:rPr>
          <w:b/>
          <w:sz w:val="24"/>
          <w:szCs w:val="24"/>
        </w:rPr>
        <w:t>ВВЕДЕНИЕ</w:t>
      </w:r>
    </w:p>
    <w:p w:rsidR="00EE043E" w:rsidRPr="003E1DB4" w:rsidRDefault="00EE043E" w:rsidP="00EE043E">
      <w:pPr>
        <w:ind w:left="426" w:right="141" w:hanging="142"/>
        <w:jc w:val="center"/>
        <w:rPr>
          <w:i/>
          <w:sz w:val="24"/>
          <w:szCs w:val="24"/>
        </w:rPr>
      </w:pPr>
      <w:r w:rsidRPr="003E1DB4">
        <w:rPr>
          <w:sz w:val="24"/>
          <w:szCs w:val="24"/>
        </w:rPr>
        <w:t xml:space="preserve"> </w:t>
      </w:r>
    </w:p>
    <w:p w:rsidR="00EE043E" w:rsidRPr="003E1DB4" w:rsidRDefault="00EE043E" w:rsidP="00EE043E">
      <w:pPr>
        <w:ind w:left="3544" w:right="141"/>
        <w:rPr>
          <w:i/>
          <w:sz w:val="24"/>
          <w:szCs w:val="24"/>
        </w:rPr>
      </w:pPr>
      <w:r w:rsidRPr="003E1DB4">
        <w:rPr>
          <w:i/>
          <w:sz w:val="24"/>
          <w:szCs w:val="24"/>
        </w:rPr>
        <w:t>«Не существует сколько-нибудь достоверных тестов на одаренность, кроме тех, которые проявляются в результате активного участия хотя бы самой маленькой поисковой работе»</w:t>
      </w:r>
    </w:p>
    <w:p w:rsidR="00EE043E" w:rsidRPr="003E1DB4" w:rsidRDefault="00EE043E" w:rsidP="00EE043E">
      <w:pPr>
        <w:ind w:left="3544" w:right="141"/>
        <w:jc w:val="right"/>
        <w:rPr>
          <w:i/>
          <w:sz w:val="24"/>
          <w:szCs w:val="24"/>
        </w:rPr>
      </w:pPr>
      <w:proofErr w:type="spellStart"/>
      <w:r w:rsidRPr="003E1DB4">
        <w:rPr>
          <w:i/>
          <w:sz w:val="24"/>
          <w:szCs w:val="24"/>
        </w:rPr>
        <w:t>А.Н.Колмогоров</w:t>
      </w:r>
      <w:proofErr w:type="spellEnd"/>
    </w:p>
    <w:p w:rsidR="00EE043E" w:rsidRPr="003E1DB4" w:rsidRDefault="00EE043E" w:rsidP="00EE043E">
      <w:pPr>
        <w:ind w:left="426" w:right="141" w:hanging="142"/>
        <w:jc w:val="both"/>
        <w:rPr>
          <w:i/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В «Концепции модернизации российского образования на период до 2010 года» ставится задача создания «системы специализированной подготовки/ профильного обучения/ в старших классах общеобразовательной школы, ориентированной на индивидуализацию обучения и социализацию обучающихся». Возрастает ответственность школы за их интеллектуальное, творческое развитие. Возрастает и востребованность таких педагогических технологий, которые были бы адекватны целям модернизации образования. Одной из таких технологий является, на наш взгляд, технология организации исследовательской деятельности школьников. Именно поэтому в практике работы современной школы все большее распространение приобретает исследовательская деятельность обучающихся как образовательная технология, направленная на приобщение к активным формам получения знаний, самообучения и саморазвития.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 xml:space="preserve">Изучение материала идет более успешно, если </w:t>
      </w:r>
      <w:proofErr w:type="gramStart"/>
      <w:r w:rsidRPr="003E1DB4">
        <w:rPr>
          <w:sz w:val="24"/>
          <w:szCs w:val="24"/>
        </w:rPr>
        <w:t>перед</w:t>
      </w:r>
      <w:proofErr w:type="gramEnd"/>
      <w:r w:rsidRPr="003E1DB4">
        <w:rPr>
          <w:sz w:val="24"/>
          <w:szCs w:val="24"/>
        </w:rPr>
        <w:t xml:space="preserve"> обучаемыми ставятся конкретные и практически значимые задачи, к решению которых привлекаются разнообразные информационные технологии. </w:t>
      </w:r>
      <w:proofErr w:type="gramStart"/>
      <w:r w:rsidRPr="003E1DB4">
        <w:rPr>
          <w:sz w:val="24"/>
          <w:szCs w:val="24"/>
        </w:rPr>
        <w:t xml:space="preserve">Сильной мотивационной основой для обучающихся является работа над проектами по актуальной теме, с прикладной и </w:t>
      </w:r>
      <w:proofErr w:type="spellStart"/>
      <w:r w:rsidRPr="003E1DB4">
        <w:rPr>
          <w:sz w:val="24"/>
          <w:szCs w:val="24"/>
        </w:rPr>
        <w:t>межпредметной</w:t>
      </w:r>
      <w:proofErr w:type="spellEnd"/>
      <w:r w:rsidRPr="003E1DB4">
        <w:rPr>
          <w:sz w:val="24"/>
          <w:szCs w:val="24"/>
        </w:rPr>
        <w:t xml:space="preserve"> направленностью, позволяющая предложить ученикам интересную форму изучения материала, познакомить их с современными идеями и имитировать в учебном процессе деятельность, которая осуществляется в реальной профессиональной жизни.</w:t>
      </w:r>
      <w:proofErr w:type="gramEnd"/>
    </w:p>
    <w:p w:rsidR="00EE043E" w:rsidRPr="003E1DB4" w:rsidRDefault="00EE043E" w:rsidP="00EE043E">
      <w:pPr>
        <w:tabs>
          <w:tab w:val="left" w:pos="709"/>
        </w:tabs>
        <w:ind w:left="709" w:right="141" w:hanging="425"/>
        <w:jc w:val="center"/>
        <w:rPr>
          <w:sz w:val="24"/>
          <w:szCs w:val="24"/>
        </w:rPr>
      </w:pPr>
    </w:p>
    <w:p w:rsidR="00EE043E" w:rsidRPr="00790C47" w:rsidRDefault="00EE043E" w:rsidP="00EE043E">
      <w:pPr>
        <w:tabs>
          <w:tab w:val="left" w:pos="709"/>
        </w:tabs>
        <w:ind w:left="709" w:right="141" w:hanging="425"/>
        <w:jc w:val="center"/>
        <w:rPr>
          <w:b/>
          <w:sz w:val="24"/>
          <w:szCs w:val="24"/>
        </w:rPr>
      </w:pPr>
      <w:r w:rsidRPr="00790C47">
        <w:rPr>
          <w:b/>
          <w:sz w:val="24"/>
          <w:szCs w:val="24"/>
        </w:rPr>
        <w:t>ИССЛЕДОВАТЕЛЬСКИЙ ПОДХОД В ОБУЧЕНИИ</w:t>
      </w:r>
    </w:p>
    <w:p w:rsidR="00EE043E" w:rsidRPr="003E1DB4" w:rsidRDefault="00EE043E" w:rsidP="00EE043E">
      <w:pPr>
        <w:tabs>
          <w:tab w:val="left" w:pos="709"/>
          <w:tab w:val="left" w:pos="900"/>
        </w:tabs>
        <w:ind w:left="709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 Организация учебного исследования – одно из приоритетных  направлений научно-методической работы любой современной школы. Основная </w:t>
      </w:r>
      <w:r w:rsidRPr="003E1DB4">
        <w:rPr>
          <w:i/>
          <w:sz w:val="24"/>
          <w:szCs w:val="24"/>
        </w:rPr>
        <w:t xml:space="preserve">цель </w:t>
      </w:r>
      <w:r w:rsidRPr="003E1DB4">
        <w:rPr>
          <w:sz w:val="24"/>
          <w:szCs w:val="24"/>
        </w:rPr>
        <w:t xml:space="preserve">такой работы заключается в том, чтобы создать условия для </w:t>
      </w:r>
      <w:proofErr w:type="gramStart"/>
      <w:r w:rsidRPr="003E1DB4">
        <w:rPr>
          <w:sz w:val="24"/>
          <w:szCs w:val="24"/>
        </w:rPr>
        <w:t>обучающихся</w:t>
      </w:r>
      <w:proofErr w:type="gramEnd"/>
      <w:r w:rsidRPr="003E1DB4">
        <w:rPr>
          <w:sz w:val="24"/>
          <w:szCs w:val="24"/>
        </w:rPr>
        <w:t xml:space="preserve"> к самостоятельной деятельности, привития им интереса к работе с различными источниками информации. Именно исследовательский подход в обучении делает ребят участниками творческого процесса, а не пассивными потребителями готовой информации.</w:t>
      </w:r>
    </w:p>
    <w:p w:rsidR="00EE043E" w:rsidRPr="003E1DB4" w:rsidRDefault="00EE043E" w:rsidP="00EE043E">
      <w:pPr>
        <w:tabs>
          <w:tab w:val="left" w:pos="709"/>
        </w:tabs>
        <w:ind w:left="709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Главные </w:t>
      </w:r>
      <w:r w:rsidRPr="003E1DB4">
        <w:rPr>
          <w:i/>
          <w:sz w:val="24"/>
          <w:szCs w:val="24"/>
        </w:rPr>
        <w:t xml:space="preserve">задачи </w:t>
      </w:r>
      <w:r w:rsidRPr="003E1DB4">
        <w:rPr>
          <w:sz w:val="24"/>
          <w:szCs w:val="24"/>
        </w:rPr>
        <w:t xml:space="preserve">организации исследовательской работы школьников:  </w:t>
      </w:r>
    </w:p>
    <w:p w:rsidR="00EE043E" w:rsidRPr="003E1DB4" w:rsidRDefault="00EE043E" w:rsidP="00EE043E">
      <w:pPr>
        <w:numPr>
          <w:ilvl w:val="2"/>
          <w:numId w:val="27"/>
        </w:numPr>
        <w:tabs>
          <w:tab w:val="clear" w:pos="3576"/>
          <w:tab w:val="left" w:pos="709"/>
          <w:tab w:val="num" w:pos="1800"/>
        </w:tabs>
        <w:ind w:left="709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активизировать познавательные интересы обучающихся, развить инициативы учащихся в процессе обучения;</w:t>
      </w:r>
    </w:p>
    <w:p w:rsidR="00EE043E" w:rsidRPr="003E1DB4" w:rsidRDefault="00EE043E" w:rsidP="00EE043E">
      <w:pPr>
        <w:numPr>
          <w:ilvl w:val="2"/>
          <w:numId w:val="27"/>
        </w:numPr>
        <w:tabs>
          <w:tab w:val="clear" w:pos="3576"/>
          <w:tab w:val="left" w:pos="709"/>
          <w:tab w:val="num" w:pos="1800"/>
        </w:tabs>
        <w:ind w:left="709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развить у школьников представления о </w:t>
      </w:r>
      <w:proofErr w:type="spellStart"/>
      <w:r w:rsidRPr="003E1DB4">
        <w:rPr>
          <w:sz w:val="24"/>
          <w:szCs w:val="24"/>
        </w:rPr>
        <w:t>межпредметных</w:t>
      </w:r>
      <w:proofErr w:type="spellEnd"/>
      <w:r w:rsidRPr="003E1DB4">
        <w:rPr>
          <w:sz w:val="24"/>
          <w:szCs w:val="24"/>
        </w:rPr>
        <w:t xml:space="preserve"> связях;</w:t>
      </w:r>
    </w:p>
    <w:p w:rsidR="00EE043E" w:rsidRPr="003E1DB4" w:rsidRDefault="00EE043E" w:rsidP="00EE043E">
      <w:pPr>
        <w:numPr>
          <w:ilvl w:val="2"/>
          <w:numId w:val="27"/>
        </w:numPr>
        <w:tabs>
          <w:tab w:val="clear" w:pos="3576"/>
          <w:tab w:val="left" w:pos="709"/>
          <w:tab w:val="num" w:pos="1800"/>
        </w:tabs>
        <w:ind w:left="709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создать предпосылки для развития научного мышления, творческого подхода  и собственной деятельности;</w:t>
      </w:r>
    </w:p>
    <w:p w:rsidR="00EE043E" w:rsidRPr="003E1DB4" w:rsidRDefault="00EE043E" w:rsidP="00EE043E">
      <w:pPr>
        <w:numPr>
          <w:ilvl w:val="2"/>
          <w:numId w:val="27"/>
        </w:numPr>
        <w:tabs>
          <w:tab w:val="clear" w:pos="3576"/>
          <w:tab w:val="left" w:pos="709"/>
          <w:tab w:val="num" w:pos="1800"/>
        </w:tabs>
        <w:ind w:left="709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развить интерес к познанию сущности процессов и явлений науки, техники, искусства;</w:t>
      </w:r>
    </w:p>
    <w:p w:rsidR="00EE043E" w:rsidRPr="003E1DB4" w:rsidRDefault="00EE043E" w:rsidP="00EE043E">
      <w:pPr>
        <w:numPr>
          <w:ilvl w:val="2"/>
          <w:numId w:val="27"/>
        </w:numPr>
        <w:tabs>
          <w:tab w:val="clear" w:pos="3576"/>
          <w:tab w:val="left" w:pos="709"/>
          <w:tab w:val="num" w:pos="1800"/>
        </w:tabs>
        <w:ind w:left="709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приобщить к научной этике и научным традициям;</w:t>
      </w:r>
    </w:p>
    <w:p w:rsidR="00EE043E" w:rsidRPr="003E1DB4" w:rsidRDefault="00EE043E" w:rsidP="00EE043E">
      <w:pPr>
        <w:numPr>
          <w:ilvl w:val="2"/>
          <w:numId w:val="27"/>
        </w:numPr>
        <w:tabs>
          <w:tab w:val="clear" w:pos="3576"/>
          <w:tab w:val="left" w:pos="709"/>
          <w:tab w:val="num" w:pos="1800"/>
        </w:tabs>
        <w:ind w:left="709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помочь школьникам с профессиональной ориентацией и социально-профессиональным самоопределением;</w:t>
      </w:r>
    </w:p>
    <w:p w:rsidR="00EE043E" w:rsidRPr="003E1DB4" w:rsidRDefault="00EE043E" w:rsidP="00EE043E">
      <w:pPr>
        <w:numPr>
          <w:ilvl w:val="2"/>
          <w:numId w:val="27"/>
        </w:numPr>
        <w:tabs>
          <w:tab w:val="clear" w:pos="3576"/>
          <w:tab w:val="left" w:pos="709"/>
          <w:tab w:val="num" w:pos="1800"/>
        </w:tabs>
        <w:ind w:left="709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воспитать культуру умственного труда;</w:t>
      </w:r>
    </w:p>
    <w:p w:rsidR="00EE043E" w:rsidRDefault="00EE043E" w:rsidP="00EE043E">
      <w:pPr>
        <w:numPr>
          <w:ilvl w:val="2"/>
          <w:numId w:val="27"/>
        </w:numPr>
        <w:tabs>
          <w:tab w:val="clear" w:pos="3576"/>
          <w:tab w:val="left" w:pos="709"/>
          <w:tab w:val="num" w:pos="1800"/>
        </w:tabs>
        <w:ind w:left="709" w:right="141" w:hanging="425"/>
        <w:jc w:val="both"/>
        <w:rPr>
          <w:sz w:val="24"/>
          <w:szCs w:val="24"/>
        </w:rPr>
      </w:pPr>
      <w:r w:rsidRPr="00B21EEF">
        <w:rPr>
          <w:sz w:val="24"/>
          <w:szCs w:val="24"/>
        </w:rPr>
        <w:t>воспитать у обучающихся стремление к самостоятельному приобретению знаний и в целом – к самообразованию.</w:t>
      </w:r>
    </w:p>
    <w:p w:rsidR="00EE043E" w:rsidRPr="00B21EEF" w:rsidRDefault="00EE043E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  <w:r w:rsidRPr="00B21EEF">
        <w:rPr>
          <w:sz w:val="24"/>
          <w:szCs w:val="24"/>
        </w:rPr>
        <w:t xml:space="preserve"> </w:t>
      </w:r>
    </w:p>
    <w:p w:rsidR="00EE043E" w:rsidRDefault="00EE043E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Условно исследовательскую деятельность можно разделить на две составные части:</w:t>
      </w: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790C47" w:rsidRPr="003E1DB4" w:rsidRDefault="00790C47" w:rsidP="00EE043E">
      <w:pPr>
        <w:tabs>
          <w:tab w:val="left" w:pos="709"/>
        </w:tabs>
        <w:ind w:left="709" w:right="141"/>
        <w:jc w:val="both"/>
        <w:rPr>
          <w:sz w:val="24"/>
          <w:szCs w:val="24"/>
        </w:rPr>
      </w:pPr>
    </w:p>
    <w:p w:rsidR="00EE043E" w:rsidRPr="003E1DB4" w:rsidRDefault="00EE043E" w:rsidP="00EE043E">
      <w:pPr>
        <w:tabs>
          <w:tab w:val="left" w:pos="709"/>
        </w:tabs>
        <w:ind w:left="709" w:right="141" w:hanging="425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86995</wp:posOffset>
                </wp:positionV>
                <wp:extent cx="3181350" cy="250825"/>
                <wp:effectExtent l="12065" t="6350" r="6985" b="9525"/>
                <wp:wrapSquare wrapText="bothSides"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C47" w:rsidRPr="00653DA6" w:rsidRDefault="00790C47" w:rsidP="00EE04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3DA6">
                              <w:rPr>
                                <w:b/>
                                <w:sz w:val="24"/>
                                <w:szCs w:val="24"/>
                              </w:rPr>
                              <w:t>Исследовательская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53.4pt;margin-top:6.85pt;width:250.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m9NgIAAFIEAAAOAAAAZHJzL2Uyb0RvYy54bWysVNuO0zAQfUfiHyy/01y2hW7UdLV0KUJa&#10;LtLCBziOk1g4HmO7TcrP7FfwhMQ39JOYONlSLuIBkQfL4xmfGZ8zk9VV3yqyF9ZJ0DlNZjElQnMo&#10;pa5z+uH99smSEueZLpkCLXJ6EI5erR8/WnUmEyk0oEphCYJol3Ump433JosixxvRMjcDIzQ6K7At&#10;82jaOiot6xC9VVEax0+jDmxpLHDhHJ7ejE66DvhVJbh/W1VOeKJyirX5sNqwFsMarVcsqy0zjeRT&#10;GewfqmiZ1Jj0BHXDPCM7K3+DaiW34KDyMw5tBFUluQhvwNck8S+vuWuYEeEtSI4zJ5rc/4Plb/bv&#10;LJFlTlNUSrMWNTreH78dvx6/EDxCfjrjMgy7Mxjo++fQo87hrc7cAv/oiIZNw3Qtrq2FrhGsxPqS&#10;4WZ0dnXEcQNI0b2GEvOwnYcA1Fe2HchDOgiio06Hkzai94Tj4UWyTC4W6OLoSxfxMl2EFCx7uG2s&#10;8y8FtGTY5NSi9gGd7W+dH6ph2UPIkMyBkuVWKhUMWxcbZcmeYZ9swzeh/xSmNOlyernA3H+HiMP3&#10;J4hWemx4JducLk9BLBtoe6HL0I6eSTXusWSlJx4H6kYSfV/0ky4FlAdk1MLY2DiIuGnAfqakw6bO&#10;qfu0Y1ZQol5pVOUymc+HKQjGfPEsRcOee4pzD9McoXLqKRm3Gz9Ozs5YWTeYaewDDdeoZCUDyYPk&#10;Y1VT3di4gftpyIbJOLdD1I9fwfo7AAAA//8DAFBLAwQUAAYACAAAACEAjyT0TN4AAAAJAQAADwAA&#10;AGRycy9kb3ducmV2LnhtbEyPQU/DMAyF70j8h8hIXBBLWKEdpemEkEBwg4HgmjVeW9E4Jcm68u8x&#10;J7j52U/P36vWsxvEhCH2njRcLBQIpMbbnloNb6/35ysQMRmyZvCEGr4xwro+PqpMaf2BXnDapFZw&#10;CMXSaOhSGkspY9OhM3HhRyS+7XxwJrEMrbTBHDjcDXKpVC6d6Yk/dGbEuw6bz83eaVhdPk4f8Sl7&#10;fm/y3XCdzorp4StofXoy396ASDinPzP84jM61My09XuyUQysVc7oiYesAMGGXBW82Gq4ypYg60r+&#10;b1D/AAAA//8DAFBLAQItABQABgAIAAAAIQC2gziS/gAAAOEBAAATAAAAAAAAAAAAAAAAAAAAAABb&#10;Q29udGVudF9UeXBlc10ueG1sUEsBAi0AFAAGAAgAAAAhADj9If/WAAAAlAEAAAsAAAAAAAAAAAAA&#10;AAAALwEAAF9yZWxzLy5yZWxzUEsBAi0AFAAGAAgAAAAhAIyMyb02AgAAUgQAAA4AAAAAAAAAAAAA&#10;AAAALgIAAGRycy9lMm9Eb2MueG1sUEsBAi0AFAAGAAgAAAAhAI8k9EzeAAAACQEAAA8AAAAAAAAA&#10;AAAAAAAAkAQAAGRycy9kb3ducmV2LnhtbFBLBQYAAAAABAAEAPMAAACbBQAAAAA=&#10;">
                <v:textbox>
                  <w:txbxContent>
                    <w:p w:rsidR="00790C47" w:rsidRPr="00653DA6" w:rsidRDefault="00790C47" w:rsidP="00EE04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3DA6">
                        <w:rPr>
                          <w:b/>
                          <w:sz w:val="24"/>
                          <w:szCs w:val="24"/>
                        </w:rPr>
                        <w:t>Исследовательская деятельность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162560</wp:posOffset>
                </wp:positionV>
                <wp:extent cx="450215" cy="299085"/>
                <wp:effectExtent l="9525" t="9525" r="45085" b="533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5pt,12.8pt" to="248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5uaAIAAIAEAAAOAAAAZHJzL2Uyb0RvYy54bWysVM1uEzEQviPxDpbv6f6waZNVNxXKJlwK&#10;VGp5AGftzVp47ZXtZhMhJOgZqY/AK3AAqVKBZ9i8EWNnEyhcECIHZ2zPfPPNN+M9PVvXAq2YNlzJ&#10;DEdHIUZMFopyuczwq6v5YISRsURSIpRkGd4wg88mjx+dtk3KYlUpQZlGACJN2jYZrqxt0iAwRcVq&#10;Yo5UwyRclkrXxMJWLwOqSQvotQjiMDwOWqVpo1XBjIHTfHeJJx6/LFlhX5alYRaJDAM361ft14Vb&#10;g8kpSZeaNBUvehrkH1jUhEtIeoDKiSXoWvM/oGpeaGVUaY8KVQeqLHnBfA1QTRT+Vs1lRRrmawFx&#10;THOQyfw/2OLF6kIjTjMcn2AkSQ096j5u321vu6/dp+0t2r7vvndfus/dXfetu9vegH2//QC2u+zu&#10;++NbBOGgZduYFCCn8kI7NYq1vGzOVfHaIKmmFZFL5mu62jSQJ3IRwYMQtzENMFq0zxUFH3JtlRd2&#10;XeraQYJkaO37tzn0j60tKuAwGYZxNMSogKt4PA5HQ5+BpPvgRhv7jKkaOSPDgksnL0nJ6txYR4ak&#10;exd3LNWcC+FHREjUZng8jIc+wCjBqbt0bkYvF1Oh0Yq4IfO/Pu8DN62uJfVgFSN01tuWcAE2sl4S&#10;qzmIJBh22WpGMRIM3pWzdvSEdBmhYCDcW7s5ezMOx7PRbJQMkvh4NkjCPB88nU+TwfE8OhnmT/Lp&#10;NI/eOvJRklacUiYd//3MR8nfzVT/+nbTepj6g1DBQ3SvKJDd/3vSvuOuybtxWSi6udCuOtd8GHPv&#10;3D9J945+3Xuvnx+OyQ8AAAD//wMAUEsDBBQABgAIAAAAIQC4Ok7P4gAAAAkBAAAPAAAAZHJzL2Rv&#10;d25yZXYueG1sTI9BT8JAEIXvJv6HzZh4ky0NlFI7JcYELyAGMEZvS3dsG7u7TXcL9d87nvQ4mS/v&#10;fS9fjaYVZ+p94yzCdBKBIFs63dgK4fW4vktB+KCsVq2zhPBNHlbF9VWuMu0udk/nQ6gEh1ifKYQ6&#10;hC6T0pc1GeUnriPLv0/XGxX47Cupe3XhcNPKOIoSaVRjuaFWHT3WVH4dBoOw36436dtmGMv+42m6&#10;O75sn999inh7Mz7cgwg0hj8YfvVZHQp2OrnBai9ahFk8XzKKEM8TEAzMlglvOSEs4gXIIpf/FxQ/&#10;AAAA//8DAFBLAQItABQABgAIAAAAIQC2gziS/gAAAOEBAAATAAAAAAAAAAAAAAAAAAAAAABbQ29u&#10;dGVudF9UeXBlc10ueG1sUEsBAi0AFAAGAAgAAAAhADj9If/WAAAAlAEAAAsAAAAAAAAAAAAAAAAA&#10;LwEAAF9yZWxzLy5yZWxzUEsBAi0AFAAGAAgAAAAhAJJnvm5oAgAAgAQAAA4AAAAAAAAAAAAAAAAA&#10;LgIAAGRycy9lMm9Eb2MueG1sUEsBAi0AFAAGAAgAAAAhALg6Ts/iAAAACQEAAA8AAAAAAAAAAAAA&#10;AAAAwg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162560</wp:posOffset>
                </wp:positionV>
                <wp:extent cx="370205" cy="299085"/>
                <wp:effectExtent l="44450" t="9525" r="13970" b="5334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205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12.8pt" to="121.8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1XbwIAAIoEAAAOAAAAZHJzL2Uyb0RvYy54bWysVM1uEzEQviPxDpbv6f40SZNVNxXKJnAo&#10;UKnlAZy1N2vhtVe2m02EkIAzUh6BV+AAUqUCz7B5I8bONqVwQYgcnLFn5ptvPo/39GxdCbRi2nAl&#10;UxwdhRgxmSvK5TLFr67mvRFGxhJJiVCSpXjDDD6bPH502tQJi1WpBGUaAYg0SVOnuLS2ToLA5CWr&#10;iDlSNZPgLJSuiIWtXgZUkwbQKxHEYTgMGqVprVXOjIHTbO/EE49fFCy3L4vCMItEioGb9av268Kt&#10;weSUJEtN6pLnHQ3yDywqwiUUPUBlxBJ0rfkfUBXPtTKqsEe5qgJVFDxnvgfoJgp/6+ayJDXzvYA4&#10;pj7IZP4fbP5idaERpymOhxhJUsEdtZ9273bb9lv7ebdFu/ftj/Zr+6W9ab+3N7sPYN/uPoLtnO1t&#10;d7xFkA5aNrVJAHIqL7RTI1/Ly/pc5a8NkmpaErlkvqerTQ11IpcRPEhxG1MDo0XzXFGIIddWeWHX&#10;ha5QIXj9zCU6cBAPrf1Nbg43ydYW5XB4fBLG4QCjHFzxeByOBr4WSRyMS661sU+ZqpAzUiy4dEKT&#10;hKzOjXW07kPcsVRzLoQfFiFRk+LxIB74BKMEp87pwoxeLqZCoxVx4+Z/Xd0HYVpdS+rBSkborLMt&#10;4QJsZL04VnOQSzDsqlWMYiQYvDBn7ekJ6SpCw0C4s/YT92Ycjmej2ajf68fDWa8fZlnvyXza7w3n&#10;0ckgO86m0yx668hH/aTklDLp+N9Nf9T/u+nq3uF+bg/zfxAqeIjuFQWyd/+etL97d937wVkournQ&#10;rjs3BjDwPrh7nO5F/br3UfefkMlPAAAA//8DAFBLAwQUAAYACAAAACEA7W6MaOAAAAAJAQAADwAA&#10;AGRycy9kb3ducmV2LnhtbEyPQU+DQBCF7yb+h82YeLNLEUpFlsYYTTwZbU2T3rYwApadxd1tQX+9&#10;40mPL/PlvW+K1WR6cULnO0sK5rMIBFJl644aBW+bx6slCB801bq3hAq+0MOqPD8rdF7bkV7xtA6N&#10;4BLyuVbQhjDkUvqqRaP9zA5IfHu3zujA0TWydnrkctPLOIoW0uiOeKHVA963WB3WR6PgZjOm9sUd&#10;tsm8+9x9P3yE4ek5KHV5Md3dggg4hT8YfvVZHUp22tsj1V70nJdpwqiCOF2AYCBOrjMQewVZnIEs&#10;C/n/g/IHAAD//wMAUEsBAi0AFAAGAAgAAAAhALaDOJL+AAAA4QEAABMAAAAAAAAAAAAAAAAAAAAA&#10;AFtDb250ZW50X1R5cGVzXS54bWxQSwECLQAUAAYACAAAACEAOP0h/9YAAACUAQAACwAAAAAAAAAA&#10;AAAAAAAvAQAAX3JlbHMvLnJlbHNQSwECLQAUAAYACAAAACEAeL2NV28CAACKBAAADgAAAAAAAAAA&#10;AAAAAAAuAgAAZHJzL2Uyb0RvYy54bWxQSwECLQAUAAYACAAAACEA7W6MaOAAAAAJ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EE043E" w:rsidRPr="003E1DB4" w:rsidRDefault="00790C47" w:rsidP="00EE043E">
      <w:pPr>
        <w:ind w:left="426" w:right="141" w:hanging="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5807C" wp14:editId="130EBDE3">
                <wp:simplePos x="0" y="0"/>
                <wp:positionH relativeFrom="column">
                  <wp:posOffset>2193925</wp:posOffset>
                </wp:positionH>
                <wp:positionV relativeFrom="paragraph">
                  <wp:posOffset>275590</wp:posOffset>
                </wp:positionV>
                <wp:extent cx="2303145" cy="1464310"/>
                <wp:effectExtent l="0" t="0" r="20955" b="21590"/>
                <wp:wrapSquare wrapText="bothSides"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C47" w:rsidRPr="0023550E" w:rsidRDefault="00790C47" w:rsidP="00EE043E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3550E">
                              <w:rPr>
                                <w:i/>
                                <w:sz w:val="24"/>
                                <w:szCs w:val="24"/>
                              </w:rPr>
                              <w:t>Учебно-исследовательская</w:t>
                            </w:r>
                            <w:r w:rsidRPr="002355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3550E">
                              <w:rPr>
                                <w:sz w:val="24"/>
                                <w:szCs w:val="24"/>
                              </w:rPr>
                              <w:t>—д</w:t>
                            </w:r>
                            <w:proofErr w:type="gramEnd"/>
                            <w:r w:rsidRPr="0023550E">
                              <w:rPr>
                                <w:sz w:val="24"/>
                                <w:szCs w:val="24"/>
                              </w:rPr>
                              <w:t xml:space="preserve">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172.75pt;margin-top:21.7pt;width:181.35pt;height:1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6HOgIAAFoEAAAOAAAAZHJzL2Uyb0RvYy54bWysVF2O0zAQfkfiDpbfaZI2XXajpqulSxHS&#10;8iMtHMB1nMTC9hjbbbJcZk/BExJn6JGYON1utSAeEHmwPJ7x55nvm8nisteK7ITzEkxJs0lKiTAc&#10;Kmmakn7+tH5xTokPzFRMgRElvROeXi6fP1t0thBTaEFVwhEEMb7obEnbEGyRJJ63QjM/ASsMOmtw&#10;mgU0XZNUjnWIrlUyTdOzpANXWQdceI+n16OTLiN+XQsePtS1F4GokmJuIa4urpthTZYLVjSO2Vby&#10;QxrsH7LQTBp89Ah1zQIjWyd/g9KSO/BQhwkHnUBdSy5iDVhNlj6p5rZlVsRakBxvjzT5/wfL3+8+&#10;OiKrkk7nlBimUaP9/f7n/sf+O8Ej5KezvsCwW4uBoX8FPeoca/X2BvgXTwysWmYaceUcdK1gFeaX&#10;DTeTk6sjjh9ANt07qPAdtg0Qgfra6YE8pIMgOup0d9RG9IFwPJzO0lmWY44cfVl+ls+yqF7Ciofr&#10;1vnwRoAmw6akDsWP8Gx348OQDiseQobXPChZraVS0XDNZqUc2TFslHX8YgVPwpQhXUkv5sjM3yHS&#10;+P0JQsuAHa+kLun5MYgVA2+vTRX7MTCpxj2mrMyByIG7kcXQb/qoWWR5IHkD1R0y62BscBxI3LTg&#10;vlHSYXOX1H/dMicoUW8NqnOR5fkwDdHI5y+naLhTz+bUwwxHqJIGSsbtKowTtLVONi2+NPaDgStU&#10;tJaR68esDuljA0cJDsM2TMipHaMefwnLXwAAAP//AwBQSwMEFAAGAAgAAAAhAMmZJObhAAAACgEA&#10;AA8AAABkcnMvZG93bnJldi54bWxMj8tOwzAQRfdI/IM1SGwQtUncJoQ4FUICwQ7aCrZuPE0i/Ai2&#10;m4a/x6xgObpH956p17PRZEIfBmcF3CwYELStU4PtBOy2j9clkBClVVI7iwK+McC6OT+rZaXcyb7h&#10;tIkdSSU2VFJAH+NYURraHo0MCzeiTdnBeSNjOn1HlZenVG40zRhbUSMHmxZ6OeJDj+3n5mgElPx5&#10;+ggv+et7uzro23hVTE9fXojLi/n+DkjEOf7B8Kuf1KFJTnt3tCoQLSDny2VCBfCcA0lAwcoMyF5A&#10;VnAGtKnp/xeaHwAAAP//AwBQSwECLQAUAAYACAAAACEAtoM4kv4AAADhAQAAEwAAAAAAAAAAAAAA&#10;AAAAAAAAW0NvbnRlbnRfVHlwZXNdLnhtbFBLAQItABQABgAIAAAAIQA4/SH/1gAAAJQBAAALAAAA&#10;AAAAAAAAAAAAAC8BAABfcmVscy8ucmVsc1BLAQItABQABgAIAAAAIQA+Y/6HOgIAAFoEAAAOAAAA&#10;AAAAAAAAAAAAAC4CAABkcnMvZTJvRG9jLnhtbFBLAQItABQABgAIAAAAIQDJmSTm4QAAAAoBAAAP&#10;AAAAAAAAAAAAAAAAAJQEAABkcnMvZG93bnJldi54bWxQSwUGAAAAAAQABADzAAAAogUAAAAA&#10;">
                <v:textbox>
                  <w:txbxContent>
                    <w:p w:rsidR="00790C47" w:rsidRPr="0023550E" w:rsidRDefault="00790C47" w:rsidP="00EE043E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23550E">
                        <w:rPr>
                          <w:i/>
                          <w:sz w:val="24"/>
                          <w:szCs w:val="24"/>
                        </w:rPr>
                        <w:t>Учебно-исследовательская</w:t>
                      </w:r>
                      <w:r w:rsidRPr="0023550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3550E">
                        <w:rPr>
                          <w:sz w:val="24"/>
                          <w:szCs w:val="24"/>
                        </w:rPr>
                        <w:t>—д</w:t>
                      </w:r>
                      <w:proofErr w:type="gramEnd"/>
                      <w:r w:rsidRPr="0023550E">
                        <w:rPr>
                          <w:sz w:val="24"/>
                          <w:szCs w:val="24"/>
                        </w:rPr>
                        <w:t xml:space="preserve">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111125</wp:posOffset>
                </wp:positionV>
                <wp:extent cx="1995805" cy="1127125"/>
                <wp:effectExtent l="12065" t="13335" r="11430" b="12065"/>
                <wp:wrapSquare wrapText="bothSides"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C47" w:rsidRPr="0023550E" w:rsidRDefault="00790C47" w:rsidP="00EE0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3550E">
                              <w:rPr>
                                <w:i/>
                                <w:sz w:val="24"/>
                                <w:szCs w:val="24"/>
                              </w:rPr>
                              <w:t>Научно-исследовательская</w:t>
                            </w:r>
                            <w:proofErr w:type="gramEnd"/>
                            <w:r w:rsidRPr="0023550E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550E">
                              <w:rPr>
                                <w:sz w:val="24"/>
                                <w:szCs w:val="24"/>
                              </w:rPr>
                              <w:t xml:space="preserve"> вид деятельности, направленный на получение новых объективных научных знаний.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left:0;text-align:left;margin-left:4.65pt;margin-top:8.75pt;width:157.15pt;height: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NGOQIAAFoEAAAOAAAAZHJzL2Uyb0RvYy54bWysVEuO2zAM3RfoHQTtG3+QdCZGnME00xQF&#10;ph9g2gPIshwLlUVVUmKnl+kpZlWgZ8iRSsmZTPpBF0W9EEiReiQfSS+uhk6RnbBOgi5pNkkpEZpD&#10;LfWmpB8/rJ9dUuI80zVToEVJ98LRq+XTJ4veFCKHFlQtLEEQ7YrelLT13hRJ4ngrOuYmYIRGYwO2&#10;Yx5Vu0lqy3pE71SSp+nzpAdbGwtcOIe3N6ORLiN+0wju3zWNE56okmJuPp42nlU4k+WCFRvLTCv5&#10;MQ32D1l0TGoMeoK6YZ6RrZW/QXWSW3DQ+AmHLoGmkVzEGrCaLP2lmruWGRFrQXKcOdHk/h8sf7t7&#10;b4msS5pPKdGswx4dvh6+H74d7gleIT+9cQW63Rl09MMLGLDPsVZnboF/ckTDqmV6I66thb4VrMb8&#10;svAyOXs64rgAUvVvoMY4bOshAg2N7QJ5SAdBdOzT/tQbMXjCQ8j5fHaZzijhaMuy/CLLZzEGKx6e&#10;G+v8KwEdCUJJLTY/wrPdrfMhHVY8uIRoDpSs11KpqNhNtVKW7BgOyjp+R/Sf3JQmfUnnM4z9d4g0&#10;fn+C6KTHiVeyK+nlyYkVgbeXuo7z6JlUo4wpK30kMnA3suiHahh7FgIEkiuo98ishXHAcSFRaMF+&#10;oaTH4S6p+7xlVlCiXmvszjybTsM2RGU6u8hRseeW6tzCNEeoknpKRnHlxw3aGis3LUYa50HDNXa0&#10;kZHrx6yO6eMAxxYcly1syLkevR5/CcsfAAAA//8DAFBLAwQUAAYACAAAACEAEbTUpd4AAAAIAQAA&#10;DwAAAGRycy9kb3ducmV2LnhtbEyPwU7DMBBE70j8g7VIXBB1aGjahDgVQgLBDdoKrm6yTSLsdbDd&#10;NPw9ywmOOzOafVOuJ2vEiD70jhTczBIQSLVremoV7LaP1ysQIWpqtHGECr4xwLo6Pyt10bgTveG4&#10;ia3gEgqFVtDFOBRShrpDq8PMDUjsHZy3OvLpW9l4feJya+Q8STJpdU/8odMDPnRYf26OVsHq9nn8&#10;CC/p63udHUwer5bj05dX6vJiur8DEXGKf2H4xWd0qJhp747UBGEU5CkHWV4uQLCdztMMxJ6FfJGA&#10;rEr5f0D1AwAA//8DAFBLAQItABQABgAIAAAAIQC2gziS/gAAAOEBAAATAAAAAAAAAAAAAAAAAAAA&#10;AABbQ29udGVudF9UeXBlc10ueG1sUEsBAi0AFAAGAAgAAAAhADj9If/WAAAAlAEAAAsAAAAAAAAA&#10;AAAAAAAALwEAAF9yZWxzLy5yZWxzUEsBAi0AFAAGAAgAAAAhAMNJI0Y5AgAAWgQAAA4AAAAAAAAA&#10;AAAAAAAALgIAAGRycy9lMm9Eb2MueG1sUEsBAi0AFAAGAAgAAAAhABG01KXeAAAACAEAAA8AAAAA&#10;AAAAAAAAAAAAkwQAAGRycy9kb3ducmV2LnhtbFBLBQYAAAAABAAEAPMAAACeBQAAAAA=&#10;">
                <v:textbox>
                  <w:txbxContent>
                    <w:p w:rsidR="00790C47" w:rsidRPr="0023550E" w:rsidRDefault="00790C47" w:rsidP="00EE043E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3550E">
                        <w:rPr>
                          <w:i/>
                          <w:sz w:val="24"/>
                          <w:szCs w:val="24"/>
                        </w:rPr>
                        <w:t>Научно-исследовательская</w:t>
                      </w:r>
                      <w:proofErr w:type="gramEnd"/>
                      <w:r w:rsidRPr="0023550E">
                        <w:rPr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3550E">
                        <w:rPr>
                          <w:sz w:val="24"/>
                          <w:szCs w:val="24"/>
                        </w:rPr>
                        <w:t xml:space="preserve"> вид деятельности, направленный на получение новых объективных научных знаний.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  <w:sectPr w:rsidR="00EE043E" w:rsidRPr="003E1DB4" w:rsidSect="00790C47">
          <w:pgSz w:w="8419" w:h="11906" w:orient="landscape"/>
          <w:pgMar w:top="426" w:right="622" w:bottom="426" w:left="851" w:header="709" w:footer="709" w:gutter="0"/>
          <w:cols w:space="708"/>
          <w:docGrid w:linePitch="381"/>
        </w:sectPr>
      </w:pPr>
    </w:p>
    <w:p w:rsidR="00EE043E" w:rsidRDefault="00EE043E" w:rsidP="00EE043E">
      <w:pPr>
        <w:ind w:left="426" w:right="141" w:hanging="142"/>
        <w:jc w:val="both"/>
        <w:rPr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Идея использования</w:t>
      </w:r>
      <w:r w:rsidRPr="003E1DB4">
        <w:rPr>
          <w:i/>
          <w:sz w:val="24"/>
          <w:szCs w:val="24"/>
        </w:rPr>
        <w:t xml:space="preserve"> </w:t>
      </w:r>
      <w:r w:rsidRPr="003E1DB4">
        <w:rPr>
          <w:sz w:val="24"/>
          <w:szCs w:val="24"/>
        </w:rPr>
        <w:t xml:space="preserve">исследования, как метода обучения, известна со времен Сократа. </w:t>
      </w:r>
      <w:proofErr w:type="gramStart"/>
      <w:r w:rsidRPr="003E1DB4">
        <w:rPr>
          <w:sz w:val="24"/>
          <w:szCs w:val="24"/>
        </w:rPr>
        <w:t xml:space="preserve">Организация целенаправленного обучения, при котором ученик ставился в положение первого исследователя определенной проблемы и должен был самостоятельно найти решение и сделать выводы, появилась в педагогике в конце 19 века (А.Я. Герд, М.М. Стасюлевич, Р.Э. </w:t>
      </w:r>
      <w:proofErr w:type="spellStart"/>
      <w:r w:rsidRPr="003E1DB4">
        <w:rPr>
          <w:sz w:val="24"/>
          <w:szCs w:val="24"/>
        </w:rPr>
        <w:t>Армстронг</w:t>
      </w:r>
      <w:proofErr w:type="spellEnd"/>
      <w:r w:rsidRPr="003E1DB4">
        <w:rPr>
          <w:sz w:val="24"/>
          <w:szCs w:val="24"/>
        </w:rPr>
        <w:t xml:space="preserve">, Т. Гексли), а  впоследствии широко использовалась в отечественной практике (Б.В. Всесвятский, И.П. Плотников, В.Я. </w:t>
      </w:r>
      <w:proofErr w:type="spellStart"/>
      <w:r w:rsidRPr="003E1DB4">
        <w:rPr>
          <w:sz w:val="24"/>
          <w:szCs w:val="24"/>
        </w:rPr>
        <w:t>Стоюнин</w:t>
      </w:r>
      <w:proofErr w:type="spellEnd"/>
      <w:r w:rsidRPr="003E1DB4">
        <w:rPr>
          <w:sz w:val="24"/>
          <w:szCs w:val="24"/>
        </w:rPr>
        <w:t xml:space="preserve">, И.И. Срезневский, К.П. </w:t>
      </w:r>
      <w:proofErr w:type="spellStart"/>
      <w:r w:rsidRPr="003E1DB4">
        <w:rPr>
          <w:sz w:val="24"/>
          <w:szCs w:val="24"/>
        </w:rPr>
        <w:t>Ягодовский</w:t>
      </w:r>
      <w:proofErr w:type="spellEnd"/>
      <w:r w:rsidRPr="003E1DB4">
        <w:rPr>
          <w:sz w:val="24"/>
          <w:szCs w:val="24"/>
        </w:rPr>
        <w:t xml:space="preserve"> и др.).</w:t>
      </w:r>
      <w:proofErr w:type="gramEnd"/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 xml:space="preserve">Термин «исследовательский метод» был предложен Б.Е. Райковым в 1924 году, под которым он понимал «…метод умозаключения от конкретных фактов, самостоятельно наблюдаемых учащимися или воспроизводимых ими на опыте». </w:t>
      </w:r>
    </w:p>
    <w:p w:rsidR="00EE043E" w:rsidRPr="003E1DB4" w:rsidRDefault="00EE043E" w:rsidP="00EE043E">
      <w:pPr>
        <w:ind w:left="426" w:right="141" w:hanging="142"/>
        <w:jc w:val="both"/>
        <w:rPr>
          <w:b/>
          <w:i/>
          <w:sz w:val="24"/>
          <w:szCs w:val="24"/>
        </w:rPr>
      </w:pPr>
      <w:proofErr w:type="gramStart"/>
      <w:r w:rsidRPr="003E1DB4">
        <w:rPr>
          <w:sz w:val="24"/>
          <w:szCs w:val="24"/>
        </w:rPr>
        <w:t xml:space="preserve">В современной теории обучения это направление представлено как </w:t>
      </w:r>
      <w:proofErr w:type="spellStart"/>
      <w:r w:rsidRPr="003E1DB4">
        <w:rPr>
          <w:sz w:val="24"/>
          <w:szCs w:val="24"/>
        </w:rPr>
        <w:t>поисково</w:t>
      </w:r>
      <w:proofErr w:type="spellEnd"/>
      <w:r w:rsidRPr="003E1DB4">
        <w:rPr>
          <w:sz w:val="24"/>
          <w:szCs w:val="24"/>
        </w:rPr>
        <w:t xml:space="preserve">–исследовательская  технология обучения, сущность которой состоит в том, чтобы «…построить учебное познание как систему задач и разработать средства (предписания, приемы) для того, чтобы, во–первых, помочь учащимся в осознании </w:t>
      </w:r>
      <w:proofErr w:type="spellStart"/>
      <w:r w:rsidRPr="003E1DB4">
        <w:rPr>
          <w:sz w:val="24"/>
          <w:szCs w:val="24"/>
        </w:rPr>
        <w:t>проблемности</w:t>
      </w:r>
      <w:proofErr w:type="spellEnd"/>
      <w:r w:rsidRPr="003E1DB4">
        <w:rPr>
          <w:sz w:val="24"/>
          <w:szCs w:val="24"/>
        </w:rPr>
        <w:t xml:space="preserve"> предъявляемых задач (сделать </w:t>
      </w:r>
      <w:proofErr w:type="spellStart"/>
      <w:r w:rsidRPr="003E1DB4">
        <w:rPr>
          <w:sz w:val="24"/>
          <w:szCs w:val="24"/>
        </w:rPr>
        <w:t>проблемность</w:t>
      </w:r>
      <w:proofErr w:type="spellEnd"/>
      <w:r w:rsidRPr="003E1DB4">
        <w:rPr>
          <w:sz w:val="24"/>
          <w:szCs w:val="24"/>
        </w:rPr>
        <w:t xml:space="preserve"> наглядной), во–вторых, найти способы сделать разрешение проблемных ситуаций (заключенных в задачах) личностно значимым для учеников и, в–третьих, научить их</w:t>
      </w:r>
      <w:proofErr w:type="gramEnd"/>
      <w:r w:rsidRPr="003E1DB4">
        <w:rPr>
          <w:sz w:val="24"/>
          <w:szCs w:val="24"/>
        </w:rPr>
        <w:t xml:space="preserve"> видеть и анализировать проблемные ситуации, вычленять проблемы и задачи» (В.И. </w:t>
      </w:r>
      <w:proofErr w:type="spellStart"/>
      <w:r w:rsidRPr="003E1DB4">
        <w:rPr>
          <w:sz w:val="24"/>
          <w:szCs w:val="24"/>
        </w:rPr>
        <w:t>Загвязинский</w:t>
      </w:r>
      <w:proofErr w:type="spellEnd"/>
      <w:r w:rsidRPr="003E1DB4">
        <w:rPr>
          <w:sz w:val="24"/>
          <w:szCs w:val="24"/>
        </w:rPr>
        <w:t xml:space="preserve">). 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proofErr w:type="gramStart"/>
      <w:r w:rsidRPr="003E1DB4">
        <w:rPr>
          <w:sz w:val="24"/>
          <w:szCs w:val="24"/>
        </w:rPr>
        <w:t>Исследовательский подход в обучении – это путь знакомства обучающихся с методами научного познания, важное средство формирования у них научного мировоззрения, развития мышления и познавательной самостоятельности.</w:t>
      </w:r>
      <w:proofErr w:type="gramEnd"/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Существует несколько функций исследовательского подхода в обучении:</w:t>
      </w:r>
    </w:p>
    <w:p w:rsidR="00EE043E" w:rsidRPr="003E1DB4" w:rsidRDefault="00EE043E" w:rsidP="00EE043E">
      <w:pPr>
        <w:numPr>
          <w:ilvl w:val="0"/>
          <w:numId w:val="28"/>
        </w:numPr>
        <w:tabs>
          <w:tab w:val="clear" w:pos="1260"/>
          <w:tab w:val="num" w:pos="993"/>
        </w:tabs>
        <w:ind w:left="851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Воспитание познавательного интереса;</w:t>
      </w:r>
    </w:p>
    <w:p w:rsidR="00EE043E" w:rsidRPr="003E1DB4" w:rsidRDefault="00EE043E" w:rsidP="00EE043E">
      <w:pPr>
        <w:numPr>
          <w:ilvl w:val="0"/>
          <w:numId w:val="28"/>
        </w:numPr>
        <w:tabs>
          <w:tab w:val="clear" w:pos="1260"/>
          <w:tab w:val="num" w:pos="993"/>
        </w:tabs>
        <w:ind w:left="851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Создание положительной мотивации учения и образования;</w:t>
      </w:r>
    </w:p>
    <w:p w:rsidR="00EE043E" w:rsidRPr="003E1DB4" w:rsidRDefault="00EE043E" w:rsidP="00EE043E">
      <w:pPr>
        <w:numPr>
          <w:ilvl w:val="0"/>
          <w:numId w:val="28"/>
        </w:numPr>
        <w:tabs>
          <w:tab w:val="clear" w:pos="1260"/>
          <w:tab w:val="num" w:pos="993"/>
        </w:tabs>
        <w:ind w:left="851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Формирование глубоких, прочных и действенных знаний;</w:t>
      </w:r>
    </w:p>
    <w:p w:rsidR="00EE043E" w:rsidRPr="003E1DB4" w:rsidRDefault="00EE043E" w:rsidP="00EE043E">
      <w:pPr>
        <w:numPr>
          <w:ilvl w:val="0"/>
          <w:numId w:val="28"/>
        </w:numPr>
        <w:tabs>
          <w:tab w:val="clear" w:pos="1260"/>
          <w:tab w:val="num" w:pos="993"/>
        </w:tabs>
        <w:ind w:left="851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Развитие интеллектуальной сферы личности;</w:t>
      </w:r>
    </w:p>
    <w:p w:rsidR="00EE043E" w:rsidRPr="003E1DB4" w:rsidRDefault="00EE043E" w:rsidP="00EE043E">
      <w:pPr>
        <w:numPr>
          <w:ilvl w:val="0"/>
          <w:numId w:val="28"/>
        </w:numPr>
        <w:tabs>
          <w:tab w:val="clear" w:pos="1260"/>
          <w:tab w:val="num" w:pos="993"/>
        </w:tabs>
        <w:ind w:left="851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Формирование умений и навыков самообразования;</w:t>
      </w:r>
    </w:p>
    <w:p w:rsidR="00EE043E" w:rsidRPr="003E1DB4" w:rsidRDefault="00EE043E" w:rsidP="00EE043E">
      <w:pPr>
        <w:numPr>
          <w:ilvl w:val="0"/>
          <w:numId w:val="28"/>
        </w:numPr>
        <w:tabs>
          <w:tab w:val="clear" w:pos="1260"/>
          <w:tab w:val="num" w:pos="993"/>
        </w:tabs>
        <w:ind w:left="851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Развитие познавательной активности и самостоятельности.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Ведущими в составе исследовательского подхода в обучении являются индуктивный и дедуктивный, эвристический и исследовательский методы; приемы и средства стимулирования учения, разработанные Г.И. Щукиной, Ю.К. </w:t>
      </w:r>
      <w:proofErr w:type="spellStart"/>
      <w:r w:rsidRPr="003E1DB4">
        <w:rPr>
          <w:sz w:val="24"/>
          <w:szCs w:val="24"/>
        </w:rPr>
        <w:t>Бабанским</w:t>
      </w:r>
      <w:proofErr w:type="spellEnd"/>
      <w:r w:rsidRPr="003E1DB4">
        <w:rPr>
          <w:sz w:val="24"/>
          <w:szCs w:val="24"/>
        </w:rPr>
        <w:t xml:space="preserve"> и их последователями; а также </w:t>
      </w:r>
      <w:proofErr w:type="spellStart"/>
      <w:r w:rsidRPr="003E1DB4">
        <w:rPr>
          <w:sz w:val="24"/>
          <w:szCs w:val="24"/>
        </w:rPr>
        <w:t>общедидактические</w:t>
      </w:r>
      <w:proofErr w:type="spellEnd"/>
      <w:r w:rsidRPr="003E1DB4">
        <w:rPr>
          <w:sz w:val="24"/>
          <w:szCs w:val="24"/>
        </w:rPr>
        <w:t xml:space="preserve"> приемы:</w:t>
      </w:r>
    </w:p>
    <w:p w:rsidR="00EE043E" w:rsidRPr="003E1DB4" w:rsidRDefault="00EE043E" w:rsidP="00EE043E">
      <w:pPr>
        <w:numPr>
          <w:ilvl w:val="0"/>
          <w:numId w:val="29"/>
        </w:numPr>
        <w:tabs>
          <w:tab w:val="clear" w:pos="720"/>
          <w:tab w:val="num" w:pos="993"/>
        </w:tabs>
        <w:ind w:left="709" w:right="141" w:firstLine="0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Анализ и установление причинно-следственных связей,</w:t>
      </w:r>
    </w:p>
    <w:p w:rsidR="00EE043E" w:rsidRPr="003E1DB4" w:rsidRDefault="00EE043E" w:rsidP="00EE043E">
      <w:pPr>
        <w:numPr>
          <w:ilvl w:val="0"/>
          <w:numId w:val="29"/>
        </w:numPr>
        <w:tabs>
          <w:tab w:val="clear" w:pos="720"/>
          <w:tab w:val="num" w:pos="993"/>
        </w:tabs>
        <w:ind w:left="709" w:right="141" w:firstLine="0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Сравнение, обобщение и конкретизация,</w:t>
      </w:r>
    </w:p>
    <w:p w:rsidR="00EE043E" w:rsidRPr="003E1DB4" w:rsidRDefault="00EE043E" w:rsidP="00EE043E">
      <w:pPr>
        <w:numPr>
          <w:ilvl w:val="0"/>
          <w:numId w:val="29"/>
        </w:numPr>
        <w:tabs>
          <w:tab w:val="clear" w:pos="720"/>
          <w:tab w:val="num" w:pos="993"/>
        </w:tabs>
        <w:ind w:left="709" w:right="141" w:firstLine="0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Выдвижение гипотез,</w:t>
      </w:r>
    </w:p>
    <w:p w:rsidR="00EE043E" w:rsidRPr="003E1DB4" w:rsidRDefault="00EE043E" w:rsidP="00EE043E">
      <w:pPr>
        <w:numPr>
          <w:ilvl w:val="0"/>
          <w:numId w:val="29"/>
        </w:numPr>
        <w:tabs>
          <w:tab w:val="clear" w:pos="720"/>
          <w:tab w:val="num" w:pos="993"/>
        </w:tabs>
        <w:ind w:left="709" w:right="141" w:firstLine="0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Перенос знаний в новую ситуацию,</w:t>
      </w:r>
    </w:p>
    <w:p w:rsidR="00EE043E" w:rsidRPr="003E1DB4" w:rsidRDefault="00EE043E" w:rsidP="00EE043E">
      <w:pPr>
        <w:numPr>
          <w:ilvl w:val="0"/>
          <w:numId w:val="29"/>
        </w:numPr>
        <w:tabs>
          <w:tab w:val="clear" w:pos="72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Поиск аналога для нового варианта решения проблемы,  доказательства или опровержения гипотезы,</w:t>
      </w:r>
    </w:p>
    <w:p w:rsidR="00EE043E" w:rsidRPr="003E1DB4" w:rsidRDefault="00EE043E" w:rsidP="00EE043E">
      <w:pPr>
        <w:numPr>
          <w:ilvl w:val="0"/>
          <w:numId w:val="29"/>
        </w:numPr>
        <w:tabs>
          <w:tab w:val="clear" w:pos="72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Планирование исследования,</w:t>
      </w:r>
    </w:p>
    <w:p w:rsidR="00EE043E" w:rsidRPr="003E1DB4" w:rsidRDefault="00EE043E" w:rsidP="00EE043E">
      <w:pPr>
        <w:numPr>
          <w:ilvl w:val="0"/>
          <w:numId w:val="29"/>
        </w:numPr>
        <w:tabs>
          <w:tab w:val="clear" w:pos="720"/>
          <w:tab w:val="num" w:pos="993"/>
        </w:tabs>
        <w:ind w:left="709" w:right="141" w:firstLine="0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Оформление результатов проведенного исследования.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 организации исследовательской деятельности </w:t>
      </w:r>
      <w:proofErr w:type="gramStart"/>
      <w:r w:rsidRPr="003E1DB4">
        <w:rPr>
          <w:sz w:val="24"/>
          <w:szCs w:val="24"/>
        </w:rPr>
        <w:t>обучающихся</w:t>
      </w:r>
      <w:proofErr w:type="gramEnd"/>
      <w:r w:rsidRPr="003E1DB4">
        <w:rPr>
          <w:sz w:val="24"/>
          <w:szCs w:val="24"/>
        </w:rPr>
        <w:t xml:space="preserve"> выделяют следующие направления:</w:t>
      </w:r>
    </w:p>
    <w:p w:rsidR="00EE043E" w:rsidRPr="003E1DB4" w:rsidRDefault="00EE043E" w:rsidP="00EE043E">
      <w:pPr>
        <w:numPr>
          <w:ilvl w:val="0"/>
          <w:numId w:val="30"/>
        </w:numPr>
        <w:tabs>
          <w:tab w:val="clear" w:pos="126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Исследовательская работа, выполняемая школьниками в учебном процессе,</w:t>
      </w:r>
    </w:p>
    <w:p w:rsidR="00EE043E" w:rsidRPr="003E1DB4" w:rsidRDefault="00EE043E" w:rsidP="00EE043E">
      <w:pPr>
        <w:numPr>
          <w:ilvl w:val="0"/>
          <w:numId w:val="30"/>
        </w:numPr>
        <w:tabs>
          <w:tab w:val="clear" w:pos="126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Организационно-массовые мероприятия,</w:t>
      </w:r>
    </w:p>
    <w:p w:rsidR="00EE043E" w:rsidRPr="003E1DB4" w:rsidRDefault="00EE043E" w:rsidP="00EE043E">
      <w:pPr>
        <w:numPr>
          <w:ilvl w:val="0"/>
          <w:numId w:val="30"/>
        </w:numPr>
        <w:tabs>
          <w:tab w:val="clear" w:pos="126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Исследовательская работа во внеурочное время, которая отличается от исследовательской работы в учебном процессе тем, что связана с решением творческих исследовательских задач и предполагает наличие основных этапов, характерных для научной работы (приложения 1-4).</w:t>
      </w:r>
    </w:p>
    <w:p w:rsidR="00EE043E" w:rsidRPr="003E1DB4" w:rsidRDefault="00EE043E" w:rsidP="00EE043E">
      <w:pPr>
        <w:pStyle w:val="a3"/>
        <w:tabs>
          <w:tab w:val="left" w:pos="420"/>
          <w:tab w:val="num" w:pos="700"/>
        </w:tabs>
        <w:spacing w:before="0" w:beforeAutospacing="0" w:after="0" w:afterAutospacing="0"/>
        <w:ind w:left="426" w:right="141" w:hanging="142"/>
        <w:jc w:val="both"/>
        <w:rPr>
          <w:b/>
          <w:bCs/>
        </w:rPr>
      </w:pPr>
      <w:r w:rsidRPr="003E1DB4">
        <w:rPr>
          <w:b/>
          <w:bCs/>
        </w:rPr>
        <w:tab/>
        <w:t>Таким образом,  исследовательская деятельность – это один из методов обучения, в ходе которого у школьников:</w:t>
      </w:r>
    </w:p>
    <w:p w:rsidR="00EE043E" w:rsidRPr="003E1DB4" w:rsidRDefault="00EE043E" w:rsidP="00EE043E">
      <w:pPr>
        <w:pStyle w:val="a3"/>
        <w:numPr>
          <w:ilvl w:val="0"/>
          <w:numId w:val="1"/>
        </w:numPr>
        <w:tabs>
          <w:tab w:val="clear" w:pos="1480"/>
          <w:tab w:val="num" w:pos="993"/>
        </w:tabs>
        <w:spacing w:before="0" w:beforeAutospacing="0" w:after="0" w:afterAutospacing="0"/>
        <w:ind w:left="993" w:right="141" w:hanging="284"/>
        <w:jc w:val="both"/>
        <w:rPr>
          <w:b/>
        </w:rPr>
      </w:pPr>
      <w:r w:rsidRPr="003E1DB4">
        <w:rPr>
          <w:b/>
          <w:bCs/>
        </w:rPr>
        <w:t xml:space="preserve">формируются универсальные способы учебной деятельности, что дает импульс к саморазвитию, к самоанализу, самоорганизации, самоконтролю и </w:t>
      </w:r>
      <w:r w:rsidRPr="003E1DB4">
        <w:rPr>
          <w:b/>
          <w:bCs/>
        </w:rPr>
        <w:tab/>
        <w:t>самооценке;</w:t>
      </w:r>
    </w:p>
    <w:p w:rsidR="00EE043E" w:rsidRPr="003E1DB4" w:rsidRDefault="00EE043E" w:rsidP="00EE043E">
      <w:pPr>
        <w:pStyle w:val="a3"/>
        <w:numPr>
          <w:ilvl w:val="0"/>
          <w:numId w:val="1"/>
        </w:numPr>
        <w:tabs>
          <w:tab w:val="clear" w:pos="1480"/>
          <w:tab w:val="num" w:pos="993"/>
        </w:tabs>
        <w:spacing w:before="0" w:beforeAutospacing="0" w:after="0" w:afterAutospacing="0"/>
        <w:ind w:left="993" w:right="141" w:hanging="284"/>
        <w:jc w:val="both"/>
        <w:rPr>
          <w:b/>
        </w:rPr>
      </w:pPr>
      <w:r w:rsidRPr="003E1DB4">
        <w:rPr>
          <w:b/>
          <w:bCs/>
        </w:rPr>
        <w:t>значительно расширяется кругозор в предметных областях;</w:t>
      </w:r>
    </w:p>
    <w:p w:rsidR="00EE043E" w:rsidRPr="003E1DB4" w:rsidRDefault="00EE043E" w:rsidP="00EE043E">
      <w:pPr>
        <w:pStyle w:val="a3"/>
        <w:numPr>
          <w:ilvl w:val="0"/>
          <w:numId w:val="1"/>
        </w:numPr>
        <w:tabs>
          <w:tab w:val="clear" w:pos="1480"/>
          <w:tab w:val="num" w:pos="993"/>
        </w:tabs>
        <w:spacing w:before="0" w:beforeAutospacing="0" w:after="0" w:afterAutospacing="0"/>
        <w:ind w:left="993" w:right="141" w:hanging="284"/>
        <w:jc w:val="both"/>
        <w:rPr>
          <w:b/>
        </w:rPr>
      </w:pPr>
      <w:r w:rsidRPr="003E1DB4">
        <w:rPr>
          <w:b/>
          <w:bCs/>
        </w:rPr>
        <w:t xml:space="preserve">происходит непроизвольное запоминание учебного материала и </w:t>
      </w:r>
      <w:r w:rsidRPr="003E1DB4">
        <w:rPr>
          <w:b/>
          <w:bCs/>
        </w:rPr>
        <w:tab/>
        <w:t xml:space="preserve">усвоение алгоритма научного исследования, что способствует </w:t>
      </w:r>
      <w:r w:rsidRPr="003E1DB4">
        <w:rPr>
          <w:b/>
          <w:bCs/>
        </w:rPr>
        <w:tab/>
        <w:t>формированию научного мировоззрения;</w:t>
      </w:r>
    </w:p>
    <w:p w:rsidR="00EE043E" w:rsidRPr="003E1DB4" w:rsidRDefault="00EE043E" w:rsidP="00EE043E">
      <w:pPr>
        <w:pStyle w:val="a3"/>
        <w:numPr>
          <w:ilvl w:val="0"/>
          <w:numId w:val="1"/>
        </w:numPr>
        <w:tabs>
          <w:tab w:val="clear" w:pos="1480"/>
          <w:tab w:val="num" w:pos="993"/>
        </w:tabs>
        <w:spacing w:before="0" w:beforeAutospacing="0" w:after="0" w:afterAutospacing="0"/>
        <w:ind w:left="993" w:right="141" w:hanging="284"/>
        <w:jc w:val="both"/>
        <w:rPr>
          <w:b/>
        </w:rPr>
      </w:pPr>
      <w:r w:rsidRPr="003E1DB4">
        <w:rPr>
          <w:b/>
          <w:bCs/>
        </w:rPr>
        <w:t>наилучшим образом развиваются творческие задатки.</w:t>
      </w:r>
    </w:p>
    <w:p w:rsidR="00EE043E" w:rsidRDefault="00EE043E" w:rsidP="00790C47">
      <w:pPr>
        <w:pStyle w:val="4"/>
        <w:tabs>
          <w:tab w:val="num" w:pos="560"/>
        </w:tabs>
        <w:spacing w:before="0" w:beforeAutospacing="0" w:after="0" w:afterAutospacing="0"/>
        <w:ind w:left="426" w:right="141" w:hanging="142"/>
      </w:pPr>
      <w:r w:rsidRPr="003E1DB4">
        <w:rPr>
          <w:b w:val="0"/>
        </w:rPr>
        <w:t xml:space="preserve"> </w:t>
      </w:r>
    </w:p>
    <w:p w:rsidR="00EE043E" w:rsidRPr="00790C47" w:rsidRDefault="00EE043E" w:rsidP="00EE043E">
      <w:pPr>
        <w:tabs>
          <w:tab w:val="left" w:pos="180"/>
        </w:tabs>
        <w:ind w:left="426" w:right="141" w:hanging="142"/>
        <w:jc w:val="center"/>
        <w:rPr>
          <w:b/>
          <w:sz w:val="24"/>
          <w:szCs w:val="24"/>
        </w:rPr>
      </w:pPr>
      <w:r w:rsidRPr="003E1DB4">
        <w:rPr>
          <w:sz w:val="24"/>
          <w:szCs w:val="24"/>
        </w:rPr>
        <w:t xml:space="preserve"> </w:t>
      </w:r>
      <w:r w:rsidRPr="00790C47">
        <w:rPr>
          <w:b/>
          <w:sz w:val="24"/>
          <w:szCs w:val="24"/>
        </w:rPr>
        <w:t>СИСТЕМА РАБОТЫ С УЧАЩИМИСЯ</w:t>
      </w:r>
    </w:p>
    <w:p w:rsidR="00EE043E" w:rsidRPr="003E1DB4" w:rsidRDefault="00EE043E" w:rsidP="00EE043E">
      <w:pPr>
        <w:tabs>
          <w:tab w:val="left" w:pos="1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Детская потребность в исследовательском поиске обусловлена биологически, ребенок рождается исследователем. Неутомимая жажда новых впечатлений, любознательность, постоянное стремление наблюдать и экспериментировать, самостоятельно искать новые сведения о мире – важнейшая черта детского поведения. Исследовательская, поисковая активность – естественное состояние ребенка, он настроен на познание мира и хочет его познать. Именно это внутреннее стремление к исследованию порождает соответствующее поведение и создает условия для того, чтобы психическое развитие ребенка изначально разворачивалось как процесс саморазвития. 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proofErr w:type="gramStart"/>
      <w:r w:rsidRPr="003E1DB4">
        <w:rPr>
          <w:sz w:val="24"/>
          <w:szCs w:val="24"/>
        </w:rPr>
        <w:t xml:space="preserve">Опираясь на  </w:t>
      </w:r>
      <w:proofErr w:type="spellStart"/>
      <w:r w:rsidRPr="003E1DB4">
        <w:rPr>
          <w:sz w:val="24"/>
          <w:szCs w:val="24"/>
        </w:rPr>
        <w:t>А.В.Леонтовича</w:t>
      </w:r>
      <w:proofErr w:type="spellEnd"/>
      <w:r w:rsidRPr="003E1DB4">
        <w:rPr>
          <w:sz w:val="24"/>
          <w:szCs w:val="24"/>
        </w:rPr>
        <w:t>, можно дать следующее определение исследовательской деятельности в школе:</w:t>
      </w:r>
      <w:proofErr w:type="gramEnd"/>
      <w:r w:rsidRPr="003E1DB4">
        <w:rPr>
          <w:sz w:val="24"/>
          <w:szCs w:val="24"/>
        </w:rPr>
        <w:t xml:space="preserve"> </w:t>
      </w:r>
      <w:proofErr w:type="gramStart"/>
      <w:r w:rsidRPr="003E1DB4">
        <w:rPr>
          <w:sz w:val="24"/>
          <w:szCs w:val="24"/>
        </w:rPr>
        <w:t xml:space="preserve">«Под исследовательской деятельностью школьников понимается такая форма организации </w:t>
      </w:r>
      <w:proofErr w:type="spellStart"/>
      <w:r w:rsidRPr="003E1DB4">
        <w:rPr>
          <w:sz w:val="24"/>
          <w:szCs w:val="24"/>
        </w:rPr>
        <w:t>воспитательно</w:t>
      </w:r>
      <w:proofErr w:type="spellEnd"/>
      <w:r w:rsidRPr="003E1DB4">
        <w:rPr>
          <w:sz w:val="24"/>
          <w:szCs w:val="24"/>
        </w:rPr>
        <w:t>-образовательного процесса, при которой учащиеся ставятся в ситуацию, когда они сами овладеют понятиями и подходами к решению проблем в процессе познания, в большей или меньшей степени организованного/ направляемого/ учителем, решают творческие, исследовательские задачи с заранее неизвестным результатом (в различных областях науки, техники, искусства)»[2].</w:t>
      </w:r>
      <w:proofErr w:type="gramEnd"/>
      <w:r w:rsidRPr="003E1DB4">
        <w:rPr>
          <w:sz w:val="24"/>
          <w:szCs w:val="24"/>
        </w:rPr>
        <w:t xml:space="preserve"> Именно исследовательский подход в обучении делает ребят участниками творческого процесса, а не пассивными потребителями готовой информации.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При организации исследовательской деятельности обучающихся необходимо помнить, что исследования в школе в отличие от исследований научных коллективов имеют ряд особенностей:</w:t>
      </w:r>
    </w:p>
    <w:p w:rsidR="00EE043E" w:rsidRPr="003E1DB4" w:rsidRDefault="00EE043E" w:rsidP="00EE043E">
      <w:pPr>
        <w:numPr>
          <w:ilvl w:val="0"/>
          <w:numId w:val="37"/>
        </w:numPr>
        <w:tabs>
          <w:tab w:val="clear" w:pos="900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Субъектами исследовательской работы являются учащиеся и педагоги школы.</w:t>
      </w:r>
    </w:p>
    <w:p w:rsidR="00EE043E" w:rsidRPr="003E1DB4" w:rsidRDefault="00EE043E" w:rsidP="00EE043E">
      <w:pPr>
        <w:numPr>
          <w:ilvl w:val="0"/>
          <w:numId w:val="37"/>
        </w:numPr>
        <w:tabs>
          <w:tab w:val="clear" w:pos="900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Исследования носят прикладной характер и направлены на совершенствование процесса обучения, воспитания и развития учащихся, повышение его результативности в конкретном образовательном учреждении.</w:t>
      </w:r>
    </w:p>
    <w:p w:rsidR="00EE043E" w:rsidRPr="003E1DB4" w:rsidRDefault="00EE043E" w:rsidP="00EE043E">
      <w:pPr>
        <w:numPr>
          <w:ilvl w:val="0"/>
          <w:numId w:val="37"/>
        </w:numPr>
        <w:tabs>
          <w:tab w:val="clear" w:pos="900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Итоги школьной исследовательской работы, как правило, не претендуют на выявление научных закономерностей и отличаются простотой оформления, что позволяет каждому автору попробовать свои силы и получить «первый опыт» подобной деятельности.</w:t>
      </w:r>
    </w:p>
    <w:p w:rsidR="00EE043E" w:rsidRPr="003E1DB4" w:rsidRDefault="00EE043E" w:rsidP="009E1668">
      <w:pPr>
        <w:ind w:left="142" w:right="141" w:hanging="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6063EE2" wp14:editId="58A73A0B">
            <wp:simplePos x="0" y="0"/>
            <wp:positionH relativeFrom="column">
              <wp:posOffset>-217805</wp:posOffset>
            </wp:positionH>
            <wp:positionV relativeFrom="paragraph">
              <wp:posOffset>947420</wp:posOffset>
            </wp:positionV>
            <wp:extent cx="4838700" cy="2331720"/>
            <wp:effectExtent l="0" t="0" r="0" b="0"/>
            <wp:wrapThrough wrapText="bothSides">
              <wp:wrapPolygon edited="0">
                <wp:start x="0" y="0"/>
                <wp:lineTo x="0" y="21353"/>
                <wp:lineTo x="21515" y="21353"/>
                <wp:lineTo x="2151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301" t="17259" r="18398" b="4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DB4">
        <w:rPr>
          <w:sz w:val="24"/>
          <w:szCs w:val="24"/>
        </w:rPr>
        <w:t>Исследовательская деятельность позволяет вооружить ребенка необходимыми знаниями, умениями, навыками для освоения стремительно нарастающего потока информации, ориентации в нем и систематизации материала. Система работы с учащимися представлена на схеме:</w:t>
      </w:r>
    </w:p>
    <w:p w:rsidR="00EE043E" w:rsidRPr="003E1DB4" w:rsidRDefault="00EE043E" w:rsidP="00EE043E">
      <w:pPr>
        <w:tabs>
          <w:tab w:val="left" w:pos="1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Организуя работу обучающихся, мы должны исходить из того, что школьники должны иметь возможность не только получать определенные знания по тому или иному предмету, но и проявить себя, попробовать в различных видах деятельности[4].</w:t>
      </w:r>
    </w:p>
    <w:p w:rsidR="00EE043E" w:rsidRPr="003E1DB4" w:rsidRDefault="00EE043E" w:rsidP="00EE043E">
      <w:pPr>
        <w:tabs>
          <w:tab w:val="left" w:pos="1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Работа по формированию интеллектуальных умений и навыков должна осуществляться, главным образом, на уроках. Этому способствуют и современные интерактивные технологии, такие как методы проектов и модульного обучения, а также информационные технологии.</w:t>
      </w:r>
    </w:p>
    <w:p w:rsidR="00EE043E" w:rsidRPr="003E1DB4" w:rsidRDefault="00EE043E" w:rsidP="00EE043E">
      <w:pPr>
        <w:tabs>
          <w:tab w:val="left" w:pos="1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Исследовательское обучение часто понимается узко: как написание научной работы. В то же время применение этого метода на уроках позволяет развивать практическое и творческое мышление, формировать навыки работы с научной, научно-популярной литературой (табл.1).</w:t>
      </w:r>
    </w:p>
    <w:p w:rsidR="00EE043E" w:rsidRPr="003E1DB4" w:rsidRDefault="00EE043E" w:rsidP="00EE043E">
      <w:pPr>
        <w:ind w:left="426" w:right="141" w:hanging="142"/>
        <w:jc w:val="right"/>
        <w:rPr>
          <w:sz w:val="24"/>
          <w:szCs w:val="24"/>
        </w:rPr>
      </w:pPr>
      <w:r w:rsidRPr="003E1DB4">
        <w:rPr>
          <w:sz w:val="24"/>
          <w:szCs w:val="24"/>
        </w:rPr>
        <w:t>Таблица 1</w:t>
      </w:r>
    </w:p>
    <w:p w:rsidR="00EE043E" w:rsidRPr="003E1DB4" w:rsidRDefault="00EE043E" w:rsidP="00EE043E">
      <w:pPr>
        <w:tabs>
          <w:tab w:val="left" w:pos="180"/>
        </w:tabs>
        <w:ind w:left="426" w:right="141" w:hanging="142"/>
        <w:jc w:val="center"/>
        <w:rPr>
          <w:sz w:val="24"/>
          <w:szCs w:val="24"/>
        </w:rPr>
      </w:pPr>
      <w:r w:rsidRPr="003E1DB4">
        <w:rPr>
          <w:sz w:val="24"/>
          <w:szCs w:val="24"/>
        </w:rPr>
        <w:t xml:space="preserve">Исследовательские умения и навыки, приобретаемые </w:t>
      </w:r>
      <w:proofErr w:type="gramStart"/>
      <w:r w:rsidRPr="003E1DB4">
        <w:rPr>
          <w:sz w:val="24"/>
          <w:szCs w:val="24"/>
        </w:rPr>
        <w:t>обучающимися</w:t>
      </w:r>
      <w:proofErr w:type="gramEnd"/>
    </w:p>
    <w:p w:rsidR="00EE043E" w:rsidRPr="003E1DB4" w:rsidRDefault="00EE043E" w:rsidP="00EE043E">
      <w:pPr>
        <w:tabs>
          <w:tab w:val="left" w:pos="180"/>
        </w:tabs>
        <w:ind w:left="426" w:right="141" w:hanging="142"/>
        <w:jc w:val="center"/>
        <w:rPr>
          <w:sz w:val="24"/>
          <w:szCs w:val="24"/>
        </w:rPr>
      </w:pPr>
      <w:r w:rsidRPr="003E1DB4">
        <w:rPr>
          <w:sz w:val="24"/>
          <w:szCs w:val="24"/>
        </w:rPr>
        <w:t>в ходе исследовательской работы</w:t>
      </w:r>
    </w:p>
    <w:tbl>
      <w:tblPr>
        <w:tblpPr w:leftFromText="180" w:rightFromText="180" w:vertAnchor="text" w:horzAnchor="margin" w:tblpY="86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670"/>
      </w:tblGrid>
      <w:tr w:rsidR="00EE043E" w:rsidRPr="003E1DB4" w:rsidTr="00790C47">
        <w:trPr>
          <w:trHeight w:val="345"/>
        </w:trPr>
        <w:tc>
          <w:tcPr>
            <w:tcW w:w="1951" w:type="dxa"/>
          </w:tcPr>
          <w:p w:rsidR="00EE043E" w:rsidRPr="003E1DB4" w:rsidRDefault="00EE043E" w:rsidP="00790C47">
            <w:pPr>
              <w:ind w:left="142" w:right="141" w:hanging="142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670" w:type="dxa"/>
          </w:tcPr>
          <w:p w:rsidR="00EE043E" w:rsidRPr="003E1DB4" w:rsidRDefault="00EE043E" w:rsidP="00790C47">
            <w:pPr>
              <w:ind w:left="142" w:right="141" w:hanging="142"/>
              <w:jc w:val="center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Примерный перечень исследовательских умений и навыков</w:t>
            </w:r>
          </w:p>
        </w:tc>
      </w:tr>
      <w:tr w:rsidR="00EE043E" w:rsidRPr="003E1DB4" w:rsidTr="00790C47">
        <w:trPr>
          <w:trHeight w:val="883"/>
        </w:trPr>
        <w:tc>
          <w:tcPr>
            <w:tcW w:w="1951" w:type="dxa"/>
            <w:vAlign w:val="center"/>
          </w:tcPr>
          <w:p w:rsidR="00EE043E" w:rsidRPr="003E1DB4" w:rsidRDefault="00EE043E" w:rsidP="00790C47">
            <w:pPr>
              <w:ind w:left="142" w:right="141" w:hanging="142"/>
              <w:jc w:val="center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Изучение литературы по теме исследования; анализ научной информации.</w:t>
            </w:r>
          </w:p>
        </w:tc>
        <w:tc>
          <w:tcPr>
            <w:tcW w:w="5670" w:type="dxa"/>
          </w:tcPr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 xml:space="preserve">Библиографирование литературы по теме исследования. 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 xml:space="preserve">Реферирование литературы по изучаемому вопросу. 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Умение цитировать. Ссылаться на авторов изученных литературных источников.</w:t>
            </w:r>
          </w:p>
          <w:p w:rsidR="00EE043E" w:rsidRPr="003E1DB4" w:rsidRDefault="00EE043E" w:rsidP="00790C47">
            <w:pPr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Использование технических сре</w:t>
            </w:r>
            <w:proofErr w:type="gramStart"/>
            <w:r w:rsidRPr="003E1DB4">
              <w:rPr>
                <w:sz w:val="24"/>
                <w:szCs w:val="24"/>
              </w:rPr>
              <w:t>дств дл</w:t>
            </w:r>
            <w:proofErr w:type="gramEnd"/>
            <w:r w:rsidRPr="003E1DB4">
              <w:rPr>
                <w:sz w:val="24"/>
                <w:szCs w:val="24"/>
              </w:rPr>
              <w:t>я переработки информации.</w:t>
            </w:r>
          </w:p>
        </w:tc>
      </w:tr>
      <w:tr w:rsidR="00EE043E" w:rsidRPr="003E1DB4" w:rsidTr="00790C47">
        <w:trPr>
          <w:trHeight w:val="2732"/>
        </w:trPr>
        <w:tc>
          <w:tcPr>
            <w:tcW w:w="1951" w:type="dxa"/>
            <w:vAlign w:val="center"/>
          </w:tcPr>
          <w:p w:rsidR="00EE043E" w:rsidRPr="003E1DB4" w:rsidRDefault="00EE043E" w:rsidP="00790C47">
            <w:pPr>
              <w:ind w:left="142" w:right="141" w:hanging="142"/>
              <w:jc w:val="center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Планирование исследования</w:t>
            </w:r>
          </w:p>
        </w:tc>
        <w:tc>
          <w:tcPr>
            <w:tcW w:w="5670" w:type="dxa"/>
          </w:tcPr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Постановка цели и задач исследования, разработка критериев их достижения.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Разработка и формулирование гипотезы исследования.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Разработка и выбор конкретных методов и средств исследования.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Прогнозирование положительных и возможных отрицательных результатов.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Планирование хода исследования (сроков, этапов, содержания).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Выбор оптимального варианта структуры исследования.</w:t>
            </w:r>
          </w:p>
        </w:tc>
      </w:tr>
      <w:tr w:rsidR="00EE043E" w:rsidRPr="003E1DB4" w:rsidTr="00790C47">
        <w:trPr>
          <w:trHeight w:val="576"/>
        </w:trPr>
        <w:tc>
          <w:tcPr>
            <w:tcW w:w="1951" w:type="dxa"/>
            <w:vAlign w:val="center"/>
          </w:tcPr>
          <w:p w:rsidR="00EE043E" w:rsidRPr="003E1DB4" w:rsidRDefault="00EE043E" w:rsidP="00790C47">
            <w:pPr>
              <w:ind w:left="142" w:right="141" w:hanging="142"/>
              <w:jc w:val="center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Проведение исследования</w:t>
            </w:r>
          </w:p>
        </w:tc>
        <w:tc>
          <w:tcPr>
            <w:tcW w:w="5670" w:type="dxa"/>
          </w:tcPr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Подготовка материального оснащения эксперимента (приборов, инструментов).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Проведение эксперимента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Фиксация промежуточных и конечных результатов.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 xml:space="preserve">Сравнение полученных результатов с </w:t>
            </w:r>
            <w:proofErr w:type="gramStart"/>
            <w:r w:rsidRPr="003E1DB4">
              <w:rPr>
                <w:sz w:val="24"/>
                <w:szCs w:val="24"/>
              </w:rPr>
              <w:t>запланированными</w:t>
            </w:r>
            <w:proofErr w:type="gramEnd"/>
            <w:r w:rsidRPr="003E1DB4">
              <w:rPr>
                <w:sz w:val="24"/>
                <w:szCs w:val="24"/>
              </w:rPr>
              <w:t>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Сравнение результатов с результатами подобных исследований.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Проверка результатов, исправление ошибок.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 xml:space="preserve">Оценка практической эффективности исследования </w:t>
            </w:r>
          </w:p>
        </w:tc>
      </w:tr>
      <w:tr w:rsidR="00EE043E" w:rsidRPr="003E1DB4" w:rsidTr="00790C47">
        <w:trPr>
          <w:trHeight w:val="883"/>
        </w:trPr>
        <w:tc>
          <w:tcPr>
            <w:tcW w:w="1951" w:type="dxa"/>
            <w:vAlign w:val="center"/>
          </w:tcPr>
          <w:p w:rsidR="00EE043E" w:rsidRPr="003E1DB4" w:rsidRDefault="00EE043E" w:rsidP="00790C47">
            <w:pPr>
              <w:ind w:left="142" w:right="141" w:hanging="142"/>
              <w:jc w:val="center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Оформление и защита результатов исследования</w:t>
            </w:r>
          </w:p>
        </w:tc>
        <w:tc>
          <w:tcPr>
            <w:tcW w:w="5670" w:type="dxa"/>
          </w:tcPr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Обоснование выводов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Составление отчета о проделанной работе.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Использование графических, наглядных сре</w:t>
            </w:r>
            <w:proofErr w:type="gramStart"/>
            <w:r w:rsidRPr="003E1DB4">
              <w:rPr>
                <w:sz w:val="24"/>
                <w:szCs w:val="24"/>
              </w:rPr>
              <w:t>дств пр</w:t>
            </w:r>
            <w:proofErr w:type="gramEnd"/>
            <w:r w:rsidRPr="003E1DB4">
              <w:rPr>
                <w:sz w:val="24"/>
                <w:szCs w:val="24"/>
              </w:rPr>
              <w:t>и оформлении отчета.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Подготовка доклада, реферата, написание статьи, тезисов.</w:t>
            </w:r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proofErr w:type="gramStart"/>
            <w:r w:rsidRPr="003E1DB4">
              <w:rPr>
                <w:sz w:val="24"/>
                <w:szCs w:val="24"/>
              </w:rPr>
              <w:t>Защита перед аудиторией своих выводов (терпеливое выслушивание возражений, аргументированное их опровержение.</w:t>
            </w:r>
            <w:proofErr w:type="gramEnd"/>
            <w:r w:rsidRPr="003E1DB4">
              <w:rPr>
                <w:sz w:val="24"/>
                <w:szCs w:val="24"/>
              </w:rPr>
              <w:t xml:space="preserve"> </w:t>
            </w:r>
            <w:proofErr w:type="gramStart"/>
            <w:r w:rsidRPr="003E1DB4">
              <w:rPr>
                <w:sz w:val="24"/>
                <w:szCs w:val="24"/>
              </w:rPr>
              <w:t>Убедительное отстаивание своих идей).</w:t>
            </w:r>
            <w:proofErr w:type="gramEnd"/>
          </w:p>
          <w:p w:rsidR="00EE043E" w:rsidRPr="003E1DB4" w:rsidRDefault="00EE043E" w:rsidP="00790C47">
            <w:pPr>
              <w:tabs>
                <w:tab w:val="left" w:pos="3750"/>
              </w:tabs>
              <w:ind w:left="142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 xml:space="preserve">Анализ выполненной работы </w:t>
            </w:r>
          </w:p>
        </w:tc>
      </w:tr>
    </w:tbl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790C47" w:rsidRDefault="00EE043E" w:rsidP="00EE043E">
      <w:pPr>
        <w:ind w:left="426" w:right="141" w:hanging="142"/>
        <w:jc w:val="center"/>
        <w:rPr>
          <w:b/>
          <w:sz w:val="24"/>
          <w:szCs w:val="24"/>
        </w:rPr>
      </w:pPr>
      <w:r w:rsidRPr="00790C47">
        <w:rPr>
          <w:b/>
          <w:sz w:val="24"/>
          <w:szCs w:val="24"/>
        </w:rPr>
        <w:t xml:space="preserve">РОЛЬ ПЕДАГОГА В ОРГАНИЗАЦИИ </w:t>
      </w:r>
    </w:p>
    <w:p w:rsidR="00EE043E" w:rsidRPr="00790C47" w:rsidRDefault="00EE043E" w:rsidP="00EE043E">
      <w:pPr>
        <w:ind w:left="426" w:right="141" w:hanging="142"/>
        <w:jc w:val="center"/>
        <w:rPr>
          <w:b/>
          <w:sz w:val="24"/>
          <w:szCs w:val="24"/>
        </w:rPr>
      </w:pPr>
      <w:r w:rsidRPr="00790C47">
        <w:rPr>
          <w:b/>
          <w:sz w:val="24"/>
          <w:szCs w:val="24"/>
        </w:rPr>
        <w:tab/>
        <w:t>ИССЛЕДОВАТЕЛЬСКОЙ ДЕЯТЕЛЬНОСТИ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Активное сотрудничество ученика и учителя в ходе исследовательской работы принципиально меняет технологию получения знаний: ученик, опираясь на помощь учителя, организует самостоятельный процесс поиска знаний. При этом очень важно, чтобы у каждого научного руководителя была разработанная им долгосрочная программа исследований с учетом устойчивых интересов, мотивов, реальных условий и возможностей для успешной работы. Особенно важной частью работы руководителя, от которой зависит дальнейший успех всего дела, является подготовка ученика к исследованию. </w: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r w:rsidRPr="003E1DB4">
        <w:rPr>
          <w:sz w:val="24"/>
          <w:szCs w:val="24"/>
        </w:rPr>
        <w:t>На циклограмме представлены основные этапы деятельности учителя по руководству исследовательской деятельности учащихся[4].</w:t>
      </w:r>
    </w:p>
    <w:p w:rsidR="00EE043E" w:rsidRPr="003E1DB4" w:rsidRDefault="00EE043E" w:rsidP="00EE043E">
      <w:pPr>
        <w:ind w:left="426" w:right="141" w:hanging="142"/>
        <w:jc w:val="center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 xml:space="preserve">Циклограмма деятельности учителя по руководству </w:t>
      </w: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  <w:r w:rsidRPr="003E1DB4">
        <w:rPr>
          <w:b/>
          <w:sz w:val="24"/>
          <w:szCs w:val="24"/>
        </w:rPr>
        <w:t>исследовательской работы учащихся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5068"/>
      </w:tblGrid>
      <w:tr w:rsidR="00EE043E" w:rsidRPr="003E1DB4" w:rsidTr="00790C47">
        <w:tc>
          <w:tcPr>
            <w:tcW w:w="1548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560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составление списка примерных тем исследовательских работ; выявление учащихся, склонных к научной деятельности, первичное консультирование, по подбору литературы, плану работы</w:t>
            </w:r>
          </w:p>
        </w:tc>
      </w:tr>
      <w:tr w:rsidR="00EE043E" w:rsidRPr="003E1DB4" w:rsidTr="00790C47">
        <w:tc>
          <w:tcPr>
            <w:tcW w:w="1548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560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обсуждение результатов, уточнение формулировки тем, определение цели, задач, выдвижение гипотезы</w:t>
            </w:r>
          </w:p>
        </w:tc>
      </w:tr>
      <w:tr w:rsidR="00EE043E" w:rsidRPr="003E1DB4" w:rsidTr="00790C47">
        <w:tc>
          <w:tcPr>
            <w:tcW w:w="1548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560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 xml:space="preserve"> консультирование по сбору материала, работе с информацией, выбору методов исследования</w:t>
            </w:r>
          </w:p>
        </w:tc>
      </w:tr>
      <w:tr w:rsidR="00EE043E" w:rsidRPr="003E1DB4" w:rsidTr="00790C47">
        <w:tc>
          <w:tcPr>
            <w:tcW w:w="1548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Ноябрь</w:t>
            </w:r>
          </w:p>
          <w:p w:rsidR="00EE043E" w:rsidRPr="003E1DB4" w:rsidRDefault="00EE043E" w:rsidP="00790C47">
            <w:pPr>
              <w:ind w:left="426" w:right="141" w:hanging="142"/>
              <w:jc w:val="both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Декабрь-</w:t>
            </w:r>
          </w:p>
        </w:tc>
        <w:tc>
          <w:tcPr>
            <w:tcW w:w="7560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консультирование по анализу собранных материалов, обработке данных</w:t>
            </w:r>
          </w:p>
        </w:tc>
      </w:tr>
      <w:tr w:rsidR="00EE043E" w:rsidRPr="003E1DB4" w:rsidTr="00790C47">
        <w:tc>
          <w:tcPr>
            <w:tcW w:w="1548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Январь</w:t>
            </w:r>
          </w:p>
          <w:p w:rsidR="00EE043E" w:rsidRPr="003E1DB4" w:rsidRDefault="00EE043E" w:rsidP="00790C47">
            <w:pPr>
              <w:ind w:left="426" w:right="141" w:hanging="142"/>
              <w:jc w:val="both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560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консультирование по написанию и оформлению работы</w:t>
            </w:r>
          </w:p>
          <w:p w:rsidR="00EE043E" w:rsidRPr="003E1DB4" w:rsidRDefault="00EE043E" w:rsidP="00790C47">
            <w:pPr>
              <w:ind w:left="426" w:right="141" w:hanging="142"/>
              <w:jc w:val="both"/>
              <w:rPr>
                <w:sz w:val="24"/>
                <w:szCs w:val="24"/>
              </w:rPr>
            </w:pPr>
          </w:p>
        </w:tc>
      </w:tr>
      <w:tr w:rsidR="00EE043E" w:rsidRPr="003E1DB4" w:rsidTr="00790C47">
        <w:tc>
          <w:tcPr>
            <w:tcW w:w="1548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560" w:type="dxa"/>
          </w:tcPr>
          <w:p w:rsidR="00EE043E" w:rsidRPr="003E1DB4" w:rsidRDefault="00EE043E" w:rsidP="00790C47">
            <w:pPr>
              <w:ind w:left="426" w:right="141" w:hanging="142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консультирование по подготовке устной защиты работы; защита работы на школьной конференции</w:t>
            </w:r>
          </w:p>
        </w:tc>
      </w:tr>
    </w:tbl>
    <w:p w:rsidR="00EE043E" w:rsidRPr="003E1DB4" w:rsidRDefault="00EE043E" w:rsidP="00EE043E">
      <w:pPr>
        <w:pStyle w:val="4"/>
        <w:spacing w:before="0" w:beforeAutospacing="0" w:after="0" w:afterAutospacing="0"/>
        <w:ind w:left="426" w:right="141" w:hanging="142"/>
        <w:jc w:val="both"/>
        <w:rPr>
          <w:b w:val="0"/>
        </w:rPr>
      </w:pPr>
      <w:r w:rsidRPr="003E1DB4">
        <w:rPr>
          <w:b w:val="0"/>
        </w:rPr>
        <w:t>Сотворчество юного исследователя и научного руководителя — эта совместная деятельность двух субъектов над научным объектом, в результате которой получают или самоценное новое научное знание, или возникает новое качество уже известного научного знания. При этом также происходит не только прямая передача информации от одного субъекта — педагога (более информированного) — к другому субъекту — ученику. Но возникает и обратная информационная связь: от ученика-исследователя к  педагогу</w:t>
      </w:r>
      <w:r>
        <w:rPr>
          <w:b w:val="0"/>
        </w:rPr>
        <w:t xml:space="preserve"> </w:t>
      </w:r>
      <w:r w:rsidRPr="003E1DB4">
        <w:rPr>
          <w:b w:val="0"/>
        </w:rPr>
        <w:t>- научному руководителю Педагог помогает ученику овладеть исследовательскими навыками, суммой базовых знаний и понятий, необходимых для введения его в мир науки, вводит ученика в бескрайнее море научного поиска, не декларируя известные умения в этой области и не давя на индивидуальность ребенка. Педаго</w:t>
      </w:r>
      <w:proofErr w:type="gramStart"/>
      <w:r w:rsidRPr="003E1DB4">
        <w:rPr>
          <w:b w:val="0"/>
        </w:rPr>
        <w:t>г-</w:t>
      </w:r>
      <w:proofErr w:type="gramEnd"/>
      <w:r w:rsidRPr="003E1DB4">
        <w:rPr>
          <w:b w:val="0"/>
        </w:rPr>
        <w:t xml:space="preserve"> научный руководитель, только прослеживая личностный интерес и возможности ребенка, предлагает альтернативные варианты исследования или не вторгается в исследовательский процесс вовсе. За юным исследователем остается право </w:t>
      </w:r>
      <w:proofErr w:type="gramStart"/>
      <w:r w:rsidRPr="003E1DB4">
        <w:rPr>
          <w:b w:val="0"/>
        </w:rPr>
        <w:t>выбора</w:t>
      </w:r>
      <w:proofErr w:type="gramEnd"/>
      <w:r w:rsidRPr="003E1DB4">
        <w:rPr>
          <w:b w:val="0"/>
        </w:rPr>
        <w:t xml:space="preserve"> как пространства, так и методов исследования. Какие обучающие технологии при этом использует педагог — это право и умение педагог</w:t>
      </w:r>
      <w:proofErr w:type="gramStart"/>
      <w:r w:rsidRPr="003E1DB4">
        <w:rPr>
          <w:b w:val="0"/>
        </w:rPr>
        <w:t>а-</w:t>
      </w:r>
      <w:proofErr w:type="gramEnd"/>
      <w:r w:rsidRPr="003E1DB4">
        <w:rPr>
          <w:b w:val="0"/>
        </w:rPr>
        <w:t xml:space="preserve"> научного руководителя, его педагогическая «кухня», его творчество, его индивидуальность и возможности. Поэтому желательно, чтобы в своих образовательных программах педагоги «прописывали» формы, методы, методики, подходы к решению обучающимися исследовательских задач, то есть четко прослеживали как образовательные технологии (пути реализации поставленных задач), так и предполагаемые конечные результаты (</w:t>
      </w:r>
      <w:proofErr w:type="gramStart"/>
      <w:r w:rsidRPr="003E1DB4">
        <w:rPr>
          <w:b w:val="0"/>
        </w:rPr>
        <w:t>что</w:t>
      </w:r>
      <w:proofErr w:type="gramEnd"/>
      <w:r w:rsidRPr="003E1DB4">
        <w:rPr>
          <w:b w:val="0"/>
        </w:rPr>
        <w:t xml:space="preserve"> в конечном счете педагог хотел бы видеть в итоге сотворчества педагога и ученика). Обязательным условием развития творческих способностей учащихся является устранение доминирующей роли педагога. </w:t>
      </w:r>
      <w:proofErr w:type="gramStart"/>
      <w:r w:rsidRPr="003E1DB4">
        <w:rPr>
          <w:b w:val="0"/>
        </w:rPr>
        <w:t>Самое</w:t>
      </w:r>
      <w:proofErr w:type="gramEnd"/>
      <w:r w:rsidRPr="003E1DB4">
        <w:rPr>
          <w:b w:val="0"/>
        </w:rPr>
        <w:t xml:space="preserve"> сложное для учителя — научиться быть консультантом. Трудно удержаться от подсказок. Но важно в ходе консультаций только отвечать на возникающие у школьников вопросы.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</w:p>
    <w:p w:rsidR="00EE043E" w:rsidRPr="00790C47" w:rsidRDefault="00EE043E" w:rsidP="00EE043E">
      <w:pPr>
        <w:ind w:left="426" w:right="141" w:hanging="142"/>
        <w:jc w:val="center"/>
        <w:rPr>
          <w:b/>
          <w:sz w:val="24"/>
          <w:szCs w:val="24"/>
        </w:rPr>
      </w:pPr>
      <w:r w:rsidRPr="00790C47">
        <w:rPr>
          <w:b/>
          <w:sz w:val="24"/>
          <w:szCs w:val="24"/>
        </w:rPr>
        <w:t>МЕТОДИЧЕСКАЯ РАБОТА С УЧИТЕЛЕМ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Если дети активно, с интересом занимаются исследовательской работой, участвуют в конкурсах, играх, выступают на конференциях, то увлечь учителей исследовательской работой гораздо сложнее. Среди педагогов необходимо  проводить изучение готовности учителя к исследовательской деятельности. Осуществляется это при помощи соответствующих тестов и диагностик</w:t>
      </w:r>
      <w:proofErr w:type="gramStart"/>
      <w:r w:rsidRPr="003E1DB4">
        <w:rPr>
          <w:sz w:val="24"/>
          <w:szCs w:val="24"/>
        </w:rPr>
        <w:t>.</w:t>
      </w:r>
      <w:proofErr w:type="gramEnd"/>
      <w:r w:rsidR="009E1668">
        <w:rPr>
          <w:sz w:val="24"/>
          <w:szCs w:val="24"/>
        </w:rPr>
        <w:t xml:space="preserve"> </w:t>
      </w:r>
      <w:r w:rsidRPr="003E1DB4">
        <w:rPr>
          <w:sz w:val="24"/>
          <w:szCs w:val="24"/>
        </w:rPr>
        <w:t>(</w:t>
      </w:r>
      <w:proofErr w:type="gramStart"/>
      <w:r w:rsidRPr="003E1DB4">
        <w:rPr>
          <w:sz w:val="24"/>
          <w:szCs w:val="24"/>
        </w:rPr>
        <w:t>п</w:t>
      </w:r>
      <w:proofErr w:type="gramEnd"/>
      <w:r w:rsidRPr="003E1DB4">
        <w:rPr>
          <w:sz w:val="24"/>
          <w:szCs w:val="24"/>
        </w:rPr>
        <w:t xml:space="preserve">риложение 4) 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Изучению готовности учителя </w:t>
      </w:r>
      <w:proofErr w:type="gramStart"/>
      <w:r w:rsidRPr="003E1DB4">
        <w:rPr>
          <w:sz w:val="24"/>
          <w:szCs w:val="24"/>
        </w:rPr>
        <w:t>к</w:t>
      </w:r>
      <w:proofErr w:type="gramEnd"/>
      <w:r w:rsidRPr="003E1DB4">
        <w:rPr>
          <w:sz w:val="24"/>
          <w:szCs w:val="24"/>
        </w:rPr>
        <w:t xml:space="preserve"> исследовательской деятельности осуществляется через:</w:t>
      </w:r>
    </w:p>
    <w:p w:rsidR="00EE043E" w:rsidRPr="003E1DB4" w:rsidRDefault="00EE043E" w:rsidP="00EE043E">
      <w:pPr>
        <w:numPr>
          <w:ilvl w:val="0"/>
          <w:numId w:val="39"/>
        </w:numPr>
        <w:ind w:left="1134" w:right="141" w:hanging="141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выявление отношение к исследовательской деятельности </w:t>
      </w:r>
    </w:p>
    <w:p w:rsidR="00EE043E" w:rsidRPr="003E1DB4" w:rsidRDefault="00EE043E" w:rsidP="00EE043E">
      <w:pPr>
        <w:numPr>
          <w:ilvl w:val="0"/>
          <w:numId w:val="39"/>
        </w:numPr>
        <w:ind w:left="1134" w:right="141" w:hanging="141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определение доминирующих мотивов исследовательской деятельности учителя </w:t>
      </w:r>
    </w:p>
    <w:p w:rsidR="00EE043E" w:rsidRPr="003E1DB4" w:rsidRDefault="00EE043E" w:rsidP="00EE043E">
      <w:pPr>
        <w:numPr>
          <w:ilvl w:val="0"/>
          <w:numId w:val="39"/>
        </w:numPr>
        <w:ind w:left="1134" w:right="141" w:hanging="141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определение уровня профпригодности педагогов к исследовательской деятельности </w:t>
      </w:r>
    </w:p>
    <w:p w:rsidR="00EE043E" w:rsidRPr="003E1DB4" w:rsidRDefault="00EE043E" w:rsidP="00EE043E">
      <w:pPr>
        <w:numPr>
          <w:ilvl w:val="0"/>
          <w:numId w:val="39"/>
        </w:numPr>
        <w:ind w:left="1134" w:right="141" w:hanging="141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определение комплекса исследовательских умений, которыми владеет учитель</w:t>
      </w:r>
    </w:p>
    <w:p w:rsidR="00EE043E" w:rsidRPr="003E1DB4" w:rsidRDefault="00EE043E" w:rsidP="00EE043E">
      <w:pPr>
        <w:numPr>
          <w:ilvl w:val="0"/>
          <w:numId w:val="39"/>
        </w:numPr>
        <w:ind w:left="1134" w:right="141" w:hanging="141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оценка развития творческой активности педагогов </w:t>
      </w:r>
    </w:p>
    <w:p w:rsidR="00EE043E" w:rsidRPr="003E1DB4" w:rsidRDefault="00EE043E" w:rsidP="00EE043E">
      <w:pPr>
        <w:numPr>
          <w:ilvl w:val="0"/>
          <w:numId w:val="39"/>
        </w:numPr>
        <w:ind w:left="1134" w:right="141" w:hanging="141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оценка уровня творческого потенциала личности учителя.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Для педагогов, осуществляющих руководство при выполнении обучающимися работ, должны быть запланированы семинары и тренинги</w:t>
      </w:r>
      <w:r>
        <w:rPr>
          <w:sz w:val="24"/>
          <w:szCs w:val="24"/>
        </w:rPr>
        <w:t xml:space="preserve"> </w:t>
      </w:r>
      <w:r w:rsidRPr="003E1DB4">
        <w:rPr>
          <w:sz w:val="24"/>
          <w:szCs w:val="24"/>
        </w:rPr>
        <w:t>[3].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Руководитель направляет самостоятельную деятельность школьника. Для этого он:</w:t>
      </w:r>
    </w:p>
    <w:p w:rsidR="00EE043E" w:rsidRPr="003E1DB4" w:rsidRDefault="00EE043E" w:rsidP="00EE043E">
      <w:pPr>
        <w:numPr>
          <w:ilvl w:val="0"/>
          <w:numId w:val="38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выявляет сферу, в области которой лежат интересы учащегося;</w:t>
      </w:r>
    </w:p>
    <w:p w:rsidR="00EE043E" w:rsidRPr="003E1DB4" w:rsidRDefault="00EE043E" w:rsidP="00EE043E">
      <w:pPr>
        <w:numPr>
          <w:ilvl w:val="0"/>
          <w:numId w:val="38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освещает научное поле деятельности, в котором возможно определение тематик   исследований учащихся;</w:t>
      </w:r>
    </w:p>
    <w:p w:rsidR="00EE043E" w:rsidRPr="003E1DB4" w:rsidRDefault="00EE043E" w:rsidP="00EE043E">
      <w:pPr>
        <w:numPr>
          <w:ilvl w:val="0"/>
          <w:numId w:val="38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знакомит учащихся с методами научного познания и исследования;</w:t>
      </w:r>
    </w:p>
    <w:p w:rsidR="00EE043E" w:rsidRPr="003E1DB4" w:rsidRDefault="00EE043E" w:rsidP="00EE043E">
      <w:pPr>
        <w:numPr>
          <w:ilvl w:val="0"/>
          <w:numId w:val="38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помогает сформулировать проблему (гипотезу), определить цель, задачи, объект и предмет исследования;</w:t>
      </w:r>
    </w:p>
    <w:p w:rsidR="00EE043E" w:rsidRPr="003E1DB4" w:rsidRDefault="00EE043E" w:rsidP="00EE043E">
      <w:pPr>
        <w:numPr>
          <w:ilvl w:val="0"/>
          <w:numId w:val="38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направляет и мотивирует учащихся на проведение собственного научного исследования;</w:t>
      </w:r>
    </w:p>
    <w:p w:rsidR="00EE043E" w:rsidRPr="003E1DB4" w:rsidRDefault="00EE043E" w:rsidP="00EE043E">
      <w:pPr>
        <w:numPr>
          <w:ilvl w:val="0"/>
          <w:numId w:val="38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помогает обозначить основные технологические и хронологические моменты проведения исследования;</w:t>
      </w:r>
    </w:p>
    <w:p w:rsidR="00EE043E" w:rsidRPr="003E1DB4" w:rsidRDefault="00EE043E" w:rsidP="00EE043E">
      <w:pPr>
        <w:numPr>
          <w:ilvl w:val="0"/>
          <w:numId w:val="38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разрабатывает совместный календарный план консультаций и собеседований и помогает планированию самостоятельной деятельности учащегося;</w:t>
      </w:r>
    </w:p>
    <w:p w:rsidR="00EE043E" w:rsidRPr="003E1DB4" w:rsidRDefault="00EE043E" w:rsidP="00EE043E">
      <w:pPr>
        <w:numPr>
          <w:ilvl w:val="0"/>
          <w:numId w:val="38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помогает учащемуся в работе с различными источниками информации, ведет учащегося в информационном пространстве, направляя его действия;</w:t>
      </w:r>
    </w:p>
    <w:p w:rsidR="00EE043E" w:rsidRPr="003E1DB4" w:rsidRDefault="00EE043E" w:rsidP="00EE043E">
      <w:pPr>
        <w:numPr>
          <w:ilvl w:val="0"/>
          <w:numId w:val="38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характеризует и подробно обсуждает структуру научной работы и правила ее оформления.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Под контролем руководителя находится:</w:t>
      </w:r>
    </w:p>
    <w:p w:rsidR="00EE043E" w:rsidRPr="003E1DB4" w:rsidRDefault="00EE043E" w:rsidP="00EE043E">
      <w:pPr>
        <w:numPr>
          <w:ilvl w:val="0"/>
          <w:numId w:val="32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проведение целенаправленных наблюдений за учебной и внеурочной деятельностью обучающихся,</w:t>
      </w:r>
    </w:p>
    <w:p w:rsidR="00EE043E" w:rsidRPr="003E1DB4" w:rsidRDefault="00EE043E" w:rsidP="00EE043E">
      <w:pPr>
        <w:numPr>
          <w:ilvl w:val="0"/>
          <w:numId w:val="32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отслеживание в динамике уровня развития творческих способностей учащихся,</w:t>
      </w:r>
    </w:p>
    <w:p w:rsidR="00EE043E" w:rsidRPr="003E1DB4" w:rsidRDefault="00EE043E" w:rsidP="00EE043E">
      <w:pPr>
        <w:numPr>
          <w:ilvl w:val="0"/>
          <w:numId w:val="32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предоставление учащимся возможности участия в  различных неурочных конкурсах, в олимпиадах, конференциях, позволяющих ребёнку проявить свои способности,</w:t>
      </w:r>
    </w:p>
    <w:p w:rsidR="00EE043E" w:rsidRPr="003E1DB4" w:rsidRDefault="00EE043E" w:rsidP="00EE043E">
      <w:pPr>
        <w:numPr>
          <w:ilvl w:val="0"/>
          <w:numId w:val="32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предоставление возможности совершенствовать способности в совместной деятельности с научным руководителем,</w:t>
      </w:r>
    </w:p>
    <w:p w:rsidR="00EE043E" w:rsidRPr="003E1DB4" w:rsidRDefault="00EE043E" w:rsidP="00EE043E">
      <w:pPr>
        <w:numPr>
          <w:ilvl w:val="0"/>
          <w:numId w:val="32"/>
        </w:numPr>
        <w:tabs>
          <w:tab w:val="left" w:pos="1276"/>
        </w:tabs>
        <w:ind w:left="1276" w:right="141" w:hanging="283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разработка гибких индивидуальных программ для учащихся, чья одарённость в определённых областях уже выявлена.</w:t>
      </w: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790C47" w:rsidRDefault="00790C47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790C47" w:rsidRDefault="00EE043E" w:rsidP="00EE043E">
      <w:pPr>
        <w:ind w:left="426" w:right="141" w:hanging="142"/>
        <w:jc w:val="center"/>
        <w:rPr>
          <w:b/>
          <w:sz w:val="24"/>
          <w:szCs w:val="24"/>
        </w:rPr>
      </w:pPr>
      <w:r w:rsidRPr="00790C47">
        <w:rPr>
          <w:b/>
          <w:sz w:val="24"/>
          <w:szCs w:val="24"/>
        </w:rPr>
        <w:t xml:space="preserve">УРОВНИ РАЗВИТИЯ </w:t>
      </w:r>
      <w:proofErr w:type="gramStart"/>
      <w:r w:rsidRPr="00790C47">
        <w:rPr>
          <w:b/>
          <w:sz w:val="24"/>
          <w:szCs w:val="24"/>
        </w:rPr>
        <w:t>ИССЛЕДОВАТЕЛЬСКОЙ</w:t>
      </w:r>
      <w:proofErr w:type="gramEnd"/>
    </w:p>
    <w:p w:rsidR="00EE043E" w:rsidRPr="00790C47" w:rsidRDefault="00EE043E" w:rsidP="00EE043E">
      <w:pPr>
        <w:ind w:left="426" w:right="141" w:hanging="142"/>
        <w:jc w:val="center"/>
        <w:rPr>
          <w:b/>
          <w:sz w:val="24"/>
          <w:szCs w:val="24"/>
        </w:rPr>
      </w:pPr>
      <w:r w:rsidRPr="00790C47">
        <w:rPr>
          <w:b/>
          <w:sz w:val="24"/>
          <w:szCs w:val="24"/>
        </w:rPr>
        <w:t>ДЕЯТЕЛЬНОСТИ В ШКОЛЕ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Если рассматривать уровни развития исследовательской деятельности в школе, то можно определить, что большинство школ  находится на втором уровне и стремимся к третьему, высшему.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1. Уровень отдельных педагогов – творческие и исследовательские задачи ставятся педагогами. Руководители таких задач не имеют научно-методического руководства, возможности получать консультации специалистов. Исследовательская деятельность понимается ими как форма учебной работы. Результаты работы, как правило, остаются в школе.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2. Исследовательская деятельность развивается рядом педагогов в различных областях наук и начинает осознаваться ими как подход к ведению образовательной деятельности. На уровне учреждения исследовательская деятельность складывается как система. На межучережденческом уровне в работе участвуют несколько образовательных учреждений, возможно возникновение структур типа юношеских научных обществ.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3. В высшем уровне к системе исследовательской деятельности подключаются научные учреждения, обеспечивая регулярное научно-методическое руководство на уровне юридических лиц [4].</w:t>
      </w: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</w:p>
    <w:p w:rsidR="00EE043E" w:rsidRPr="00790C47" w:rsidRDefault="00EE043E" w:rsidP="00EE043E">
      <w:pPr>
        <w:ind w:left="426" w:right="141" w:hanging="142"/>
        <w:jc w:val="center"/>
        <w:rPr>
          <w:b/>
          <w:sz w:val="24"/>
          <w:szCs w:val="24"/>
        </w:rPr>
      </w:pPr>
      <w:r w:rsidRPr="00790C47">
        <w:rPr>
          <w:b/>
          <w:sz w:val="24"/>
          <w:szCs w:val="24"/>
        </w:rPr>
        <w:t>УПРАВЛЕНИЕ ИССЛЕДОВАТЕЛЬСКОЙ ДЕЯТЕЛЬНОСТЬЮ</w:t>
      </w:r>
      <w:r w:rsidR="00790C47">
        <w:rPr>
          <w:b/>
          <w:sz w:val="24"/>
          <w:szCs w:val="24"/>
        </w:rPr>
        <w:t xml:space="preserve"> </w:t>
      </w:r>
      <w:r w:rsidRPr="00790C47">
        <w:rPr>
          <w:b/>
          <w:sz w:val="24"/>
          <w:szCs w:val="24"/>
        </w:rPr>
        <w:t>НА УРОВНЕ ШКОЛЫ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Важнейшим условием эффективной организации исследовательской деятельности учащихся является осуществление компетентного управления данным процессом. Распределение функциональных обязанностей при руководстве исследовательской работы школьников представлено в таблице 2[1].</w:t>
      </w:r>
    </w:p>
    <w:p w:rsidR="00EE043E" w:rsidRPr="003E1DB4" w:rsidRDefault="00EE043E" w:rsidP="00EE043E">
      <w:pPr>
        <w:ind w:left="426" w:right="141" w:hanging="142"/>
        <w:jc w:val="right"/>
        <w:rPr>
          <w:sz w:val="24"/>
          <w:szCs w:val="24"/>
        </w:rPr>
      </w:pPr>
      <w:r w:rsidRPr="003E1DB4">
        <w:rPr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721"/>
      </w:tblGrid>
      <w:tr w:rsidR="00EE043E" w:rsidRPr="003E1DB4" w:rsidTr="00790C47">
        <w:tc>
          <w:tcPr>
            <w:tcW w:w="0" w:type="auto"/>
          </w:tcPr>
          <w:p w:rsidR="00EE043E" w:rsidRPr="003E1DB4" w:rsidRDefault="00EE043E" w:rsidP="00790C47">
            <w:pPr>
              <w:ind w:left="426" w:right="141" w:hanging="142"/>
              <w:jc w:val="center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EE043E" w:rsidRPr="003E1DB4" w:rsidRDefault="00EE043E" w:rsidP="00790C47">
            <w:pPr>
              <w:ind w:left="426" w:right="141" w:hanging="142"/>
              <w:jc w:val="center"/>
              <w:rPr>
                <w:b/>
                <w:sz w:val="24"/>
                <w:szCs w:val="24"/>
              </w:rPr>
            </w:pPr>
            <w:r w:rsidRPr="003E1DB4">
              <w:rPr>
                <w:b/>
                <w:sz w:val="24"/>
                <w:szCs w:val="24"/>
              </w:rPr>
              <w:t>Функциональная деятельность</w:t>
            </w:r>
          </w:p>
        </w:tc>
      </w:tr>
      <w:tr w:rsidR="00EE043E" w:rsidRPr="003E1DB4" w:rsidTr="00790C47">
        <w:tc>
          <w:tcPr>
            <w:tcW w:w="2376" w:type="dxa"/>
          </w:tcPr>
          <w:p w:rsidR="00EE043E" w:rsidRPr="003E1DB4" w:rsidRDefault="00EE043E" w:rsidP="00790C47">
            <w:pPr>
              <w:ind w:left="426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Директор</w:t>
            </w: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:rsidR="00EE043E" w:rsidRPr="003E1DB4" w:rsidRDefault="00EE043E" w:rsidP="00790C47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ind w:left="402" w:right="141" w:hanging="271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Задает общую стратегию развития НИР</w:t>
            </w:r>
          </w:p>
          <w:p w:rsidR="00EE043E" w:rsidRPr="003E1DB4" w:rsidRDefault="00EE043E" w:rsidP="00790C47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ind w:left="402" w:right="141" w:hanging="271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Создаёт единый координационный центр НИР</w:t>
            </w:r>
          </w:p>
          <w:p w:rsidR="00EE043E" w:rsidRPr="003E1DB4" w:rsidRDefault="00EE043E" w:rsidP="00790C47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ind w:left="402" w:right="141" w:hanging="271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Создаёт условия для осуществления НИР</w:t>
            </w:r>
          </w:p>
          <w:p w:rsidR="00EE043E" w:rsidRPr="003E1DB4" w:rsidRDefault="00EE043E" w:rsidP="00790C47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ind w:left="402" w:right="141" w:hanging="271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Осуществляет систему стимулирования участников НИР</w:t>
            </w:r>
          </w:p>
          <w:p w:rsidR="00EE043E" w:rsidRPr="003E1DB4" w:rsidRDefault="00EE043E" w:rsidP="00790C47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ind w:left="402" w:right="141" w:hanging="271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Заключает договоры о сотрудничестве</w:t>
            </w:r>
          </w:p>
          <w:p w:rsidR="00EE043E" w:rsidRPr="003E1DB4" w:rsidRDefault="00EE043E" w:rsidP="00790C47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ind w:left="402" w:right="141" w:hanging="271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Оказывает помощь заместителям директора в выполнении плана НИР</w:t>
            </w:r>
          </w:p>
        </w:tc>
      </w:tr>
      <w:tr w:rsidR="00EE043E" w:rsidRPr="003E1DB4" w:rsidTr="00790C47">
        <w:tc>
          <w:tcPr>
            <w:tcW w:w="2376" w:type="dxa"/>
            <w:tcBorders>
              <w:right w:val="single" w:sz="4" w:space="0" w:color="auto"/>
            </w:tcBorders>
          </w:tcPr>
          <w:p w:rsidR="00EE043E" w:rsidRPr="003E1DB4" w:rsidRDefault="00EE043E" w:rsidP="00790C47">
            <w:pPr>
              <w:ind w:left="426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Заместитель директора по УВП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E" w:rsidRPr="003E1DB4" w:rsidRDefault="00EE043E" w:rsidP="00790C47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Осуществляет общее руководство ИД в школе</w:t>
            </w:r>
          </w:p>
          <w:p w:rsidR="00EE043E" w:rsidRPr="003E1DB4" w:rsidRDefault="00EE043E" w:rsidP="00790C47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Организует планирование работы</w:t>
            </w:r>
          </w:p>
          <w:p w:rsidR="00EE043E" w:rsidRPr="003E1DB4" w:rsidRDefault="00EE043E" w:rsidP="00790C47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Разрабатывает нормативную базу реализации ИД: положения, рекомендации, требования</w:t>
            </w:r>
          </w:p>
          <w:p w:rsidR="00EE043E" w:rsidRPr="003E1DB4" w:rsidRDefault="00EE043E" w:rsidP="00790C47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Проводит методическую работу с преподавателями по проблеме использования исследовательских, проектных и других развивающих технологий обучения</w:t>
            </w:r>
          </w:p>
          <w:p w:rsidR="00EE043E" w:rsidRPr="003E1DB4" w:rsidRDefault="00EE043E" w:rsidP="00790C47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Координирует деятельность административно-педагогического персонала по данному вопросу</w:t>
            </w:r>
          </w:p>
          <w:p w:rsidR="00EE043E" w:rsidRPr="003E1DB4" w:rsidRDefault="00EE043E" w:rsidP="00790C47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Консультирует руководителей ученических исследовательских работ</w:t>
            </w:r>
          </w:p>
          <w:p w:rsidR="00EE043E" w:rsidRPr="003E1DB4" w:rsidRDefault="00EE043E" w:rsidP="00790C47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ind w:left="402" w:right="141" w:hanging="271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Даёт оценку текущему состоянию ИД в школе, анализирует и корректирует ход ИД</w:t>
            </w:r>
          </w:p>
        </w:tc>
      </w:tr>
      <w:tr w:rsidR="00EE043E" w:rsidRPr="003E1DB4" w:rsidTr="00790C47">
        <w:tc>
          <w:tcPr>
            <w:tcW w:w="2376" w:type="dxa"/>
            <w:tcBorders>
              <w:right w:val="single" w:sz="4" w:space="0" w:color="auto"/>
            </w:tcBorders>
          </w:tcPr>
          <w:p w:rsidR="00EE043E" w:rsidRPr="003E1DB4" w:rsidRDefault="00EE043E" w:rsidP="00790C47">
            <w:pPr>
              <w:ind w:left="426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Руководитель ученической исследовательской работы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E" w:rsidRPr="003E1DB4" w:rsidRDefault="00EE043E" w:rsidP="00790C47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Составляет примерный перечень тем исследовательских работ</w:t>
            </w:r>
          </w:p>
          <w:p w:rsidR="00EE043E" w:rsidRPr="003E1DB4" w:rsidRDefault="00EE043E" w:rsidP="00790C47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Оказывает помощь учащимся в выборе тем для исследования</w:t>
            </w:r>
          </w:p>
          <w:p w:rsidR="00EE043E" w:rsidRPr="003E1DB4" w:rsidRDefault="00EE043E" w:rsidP="00790C47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Составляет вместе с учеником рабочую программу исследования</w:t>
            </w:r>
          </w:p>
          <w:p w:rsidR="00EE043E" w:rsidRPr="003E1DB4" w:rsidRDefault="00EE043E" w:rsidP="00790C47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Осуществляет текущее руководство, оказывает методическую, организационную помощь в проведении исследования</w:t>
            </w:r>
          </w:p>
          <w:p w:rsidR="00EE043E" w:rsidRPr="003E1DB4" w:rsidRDefault="00EE043E" w:rsidP="00790C47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Оказывает помощь учащимся при подготовке к выступлению на конференции различного уровня</w:t>
            </w:r>
          </w:p>
        </w:tc>
      </w:tr>
      <w:tr w:rsidR="00EE043E" w:rsidRPr="003E1DB4" w:rsidTr="00790C47">
        <w:tc>
          <w:tcPr>
            <w:tcW w:w="2376" w:type="dxa"/>
            <w:tcBorders>
              <w:right w:val="single" w:sz="4" w:space="0" w:color="auto"/>
            </w:tcBorders>
          </w:tcPr>
          <w:p w:rsidR="00EE043E" w:rsidRPr="003E1DB4" w:rsidRDefault="00EE043E" w:rsidP="00790C47">
            <w:pPr>
              <w:ind w:left="426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Психолог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E" w:rsidRPr="003E1DB4" w:rsidRDefault="00EE043E" w:rsidP="00790C47">
            <w:pPr>
              <w:numPr>
                <w:ilvl w:val="0"/>
                <w:numId w:val="35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Проводит диагностику, направленную на выявление одарённых детей, детей, склонных к исследовательской работе</w:t>
            </w:r>
          </w:p>
          <w:p w:rsidR="00EE043E" w:rsidRPr="003E1DB4" w:rsidRDefault="00EE043E" w:rsidP="00790C47">
            <w:pPr>
              <w:numPr>
                <w:ilvl w:val="0"/>
                <w:numId w:val="35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Организует коррекционно-развивающие занятия с учащимися по развитию памяти, внимания, логического мышления, творческого и нестандартного мышления, стимулирует развитие исследовательских качеств учащихся</w:t>
            </w:r>
          </w:p>
          <w:p w:rsidR="00EE043E" w:rsidRPr="003E1DB4" w:rsidRDefault="00EE043E" w:rsidP="00790C47">
            <w:pPr>
              <w:numPr>
                <w:ilvl w:val="0"/>
                <w:numId w:val="35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Проводит просветительскую работу с педагогами, которые помогают учащимся заниматься исследовательской работой, и с родителями, дети которых занимаются исследовательской работой</w:t>
            </w:r>
          </w:p>
        </w:tc>
      </w:tr>
      <w:tr w:rsidR="00EE043E" w:rsidRPr="003E1DB4" w:rsidTr="00790C47">
        <w:tc>
          <w:tcPr>
            <w:tcW w:w="2376" w:type="dxa"/>
            <w:tcBorders>
              <w:right w:val="single" w:sz="4" w:space="0" w:color="auto"/>
            </w:tcBorders>
          </w:tcPr>
          <w:p w:rsidR="00EE043E" w:rsidRPr="003E1DB4" w:rsidRDefault="00EE043E" w:rsidP="00790C47">
            <w:pPr>
              <w:ind w:left="426" w:right="141" w:hanging="142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E" w:rsidRPr="003E1DB4" w:rsidRDefault="00EE043E" w:rsidP="00790C47">
            <w:pPr>
              <w:numPr>
                <w:ilvl w:val="0"/>
                <w:numId w:val="36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Организует проведение интеллектуального марафона, познавательных игр и конкурсов</w:t>
            </w:r>
          </w:p>
          <w:p w:rsidR="00EE043E" w:rsidRPr="003E1DB4" w:rsidRDefault="00EE043E" w:rsidP="00790C47">
            <w:pPr>
              <w:numPr>
                <w:ilvl w:val="0"/>
                <w:numId w:val="36"/>
              </w:numPr>
              <w:tabs>
                <w:tab w:val="clear" w:pos="720"/>
                <w:tab w:val="num" w:pos="426"/>
              </w:tabs>
              <w:ind w:left="402" w:right="141" w:hanging="271"/>
              <w:jc w:val="both"/>
              <w:rPr>
                <w:sz w:val="24"/>
                <w:szCs w:val="24"/>
              </w:rPr>
            </w:pPr>
            <w:r w:rsidRPr="003E1DB4">
              <w:rPr>
                <w:sz w:val="24"/>
                <w:szCs w:val="24"/>
              </w:rPr>
              <w:t>Оказывает помощь в проведении массовых мероприятий ШНО</w:t>
            </w:r>
          </w:p>
        </w:tc>
      </w:tr>
    </w:tbl>
    <w:p w:rsidR="00EE043E" w:rsidRPr="003E1DB4" w:rsidRDefault="00EE043E" w:rsidP="00EE043E">
      <w:pPr>
        <w:ind w:left="426" w:right="141" w:hanging="142"/>
        <w:rPr>
          <w:sz w:val="24"/>
          <w:szCs w:val="24"/>
        </w:rPr>
      </w:pPr>
      <w:r w:rsidRPr="003E1DB4">
        <w:rPr>
          <w:sz w:val="24"/>
          <w:szCs w:val="24"/>
        </w:rPr>
        <w:t xml:space="preserve"> </w:t>
      </w: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  <w:r w:rsidRPr="003E1DB4">
        <w:rPr>
          <w:sz w:val="24"/>
          <w:szCs w:val="24"/>
        </w:rPr>
        <w:t>ОЖИДАЕМЫЕ РЕЗУЛЬТАТЫ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В результате участия в исследовательской деятельности выпускник будет обладать следующими качествами личности:</w:t>
      </w:r>
    </w:p>
    <w:p w:rsidR="00EE043E" w:rsidRPr="003E1DB4" w:rsidRDefault="00EE043E" w:rsidP="00EE043E">
      <w:pPr>
        <w:numPr>
          <w:ilvl w:val="1"/>
          <w:numId w:val="36"/>
        </w:numPr>
        <w:tabs>
          <w:tab w:val="clear" w:pos="144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Уметь самостоятельно приобретать новые знания, эффективно применять их на практике.</w:t>
      </w:r>
    </w:p>
    <w:p w:rsidR="00EE043E" w:rsidRPr="003E1DB4" w:rsidRDefault="00EE043E" w:rsidP="00EE043E">
      <w:pPr>
        <w:numPr>
          <w:ilvl w:val="1"/>
          <w:numId w:val="36"/>
        </w:numPr>
        <w:tabs>
          <w:tab w:val="clear" w:pos="144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Критически и творчески мыслить, находить рациональные пути преодоления трудностей, генерировать новые идеи.</w:t>
      </w:r>
    </w:p>
    <w:p w:rsidR="00EE043E" w:rsidRPr="003E1DB4" w:rsidRDefault="00EE043E" w:rsidP="00EE043E">
      <w:pPr>
        <w:numPr>
          <w:ilvl w:val="1"/>
          <w:numId w:val="36"/>
        </w:numPr>
        <w:tabs>
          <w:tab w:val="clear" w:pos="144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Грамотно работать с информацией: уметь собирать необходимые факты, анализировать их, выдвигать гипотезы решения проблем, делать необходимые обобщения, устанавливать закономерности; формулировать аргументированные выводы, находить решения.</w:t>
      </w:r>
    </w:p>
    <w:p w:rsidR="00EE043E" w:rsidRPr="003E1DB4" w:rsidRDefault="00EE043E" w:rsidP="00EE043E">
      <w:pPr>
        <w:numPr>
          <w:ilvl w:val="1"/>
          <w:numId w:val="36"/>
        </w:numPr>
        <w:tabs>
          <w:tab w:val="clear" w:pos="144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Быть коммуникабельным, контактным в различных социальных группах.</w:t>
      </w:r>
    </w:p>
    <w:p w:rsidR="00EE043E" w:rsidRPr="003E1DB4" w:rsidRDefault="00EE043E" w:rsidP="00EE043E">
      <w:pPr>
        <w:numPr>
          <w:ilvl w:val="1"/>
          <w:numId w:val="36"/>
        </w:numPr>
        <w:tabs>
          <w:tab w:val="clear" w:pos="1440"/>
          <w:tab w:val="num" w:pos="993"/>
        </w:tabs>
        <w:ind w:left="993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Самостоятельно работать над развитием собственной нравственности, интеллекта, культуры[4].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proofErr w:type="gramStart"/>
      <w:r w:rsidRPr="003E1DB4">
        <w:rPr>
          <w:sz w:val="24"/>
          <w:szCs w:val="24"/>
        </w:rPr>
        <w:t>Исследовательская</w:t>
      </w:r>
      <w:proofErr w:type="gramEnd"/>
      <w:r w:rsidRPr="003E1DB4">
        <w:rPr>
          <w:sz w:val="24"/>
          <w:szCs w:val="24"/>
        </w:rPr>
        <w:t xml:space="preserve"> работа является уникальным инструментом развития личности обучающихся, действенным фактором </w:t>
      </w:r>
      <w:proofErr w:type="spellStart"/>
      <w:r w:rsidRPr="003E1DB4">
        <w:rPr>
          <w:sz w:val="24"/>
          <w:szCs w:val="24"/>
        </w:rPr>
        <w:t>воспитательно</w:t>
      </w:r>
      <w:proofErr w:type="spellEnd"/>
      <w:r w:rsidRPr="003E1DB4">
        <w:rPr>
          <w:sz w:val="24"/>
          <w:szCs w:val="24"/>
        </w:rPr>
        <w:t xml:space="preserve">-образовательного процесса, способствующим развитию педагога и ребенка, формирующим высокий уровень общественной культуры и образования. В рамках учебно-исследовательской деятельности развиваются способности учащихся к самоанализу и самопознанию, формируются коммуникативные навыки, укрепляющие социальные связи, которые способствуют его успешной адаптации в социуме. </w:t>
      </w:r>
    </w:p>
    <w:p w:rsidR="00EE043E" w:rsidRDefault="00EE043E" w:rsidP="00EE043E">
      <w:pPr>
        <w:pStyle w:val="a5"/>
        <w:spacing w:before="0" w:beforeAutospacing="0" w:after="0" w:afterAutospacing="0"/>
        <w:ind w:left="426" w:right="141" w:hanging="142"/>
        <w:jc w:val="center"/>
      </w:pPr>
    </w:p>
    <w:p w:rsidR="00254291" w:rsidRDefault="00254291" w:rsidP="00EE043E">
      <w:pPr>
        <w:pStyle w:val="a5"/>
        <w:spacing w:before="0" w:beforeAutospacing="0" w:after="0" w:afterAutospacing="0"/>
        <w:ind w:left="426" w:right="141" w:hanging="142"/>
        <w:jc w:val="center"/>
        <w:rPr>
          <w:b/>
        </w:rPr>
      </w:pPr>
    </w:p>
    <w:p w:rsidR="00EE043E" w:rsidRPr="00495D67" w:rsidRDefault="00EE043E" w:rsidP="00EE043E">
      <w:pPr>
        <w:pStyle w:val="a5"/>
        <w:spacing w:before="0" w:beforeAutospacing="0" w:after="0" w:afterAutospacing="0"/>
        <w:ind w:left="426" w:right="141" w:hanging="142"/>
        <w:jc w:val="center"/>
        <w:rPr>
          <w:b/>
        </w:rPr>
      </w:pPr>
      <w:r w:rsidRPr="00495D67">
        <w:rPr>
          <w:b/>
        </w:rPr>
        <w:t xml:space="preserve">СОВЕТЫ </w:t>
      </w:r>
      <w:proofErr w:type="gramStart"/>
      <w:r w:rsidRPr="00495D67">
        <w:rPr>
          <w:b/>
        </w:rPr>
        <w:t>ОБУЧАЮЩИМСЯ</w:t>
      </w:r>
      <w:proofErr w:type="gramEnd"/>
      <w:r w:rsidRPr="00495D67">
        <w:rPr>
          <w:b/>
        </w:rPr>
        <w:t xml:space="preserve">, </w:t>
      </w:r>
    </w:p>
    <w:p w:rsidR="00EE043E" w:rsidRPr="00495D67" w:rsidRDefault="00EE043E" w:rsidP="00EE043E">
      <w:pPr>
        <w:pStyle w:val="a5"/>
        <w:spacing w:before="0" w:beforeAutospacing="0" w:after="0" w:afterAutospacing="0"/>
        <w:ind w:left="426" w:right="141" w:hanging="142"/>
        <w:jc w:val="center"/>
        <w:rPr>
          <w:b/>
        </w:rPr>
      </w:pPr>
      <w:r w:rsidRPr="00495D67">
        <w:rPr>
          <w:b/>
        </w:rPr>
        <w:t>НАЧИНАЮЩИМ ИССЛЕДОВАТЕЛЯМ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center"/>
        <w:rPr>
          <w:b/>
        </w:rPr>
      </w:pPr>
      <w:r w:rsidRPr="003E1DB4">
        <w:rPr>
          <w:b/>
        </w:rPr>
        <w:t>Этапы организации научной работы</w:t>
      </w:r>
    </w:p>
    <w:p w:rsidR="00EE043E" w:rsidRPr="003E1DB4" w:rsidRDefault="00EE043E" w:rsidP="00EE043E">
      <w:pPr>
        <w:pStyle w:val="a5"/>
        <w:numPr>
          <w:ilvl w:val="0"/>
          <w:numId w:val="6"/>
        </w:numPr>
        <w:tabs>
          <w:tab w:val="clear" w:pos="1840"/>
          <w:tab w:val="num" w:pos="700"/>
        </w:tabs>
        <w:spacing w:before="0" w:beforeAutospacing="0" w:after="0" w:afterAutospacing="0"/>
        <w:ind w:left="426" w:right="141" w:hanging="142"/>
        <w:jc w:val="both"/>
        <w:rPr>
          <w:b/>
          <w:i/>
        </w:rPr>
      </w:pPr>
      <w:r w:rsidRPr="003E1DB4">
        <w:rPr>
          <w:b/>
          <w:i/>
        </w:rPr>
        <w:t>Определение целей, задач, плана исследования.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both"/>
      </w:pPr>
      <w:r w:rsidRPr="003E1DB4">
        <w:tab/>
        <w:t>Определяя цели, не забудьте, что ваша работа должна носить исследовательский характер. Если вы не выбрали тему исследования, обратитесь за помощью к своему научному руководителю. Он поможет вам выбрать общее направление работы. Тему исследования следует выбирать такую, в которой возможно поэтапное выполнение. Далее следует подумать над обоснованием выбора темы и объекта исследования (подбираются сведения, имеющие общий интерес и привлекшие внимание исполнителя).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both"/>
      </w:pPr>
      <w:r w:rsidRPr="003E1DB4">
        <w:t>В зависимости от предмета исследования и этапа работы могут быть определены различные задачи:</w:t>
      </w:r>
    </w:p>
    <w:p w:rsidR="00EE043E" w:rsidRPr="003E1DB4" w:rsidRDefault="00EE043E" w:rsidP="00EE043E">
      <w:pPr>
        <w:pStyle w:val="a5"/>
        <w:numPr>
          <w:ilvl w:val="0"/>
          <w:numId w:val="4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right="141" w:hanging="142"/>
        <w:jc w:val="both"/>
      </w:pPr>
      <w:r w:rsidRPr="003E1DB4">
        <w:t>анализ литературы по теме исследования;</w:t>
      </w:r>
    </w:p>
    <w:p w:rsidR="00EE043E" w:rsidRPr="003E1DB4" w:rsidRDefault="00EE043E" w:rsidP="00EE043E">
      <w:pPr>
        <w:pStyle w:val="a5"/>
        <w:numPr>
          <w:ilvl w:val="0"/>
          <w:numId w:val="4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right="141" w:hanging="142"/>
        <w:jc w:val="both"/>
      </w:pPr>
      <w:r w:rsidRPr="003E1DB4">
        <w:t>подготовка реферата, сообщения, доклада;</w:t>
      </w:r>
    </w:p>
    <w:p w:rsidR="00EE043E" w:rsidRPr="003E1DB4" w:rsidRDefault="00EE043E" w:rsidP="00EE043E">
      <w:pPr>
        <w:pStyle w:val="a5"/>
        <w:numPr>
          <w:ilvl w:val="0"/>
          <w:numId w:val="4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right="141" w:hanging="142"/>
        <w:jc w:val="both"/>
      </w:pPr>
      <w:r w:rsidRPr="003E1DB4">
        <w:t>экспериментальное исследование;</w:t>
      </w:r>
    </w:p>
    <w:p w:rsidR="00EE043E" w:rsidRPr="003E1DB4" w:rsidRDefault="00EE043E" w:rsidP="00EE043E">
      <w:pPr>
        <w:pStyle w:val="a5"/>
        <w:numPr>
          <w:ilvl w:val="0"/>
          <w:numId w:val="4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right="141" w:hanging="142"/>
        <w:jc w:val="both"/>
      </w:pPr>
      <w:r w:rsidRPr="003E1DB4">
        <w:t>анализ и обобщение полученных в ходе работы результатов;</w:t>
      </w:r>
    </w:p>
    <w:p w:rsidR="00EE043E" w:rsidRPr="003E1DB4" w:rsidRDefault="00EE043E" w:rsidP="00EE043E">
      <w:pPr>
        <w:pStyle w:val="a5"/>
        <w:numPr>
          <w:ilvl w:val="0"/>
          <w:numId w:val="4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right="141" w:hanging="142"/>
        <w:jc w:val="both"/>
      </w:pPr>
      <w:r w:rsidRPr="003E1DB4">
        <w:t>оформление результатов исследования</w:t>
      </w:r>
    </w:p>
    <w:p w:rsidR="00EE043E" w:rsidRPr="003E1DB4" w:rsidRDefault="00EE043E" w:rsidP="00EE043E">
      <w:pPr>
        <w:pStyle w:val="a5"/>
        <w:tabs>
          <w:tab w:val="left" w:pos="700"/>
        </w:tabs>
        <w:spacing w:before="0" w:beforeAutospacing="0" w:after="0" w:afterAutospacing="0"/>
        <w:ind w:left="426" w:right="141" w:hanging="142"/>
        <w:jc w:val="both"/>
      </w:pPr>
      <w:r w:rsidRPr="003E1DB4">
        <w:tab/>
        <w:t>Когда у вас выбрана тема, определены цели и задачи исследования, необходимо составить план работы. Определите основные вопросы и сроки их исполнения. План работы обязательно следует согласовать с руководителем, что позволит избежать многих ошибок.</w:t>
      </w:r>
    </w:p>
    <w:p w:rsidR="00EE043E" w:rsidRPr="003E1DB4" w:rsidRDefault="00EE043E" w:rsidP="00EE043E">
      <w:pPr>
        <w:pStyle w:val="a5"/>
        <w:numPr>
          <w:ilvl w:val="0"/>
          <w:numId w:val="6"/>
        </w:numPr>
        <w:tabs>
          <w:tab w:val="clear" w:pos="1840"/>
        </w:tabs>
        <w:spacing w:before="0" w:beforeAutospacing="0" w:after="0" w:afterAutospacing="0"/>
        <w:ind w:left="426" w:right="141" w:hanging="142"/>
        <w:rPr>
          <w:b/>
          <w:i/>
        </w:rPr>
      </w:pPr>
      <w:r w:rsidRPr="003E1DB4">
        <w:rPr>
          <w:b/>
          <w:i/>
        </w:rPr>
        <w:t>Изучение литературы по теме исследования.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both"/>
      </w:pPr>
      <w:r w:rsidRPr="003E1DB4">
        <w:tab/>
        <w:t>Прежде, чем начать собственное исследование по избранной вами проблеме, необходимо изучить литературу. Это нужно, чтобы знать степень изученности вашей темы, а также для того, чтобы иметь возможность подтвердить значимость данной работы выводами предыдущих исследований. Определить список литературы вам поможет научный руководитель</w:t>
      </w:r>
    </w:p>
    <w:p w:rsidR="00495D67" w:rsidRPr="00495D67" w:rsidRDefault="00EE043E" w:rsidP="00EE043E">
      <w:pPr>
        <w:pStyle w:val="a5"/>
        <w:numPr>
          <w:ilvl w:val="0"/>
          <w:numId w:val="5"/>
        </w:numPr>
        <w:tabs>
          <w:tab w:val="clear" w:pos="1700"/>
          <w:tab w:val="num" w:pos="567"/>
          <w:tab w:val="left" w:pos="709"/>
        </w:tabs>
        <w:spacing w:before="0" w:beforeAutospacing="0" w:after="0" w:afterAutospacing="0"/>
        <w:ind w:left="709" w:right="141" w:hanging="425"/>
      </w:pPr>
      <w:r w:rsidRPr="003E1DB4">
        <w:rPr>
          <w:i/>
        </w:rPr>
        <w:t xml:space="preserve">Обзор литературы                                                   </w:t>
      </w:r>
    </w:p>
    <w:p w:rsidR="00EE043E" w:rsidRPr="003E1DB4" w:rsidRDefault="00EE043E" w:rsidP="00EE043E">
      <w:pPr>
        <w:pStyle w:val="a5"/>
        <w:numPr>
          <w:ilvl w:val="0"/>
          <w:numId w:val="5"/>
        </w:numPr>
        <w:tabs>
          <w:tab w:val="clear" w:pos="1700"/>
          <w:tab w:val="num" w:pos="567"/>
          <w:tab w:val="left" w:pos="709"/>
        </w:tabs>
        <w:spacing w:before="0" w:beforeAutospacing="0" w:after="0" w:afterAutospacing="0"/>
        <w:ind w:left="709" w:right="141" w:hanging="425"/>
      </w:pPr>
      <w:r w:rsidRPr="003E1DB4">
        <w:rPr>
          <w:i/>
        </w:rPr>
        <w:t xml:space="preserve"> </w:t>
      </w:r>
      <w:r w:rsidRPr="003E1DB4">
        <w:t xml:space="preserve">Литература по теме должна включать как исследования общетеоретического характера, так и частные работы, посвященные непосредственно объекту изучения. Можно подобрать литературу самостоятельно, используя систематические каталоги библиотек, получая консультации библиографов. Литературу следует изучать целенаправленно, наиболее важные данные нужно </w:t>
      </w:r>
      <w:r w:rsidRPr="003E1DB4">
        <w:tab/>
        <w:t xml:space="preserve">конспектировать, кратко излагая их содержание или делая дословные выписки. При составлении конспекта надо </w:t>
      </w:r>
      <w:r w:rsidRPr="003E1DB4">
        <w:tab/>
        <w:t xml:space="preserve">указывать фамилию и инициалы автора, название работы, место и год </w:t>
      </w:r>
      <w:r w:rsidRPr="003E1DB4">
        <w:tab/>
        <w:t xml:space="preserve">издания, а для статей – название журнала или </w:t>
      </w:r>
      <w:r w:rsidRPr="003E1DB4">
        <w:tab/>
        <w:t xml:space="preserve">сборника, год, </w:t>
      </w:r>
      <w:r w:rsidRPr="003E1DB4">
        <w:tab/>
        <w:t xml:space="preserve">том, выпуск, страницы. Знакомство с книгой надо начинать с аннотаций и оглавления. Это поможет избежать лишней работы. </w:t>
      </w:r>
    </w:p>
    <w:p w:rsidR="00495D67" w:rsidRPr="00495D67" w:rsidRDefault="00EE043E" w:rsidP="00EE043E">
      <w:pPr>
        <w:pStyle w:val="a5"/>
        <w:numPr>
          <w:ilvl w:val="0"/>
          <w:numId w:val="5"/>
        </w:numPr>
        <w:tabs>
          <w:tab w:val="clear" w:pos="1700"/>
          <w:tab w:val="num" w:pos="700"/>
        </w:tabs>
        <w:spacing w:before="0" w:beforeAutospacing="0" w:after="0" w:afterAutospacing="0"/>
        <w:ind w:left="426" w:right="141" w:hanging="142"/>
        <w:jc w:val="both"/>
      </w:pPr>
      <w:r w:rsidRPr="003E1DB4">
        <w:rPr>
          <w:i/>
        </w:rPr>
        <w:t xml:space="preserve">Конспект          </w:t>
      </w:r>
    </w:p>
    <w:p w:rsidR="00495D67" w:rsidRDefault="00EE043E" w:rsidP="00EE043E">
      <w:pPr>
        <w:pStyle w:val="a5"/>
        <w:numPr>
          <w:ilvl w:val="0"/>
          <w:numId w:val="5"/>
        </w:numPr>
        <w:tabs>
          <w:tab w:val="clear" w:pos="1700"/>
          <w:tab w:val="num" w:pos="700"/>
        </w:tabs>
        <w:spacing w:before="0" w:beforeAutospacing="0" w:after="0" w:afterAutospacing="0"/>
        <w:ind w:left="426" w:right="141" w:hanging="142"/>
        <w:jc w:val="both"/>
      </w:pPr>
      <w:r w:rsidRPr="003E1DB4">
        <w:t xml:space="preserve">Конспект – краткое изложение или краткая запись содержания.        </w:t>
      </w:r>
    </w:p>
    <w:p w:rsidR="00EE043E" w:rsidRPr="003E1DB4" w:rsidRDefault="00EE043E" w:rsidP="00495D67">
      <w:pPr>
        <w:pStyle w:val="a5"/>
        <w:spacing w:before="0" w:beforeAutospacing="0" w:after="0" w:afterAutospacing="0"/>
        <w:ind w:left="2550" w:right="141" w:firstLine="282"/>
        <w:jc w:val="both"/>
      </w:pPr>
      <w:r w:rsidRPr="003E1DB4">
        <w:t xml:space="preserve">Виды конспектов: </w:t>
      </w:r>
    </w:p>
    <w:p w:rsidR="00EE043E" w:rsidRPr="003E1DB4" w:rsidRDefault="00EE043E" w:rsidP="00495D67">
      <w:pPr>
        <w:pStyle w:val="a5"/>
        <w:numPr>
          <w:ilvl w:val="0"/>
          <w:numId w:val="40"/>
        </w:numPr>
        <w:tabs>
          <w:tab w:val="left" w:pos="1276"/>
        </w:tabs>
        <w:spacing w:before="0" w:beforeAutospacing="0" w:after="0" w:afterAutospacing="0"/>
        <w:ind w:left="709" w:right="141" w:hanging="142"/>
      </w:pPr>
      <w:r w:rsidRPr="003E1DB4">
        <w:rPr>
          <w:i/>
        </w:rPr>
        <w:t>план-конспект</w:t>
      </w:r>
      <w:r w:rsidRPr="003E1DB4">
        <w:t xml:space="preserve"> – сжатый в форме плана пересказ прочитанного или услышанного; краток, прост, быстро составляется и запоминается, учит выбирать главное, четко и логично         излагать </w:t>
      </w:r>
      <w:r w:rsidRPr="003E1DB4">
        <w:tab/>
        <w:t>мысли, дает возможность усвоить материал еще в процессе его изучения;</w:t>
      </w:r>
    </w:p>
    <w:p w:rsidR="00EE043E" w:rsidRPr="003E1DB4" w:rsidRDefault="00EE043E" w:rsidP="00495D67">
      <w:pPr>
        <w:pStyle w:val="a5"/>
        <w:numPr>
          <w:ilvl w:val="0"/>
          <w:numId w:val="40"/>
        </w:numPr>
        <w:tabs>
          <w:tab w:val="left" w:pos="1276"/>
        </w:tabs>
        <w:spacing w:before="0" w:beforeAutospacing="0" w:after="0" w:afterAutospacing="0"/>
        <w:ind w:left="709" w:right="141" w:hanging="142"/>
      </w:pPr>
      <w:r w:rsidRPr="003E1DB4">
        <w:rPr>
          <w:i/>
        </w:rPr>
        <w:t>текстуальный</w:t>
      </w:r>
      <w:r w:rsidRPr="003E1DB4">
        <w:t xml:space="preserve"> -  это конспект, созданный из отрывков подлинника – цитат: строится из высказываний автора, из изложенных им фактов; используется для работы с первоисточником; к нему можно обращаться неоднократно;  однако он не способствует  активной мыслительной работе, как правило, служит только иллюстрацией к изучаемой теме;</w:t>
      </w:r>
    </w:p>
    <w:p w:rsidR="00EE043E" w:rsidRPr="003E1DB4" w:rsidRDefault="00EE043E" w:rsidP="00495D67">
      <w:pPr>
        <w:pStyle w:val="a5"/>
        <w:numPr>
          <w:ilvl w:val="0"/>
          <w:numId w:val="40"/>
        </w:numPr>
        <w:tabs>
          <w:tab w:val="left" w:pos="1276"/>
        </w:tabs>
        <w:spacing w:before="0" w:beforeAutospacing="0" w:after="0" w:afterAutospacing="0"/>
        <w:ind w:left="709" w:right="141" w:hanging="142"/>
      </w:pPr>
      <w:r w:rsidRPr="003E1DB4">
        <w:rPr>
          <w:i/>
        </w:rPr>
        <w:t xml:space="preserve">свободный – </w:t>
      </w:r>
      <w:r w:rsidRPr="003E1DB4">
        <w:t>это сочетание выписок, цитат, тезисов: он требует серьезных усилий при составлении; в высшей степени способствует усвоению материала, требует умения активно использовать все типы записей: планы, тезисы, выписки;</w:t>
      </w:r>
    </w:p>
    <w:p w:rsidR="00EE043E" w:rsidRPr="003E1DB4" w:rsidRDefault="00EE043E" w:rsidP="00495D67">
      <w:pPr>
        <w:pStyle w:val="a5"/>
        <w:numPr>
          <w:ilvl w:val="0"/>
          <w:numId w:val="40"/>
        </w:numPr>
        <w:tabs>
          <w:tab w:val="left" w:pos="567"/>
          <w:tab w:val="left" w:pos="1276"/>
        </w:tabs>
        <w:spacing w:before="0" w:beforeAutospacing="0" w:after="0" w:afterAutospacing="0"/>
        <w:ind w:left="709" w:right="141" w:hanging="142"/>
        <w:rPr>
          <w:i/>
        </w:rPr>
      </w:pPr>
      <w:r w:rsidRPr="003E1DB4">
        <w:rPr>
          <w:i/>
        </w:rPr>
        <w:t xml:space="preserve">тематический </w:t>
      </w:r>
      <w:r w:rsidRPr="003E1DB4">
        <w:t xml:space="preserve">-  конспект ответа на поставленный вопрос или конспект материала темы исследования: он может быть обзорным и хронологическим; учит анализировать различные точки зрения на один и тот же вопрос, привлекать имеющиеся </w:t>
      </w:r>
      <w:r w:rsidRPr="003E1DB4">
        <w:tab/>
        <w:t xml:space="preserve">знания и личный опыт; используется в процессе работы над </w:t>
      </w:r>
      <w:r w:rsidRPr="003E1DB4">
        <w:tab/>
        <w:t>докладом, сообщением, рефератом;</w:t>
      </w:r>
      <w:r w:rsidRPr="003E1DB4">
        <w:rPr>
          <w:i/>
        </w:rPr>
        <w:t xml:space="preserve"> </w:t>
      </w:r>
    </w:p>
    <w:p w:rsidR="00EE043E" w:rsidRPr="003E1DB4" w:rsidRDefault="00EE043E" w:rsidP="00495D67">
      <w:pPr>
        <w:pStyle w:val="a5"/>
        <w:numPr>
          <w:ilvl w:val="0"/>
          <w:numId w:val="40"/>
        </w:numPr>
        <w:tabs>
          <w:tab w:val="left" w:pos="567"/>
          <w:tab w:val="left" w:pos="1276"/>
        </w:tabs>
        <w:spacing w:before="0" w:beforeAutospacing="0" w:after="0" w:afterAutospacing="0"/>
        <w:ind w:left="709" w:right="141" w:hanging="142"/>
        <w:rPr>
          <w:i/>
        </w:rPr>
      </w:pPr>
      <w:r w:rsidRPr="003E1DB4">
        <w:rPr>
          <w:i/>
        </w:rPr>
        <w:t>схематический.</w:t>
      </w:r>
    </w:p>
    <w:p w:rsidR="00EE043E" w:rsidRPr="003E1DB4" w:rsidRDefault="00EE043E" w:rsidP="00495D67">
      <w:pPr>
        <w:pStyle w:val="a5"/>
        <w:tabs>
          <w:tab w:val="left" w:pos="567"/>
        </w:tabs>
        <w:spacing w:before="0" w:beforeAutospacing="0" w:after="0" w:afterAutospacing="0"/>
        <w:ind w:left="709" w:right="141" w:hanging="142"/>
        <w:jc w:val="both"/>
      </w:pPr>
      <w:r w:rsidRPr="003E1DB4">
        <w:rPr>
          <w:i/>
        </w:rPr>
        <w:tab/>
        <w:t>Основные требования</w:t>
      </w:r>
      <w:r w:rsidRPr="003E1DB4">
        <w:t xml:space="preserve"> к написанию конспекта: системность и логичность изложения материала, краткость, убедительность и доказательность.</w:t>
      </w:r>
    </w:p>
    <w:p w:rsidR="00EE043E" w:rsidRPr="003E1DB4" w:rsidRDefault="00EE043E" w:rsidP="00495D67">
      <w:pPr>
        <w:pStyle w:val="a5"/>
        <w:tabs>
          <w:tab w:val="left" w:pos="567"/>
          <w:tab w:val="left" w:pos="700"/>
        </w:tabs>
        <w:spacing w:before="0" w:beforeAutospacing="0" w:after="0" w:afterAutospacing="0"/>
        <w:ind w:left="709" w:right="141" w:hanging="142"/>
        <w:jc w:val="center"/>
      </w:pPr>
      <w:r w:rsidRPr="003E1DB4">
        <w:rPr>
          <w:i/>
        </w:rPr>
        <w:t>Этапы конспектирования</w:t>
      </w:r>
      <w:r w:rsidRPr="003E1DB4">
        <w:t>:</w:t>
      </w:r>
    </w:p>
    <w:p w:rsidR="00EE043E" w:rsidRPr="003E1DB4" w:rsidRDefault="00EE043E" w:rsidP="00495D67">
      <w:pPr>
        <w:pStyle w:val="a5"/>
        <w:numPr>
          <w:ilvl w:val="0"/>
          <w:numId w:val="41"/>
        </w:numPr>
        <w:tabs>
          <w:tab w:val="left" w:pos="567"/>
          <w:tab w:val="left" w:pos="1276"/>
        </w:tabs>
        <w:spacing w:before="0" w:beforeAutospacing="0" w:after="0" w:afterAutospacing="0"/>
        <w:ind w:left="709" w:right="141" w:hanging="142"/>
        <w:jc w:val="both"/>
      </w:pPr>
      <w:r w:rsidRPr="003E1DB4">
        <w:t>прочитайте текст,  отметьте в нем новые слова, непонятные места, имена, даты; составьте перечень основных мыслей, содержащихся в тексте, составьте простой план;</w:t>
      </w:r>
    </w:p>
    <w:p w:rsidR="00EE043E" w:rsidRPr="003E1DB4" w:rsidRDefault="00EE043E" w:rsidP="00495D67">
      <w:pPr>
        <w:pStyle w:val="a5"/>
        <w:numPr>
          <w:ilvl w:val="0"/>
          <w:numId w:val="41"/>
        </w:numPr>
        <w:tabs>
          <w:tab w:val="left" w:pos="567"/>
          <w:tab w:val="left" w:pos="1276"/>
        </w:tabs>
        <w:spacing w:before="0" w:beforeAutospacing="0" w:after="0" w:afterAutospacing="0"/>
        <w:ind w:left="709" w:right="141" w:hanging="142"/>
        <w:jc w:val="both"/>
      </w:pPr>
      <w:r w:rsidRPr="003E1DB4">
        <w:t>выясните в словаре значения непонятных слов, выпишите их в тетрадь;</w:t>
      </w:r>
    </w:p>
    <w:p w:rsidR="00EE043E" w:rsidRPr="003E1DB4" w:rsidRDefault="00EE043E" w:rsidP="00495D67">
      <w:pPr>
        <w:pStyle w:val="a5"/>
        <w:numPr>
          <w:ilvl w:val="0"/>
          <w:numId w:val="41"/>
        </w:numPr>
        <w:tabs>
          <w:tab w:val="left" w:pos="567"/>
          <w:tab w:val="left" w:pos="1276"/>
        </w:tabs>
        <w:spacing w:before="0" w:beforeAutospacing="0" w:after="0" w:afterAutospacing="0"/>
        <w:ind w:left="709" w:right="141" w:hanging="142"/>
      </w:pPr>
      <w:r w:rsidRPr="003E1DB4">
        <w:t>вторичное чтение сочетайте с записью основных мыслей  автора и их иллюстрацией. Запись ведите своими словами, стремитесь к краткости;</w:t>
      </w:r>
    </w:p>
    <w:p w:rsidR="00EE043E" w:rsidRPr="003E1DB4" w:rsidRDefault="00EE043E" w:rsidP="00495D67">
      <w:pPr>
        <w:pStyle w:val="a5"/>
        <w:numPr>
          <w:ilvl w:val="0"/>
          <w:numId w:val="41"/>
        </w:numPr>
        <w:tabs>
          <w:tab w:val="left" w:pos="567"/>
          <w:tab w:val="left" w:pos="1276"/>
        </w:tabs>
        <w:spacing w:before="0" w:beforeAutospacing="0" w:after="0" w:afterAutospacing="0"/>
        <w:ind w:left="709" w:right="141" w:hanging="142"/>
        <w:jc w:val="both"/>
      </w:pPr>
      <w:r w:rsidRPr="003E1DB4">
        <w:t>прочитайте конспект еще раз, доработайте его.</w:t>
      </w:r>
    </w:p>
    <w:p w:rsidR="00EE043E" w:rsidRPr="003E1DB4" w:rsidRDefault="00EE043E" w:rsidP="00495D67">
      <w:pPr>
        <w:pStyle w:val="a5"/>
        <w:tabs>
          <w:tab w:val="left" w:pos="567"/>
          <w:tab w:val="left" w:pos="1418"/>
        </w:tabs>
        <w:spacing w:before="0" w:beforeAutospacing="0" w:after="0" w:afterAutospacing="0"/>
        <w:ind w:left="709" w:right="141" w:hanging="142"/>
        <w:jc w:val="both"/>
      </w:pPr>
      <w:r w:rsidRPr="003E1DB4">
        <w:t xml:space="preserve">Конспект следует вести в тетради, оставляя поля, чтобы делать дополнительные пометки при работе с законспектированным материалом. </w:t>
      </w:r>
    </w:p>
    <w:p w:rsidR="00EE043E" w:rsidRPr="003E1DB4" w:rsidRDefault="00EE043E" w:rsidP="00495D67">
      <w:pPr>
        <w:pStyle w:val="a5"/>
        <w:numPr>
          <w:ilvl w:val="0"/>
          <w:numId w:val="6"/>
        </w:numPr>
        <w:tabs>
          <w:tab w:val="clear" w:pos="1840"/>
          <w:tab w:val="num" w:pos="700"/>
        </w:tabs>
        <w:spacing w:before="0" w:beforeAutospacing="0" w:after="0" w:afterAutospacing="0"/>
        <w:ind w:left="142" w:right="141" w:firstLine="0"/>
        <w:rPr>
          <w:b/>
          <w:i/>
        </w:rPr>
      </w:pPr>
      <w:r w:rsidRPr="003E1DB4">
        <w:rPr>
          <w:b/>
          <w:i/>
        </w:rPr>
        <w:t>Экспериментальное исследование.</w:t>
      </w:r>
    </w:p>
    <w:p w:rsidR="00EE043E" w:rsidRPr="003E1DB4" w:rsidRDefault="00EE043E" w:rsidP="00495D67">
      <w:pPr>
        <w:pStyle w:val="a5"/>
        <w:spacing w:before="0" w:beforeAutospacing="0" w:after="0" w:afterAutospacing="0"/>
        <w:ind w:left="709" w:right="141" w:hanging="142"/>
        <w:jc w:val="both"/>
      </w:pPr>
      <w:r w:rsidRPr="003E1DB4">
        <w:tab/>
        <w:t xml:space="preserve">Эксперимент – это научный опыт, попытка сделать, предпринять что-либо. Экспериментальная работа составляет практическую часть научной работы. Практическая часть – наблюдения, сбор материала, его анализ, регистрация цифрового материала. </w:t>
      </w:r>
    </w:p>
    <w:p w:rsidR="00EE043E" w:rsidRPr="003E1DB4" w:rsidRDefault="00EE043E" w:rsidP="00495D67">
      <w:pPr>
        <w:pStyle w:val="a5"/>
        <w:spacing w:before="0" w:beforeAutospacing="0" w:after="0" w:afterAutospacing="0"/>
        <w:ind w:left="709" w:right="141" w:hanging="142"/>
        <w:jc w:val="both"/>
        <w:rPr>
          <w:i/>
        </w:rPr>
      </w:pPr>
      <w:r w:rsidRPr="003E1DB4">
        <w:rPr>
          <w:i/>
        </w:rPr>
        <w:t>План проведения эксперимента</w:t>
      </w:r>
    </w:p>
    <w:p w:rsidR="00EE043E" w:rsidRPr="003E1DB4" w:rsidRDefault="00EE043E" w:rsidP="00495D67">
      <w:pPr>
        <w:pStyle w:val="a5"/>
        <w:numPr>
          <w:ilvl w:val="0"/>
          <w:numId w:val="7"/>
        </w:numPr>
        <w:tabs>
          <w:tab w:val="clear" w:pos="1100"/>
          <w:tab w:val="num" w:pos="700"/>
        </w:tabs>
        <w:spacing w:before="0" w:beforeAutospacing="0" w:after="0" w:afterAutospacing="0"/>
        <w:ind w:left="709" w:right="141" w:hanging="142"/>
        <w:jc w:val="both"/>
      </w:pPr>
      <w:r w:rsidRPr="003E1DB4">
        <w:t>Сформулируйте цель проведения эксперимента:</w:t>
      </w:r>
    </w:p>
    <w:p w:rsidR="00EE043E" w:rsidRPr="003E1DB4" w:rsidRDefault="00EE043E" w:rsidP="00495D67">
      <w:pPr>
        <w:pStyle w:val="a5"/>
        <w:numPr>
          <w:ilvl w:val="0"/>
          <w:numId w:val="42"/>
        </w:numPr>
        <w:tabs>
          <w:tab w:val="num" w:pos="1560"/>
        </w:tabs>
        <w:spacing w:before="0" w:beforeAutospacing="0" w:after="0" w:afterAutospacing="0"/>
        <w:ind w:left="709" w:right="141" w:hanging="142"/>
        <w:jc w:val="both"/>
      </w:pPr>
      <w:r w:rsidRPr="003E1DB4">
        <w:t xml:space="preserve">Сделайте предположение о возможных результатах, </w:t>
      </w:r>
      <w:r w:rsidRPr="003E1DB4">
        <w:tab/>
        <w:t>сформулируйте гипотезу;</w:t>
      </w:r>
    </w:p>
    <w:p w:rsidR="00EE043E" w:rsidRPr="003E1DB4" w:rsidRDefault="00EE043E" w:rsidP="00495D67">
      <w:pPr>
        <w:pStyle w:val="a5"/>
        <w:numPr>
          <w:ilvl w:val="0"/>
          <w:numId w:val="42"/>
        </w:numPr>
        <w:tabs>
          <w:tab w:val="num" w:pos="1560"/>
          <w:tab w:val="num" w:pos="1900"/>
        </w:tabs>
        <w:spacing w:before="0" w:beforeAutospacing="0" w:after="0" w:afterAutospacing="0"/>
        <w:ind w:left="709" w:right="141" w:hanging="142"/>
        <w:jc w:val="both"/>
      </w:pPr>
      <w:r w:rsidRPr="003E1DB4">
        <w:t xml:space="preserve">Выясните связи объекта, выбранного для наблюдения, с </w:t>
      </w:r>
      <w:r w:rsidRPr="003E1DB4">
        <w:tab/>
      </w:r>
      <w:r w:rsidRPr="003E1DB4">
        <w:tab/>
        <w:t>другими, уже изученными объектами.</w:t>
      </w:r>
    </w:p>
    <w:p w:rsidR="00EE043E" w:rsidRPr="003E1DB4" w:rsidRDefault="00EE043E" w:rsidP="00495D67">
      <w:pPr>
        <w:pStyle w:val="a5"/>
        <w:numPr>
          <w:ilvl w:val="0"/>
          <w:numId w:val="7"/>
        </w:numPr>
        <w:tabs>
          <w:tab w:val="clear" w:pos="1100"/>
          <w:tab w:val="num" w:pos="700"/>
        </w:tabs>
        <w:spacing w:before="0" w:beforeAutospacing="0" w:after="0" w:afterAutospacing="0"/>
        <w:ind w:left="709" w:right="141" w:hanging="142"/>
        <w:jc w:val="both"/>
      </w:pPr>
      <w:r w:rsidRPr="003E1DB4">
        <w:t>Спланируйте проведение эксперимента:</w:t>
      </w:r>
    </w:p>
    <w:p w:rsidR="00EE043E" w:rsidRPr="003E1DB4" w:rsidRDefault="00EE043E" w:rsidP="00495D67">
      <w:pPr>
        <w:pStyle w:val="a5"/>
        <w:numPr>
          <w:ilvl w:val="0"/>
          <w:numId w:val="43"/>
        </w:numPr>
        <w:tabs>
          <w:tab w:val="num" w:pos="1560"/>
        </w:tabs>
        <w:spacing w:before="0" w:beforeAutospacing="0" w:after="0" w:afterAutospacing="0"/>
        <w:ind w:left="709" w:right="141" w:hanging="142"/>
        <w:jc w:val="both"/>
      </w:pPr>
      <w:r w:rsidRPr="003E1DB4">
        <w:t xml:space="preserve">Выясните, какие условия, материалы необходимы </w:t>
      </w:r>
      <w:r w:rsidRPr="003E1DB4">
        <w:tab/>
        <w:t>для этого.</w:t>
      </w:r>
    </w:p>
    <w:p w:rsidR="00EE043E" w:rsidRPr="003E1DB4" w:rsidRDefault="00EE043E" w:rsidP="00495D67">
      <w:pPr>
        <w:pStyle w:val="a5"/>
        <w:numPr>
          <w:ilvl w:val="0"/>
          <w:numId w:val="43"/>
        </w:numPr>
        <w:tabs>
          <w:tab w:val="num" w:pos="1560"/>
        </w:tabs>
        <w:spacing w:before="0" w:beforeAutospacing="0" w:after="0" w:afterAutospacing="0"/>
        <w:ind w:left="709" w:right="141" w:hanging="142"/>
        <w:jc w:val="both"/>
      </w:pPr>
      <w:r w:rsidRPr="003E1DB4">
        <w:t>Составьте схему проведения эксперимента.</w:t>
      </w:r>
    </w:p>
    <w:p w:rsidR="00EE043E" w:rsidRPr="003E1DB4" w:rsidRDefault="00EE043E" w:rsidP="00495D67">
      <w:pPr>
        <w:pStyle w:val="a5"/>
        <w:numPr>
          <w:ilvl w:val="0"/>
          <w:numId w:val="43"/>
        </w:numPr>
        <w:tabs>
          <w:tab w:val="num" w:pos="1560"/>
        </w:tabs>
        <w:spacing w:before="0" w:beforeAutospacing="0" w:after="0" w:afterAutospacing="0"/>
        <w:ind w:left="709" w:right="141" w:hanging="142"/>
        <w:jc w:val="both"/>
      </w:pPr>
      <w:r w:rsidRPr="003E1DB4">
        <w:t xml:space="preserve">Выберите самый оптимальный способ </w:t>
      </w:r>
      <w:r w:rsidRPr="003E1DB4">
        <w:tab/>
        <w:t xml:space="preserve">фиксирования </w:t>
      </w:r>
      <w:r w:rsidRPr="003E1DB4">
        <w:tab/>
        <w:t>результатов.</w:t>
      </w:r>
    </w:p>
    <w:p w:rsidR="00EE043E" w:rsidRPr="003E1DB4" w:rsidRDefault="00EE043E" w:rsidP="00495D67">
      <w:pPr>
        <w:pStyle w:val="a5"/>
        <w:numPr>
          <w:ilvl w:val="0"/>
          <w:numId w:val="7"/>
        </w:numPr>
        <w:tabs>
          <w:tab w:val="clear" w:pos="1100"/>
          <w:tab w:val="num" w:pos="700"/>
        </w:tabs>
        <w:spacing w:before="0" w:beforeAutospacing="0" w:after="0" w:afterAutospacing="0"/>
        <w:ind w:left="709" w:right="141" w:hanging="142"/>
        <w:jc w:val="both"/>
      </w:pPr>
      <w:r w:rsidRPr="003E1DB4">
        <w:t>Проведите эксперимент:</w:t>
      </w:r>
    </w:p>
    <w:p w:rsidR="00EE043E" w:rsidRPr="003E1DB4" w:rsidRDefault="00EE043E" w:rsidP="00495D67">
      <w:pPr>
        <w:pStyle w:val="a5"/>
        <w:numPr>
          <w:ilvl w:val="0"/>
          <w:numId w:val="44"/>
        </w:numPr>
        <w:tabs>
          <w:tab w:val="num" w:pos="1560"/>
        </w:tabs>
        <w:spacing w:before="0" w:beforeAutospacing="0" w:after="0" w:afterAutospacing="0"/>
        <w:ind w:left="709" w:right="141" w:hanging="142"/>
        <w:jc w:val="both"/>
      </w:pPr>
      <w:r w:rsidRPr="003E1DB4">
        <w:t>Последовательно</w:t>
      </w:r>
      <w:r>
        <w:t xml:space="preserve"> </w:t>
      </w:r>
      <w:r w:rsidRPr="003E1DB4">
        <w:t xml:space="preserve">осуществите все этапы </w:t>
      </w:r>
      <w:r w:rsidRPr="003E1DB4">
        <w:tab/>
        <w:t>эксперимента</w:t>
      </w:r>
    </w:p>
    <w:p w:rsidR="00EE043E" w:rsidRPr="003E1DB4" w:rsidRDefault="00EE043E" w:rsidP="00495D67">
      <w:pPr>
        <w:pStyle w:val="a5"/>
        <w:numPr>
          <w:ilvl w:val="0"/>
          <w:numId w:val="44"/>
        </w:numPr>
        <w:tabs>
          <w:tab w:val="num" w:pos="1560"/>
        </w:tabs>
        <w:spacing w:before="0" w:beforeAutospacing="0" w:after="0" w:afterAutospacing="0"/>
        <w:ind w:left="709" w:right="141" w:hanging="142"/>
        <w:jc w:val="both"/>
      </w:pPr>
      <w:r w:rsidRPr="003E1DB4">
        <w:t xml:space="preserve">Проведите необходимые измерения, зарисовки, </w:t>
      </w:r>
      <w:r w:rsidRPr="003E1DB4">
        <w:tab/>
      </w:r>
      <w:r w:rsidRPr="003E1DB4">
        <w:tab/>
      </w:r>
      <w:r w:rsidRPr="003E1DB4">
        <w:tab/>
        <w:t>запишите результаты.</w:t>
      </w:r>
    </w:p>
    <w:p w:rsidR="00EE043E" w:rsidRPr="003E1DB4" w:rsidRDefault="00EE043E" w:rsidP="00495D67">
      <w:pPr>
        <w:pStyle w:val="a5"/>
        <w:numPr>
          <w:ilvl w:val="0"/>
          <w:numId w:val="44"/>
        </w:numPr>
        <w:tabs>
          <w:tab w:val="num" w:pos="1560"/>
        </w:tabs>
        <w:spacing w:before="0" w:beforeAutospacing="0" w:after="0" w:afterAutospacing="0"/>
        <w:ind w:left="709" w:right="141" w:hanging="142"/>
        <w:jc w:val="both"/>
      </w:pPr>
      <w:r w:rsidRPr="003E1DB4">
        <w:t>Проверьте точность полученных результатов</w:t>
      </w:r>
    </w:p>
    <w:p w:rsidR="00EE043E" w:rsidRPr="003E1DB4" w:rsidRDefault="00EE043E" w:rsidP="00495D67">
      <w:pPr>
        <w:pStyle w:val="a5"/>
        <w:numPr>
          <w:ilvl w:val="0"/>
          <w:numId w:val="7"/>
        </w:numPr>
        <w:tabs>
          <w:tab w:val="clear" w:pos="1100"/>
          <w:tab w:val="num" w:pos="700"/>
        </w:tabs>
        <w:spacing w:before="0" w:beforeAutospacing="0" w:after="0" w:afterAutospacing="0"/>
        <w:ind w:left="709" w:right="141" w:hanging="142"/>
        <w:jc w:val="both"/>
      </w:pPr>
      <w:r w:rsidRPr="003E1DB4">
        <w:t>Обработайте  полученные результаты:</w:t>
      </w:r>
    </w:p>
    <w:p w:rsidR="00EE043E" w:rsidRPr="003E1DB4" w:rsidRDefault="00EE043E" w:rsidP="00495D67">
      <w:pPr>
        <w:pStyle w:val="a5"/>
        <w:numPr>
          <w:ilvl w:val="0"/>
          <w:numId w:val="45"/>
        </w:numPr>
        <w:spacing w:before="0" w:beforeAutospacing="0" w:after="0" w:afterAutospacing="0"/>
        <w:ind w:left="709" w:right="141" w:hanging="142"/>
        <w:jc w:val="both"/>
      </w:pPr>
      <w:r w:rsidRPr="003E1DB4">
        <w:t>Сравните полученный результат с выдвинутой ранее гипотезой</w:t>
      </w:r>
    </w:p>
    <w:p w:rsidR="00EE043E" w:rsidRPr="003E1DB4" w:rsidRDefault="00EE043E" w:rsidP="00495D67">
      <w:pPr>
        <w:pStyle w:val="a5"/>
        <w:numPr>
          <w:ilvl w:val="0"/>
          <w:numId w:val="45"/>
        </w:numPr>
        <w:spacing w:before="0" w:beforeAutospacing="0" w:after="0" w:afterAutospacing="0"/>
        <w:ind w:left="709" w:right="141" w:hanging="142"/>
        <w:jc w:val="both"/>
      </w:pPr>
      <w:r w:rsidRPr="003E1DB4">
        <w:t>Сформулируйте вывод</w:t>
      </w:r>
    </w:p>
    <w:p w:rsidR="00EE043E" w:rsidRPr="003E1DB4" w:rsidRDefault="00EE043E" w:rsidP="00495D67">
      <w:pPr>
        <w:pStyle w:val="a5"/>
        <w:numPr>
          <w:ilvl w:val="0"/>
          <w:numId w:val="45"/>
        </w:numPr>
        <w:spacing w:before="0" w:beforeAutospacing="0" w:after="0" w:afterAutospacing="0"/>
        <w:ind w:left="709" w:right="141" w:hanging="142"/>
        <w:jc w:val="both"/>
      </w:pPr>
      <w:r w:rsidRPr="003E1DB4">
        <w:t>Объясните, что доказывает данный эксперимент, свяжите его с изученными явлениями, теориями, законами.</w:t>
      </w:r>
    </w:p>
    <w:p w:rsidR="00EE043E" w:rsidRPr="003E1DB4" w:rsidRDefault="00EE043E" w:rsidP="00495D67">
      <w:pPr>
        <w:pStyle w:val="a5"/>
        <w:numPr>
          <w:ilvl w:val="0"/>
          <w:numId w:val="6"/>
        </w:numPr>
        <w:tabs>
          <w:tab w:val="clear" w:pos="1840"/>
          <w:tab w:val="num" w:pos="700"/>
          <w:tab w:val="num" w:pos="1540"/>
        </w:tabs>
        <w:spacing w:before="0" w:beforeAutospacing="0" w:after="0" w:afterAutospacing="0"/>
        <w:ind w:left="709" w:right="141" w:hanging="142"/>
        <w:rPr>
          <w:b/>
          <w:i/>
        </w:rPr>
      </w:pPr>
      <w:r w:rsidRPr="003E1DB4">
        <w:rPr>
          <w:b/>
          <w:i/>
        </w:rPr>
        <w:t xml:space="preserve">Анализ и обобщение полученных в ходе работы </w:t>
      </w:r>
      <w:r w:rsidRPr="003E1DB4">
        <w:rPr>
          <w:b/>
          <w:i/>
        </w:rPr>
        <w:tab/>
        <w:t>результатов.</w:t>
      </w:r>
    </w:p>
    <w:p w:rsidR="00EE043E" w:rsidRPr="003E1DB4" w:rsidRDefault="00EE043E" w:rsidP="00495D67">
      <w:pPr>
        <w:pStyle w:val="a5"/>
        <w:tabs>
          <w:tab w:val="num" w:pos="700"/>
        </w:tabs>
        <w:spacing w:before="0" w:beforeAutospacing="0" w:after="0" w:afterAutospacing="0"/>
        <w:ind w:left="709" w:right="141" w:hanging="142"/>
        <w:jc w:val="both"/>
      </w:pPr>
      <w:r w:rsidRPr="003E1DB4">
        <w:tab/>
        <w:t>К  этому этапу работы у вас должно накопиться достаточное количество материала – факты, источники, результаты наблюдений и т.д. собранные вами данные должны иллюстрировать ваши мысли и выводы, сформировавшиеся в процессе обработки материала и работы с литературой. Полученные вами выводы нужно сопоставить с материалами теоретического исследования, с выводами предыдущих исследователей. Результаты ваших исследований могут быть оформлены наглядно (таблицы, графики, модели, приборы, фотографии т. д.)</w:t>
      </w:r>
    </w:p>
    <w:p w:rsidR="00EE043E" w:rsidRPr="003E1DB4" w:rsidRDefault="00EE043E" w:rsidP="00495D67">
      <w:pPr>
        <w:pStyle w:val="a5"/>
        <w:numPr>
          <w:ilvl w:val="0"/>
          <w:numId w:val="7"/>
        </w:numPr>
        <w:tabs>
          <w:tab w:val="clear" w:pos="1100"/>
          <w:tab w:val="num" w:pos="700"/>
        </w:tabs>
        <w:spacing w:before="0" w:beforeAutospacing="0" w:after="0" w:afterAutospacing="0"/>
        <w:ind w:left="709" w:right="141" w:hanging="142"/>
        <w:jc w:val="both"/>
        <w:rPr>
          <w:b/>
          <w:i/>
        </w:rPr>
      </w:pPr>
      <w:r w:rsidRPr="003E1DB4">
        <w:rPr>
          <w:b/>
          <w:i/>
        </w:rPr>
        <w:t>Оформление результатов исследования</w:t>
      </w:r>
    </w:p>
    <w:p w:rsidR="00EE043E" w:rsidRPr="003E1DB4" w:rsidRDefault="00EE043E" w:rsidP="00495D67">
      <w:pPr>
        <w:pStyle w:val="a5"/>
        <w:tabs>
          <w:tab w:val="num" w:pos="700"/>
        </w:tabs>
        <w:spacing w:before="0" w:beforeAutospacing="0" w:after="0" w:afterAutospacing="0"/>
        <w:ind w:left="709" w:right="141" w:hanging="142"/>
        <w:jc w:val="center"/>
        <w:rPr>
          <w:b/>
        </w:rPr>
      </w:pPr>
      <w:r w:rsidRPr="003E1DB4">
        <w:rPr>
          <w:b/>
        </w:rPr>
        <w:t>Написание и оформление научной работы.</w:t>
      </w:r>
    </w:p>
    <w:p w:rsidR="00EE043E" w:rsidRPr="003E1DB4" w:rsidRDefault="00EE043E" w:rsidP="00495D67">
      <w:pPr>
        <w:pStyle w:val="a5"/>
        <w:tabs>
          <w:tab w:val="num" w:pos="567"/>
        </w:tabs>
        <w:spacing w:before="0" w:beforeAutospacing="0" w:after="0" w:afterAutospacing="0"/>
        <w:ind w:left="709" w:right="141" w:hanging="283"/>
        <w:jc w:val="both"/>
      </w:pPr>
      <w:r w:rsidRPr="003E1DB4">
        <w:tab/>
        <w:t>Выполнив весь объем практической части работы, включая обработку и анализ полученных результатов, изучив тему по литературным источникам и составив конспект, приступают к написанию текста научной работы в соответствии с планом, образец которого дан ниже.</w:t>
      </w:r>
    </w:p>
    <w:p w:rsidR="00EE043E" w:rsidRPr="003E1DB4" w:rsidRDefault="00EE043E" w:rsidP="00495D67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0" w:afterAutospacing="0"/>
        <w:ind w:left="709" w:right="141" w:hanging="283"/>
        <w:jc w:val="both"/>
      </w:pPr>
      <w:r w:rsidRPr="003E1DB4">
        <w:rPr>
          <w:b/>
          <w:i/>
        </w:rPr>
        <w:t xml:space="preserve">Введение. </w:t>
      </w:r>
      <w:r w:rsidRPr="003E1DB4">
        <w:t xml:space="preserve">В нем обосновывается выбор темы и объекта </w:t>
      </w:r>
      <w:r w:rsidRPr="003E1DB4">
        <w:tab/>
        <w:t xml:space="preserve">исследования (сообщаются сведения, имеющие общий интерес и </w:t>
      </w:r>
      <w:r w:rsidRPr="003E1DB4">
        <w:tab/>
        <w:t xml:space="preserve">привлекшие внимание исполнителя) и формируются цель и общие </w:t>
      </w:r>
      <w:r w:rsidRPr="003E1DB4">
        <w:tab/>
        <w:t>задачи.</w:t>
      </w:r>
    </w:p>
    <w:p w:rsidR="00EE043E" w:rsidRPr="003E1DB4" w:rsidRDefault="00EE043E" w:rsidP="00495D67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0" w:afterAutospacing="0"/>
        <w:ind w:left="709" w:right="141" w:hanging="283"/>
        <w:jc w:val="both"/>
      </w:pPr>
      <w:r w:rsidRPr="003E1DB4">
        <w:rPr>
          <w:b/>
          <w:i/>
        </w:rPr>
        <w:t xml:space="preserve">Обзор литературы по теме.  </w:t>
      </w:r>
      <w:r w:rsidRPr="003E1DB4">
        <w:t xml:space="preserve">Необходимо выяснить, какие </w:t>
      </w:r>
      <w:r w:rsidRPr="003E1DB4">
        <w:tab/>
        <w:t xml:space="preserve">сведения о выбранном объекте имеются в литературе, какие </w:t>
      </w:r>
      <w:r w:rsidRPr="003E1DB4">
        <w:tab/>
        <w:t xml:space="preserve">вопросы освещены более полно, а какие  - недостаточно. Из этого </w:t>
      </w:r>
      <w:r w:rsidRPr="003E1DB4">
        <w:tab/>
        <w:t xml:space="preserve">вытекает постановка конкретных задач исследования, которые </w:t>
      </w:r>
      <w:r w:rsidRPr="003E1DB4">
        <w:tab/>
        <w:t>должны быть сформулированы с предельной четкостью.</w:t>
      </w:r>
    </w:p>
    <w:p w:rsidR="00EE043E" w:rsidRPr="003E1DB4" w:rsidRDefault="00EE043E" w:rsidP="00495D67">
      <w:pPr>
        <w:pStyle w:val="a5"/>
        <w:numPr>
          <w:ilvl w:val="0"/>
          <w:numId w:val="9"/>
        </w:numPr>
        <w:tabs>
          <w:tab w:val="num" w:pos="567"/>
          <w:tab w:val="num" w:pos="2040"/>
        </w:tabs>
        <w:spacing w:before="0" w:beforeAutospacing="0" w:after="0" w:afterAutospacing="0"/>
        <w:ind w:left="709" w:right="141" w:hanging="283"/>
        <w:jc w:val="both"/>
        <w:rPr>
          <w:b/>
          <w:i/>
        </w:rPr>
      </w:pPr>
      <w:r w:rsidRPr="003E1DB4">
        <w:rPr>
          <w:b/>
          <w:i/>
        </w:rPr>
        <w:t>Материал и методика исследования</w:t>
      </w:r>
      <w:r w:rsidRPr="003E1DB4">
        <w:t xml:space="preserve"> определяются постановкой </w:t>
      </w:r>
      <w:r w:rsidRPr="003E1DB4">
        <w:tab/>
        <w:t xml:space="preserve">конкретных задач работы. Эта глава должна давать ясное </w:t>
      </w:r>
      <w:r w:rsidRPr="003E1DB4">
        <w:tab/>
        <w:t xml:space="preserve">представление о том, каким образом получены излагаемые </w:t>
      </w:r>
      <w:r w:rsidRPr="003E1DB4">
        <w:tab/>
        <w:t xml:space="preserve">сведения. Следует детально описать, где и когда проводился сбор </w:t>
      </w:r>
      <w:r w:rsidRPr="003E1DB4">
        <w:tab/>
        <w:t xml:space="preserve">материала, с какой периодичностью и повторностью, какими </w:t>
      </w:r>
      <w:r w:rsidRPr="003E1DB4">
        <w:tab/>
        <w:t xml:space="preserve">методами обрабатывался, какие инструменты и приборы  при </w:t>
      </w:r>
      <w:r w:rsidRPr="003E1DB4">
        <w:tab/>
        <w:t xml:space="preserve">этом применялись, какие ставились эксперименты. Здесь </w:t>
      </w:r>
      <w:r w:rsidRPr="003E1DB4">
        <w:tab/>
        <w:t xml:space="preserve">приводятся результаты математического анализа, статистической </w:t>
      </w:r>
      <w:r w:rsidRPr="003E1DB4">
        <w:tab/>
        <w:t>обработки  результатов исследования, таблицы, графики, схемы.</w:t>
      </w:r>
    </w:p>
    <w:p w:rsidR="00EE043E" w:rsidRPr="003E1DB4" w:rsidRDefault="00EE043E" w:rsidP="00495D67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0" w:afterAutospacing="0"/>
        <w:ind w:left="709" w:right="141" w:hanging="283"/>
        <w:jc w:val="both"/>
        <w:rPr>
          <w:b/>
          <w:i/>
        </w:rPr>
      </w:pPr>
      <w:r w:rsidRPr="003E1DB4">
        <w:rPr>
          <w:b/>
          <w:i/>
        </w:rPr>
        <w:t xml:space="preserve">Изложение материала, </w:t>
      </w:r>
      <w:r w:rsidRPr="003E1DB4">
        <w:t xml:space="preserve">полученного при выполнении научной </w:t>
      </w:r>
      <w:r w:rsidRPr="003E1DB4">
        <w:tab/>
        <w:t xml:space="preserve">работы, следует разбить на параграфы, каждый из которых </w:t>
      </w:r>
      <w:r w:rsidRPr="003E1DB4">
        <w:tab/>
        <w:t xml:space="preserve">должен иметь свой  заголовок. Последовательность их </w:t>
      </w:r>
      <w:r w:rsidRPr="003E1DB4">
        <w:tab/>
        <w:t xml:space="preserve">расположения и изложение материала в пределах каждого </w:t>
      </w:r>
      <w:r w:rsidRPr="003E1DB4">
        <w:tab/>
        <w:t xml:space="preserve">параграфа должны подчиняться внутренней логике  построения </w:t>
      </w:r>
      <w:r w:rsidRPr="003E1DB4">
        <w:tab/>
        <w:t>работы в целом. За изложением фак</w:t>
      </w:r>
      <w:r w:rsidR="00495D67">
        <w:t xml:space="preserve">тов следует их анализ, а затем </w:t>
      </w:r>
      <w:r w:rsidRPr="003E1DB4">
        <w:t xml:space="preserve">выводы. </w:t>
      </w:r>
    </w:p>
    <w:p w:rsidR="00EE043E" w:rsidRPr="003E1DB4" w:rsidRDefault="00EE043E" w:rsidP="00495D67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0" w:afterAutospacing="0"/>
        <w:ind w:left="709" w:right="141" w:hanging="283"/>
        <w:jc w:val="both"/>
      </w:pPr>
      <w:r w:rsidRPr="003E1DB4">
        <w:rPr>
          <w:b/>
          <w:i/>
        </w:rPr>
        <w:t xml:space="preserve">Заключение. </w:t>
      </w:r>
      <w:r w:rsidRPr="003E1DB4">
        <w:t xml:space="preserve">Общие выводы, вытекающие из работы в целом, </w:t>
      </w:r>
      <w:r w:rsidRPr="003E1DB4">
        <w:tab/>
        <w:t>должны:</w:t>
      </w:r>
    </w:p>
    <w:p w:rsidR="00EE043E" w:rsidRPr="003E1DB4" w:rsidRDefault="00EE043E" w:rsidP="00495D67">
      <w:pPr>
        <w:pStyle w:val="a5"/>
        <w:numPr>
          <w:ilvl w:val="1"/>
          <w:numId w:val="9"/>
        </w:numPr>
        <w:tabs>
          <w:tab w:val="num" w:pos="567"/>
          <w:tab w:val="num" w:pos="993"/>
        </w:tabs>
        <w:spacing w:before="0" w:beforeAutospacing="0" w:after="0" w:afterAutospacing="0"/>
        <w:ind w:left="709" w:right="141" w:hanging="283"/>
        <w:jc w:val="both"/>
      </w:pPr>
      <w:r w:rsidRPr="003E1DB4">
        <w:t>быть  краткими, сформулированными в виде отдельных пунктов;</w:t>
      </w:r>
    </w:p>
    <w:p w:rsidR="00EE043E" w:rsidRPr="003E1DB4" w:rsidRDefault="00EE043E" w:rsidP="00495D67">
      <w:pPr>
        <w:pStyle w:val="a5"/>
        <w:numPr>
          <w:ilvl w:val="1"/>
          <w:numId w:val="9"/>
        </w:numPr>
        <w:tabs>
          <w:tab w:val="num" w:pos="567"/>
          <w:tab w:val="num" w:pos="993"/>
        </w:tabs>
        <w:spacing w:before="0" w:beforeAutospacing="0" w:after="0" w:afterAutospacing="0"/>
        <w:ind w:left="709" w:right="141" w:hanging="283"/>
        <w:jc w:val="both"/>
      </w:pPr>
      <w:r w:rsidRPr="003E1DB4">
        <w:t xml:space="preserve">вытекать из собственного материала, полученного в результате </w:t>
      </w:r>
      <w:r w:rsidRPr="003E1DB4">
        <w:tab/>
        <w:t>исследования, а не из литературных данных;</w:t>
      </w:r>
    </w:p>
    <w:p w:rsidR="00EE043E" w:rsidRPr="003E1DB4" w:rsidRDefault="00EE043E" w:rsidP="00495D67">
      <w:pPr>
        <w:pStyle w:val="a5"/>
        <w:numPr>
          <w:ilvl w:val="1"/>
          <w:numId w:val="9"/>
        </w:numPr>
        <w:tabs>
          <w:tab w:val="num" w:pos="567"/>
          <w:tab w:val="num" w:pos="993"/>
        </w:tabs>
        <w:spacing w:before="0" w:beforeAutospacing="0" w:after="0" w:afterAutospacing="0"/>
        <w:ind w:left="709" w:right="141" w:hanging="283"/>
        <w:jc w:val="both"/>
      </w:pPr>
      <w:r w:rsidRPr="003E1DB4">
        <w:t>соответствовать поставлен</w:t>
      </w:r>
      <w:r w:rsidR="00495D67">
        <w:t xml:space="preserve">ным в начале работы конкретным </w:t>
      </w:r>
      <w:r w:rsidRPr="003E1DB4">
        <w:t>задачам;</w:t>
      </w:r>
    </w:p>
    <w:p w:rsidR="00EE043E" w:rsidRPr="003E1DB4" w:rsidRDefault="00EE043E" w:rsidP="00495D67">
      <w:pPr>
        <w:pStyle w:val="a5"/>
        <w:numPr>
          <w:ilvl w:val="1"/>
          <w:numId w:val="9"/>
        </w:numPr>
        <w:tabs>
          <w:tab w:val="num" w:pos="567"/>
          <w:tab w:val="num" w:pos="993"/>
        </w:tabs>
        <w:spacing w:before="0" w:beforeAutospacing="0" w:after="0" w:afterAutospacing="0"/>
        <w:ind w:left="709" w:right="141" w:hanging="283"/>
        <w:jc w:val="both"/>
      </w:pPr>
      <w:r w:rsidRPr="003E1DB4">
        <w:t>иметь теоретическую и практическую значимость.</w:t>
      </w:r>
    </w:p>
    <w:p w:rsidR="00EE043E" w:rsidRPr="003E1DB4" w:rsidRDefault="00EE043E" w:rsidP="00495D67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0" w:afterAutospacing="0"/>
        <w:ind w:left="709" w:right="141" w:hanging="283"/>
        <w:jc w:val="both"/>
        <w:rPr>
          <w:b/>
          <w:i/>
        </w:rPr>
      </w:pPr>
      <w:r w:rsidRPr="003E1DB4">
        <w:rPr>
          <w:b/>
          <w:i/>
        </w:rPr>
        <w:t>Список использованной литературы.</w:t>
      </w:r>
    </w:p>
    <w:p w:rsidR="00EE043E" w:rsidRPr="003E1DB4" w:rsidRDefault="00EE043E" w:rsidP="00495D67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0" w:afterAutospacing="0"/>
        <w:ind w:left="709" w:right="141" w:hanging="283"/>
        <w:jc w:val="both"/>
      </w:pPr>
      <w:r w:rsidRPr="003E1DB4">
        <w:rPr>
          <w:b/>
          <w:i/>
        </w:rPr>
        <w:t xml:space="preserve">Приложения. </w:t>
      </w:r>
      <w:r w:rsidRPr="003E1DB4">
        <w:t>Рекомендуется поместить:</w:t>
      </w:r>
    </w:p>
    <w:p w:rsidR="00EE043E" w:rsidRPr="003E1DB4" w:rsidRDefault="00EE043E" w:rsidP="00495D67">
      <w:pPr>
        <w:pStyle w:val="a5"/>
        <w:tabs>
          <w:tab w:val="num" w:pos="567"/>
        </w:tabs>
        <w:spacing w:before="0" w:beforeAutospacing="0" w:after="0" w:afterAutospacing="0"/>
        <w:ind w:left="709" w:right="141" w:hanging="283"/>
        <w:jc w:val="both"/>
      </w:pPr>
      <w:r w:rsidRPr="003E1DB4">
        <w:tab/>
      </w:r>
      <w:proofErr w:type="gramStart"/>
      <w:r w:rsidRPr="003E1DB4">
        <w:t>карты-схемы, профили, блан</w:t>
      </w:r>
      <w:r w:rsidR="00495D67">
        <w:t xml:space="preserve">ки-описания, рисунки, таблицы, </w:t>
      </w:r>
      <w:r w:rsidRPr="003E1DB4">
        <w:t>фотографии, описания, списки и другие материалы.</w:t>
      </w:r>
      <w:proofErr w:type="gramEnd"/>
    </w:p>
    <w:p w:rsidR="00EE043E" w:rsidRPr="003E1DB4" w:rsidRDefault="00EE043E" w:rsidP="00495D67">
      <w:pPr>
        <w:pStyle w:val="a5"/>
        <w:numPr>
          <w:ilvl w:val="0"/>
          <w:numId w:val="7"/>
        </w:numPr>
        <w:tabs>
          <w:tab w:val="clear" w:pos="1100"/>
          <w:tab w:val="num" w:pos="567"/>
        </w:tabs>
        <w:spacing w:before="0" w:beforeAutospacing="0" w:after="0" w:afterAutospacing="0"/>
        <w:ind w:left="709" w:right="141" w:hanging="283"/>
        <w:jc w:val="both"/>
      </w:pPr>
      <w:r w:rsidRPr="003E1DB4">
        <w:rPr>
          <w:b/>
          <w:i/>
        </w:rPr>
        <w:t>Подготовка выступления</w:t>
      </w:r>
    </w:p>
    <w:p w:rsidR="00EE043E" w:rsidRPr="003E1DB4" w:rsidRDefault="00EE043E" w:rsidP="00495D67">
      <w:pPr>
        <w:pStyle w:val="a5"/>
        <w:tabs>
          <w:tab w:val="num" w:pos="567"/>
        </w:tabs>
        <w:spacing w:before="0" w:beforeAutospacing="0" w:after="0" w:afterAutospacing="0"/>
        <w:ind w:left="709" w:right="141" w:hanging="283"/>
        <w:jc w:val="both"/>
      </w:pPr>
      <w:r w:rsidRPr="003E1DB4">
        <w:tab/>
        <w:t xml:space="preserve">Выступление с докладом должно быть кратким и четким. Как </w:t>
      </w:r>
      <w:proofErr w:type="gramStart"/>
      <w:r w:rsidRPr="003E1DB4">
        <w:t>правило</w:t>
      </w:r>
      <w:proofErr w:type="gramEnd"/>
      <w:r w:rsidRPr="003E1DB4">
        <w:t xml:space="preserve"> на конференциях  для докладов предоставляется время от 7 до 15 минут. За эти несколько минут вам следует донести до слушателя весь смысл проведенного исследования. Для этого наиболее целесообразно  сделать автореферат, в котором следует обязательно выделить следующие моменты:</w:t>
      </w:r>
    </w:p>
    <w:p w:rsidR="00EE043E" w:rsidRPr="003E1DB4" w:rsidRDefault="00EE043E" w:rsidP="00EE043E">
      <w:pPr>
        <w:pStyle w:val="a5"/>
        <w:numPr>
          <w:ilvl w:val="0"/>
          <w:numId w:val="10"/>
        </w:numPr>
        <w:tabs>
          <w:tab w:val="clear" w:pos="0"/>
          <w:tab w:val="num" w:pos="1134"/>
          <w:tab w:val="left" w:pos="1400"/>
        </w:tabs>
        <w:spacing w:before="0" w:beforeAutospacing="0" w:after="0" w:afterAutospacing="0"/>
        <w:ind w:left="426" w:right="141" w:firstLine="567"/>
        <w:jc w:val="both"/>
      </w:pPr>
      <w:r w:rsidRPr="003E1DB4">
        <w:t>цели и задачи проведенной работы и ее актуальность;</w:t>
      </w:r>
    </w:p>
    <w:p w:rsidR="00EE043E" w:rsidRPr="003E1DB4" w:rsidRDefault="00EE043E" w:rsidP="00EE043E">
      <w:pPr>
        <w:pStyle w:val="a5"/>
        <w:numPr>
          <w:ilvl w:val="0"/>
          <w:numId w:val="10"/>
        </w:numPr>
        <w:tabs>
          <w:tab w:val="clear" w:pos="0"/>
          <w:tab w:val="num" w:pos="1134"/>
          <w:tab w:val="left" w:pos="1400"/>
        </w:tabs>
        <w:spacing w:before="0" w:beforeAutospacing="0" w:after="0" w:afterAutospacing="0"/>
        <w:ind w:left="426" w:right="141" w:firstLine="567"/>
        <w:jc w:val="both"/>
      </w:pPr>
      <w:r w:rsidRPr="003E1DB4">
        <w:t>основные этапы исследования;</w:t>
      </w:r>
    </w:p>
    <w:p w:rsidR="00EE043E" w:rsidRPr="003E1DB4" w:rsidRDefault="00EE043E" w:rsidP="00EE043E">
      <w:pPr>
        <w:pStyle w:val="a5"/>
        <w:numPr>
          <w:ilvl w:val="0"/>
          <w:numId w:val="10"/>
        </w:numPr>
        <w:tabs>
          <w:tab w:val="clear" w:pos="0"/>
          <w:tab w:val="num" w:pos="1134"/>
          <w:tab w:val="left" w:pos="1400"/>
          <w:tab w:val="num" w:pos="2800"/>
        </w:tabs>
        <w:spacing w:before="0" w:beforeAutospacing="0" w:after="0" w:afterAutospacing="0"/>
        <w:ind w:left="426" w:right="141" w:firstLine="567"/>
        <w:jc w:val="both"/>
      </w:pPr>
      <w:r w:rsidRPr="003E1DB4">
        <w:t>основные полученные результаты и их возможное практическое применение</w:t>
      </w:r>
    </w:p>
    <w:p w:rsidR="00EE043E" w:rsidRPr="003E1DB4" w:rsidRDefault="00EE043E" w:rsidP="00EE043E">
      <w:pPr>
        <w:pStyle w:val="a5"/>
        <w:numPr>
          <w:ilvl w:val="0"/>
          <w:numId w:val="10"/>
        </w:numPr>
        <w:tabs>
          <w:tab w:val="clear" w:pos="0"/>
          <w:tab w:val="num" w:pos="1134"/>
          <w:tab w:val="left" w:pos="1400"/>
        </w:tabs>
        <w:spacing w:before="0" w:beforeAutospacing="0" w:after="0" w:afterAutospacing="0"/>
        <w:ind w:left="426" w:right="141" w:firstLine="567"/>
        <w:jc w:val="both"/>
      </w:pPr>
      <w:r w:rsidRPr="003E1DB4">
        <w:t>основные выводы о проделанной работе</w:t>
      </w:r>
    </w:p>
    <w:p w:rsidR="00EE043E" w:rsidRPr="003E1DB4" w:rsidRDefault="00EE043E" w:rsidP="00EE043E">
      <w:pPr>
        <w:pStyle w:val="a5"/>
        <w:tabs>
          <w:tab w:val="num" w:pos="560"/>
        </w:tabs>
        <w:spacing w:before="0" w:beforeAutospacing="0" w:after="0" w:afterAutospacing="0"/>
        <w:ind w:left="426" w:right="141" w:hanging="142"/>
      </w:pPr>
      <w:r w:rsidRPr="003E1DB4">
        <w:tab/>
        <w:t xml:space="preserve">Для более успешного выступления заранее подготовьте документальные материалы (карты, таблицы, фотографии). Все документальные материалы, используемые в докладе, должны быть отчетливо видны всем слушателям. Намечая выступление, продумайте, в какой последовательности вы будете  использовать наглядные материалы.               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center"/>
        <w:rPr>
          <w:b/>
          <w:i/>
        </w:rPr>
      </w:pPr>
      <w:r w:rsidRPr="003E1DB4">
        <w:t>ЗАКЛЮЧЕНИЕ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both"/>
        <w:rPr>
          <w:b/>
          <w:i/>
        </w:rPr>
      </w:pPr>
      <w:r w:rsidRPr="003E1DB4">
        <w:tab/>
        <w:t xml:space="preserve">Таким образом, </w:t>
      </w:r>
      <w:r w:rsidRPr="003E1DB4">
        <w:rPr>
          <w:b/>
          <w:i/>
        </w:rPr>
        <w:t xml:space="preserve">предлагаемая методика организации исследовательской деятельности школьников позволяет: </w:t>
      </w:r>
    </w:p>
    <w:p w:rsidR="00EE043E" w:rsidRPr="003E1DB4" w:rsidRDefault="00EE043E" w:rsidP="00EE043E">
      <w:pPr>
        <w:numPr>
          <w:ilvl w:val="0"/>
          <w:numId w:val="2"/>
        </w:numPr>
        <w:tabs>
          <w:tab w:val="clear" w:pos="1900"/>
          <w:tab w:val="left" w:pos="560"/>
          <w:tab w:val="num" w:pos="140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Расширить область личных и общечеловеческих знаний. </w:t>
      </w:r>
    </w:p>
    <w:p w:rsidR="00EE043E" w:rsidRPr="003E1DB4" w:rsidRDefault="00EE043E" w:rsidP="00EE043E">
      <w:pPr>
        <w:numPr>
          <w:ilvl w:val="0"/>
          <w:numId w:val="2"/>
        </w:numPr>
        <w:tabs>
          <w:tab w:val="clear" w:pos="1900"/>
          <w:tab w:val="left" w:pos="560"/>
          <w:tab w:val="num" w:pos="140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Осуществить целостное восприятие окружающего мира через </w:t>
      </w:r>
      <w:r w:rsidRPr="003E1DB4">
        <w:rPr>
          <w:sz w:val="24"/>
          <w:szCs w:val="24"/>
        </w:rPr>
        <w:tab/>
        <w:t xml:space="preserve">выбранный </w:t>
      </w:r>
      <w:r w:rsidRPr="003E1DB4">
        <w:rPr>
          <w:sz w:val="24"/>
          <w:szCs w:val="24"/>
        </w:rPr>
        <w:tab/>
        <w:t xml:space="preserve">объект познания. </w:t>
      </w:r>
    </w:p>
    <w:p w:rsidR="00EE043E" w:rsidRPr="003E1DB4" w:rsidRDefault="00EE043E" w:rsidP="00EE043E">
      <w:pPr>
        <w:numPr>
          <w:ilvl w:val="0"/>
          <w:numId w:val="2"/>
        </w:numPr>
        <w:tabs>
          <w:tab w:val="clear" w:pos="1900"/>
          <w:tab w:val="left" w:pos="560"/>
          <w:tab w:val="num" w:pos="140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Получить новый, общественно-полезный интеллектуальный </w:t>
      </w:r>
      <w:r w:rsidRPr="003E1DB4">
        <w:rPr>
          <w:sz w:val="24"/>
          <w:szCs w:val="24"/>
        </w:rPr>
        <w:tab/>
        <w:t xml:space="preserve">продукт. </w:t>
      </w:r>
    </w:p>
    <w:p w:rsidR="00EE043E" w:rsidRPr="003E1DB4" w:rsidRDefault="00EE043E" w:rsidP="00EE043E">
      <w:pPr>
        <w:numPr>
          <w:ilvl w:val="0"/>
          <w:numId w:val="2"/>
        </w:numPr>
        <w:tabs>
          <w:tab w:val="clear" w:pos="1900"/>
          <w:tab w:val="left" w:pos="560"/>
          <w:tab w:val="num" w:pos="140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Формировать научно-исследовательские навыки. </w:t>
      </w:r>
    </w:p>
    <w:p w:rsidR="00EE043E" w:rsidRPr="003E1DB4" w:rsidRDefault="00EE043E" w:rsidP="00EE043E">
      <w:pPr>
        <w:numPr>
          <w:ilvl w:val="0"/>
          <w:numId w:val="2"/>
        </w:numPr>
        <w:tabs>
          <w:tab w:val="clear" w:pos="1900"/>
          <w:tab w:val="left" w:pos="560"/>
          <w:tab w:val="num" w:pos="140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Создавать банк знаний для отдельных объектов окружающего </w:t>
      </w:r>
      <w:r w:rsidRPr="003E1DB4">
        <w:rPr>
          <w:sz w:val="24"/>
          <w:szCs w:val="24"/>
        </w:rPr>
        <w:tab/>
        <w:t xml:space="preserve">мира. </w:t>
      </w:r>
    </w:p>
    <w:p w:rsidR="00EE043E" w:rsidRPr="003E1DB4" w:rsidRDefault="00EE043E" w:rsidP="00EE043E">
      <w:pPr>
        <w:numPr>
          <w:ilvl w:val="0"/>
          <w:numId w:val="2"/>
        </w:numPr>
        <w:tabs>
          <w:tab w:val="clear" w:pos="1900"/>
          <w:tab w:val="left" w:pos="560"/>
          <w:tab w:val="num" w:pos="140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Выявлять существенные признаки развития рассматриваемого </w:t>
      </w:r>
      <w:r w:rsidRPr="003E1DB4">
        <w:rPr>
          <w:sz w:val="24"/>
          <w:szCs w:val="24"/>
        </w:rPr>
        <w:tab/>
        <w:t xml:space="preserve">объекта </w:t>
      </w:r>
      <w:r w:rsidRPr="003E1DB4">
        <w:rPr>
          <w:sz w:val="24"/>
          <w:szCs w:val="24"/>
        </w:rPr>
        <w:tab/>
        <w:t xml:space="preserve">познания. </w:t>
      </w:r>
    </w:p>
    <w:p w:rsidR="00EE043E" w:rsidRPr="003E1DB4" w:rsidRDefault="00EE043E" w:rsidP="00EE043E">
      <w:pPr>
        <w:numPr>
          <w:ilvl w:val="0"/>
          <w:numId w:val="2"/>
        </w:numPr>
        <w:tabs>
          <w:tab w:val="clear" w:pos="1900"/>
          <w:tab w:val="left" w:pos="560"/>
          <w:tab w:val="num" w:pos="140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Создать условия, которые позволяют учащимся: </w:t>
      </w:r>
    </w:p>
    <w:p w:rsidR="00EE043E" w:rsidRPr="003E1DB4" w:rsidRDefault="00EE043E" w:rsidP="00EE043E">
      <w:pPr>
        <w:numPr>
          <w:ilvl w:val="2"/>
          <w:numId w:val="3"/>
        </w:numPr>
        <w:tabs>
          <w:tab w:val="clear" w:pos="1620"/>
          <w:tab w:val="left" w:pos="560"/>
          <w:tab w:val="num" w:pos="16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определить текущие границы личных знаний; </w:t>
      </w:r>
    </w:p>
    <w:p w:rsidR="00EE043E" w:rsidRPr="003E1DB4" w:rsidRDefault="00EE043E" w:rsidP="00EE043E">
      <w:pPr>
        <w:numPr>
          <w:ilvl w:val="2"/>
          <w:numId w:val="3"/>
        </w:numPr>
        <w:tabs>
          <w:tab w:val="clear" w:pos="1620"/>
          <w:tab w:val="left" w:pos="560"/>
          <w:tab w:val="num" w:pos="16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реализовать личный творческий потенциал в научно-</w:t>
      </w:r>
      <w:r w:rsidRPr="003E1DB4">
        <w:rPr>
          <w:sz w:val="24"/>
          <w:szCs w:val="24"/>
        </w:rPr>
        <w:tab/>
        <w:t xml:space="preserve">исследовательской деятельности; </w:t>
      </w:r>
    </w:p>
    <w:p w:rsidR="00EE043E" w:rsidRPr="003E1DB4" w:rsidRDefault="00EE043E" w:rsidP="00EE043E">
      <w:pPr>
        <w:numPr>
          <w:ilvl w:val="2"/>
          <w:numId w:val="3"/>
        </w:numPr>
        <w:tabs>
          <w:tab w:val="clear" w:pos="1620"/>
          <w:tab w:val="left" w:pos="560"/>
          <w:tab w:val="num" w:pos="16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проверить актуальность личного интереса и повысить </w:t>
      </w:r>
      <w:r w:rsidRPr="003E1DB4">
        <w:rPr>
          <w:sz w:val="24"/>
          <w:szCs w:val="24"/>
        </w:rPr>
        <w:tab/>
        <w:t xml:space="preserve">вероятность самостоятельного выбора дальнейшего </w:t>
      </w:r>
      <w:r w:rsidRPr="003E1DB4">
        <w:rPr>
          <w:sz w:val="24"/>
          <w:szCs w:val="24"/>
        </w:rPr>
        <w:tab/>
        <w:t xml:space="preserve">образования; </w:t>
      </w:r>
    </w:p>
    <w:p w:rsidR="00EE043E" w:rsidRPr="003E1DB4" w:rsidRDefault="00EE043E" w:rsidP="00EE043E">
      <w:pPr>
        <w:numPr>
          <w:ilvl w:val="2"/>
          <w:numId w:val="3"/>
        </w:numPr>
        <w:tabs>
          <w:tab w:val="clear" w:pos="1620"/>
          <w:tab w:val="left" w:pos="560"/>
          <w:tab w:val="num" w:pos="16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на основании результатов работы над исследовательской темой </w:t>
      </w:r>
      <w:r w:rsidRPr="003E1DB4">
        <w:rPr>
          <w:sz w:val="24"/>
          <w:szCs w:val="24"/>
        </w:rPr>
        <w:tab/>
        <w:t xml:space="preserve">определить свой личный и общественный статус; </w:t>
      </w:r>
    </w:p>
    <w:p w:rsidR="00EE043E" w:rsidRPr="003E1DB4" w:rsidRDefault="00EE043E" w:rsidP="00EE043E">
      <w:pPr>
        <w:numPr>
          <w:ilvl w:val="2"/>
          <w:numId w:val="3"/>
        </w:numPr>
        <w:tabs>
          <w:tab w:val="clear" w:pos="1620"/>
          <w:tab w:val="left" w:pos="560"/>
          <w:tab w:val="num" w:pos="16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самостоятельно осуществлять диагностику внутренних </w:t>
      </w:r>
      <w:r w:rsidRPr="003E1DB4">
        <w:rPr>
          <w:sz w:val="24"/>
          <w:szCs w:val="24"/>
        </w:rPr>
        <w:tab/>
        <w:t xml:space="preserve">возможностей, последовательно продвигаясь по заданным шагам </w:t>
      </w:r>
      <w:r w:rsidRPr="003E1DB4">
        <w:rPr>
          <w:sz w:val="24"/>
          <w:szCs w:val="24"/>
        </w:rPr>
        <w:tab/>
        <w:t xml:space="preserve">исследования; </w:t>
      </w:r>
    </w:p>
    <w:p w:rsidR="00EE043E" w:rsidRPr="003E1DB4" w:rsidRDefault="00EE043E" w:rsidP="00EE043E">
      <w:pPr>
        <w:numPr>
          <w:ilvl w:val="2"/>
          <w:numId w:val="3"/>
        </w:numPr>
        <w:tabs>
          <w:tab w:val="clear" w:pos="1620"/>
          <w:tab w:val="left" w:pos="560"/>
          <w:tab w:val="num" w:pos="1680"/>
        </w:tabs>
        <w:ind w:left="426" w:right="141" w:hanging="142"/>
        <w:jc w:val="both"/>
        <w:rPr>
          <w:b/>
          <w:sz w:val="24"/>
          <w:szCs w:val="24"/>
        </w:rPr>
      </w:pPr>
      <w:r w:rsidRPr="003E1DB4">
        <w:rPr>
          <w:sz w:val="24"/>
          <w:szCs w:val="24"/>
        </w:rPr>
        <w:t xml:space="preserve">самостоятельно осваивать новые виды деятельности, например, </w:t>
      </w:r>
      <w:r w:rsidRPr="003E1DB4">
        <w:rPr>
          <w:sz w:val="24"/>
          <w:szCs w:val="24"/>
        </w:rPr>
        <w:tab/>
        <w:t xml:space="preserve">технические средства, компьютерные программы; </w:t>
      </w:r>
    </w:p>
    <w:p w:rsidR="00EE043E" w:rsidRPr="003E1DB4" w:rsidRDefault="00EE043E" w:rsidP="00EE043E">
      <w:pPr>
        <w:numPr>
          <w:ilvl w:val="2"/>
          <w:numId w:val="3"/>
        </w:numPr>
        <w:tabs>
          <w:tab w:val="clear" w:pos="1620"/>
          <w:tab w:val="left" w:pos="560"/>
          <w:tab w:val="num" w:pos="16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расширить область индивидуальных знаний через знакомство с </w:t>
      </w:r>
      <w:r w:rsidRPr="003E1DB4">
        <w:rPr>
          <w:sz w:val="24"/>
          <w:szCs w:val="24"/>
        </w:rPr>
        <w:tab/>
        <w:t xml:space="preserve">результатами других исследований; </w:t>
      </w:r>
    </w:p>
    <w:p w:rsidR="00EE043E" w:rsidRPr="003E1DB4" w:rsidRDefault="00EE043E" w:rsidP="00EE043E">
      <w:pPr>
        <w:numPr>
          <w:ilvl w:val="2"/>
          <w:numId w:val="3"/>
        </w:numPr>
        <w:tabs>
          <w:tab w:val="clear" w:pos="1620"/>
          <w:tab w:val="left" w:pos="560"/>
          <w:tab w:val="num" w:pos="168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увидеть бесконечность познания окружающего мира через </w:t>
      </w:r>
      <w:r w:rsidRPr="003E1DB4">
        <w:rPr>
          <w:sz w:val="24"/>
          <w:szCs w:val="24"/>
        </w:rPr>
        <w:tab/>
        <w:t>понимание бесконечности познания отдельных его элементов.</w:t>
      </w:r>
      <w:r w:rsidRPr="003E1DB4">
        <w:rPr>
          <w:b/>
          <w:sz w:val="24"/>
          <w:szCs w:val="24"/>
        </w:rPr>
        <w:t xml:space="preserve"> </w:t>
      </w:r>
    </w:p>
    <w:p w:rsidR="00EE043E" w:rsidRPr="003E1DB4" w:rsidRDefault="00EE043E" w:rsidP="00EE043E">
      <w:p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</w:p>
    <w:p w:rsidR="00790C47" w:rsidRDefault="00EE043E" w:rsidP="00EE043E">
      <w:pPr>
        <w:ind w:left="426" w:right="141" w:hanging="142"/>
        <w:jc w:val="center"/>
        <w:rPr>
          <w:sz w:val="24"/>
          <w:szCs w:val="24"/>
        </w:rPr>
      </w:pPr>
      <w:r w:rsidRPr="00790C47">
        <w:rPr>
          <w:b/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  <w:r>
        <w:rPr>
          <w:sz w:val="24"/>
          <w:szCs w:val="24"/>
        </w:rPr>
        <w:t>(составлено учителем физики)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 xml:space="preserve">Я в течение </w:t>
      </w:r>
      <w:r>
        <w:rPr>
          <w:sz w:val="24"/>
          <w:szCs w:val="24"/>
        </w:rPr>
        <w:t>8</w:t>
      </w:r>
      <w:r w:rsidRPr="003E1DB4">
        <w:rPr>
          <w:sz w:val="24"/>
          <w:szCs w:val="24"/>
        </w:rPr>
        <w:t xml:space="preserve"> лет участвую  с детьми в городских </w:t>
      </w:r>
      <w:r>
        <w:rPr>
          <w:sz w:val="24"/>
          <w:szCs w:val="24"/>
        </w:rPr>
        <w:t xml:space="preserve">и районных </w:t>
      </w:r>
      <w:r w:rsidRPr="003E1DB4">
        <w:rPr>
          <w:sz w:val="24"/>
          <w:szCs w:val="24"/>
        </w:rPr>
        <w:t>научно-практических конференциях  старшеклассников. Тематика исследовательских работ учащихся разнообразна.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 ходе реализации Концепции школы в </w:t>
      </w:r>
      <w:r w:rsidRPr="003E1DB4">
        <w:rPr>
          <w:color w:val="0000FF"/>
          <w:sz w:val="24"/>
          <w:szCs w:val="24"/>
        </w:rPr>
        <w:t>2000 – 2001</w:t>
      </w:r>
      <w:r w:rsidRPr="003E1DB4">
        <w:rPr>
          <w:sz w:val="24"/>
          <w:szCs w:val="24"/>
        </w:rPr>
        <w:t xml:space="preserve"> учебном году  (Школа Русской Национальной Культуры) на  городской  научно-практической  конференции школьников работа учащихся 11 класса </w:t>
      </w:r>
      <w:r w:rsidRPr="003E1DB4">
        <w:rPr>
          <w:b/>
          <w:i/>
          <w:sz w:val="24"/>
          <w:szCs w:val="24"/>
          <w:u w:val="single"/>
        </w:rPr>
        <w:t xml:space="preserve">«Справочно-информационные материалы о деятельности русских ученых-физиков» </w:t>
      </w:r>
      <w:r w:rsidRPr="003E1DB4">
        <w:rPr>
          <w:sz w:val="24"/>
          <w:szCs w:val="24"/>
        </w:rPr>
        <w:t xml:space="preserve"> заняла 2 место. Эта же работа участвовала в 2001 году в </w:t>
      </w:r>
      <w:r w:rsidRPr="003E1DB4">
        <w:rPr>
          <w:sz w:val="24"/>
          <w:szCs w:val="24"/>
          <w:lang w:val="en-US"/>
        </w:rPr>
        <w:t>XXXVIII</w:t>
      </w:r>
      <w:r w:rsidRPr="003E1DB4">
        <w:rPr>
          <w:sz w:val="24"/>
          <w:szCs w:val="24"/>
        </w:rPr>
        <w:t xml:space="preserve"> открытой научно-практической конференции исследовательских и рационализаторских  работ научного общества учащихся  в городе Челябинске. Авторы работы получили свидетельства участников, работа заслужила внимания  членов жюри и их рецензию. Данная работа - это методическое пособие для учителей и школьников средних школ, лицеев и гимназий. В пособии помимо рассмотрения вопросов о качествах личности русских ученых-физиков, которые могут служить примером для подражания, приводятся  справочные биографические сведения о 60  русских ученых-физиков, внесших вклад в становление и развитие Российской науки, подборка кроссвордов и ребусов «Русские ученые-физики» (Трибунская Олеся, Елисеев Евгений).  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  </w:t>
      </w:r>
      <w:r w:rsidRPr="003E1DB4">
        <w:rPr>
          <w:color w:val="0000FF"/>
          <w:sz w:val="24"/>
          <w:szCs w:val="24"/>
        </w:rPr>
        <w:t>2001 – 2002</w:t>
      </w:r>
      <w:r w:rsidRPr="003E1DB4">
        <w:rPr>
          <w:sz w:val="24"/>
          <w:szCs w:val="24"/>
        </w:rPr>
        <w:t xml:space="preserve"> учебном году для участия в городской НПК школьников была представлена работа  десятиклассников </w:t>
      </w:r>
      <w:r w:rsidRPr="003E1DB4">
        <w:rPr>
          <w:b/>
          <w:i/>
          <w:sz w:val="24"/>
          <w:szCs w:val="24"/>
          <w:u w:val="single"/>
        </w:rPr>
        <w:t>"Здоровье школьников – здоровье нации".</w:t>
      </w:r>
      <w:r w:rsidRPr="003E1DB4">
        <w:rPr>
          <w:sz w:val="24"/>
          <w:szCs w:val="24"/>
        </w:rPr>
        <w:t xml:space="preserve"> Исследование заболеваемости одноклассников за период обучения в школе,  выяснение причин заболеваемости, их  классификация, профилактика, комплексы упражнений для глаз, для формирования осанки, даже перечень санаторно-курортных учреждений нашего региона  были представлены в этой работе. Данная информация стала полезной для самих учащихся, классных руководителей, родителей. (</w:t>
      </w:r>
      <w:proofErr w:type="spellStart"/>
      <w:r w:rsidRPr="003E1DB4">
        <w:rPr>
          <w:sz w:val="24"/>
          <w:szCs w:val="24"/>
        </w:rPr>
        <w:t>Полубатонова</w:t>
      </w:r>
      <w:proofErr w:type="spellEnd"/>
      <w:r w:rsidRPr="003E1DB4">
        <w:rPr>
          <w:sz w:val="24"/>
          <w:szCs w:val="24"/>
        </w:rPr>
        <w:t xml:space="preserve"> Елена, </w:t>
      </w:r>
      <w:proofErr w:type="spellStart"/>
      <w:r w:rsidRPr="003E1DB4">
        <w:rPr>
          <w:sz w:val="24"/>
          <w:szCs w:val="24"/>
        </w:rPr>
        <w:t>Тагакова</w:t>
      </w:r>
      <w:proofErr w:type="spellEnd"/>
      <w:r w:rsidRPr="003E1DB4">
        <w:rPr>
          <w:sz w:val="24"/>
          <w:szCs w:val="24"/>
        </w:rPr>
        <w:t xml:space="preserve"> Татьяна). </w:t>
      </w:r>
    </w:p>
    <w:p w:rsidR="00EE043E" w:rsidRPr="0023550E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 </w:t>
      </w:r>
      <w:r w:rsidRPr="003E1DB4">
        <w:rPr>
          <w:color w:val="0000FF"/>
          <w:sz w:val="24"/>
          <w:szCs w:val="24"/>
        </w:rPr>
        <w:t>2002 – 2003</w:t>
      </w:r>
      <w:r w:rsidRPr="003E1DB4">
        <w:rPr>
          <w:sz w:val="24"/>
          <w:szCs w:val="24"/>
        </w:rPr>
        <w:t xml:space="preserve"> учебном году </w:t>
      </w:r>
      <w:proofErr w:type="gramStart"/>
      <w:r w:rsidRPr="003E1DB4">
        <w:rPr>
          <w:sz w:val="24"/>
          <w:szCs w:val="24"/>
        </w:rPr>
        <w:t>интегрированная</w:t>
      </w:r>
      <w:proofErr w:type="gramEnd"/>
      <w:r w:rsidRPr="003E1DB4">
        <w:rPr>
          <w:sz w:val="24"/>
          <w:szCs w:val="24"/>
        </w:rPr>
        <w:t xml:space="preserve"> работа по информационным технологиям и физике "</w:t>
      </w:r>
      <w:r w:rsidRPr="003E1DB4">
        <w:rPr>
          <w:b/>
          <w:i/>
          <w:sz w:val="24"/>
          <w:szCs w:val="24"/>
          <w:u w:val="single"/>
        </w:rPr>
        <w:t xml:space="preserve">Учебный фильм «Что такое электрический ток» как средство повышения эффективности учебного процесса" </w:t>
      </w:r>
      <w:r w:rsidRPr="003E1DB4">
        <w:rPr>
          <w:sz w:val="24"/>
          <w:szCs w:val="24"/>
        </w:rPr>
        <w:t xml:space="preserve"> заняла, соответственно, 1 и 2 места в разных секциях на городской НПК школьников.  Этой работой ребята хотели помочь ученикам 8, 10 классов в восприятии и усвоении достаточно сложных тем по физике. Они также предложили методики отслеживания влияния данного учебного фильма на усвоение темы </w:t>
      </w:r>
      <w:proofErr w:type="gramStart"/>
      <w:r w:rsidRPr="003E1DB4">
        <w:rPr>
          <w:sz w:val="24"/>
          <w:szCs w:val="24"/>
        </w:rPr>
        <w:t>обучающимися</w:t>
      </w:r>
      <w:proofErr w:type="gramEnd"/>
      <w:r w:rsidRPr="003E1DB4">
        <w:rPr>
          <w:sz w:val="24"/>
          <w:szCs w:val="24"/>
        </w:rPr>
        <w:t xml:space="preserve">. Оканчивая школу, ребята создали второй фильм «Как создавалась теория электромагнитного поля». Оба этих фильма достаточно эффективно использую в своей работе по настоящее время. (Еремеев Дмитрий, </w:t>
      </w:r>
      <w:proofErr w:type="spellStart"/>
      <w:r w:rsidRPr="003E1DB4">
        <w:rPr>
          <w:sz w:val="24"/>
          <w:szCs w:val="24"/>
        </w:rPr>
        <w:t>Полубатонова</w:t>
      </w:r>
      <w:proofErr w:type="spellEnd"/>
      <w:r w:rsidRPr="003E1DB4">
        <w:rPr>
          <w:sz w:val="24"/>
          <w:szCs w:val="24"/>
        </w:rPr>
        <w:t xml:space="preserve"> Елена, Плетников Алексей, Пронина Анастасия, 11 класс)  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  </w:t>
      </w:r>
      <w:r w:rsidRPr="003E1DB4">
        <w:rPr>
          <w:color w:val="0000FF"/>
          <w:sz w:val="24"/>
          <w:szCs w:val="24"/>
        </w:rPr>
        <w:t>2003 – 2004</w:t>
      </w:r>
      <w:r w:rsidRPr="003E1DB4">
        <w:rPr>
          <w:sz w:val="24"/>
          <w:szCs w:val="24"/>
        </w:rPr>
        <w:t xml:space="preserve"> учебном году  учащимся 8 класса были проведены экспериментальные исследования по </w:t>
      </w:r>
      <w:r w:rsidRPr="003E1DB4">
        <w:rPr>
          <w:b/>
          <w:i/>
          <w:sz w:val="24"/>
          <w:szCs w:val="24"/>
          <w:u w:val="single"/>
        </w:rPr>
        <w:t xml:space="preserve"> «Определению мощности горящей спички»</w:t>
      </w:r>
      <w:r w:rsidRPr="003E1DB4">
        <w:rPr>
          <w:sz w:val="24"/>
          <w:szCs w:val="24"/>
        </w:rPr>
        <w:t xml:space="preserve"> и представлены на городской научно-практической конференции  школьников. Данная работа была удостоена 1 места, участвовала в "Российском открытом конкурсе исследовательских работ учащихся "Юность, наука, культура" в</w:t>
      </w:r>
      <w:r>
        <w:rPr>
          <w:sz w:val="24"/>
          <w:szCs w:val="24"/>
        </w:rPr>
        <w:t xml:space="preserve">  </w:t>
      </w:r>
      <w:r w:rsidRPr="003E1DB4">
        <w:rPr>
          <w:sz w:val="24"/>
          <w:szCs w:val="24"/>
        </w:rPr>
        <w:t xml:space="preserve"> г. Москве. (Темиров Иван)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В</w:t>
      </w:r>
      <w:r w:rsidRPr="003E1DB4">
        <w:rPr>
          <w:color w:val="0000FF"/>
          <w:sz w:val="24"/>
          <w:szCs w:val="24"/>
        </w:rPr>
        <w:t xml:space="preserve"> 2004 – 2005</w:t>
      </w:r>
      <w:r w:rsidRPr="003E1DB4">
        <w:rPr>
          <w:sz w:val="24"/>
          <w:szCs w:val="24"/>
        </w:rPr>
        <w:t xml:space="preserve"> учебном году учащимися 7 класса исследовался сахар, и определялась его плотность в работе </w:t>
      </w:r>
      <w:r w:rsidRPr="003E1DB4">
        <w:rPr>
          <w:b/>
          <w:i/>
          <w:sz w:val="24"/>
          <w:szCs w:val="24"/>
          <w:u w:val="single"/>
        </w:rPr>
        <w:t>"Определение плотности сахара",</w:t>
      </w:r>
      <w:r w:rsidRPr="003E1DB4">
        <w:rPr>
          <w:sz w:val="24"/>
          <w:szCs w:val="24"/>
        </w:rPr>
        <w:t xml:space="preserve"> (Спиридонова Кристина, Шакун Ольга) 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b/>
          <w:i/>
          <w:sz w:val="24"/>
          <w:szCs w:val="24"/>
          <w:u w:val="single"/>
        </w:rPr>
      </w:pPr>
      <w:r w:rsidRPr="003E1DB4">
        <w:rPr>
          <w:sz w:val="24"/>
          <w:szCs w:val="24"/>
        </w:rPr>
        <w:t xml:space="preserve">а также создана учеником 7 класса компьютерная презентация  </w:t>
      </w:r>
      <w:r w:rsidRPr="003E1DB4">
        <w:rPr>
          <w:b/>
          <w:i/>
          <w:sz w:val="24"/>
          <w:szCs w:val="24"/>
          <w:u w:val="single"/>
        </w:rPr>
        <w:t xml:space="preserve">"Определение времени плавления льда" </w:t>
      </w:r>
      <w:r w:rsidRPr="003E1DB4">
        <w:rPr>
          <w:sz w:val="24"/>
          <w:szCs w:val="24"/>
        </w:rPr>
        <w:t xml:space="preserve"> (Кольцов Александр). 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b/>
          <w:i/>
          <w:sz w:val="24"/>
          <w:szCs w:val="24"/>
          <w:u w:val="single"/>
        </w:rPr>
      </w:pPr>
      <w:r w:rsidRPr="003E1DB4">
        <w:rPr>
          <w:sz w:val="24"/>
          <w:szCs w:val="24"/>
        </w:rPr>
        <w:t xml:space="preserve">Посвятив   50-летию города свою работу, ученик 9 класса в </w:t>
      </w:r>
      <w:r w:rsidRPr="003E1DB4">
        <w:rPr>
          <w:color w:val="0000FF"/>
          <w:sz w:val="24"/>
          <w:szCs w:val="24"/>
        </w:rPr>
        <w:t>2005</w:t>
      </w:r>
      <w:r w:rsidRPr="003E1DB4">
        <w:rPr>
          <w:sz w:val="24"/>
          <w:szCs w:val="24"/>
        </w:rPr>
        <w:t xml:space="preserve"> году, исследуя </w:t>
      </w:r>
      <w:r w:rsidRPr="003E1DB4">
        <w:rPr>
          <w:b/>
          <w:i/>
          <w:sz w:val="24"/>
          <w:szCs w:val="24"/>
          <w:u w:val="single"/>
        </w:rPr>
        <w:t xml:space="preserve">«Использование двигателей внутреннего сгорания на автопредприятиях города Междуреченска», </w:t>
      </w:r>
      <w:r w:rsidRPr="003E1DB4">
        <w:rPr>
          <w:sz w:val="24"/>
          <w:szCs w:val="24"/>
        </w:rPr>
        <w:t xml:space="preserve"> рассмотрел вопросы истории развития </w:t>
      </w:r>
      <w:proofErr w:type="spellStart"/>
      <w:r w:rsidRPr="003E1DB4">
        <w:rPr>
          <w:sz w:val="24"/>
          <w:szCs w:val="24"/>
        </w:rPr>
        <w:t>Томусинской</w:t>
      </w:r>
      <w:proofErr w:type="spellEnd"/>
      <w:r w:rsidRPr="003E1DB4">
        <w:rPr>
          <w:sz w:val="24"/>
          <w:szCs w:val="24"/>
        </w:rPr>
        <w:t xml:space="preserve"> автобазы, сравнил работу двух типов двигателей, используемых на автомобилях </w:t>
      </w:r>
      <w:proofErr w:type="spellStart"/>
      <w:r w:rsidRPr="003E1DB4">
        <w:rPr>
          <w:sz w:val="24"/>
          <w:szCs w:val="24"/>
        </w:rPr>
        <w:t>БелАЗ</w:t>
      </w:r>
      <w:proofErr w:type="spellEnd"/>
      <w:r w:rsidRPr="003E1DB4">
        <w:rPr>
          <w:sz w:val="24"/>
          <w:szCs w:val="24"/>
        </w:rPr>
        <w:t>, и пришел к выводу об экономической нерентабельности одного из них. О чем и указал  руководителям и инженерно-конструкторской службе предприятия (</w:t>
      </w:r>
      <w:proofErr w:type="spellStart"/>
      <w:r w:rsidRPr="003E1DB4">
        <w:rPr>
          <w:sz w:val="24"/>
          <w:szCs w:val="24"/>
        </w:rPr>
        <w:t>Шахавцев</w:t>
      </w:r>
      <w:proofErr w:type="spellEnd"/>
      <w:r w:rsidRPr="003E1DB4">
        <w:rPr>
          <w:sz w:val="24"/>
          <w:szCs w:val="24"/>
        </w:rPr>
        <w:t xml:space="preserve"> Илья).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b/>
          <w:i/>
          <w:sz w:val="24"/>
          <w:szCs w:val="24"/>
          <w:u w:val="single"/>
        </w:rPr>
      </w:pPr>
      <w:r w:rsidRPr="003E1DB4">
        <w:rPr>
          <w:sz w:val="24"/>
          <w:szCs w:val="24"/>
        </w:rPr>
        <w:t>В</w:t>
      </w:r>
      <w:r w:rsidRPr="003E1DB4">
        <w:rPr>
          <w:color w:val="0000FF"/>
          <w:sz w:val="24"/>
          <w:szCs w:val="24"/>
        </w:rPr>
        <w:t xml:space="preserve"> 2005 -  2006</w:t>
      </w:r>
      <w:r w:rsidRPr="003E1DB4">
        <w:rPr>
          <w:sz w:val="24"/>
          <w:szCs w:val="24"/>
        </w:rPr>
        <w:t xml:space="preserve">   ученик 8 класса  выяснял </w:t>
      </w:r>
      <w:r w:rsidRPr="003E1DB4">
        <w:rPr>
          <w:b/>
          <w:i/>
          <w:sz w:val="24"/>
          <w:szCs w:val="24"/>
          <w:u w:val="single"/>
        </w:rPr>
        <w:t>"Как расплавить лед, не нагревая его?"</w:t>
      </w:r>
      <w:r w:rsidRPr="003E1DB4">
        <w:rPr>
          <w:sz w:val="24"/>
          <w:szCs w:val="24"/>
        </w:rPr>
        <w:t xml:space="preserve"> (Кольцов Александр). 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b/>
          <w:i/>
          <w:sz w:val="24"/>
          <w:szCs w:val="24"/>
          <w:u w:val="single"/>
        </w:rPr>
      </w:pPr>
      <w:r w:rsidRPr="003E1DB4">
        <w:rPr>
          <w:sz w:val="24"/>
          <w:szCs w:val="24"/>
        </w:rPr>
        <w:t xml:space="preserve"> Восьмиклассница не только </w:t>
      </w:r>
      <w:r w:rsidRPr="003E1DB4">
        <w:rPr>
          <w:b/>
          <w:i/>
          <w:sz w:val="24"/>
          <w:szCs w:val="24"/>
          <w:u w:val="single"/>
        </w:rPr>
        <w:t xml:space="preserve">"Определяла объем и плотность своего тела", </w:t>
      </w:r>
      <w:r w:rsidRPr="003E1DB4">
        <w:rPr>
          <w:sz w:val="24"/>
          <w:szCs w:val="24"/>
        </w:rPr>
        <w:t xml:space="preserve"> познавая себя,  (Ли Юлия),  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b/>
          <w:i/>
          <w:sz w:val="24"/>
          <w:szCs w:val="24"/>
          <w:u w:val="single"/>
        </w:rPr>
        <w:t>"Определяли высоту дома, в котором живут,  разными способами</w:t>
      </w:r>
      <w:r w:rsidRPr="003E1DB4">
        <w:rPr>
          <w:sz w:val="24"/>
          <w:szCs w:val="24"/>
        </w:rPr>
        <w:t xml:space="preserve">" (данная работа  заочно участвовала  в НПК школьников при Томском Государственном Техническом Университете), (Романов Максим, 8 класс)  </w:t>
      </w:r>
    </w:p>
    <w:p w:rsidR="00EE043E" w:rsidRPr="003E1DB4" w:rsidRDefault="00EE043E" w:rsidP="00EE043E">
      <w:pPr>
        <w:numPr>
          <w:ilvl w:val="0"/>
          <w:numId w:val="14"/>
        </w:numPr>
        <w:tabs>
          <w:tab w:val="left" w:pos="560"/>
        </w:tabs>
        <w:ind w:left="426" w:right="141" w:hanging="142"/>
        <w:jc w:val="both"/>
        <w:rPr>
          <w:b/>
          <w:sz w:val="24"/>
          <w:szCs w:val="24"/>
          <w:u w:val="single"/>
        </w:rPr>
      </w:pPr>
      <w:r w:rsidRPr="003E1DB4">
        <w:rPr>
          <w:sz w:val="24"/>
          <w:szCs w:val="24"/>
        </w:rPr>
        <w:t xml:space="preserve"> но и предлагали   </w:t>
      </w:r>
      <w:r w:rsidRPr="003E1DB4">
        <w:rPr>
          <w:b/>
          <w:i/>
          <w:sz w:val="24"/>
          <w:szCs w:val="24"/>
          <w:u w:val="single"/>
        </w:rPr>
        <w:t>"Методы формирования  интереса к физике"</w:t>
      </w:r>
      <w:r w:rsidRPr="003E1DB4">
        <w:rPr>
          <w:sz w:val="24"/>
          <w:szCs w:val="24"/>
        </w:rPr>
        <w:t>. Через внеклассные мероприятия у учеников  можно развивать  и повышать  интерес к данному предмету  - так  предположили авторы работы,  сами  разработали и провели внеклассное мероприятие – игру-викторину  "Физика за чайным столом" в ходе месячника  "Точных Наук" (Рыбакова Мария, 8 класс)</w:t>
      </w:r>
    </w:p>
    <w:p w:rsidR="00EE043E" w:rsidRPr="003E1DB4" w:rsidRDefault="00EE043E" w:rsidP="00EE043E">
      <w:pPr>
        <w:numPr>
          <w:ilvl w:val="0"/>
          <w:numId w:val="14"/>
        </w:numPr>
        <w:shd w:val="clear" w:color="auto" w:fill="FFFFFF"/>
        <w:ind w:right="141"/>
        <w:jc w:val="both"/>
        <w:rPr>
          <w:sz w:val="24"/>
          <w:szCs w:val="24"/>
        </w:rPr>
      </w:pPr>
      <w:r w:rsidRPr="0023550E">
        <w:rPr>
          <w:sz w:val="24"/>
          <w:szCs w:val="24"/>
        </w:rPr>
        <w:t xml:space="preserve">В </w:t>
      </w:r>
      <w:r w:rsidRPr="0023550E">
        <w:rPr>
          <w:color w:val="3333CC"/>
          <w:sz w:val="24"/>
          <w:szCs w:val="24"/>
        </w:rPr>
        <w:t>2007-2008 учебном</w:t>
      </w:r>
      <w:r w:rsidRPr="0023550E">
        <w:rPr>
          <w:sz w:val="24"/>
          <w:szCs w:val="24"/>
        </w:rPr>
        <w:t xml:space="preserve"> году</w:t>
      </w:r>
      <w:r>
        <w:rPr>
          <w:b/>
          <w:i/>
          <w:sz w:val="24"/>
          <w:szCs w:val="24"/>
        </w:rPr>
        <w:t xml:space="preserve"> </w:t>
      </w:r>
      <w:r w:rsidRPr="003E1DB4">
        <w:rPr>
          <w:b/>
          <w:i/>
          <w:sz w:val="24"/>
          <w:szCs w:val="24"/>
        </w:rPr>
        <w:t>«Трение и износ»</w:t>
      </w:r>
      <w:r w:rsidRPr="003E1DB4">
        <w:rPr>
          <w:sz w:val="24"/>
          <w:szCs w:val="24"/>
        </w:rPr>
        <w:t xml:space="preserve"> Ли Юлия (10 класс) </w:t>
      </w:r>
      <w:r w:rsidRPr="003E1DB4">
        <w:rPr>
          <w:color w:val="000000"/>
          <w:spacing w:val="-3"/>
          <w:sz w:val="24"/>
          <w:szCs w:val="24"/>
        </w:rPr>
        <w:t>анализировала влияние нагрузок трения и сопутствующих им факторов на износ поверхностей деталей машин, в зависимости от условий работы.</w:t>
      </w:r>
    </w:p>
    <w:p w:rsidR="00EE043E" w:rsidRPr="003E1DB4" w:rsidRDefault="00EE043E" w:rsidP="00EE043E">
      <w:pPr>
        <w:numPr>
          <w:ilvl w:val="0"/>
          <w:numId w:val="14"/>
        </w:numPr>
        <w:ind w:right="141"/>
        <w:rPr>
          <w:b/>
          <w:i/>
          <w:sz w:val="24"/>
          <w:szCs w:val="24"/>
        </w:rPr>
      </w:pPr>
      <w:r w:rsidRPr="003E1DB4">
        <w:rPr>
          <w:b/>
          <w:i/>
          <w:sz w:val="24"/>
          <w:szCs w:val="24"/>
        </w:rPr>
        <w:t>«Освоение Усинского месторождения марганцевых руд. Оценка воздействия объекта на окружающую среду»</w:t>
      </w:r>
    </w:p>
    <w:p w:rsidR="00EE043E" w:rsidRPr="003E1DB4" w:rsidRDefault="00EE043E" w:rsidP="00EE043E">
      <w:pPr>
        <w:ind w:left="502" w:right="141"/>
        <w:rPr>
          <w:sz w:val="24"/>
          <w:szCs w:val="24"/>
        </w:rPr>
      </w:pPr>
      <w:proofErr w:type="spellStart"/>
      <w:r w:rsidRPr="003E1DB4">
        <w:rPr>
          <w:sz w:val="24"/>
          <w:szCs w:val="24"/>
        </w:rPr>
        <w:t>Кибирев</w:t>
      </w:r>
      <w:proofErr w:type="spellEnd"/>
      <w:r w:rsidRPr="003E1DB4">
        <w:rPr>
          <w:sz w:val="24"/>
          <w:szCs w:val="24"/>
        </w:rPr>
        <w:t xml:space="preserve"> Егор, </w:t>
      </w:r>
      <w:proofErr w:type="spellStart"/>
      <w:r w:rsidRPr="003E1DB4">
        <w:rPr>
          <w:sz w:val="24"/>
          <w:szCs w:val="24"/>
        </w:rPr>
        <w:t>Шахавцев</w:t>
      </w:r>
      <w:proofErr w:type="spellEnd"/>
      <w:r w:rsidRPr="003E1DB4">
        <w:rPr>
          <w:sz w:val="24"/>
          <w:szCs w:val="24"/>
        </w:rPr>
        <w:t xml:space="preserve"> Андрей(10 класс)</w:t>
      </w:r>
    </w:p>
    <w:p w:rsidR="00EE043E" w:rsidRDefault="00EE043E" w:rsidP="00495D67">
      <w:pPr>
        <w:ind w:left="502" w:right="141"/>
        <w:rPr>
          <w:sz w:val="24"/>
          <w:szCs w:val="24"/>
        </w:rPr>
      </w:pPr>
      <w:r w:rsidRPr="003E1DB4">
        <w:rPr>
          <w:sz w:val="24"/>
          <w:szCs w:val="24"/>
        </w:rPr>
        <w:t>Целью выполнения данной работы является выявление и оценка всех возможных последствий реализации проекта строительства Усинского  горно-обогатительного комбината (ГОК)   по производству марганцевых концентратов, а также предоставление полной информации о ходе реализации проекта старшеклассникам школы, заинтересованным жителям нашего города.</w:t>
      </w:r>
    </w:p>
    <w:p w:rsidR="00495D67" w:rsidRDefault="00495D67" w:rsidP="00495D67">
      <w:pPr>
        <w:ind w:left="502" w:right="141"/>
        <w:rPr>
          <w:sz w:val="24"/>
          <w:szCs w:val="24"/>
        </w:rPr>
      </w:pPr>
    </w:p>
    <w:p w:rsidR="00495D67" w:rsidRDefault="00495D67" w:rsidP="00495D67">
      <w:pPr>
        <w:ind w:left="502" w:right="141"/>
        <w:rPr>
          <w:sz w:val="24"/>
          <w:szCs w:val="24"/>
        </w:rPr>
      </w:pPr>
    </w:p>
    <w:p w:rsidR="00495D67" w:rsidRDefault="00495D67" w:rsidP="00495D67">
      <w:pPr>
        <w:ind w:left="502" w:right="141"/>
        <w:rPr>
          <w:b/>
          <w:i/>
          <w:sz w:val="24"/>
          <w:szCs w:val="24"/>
          <w:u w:val="single"/>
        </w:rPr>
      </w:pPr>
    </w:p>
    <w:p w:rsidR="00EE043E" w:rsidRPr="003E1DB4" w:rsidRDefault="00EE043E" w:rsidP="00EE043E">
      <w:pPr>
        <w:ind w:left="426" w:right="141" w:hanging="142"/>
        <w:jc w:val="center"/>
        <w:rPr>
          <w:b/>
          <w:sz w:val="24"/>
          <w:szCs w:val="24"/>
          <w:u w:val="single"/>
        </w:rPr>
      </w:pPr>
      <w:r w:rsidRPr="003E1DB4">
        <w:rPr>
          <w:b/>
          <w:i/>
          <w:sz w:val="24"/>
          <w:szCs w:val="24"/>
          <w:u w:val="single"/>
        </w:rPr>
        <w:t>Тема:</w:t>
      </w:r>
      <w:r w:rsidRPr="003E1DB4">
        <w:rPr>
          <w:b/>
          <w:sz w:val="24"/>
          <w:szCs w:val="24"/>
          <w:u w:val="single"/>
        </w:rPr>
        <w:t xml:space="preserve">  "УЧЕБНЫЙ ФИЛЬМ «ЧТО ТАКОЕ ЭЛЕКТРИЧЕСКИЙ ТОК» КАК СРЕДСТВО ПОВЫШЕНИЯ ЭФФЕКТИВНОСТИ УЧЕБНОГО ПРОЦЕССА"</w:t>
      </w: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  <w:r w:rsidRPr="003E1DB4">
        <w:rPr>
          <w:sz w:val="24"/>
          <w:szCs w:val="24"/>
        </w:rPr>
        <w:t xml:space="preserve">(Еремеев Дмитрий, </w:t>
      </w:r>
      <w:proofErr w:type="spellStart"/>
      <w:r w:rsidRPr="003E1DB4">
        <w:rPr>
          <w:sz w:val="24"/>
          <w:szCs w:val="24"/>
        </w:rPr>
        <w:t>Полубатонова</w:t>
      </w:r>
      <w:proofErr w:type="spellEnd"/>
      <w:r w:rsidRPr="003E1DB4">
        <w:rPr>
          <w:sz w:val="24"/>
          <w:szCs w:val="24"/>
        </w:rPr>
        <w:t xml:space="preserve"> Елена, Плетников Алексей, Пронина Анастасия, 11 класс)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Содержание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proofErr w:type="gramStart"/>
      <w:r w:rsidRPr="003E1DB4">
        <w:rPr>
          <w:sz w:val="24"/>
          <w:szCs w:val="24"/>
          <w:lang w:val="en-US"/>
        </w:rPr>
        <w:t>I</w:t>
      </w:r>
      <w:r w:rsidRPr="003E1DB4">
        <w:rPr>
          <w:sz w:val="24"/>
          <w:szCs w:val="24"/>
        </w:rPr>
        <w:t>.Введение.</w:t>
      </w:r>
      <w:proofErr w:type="gramEnd"/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proofErr w:type="gramStart"/>
      <w:r w:rsidRPr="003E1DB4">
        <w:rPr>
          <w:sz w:val="24"/>
          <w:szCs w:val="24"/>
          <w:lang w:val="en-US"/>
        </w:rPr>
        <w:t>II</w:t>
      </w:r>
      <w:r w:rsidRPr="003E1DB4">
        <w:rPr>
          <w:sz w:val="24"/>
          <w:szCs w:val="24"/>
        </w:rPr>
        <w:t>.Основная часть.</w:t>
      </w:r>
      <w:proofErr w:type="gramEnd"/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1.Теоретическое обоснование.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 </w:t>
      </w:r>
      <w:r w:rsidRPr="003E1DB4">
        <w:rPr>
          <w:sz w:val="24"/>
          <w:szCs w:val="24"/>
        </w:rPr>
        <w:tab/>
      </w:r>
      <w:r w:rsidR="00495D67">
        <w:rPr>
          <w:sz w:val="24"/>
          <w:szCs w:val="24"/>
        </w:rPr>
        <w:tab/>
      </w:r>
      <w:r w:rsidRPr="003E1DB4">
        <w:rPr>
          <w:sz w:val="24"/>
          <w:szCs w:val="24"/>
        </w:rPr>
        <w:t>§1. Задачи курса физики в старших классах.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</w:r>
      <w:r w:rsidR="00495D67">
        <w:rPr>
          <w:sz w:val="24"/>
          <w:szCs w:val="24"/>
        </w:rPr>
        <w:tab/>
      </w:r>
      <w:r w:rsidRPr="003E1DB4">
        <w:rPr>
          <w:sz w:val="24"/>
          <w:szCs w:val="24"/>
        </w:rPr>
        <w:t>§2. Содержание современного курса физики.</w:t>
      </w:r>
    </w:p>
    <w:p w:rsidR="00EE043E" w:rsidRPr="003E1DB4" w:rsidRDefault="00EE043E" w:rsidP="00EE043E">
      <w:pPr>
        <w:pStyle w:val="a6"/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</w:r>
      <w:r w:rsidR="00495D67">
        <w:rPr>
          <w:sz w:val="24"/>
          <w:szCs w:val="24"/>
        </w:rPr>
        <w:tab/>
      </w:r>
      <w:r w:rsidRPr="003E1DB4">
        <w:rPr>
          <w:sz w:val="24"/>
          <w:szCs w:val="24"/>
        </w:rPr>
        <w:t>§3. Содержание темы, на основе которой построен фильм.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2.Практическая часть.</w:t>
      </w:r>
    </w:p>
    <w:p w:rsidR="00EE043E" w:rsidRPr="003E1DB4" w:rsidRDefault="00EE043E" w:rsidP="00EE043E">
      <w:pPr>
        <w:ind w:left="426" w:right="141" w:hanging="142"/>
        <w:rPr>
          <w:sz w:val="24"/>
          <w:szCs w:val="24"/>
        </w:rPr>
      </w:pPr>
      <w:r w:rsidRPr="003E1DB4">
        <w:rPr>
          <w:sz w:val="24"/>
          <w:szCs w:val="24"/>
        </w:rPr>
        <w:tab/>
      </w:r>
      <w:r w:rsidRPr="003E1DB4">
        <w:rPr>
          <w:sz w:val="24"/>
          <w:szCs w:val="24"/>
        </w:rPr>
        <w:tab/>
        <w:t>§1.Этапы и план действий при создании фрагмента учебного фильма.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</w:r>
      <w:r w:rsidRPr="003E1DB4">
        <w:rPr>
          <w:sz w:val="24"/>
          <w:szCs w:val="24"/>
        </w:rPr>
        <w:tab/>
        <w:t xml:space="preserve">§2.Отслеживание влияния учебного фильма на усвоение  </w:t>
      </w:r>
      <w:r w:rsidRPr="003E1DB4">
        <w:rPr>
          <w:sz w:val="24"/>
          <w:szCs w:val="24"/>
        </w:rPr>
        <w:tab/>
        <w:t xml:space="preserve">темы </w:t>
      </w:r>
      <w:r w:rsidRPr="003E1DB4">
        <w:rPr>
          <w:sz w:val="24"/>
          <w:szCs w:val="24"/>
        </w:rPr>
        <w:tab/>
      </w:r>
      <w:proofErr w:type="gramStart"/>
      <w:r w:rsidRPr="003E1DB4">
        <w:rPr>
          <w:sz w:val="24"/>
          <w:szCs w:val="24"/>
        </w:rPr>
        <w:t>обучающимися</w:t>
      </w:r>
      <w:proofErr w:type="gramEnd"/>
      <w:r w:rsidRPr="003E1DB4">
        <w:rPr>
          <w:sz w:val="24"/>
          <w:szCs w:val="24"/>
        </w:rPr>
        <w:t>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proofErr w:type="gramStart"/>
      <w:r w:rsidRPr="003E1DB4">
        <w:rPr>
          <w:sz w:val="24"/>
          <w:szCs w:val="24"/>
          <w:lang w:val="en-US"/>
        </w:rPr>
        <w:t>III</w:t>
      </w:r>
      <w:r w:rsidRPr="003E1DB4">
        <w:rPr>
          <w:sz w:val="24"/>
          <w:szCs w:val="24"/>
        </w:rPr>
        <w:t>.Заключение.</w:t>
      </w:r>
      <w:proofErr w:type="gramEnd"/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1.Выводы.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2.Рекомендации.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 xml:space="preserve">3.Перспективы. 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Библиография.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Приложение.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Анкеты.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Тест и код правильных ответов.</w:t>
      </w:r>
    </w:p>
    <w:p w:rsidR="00EE043E" w:rsidRPr="003E1DB4" w:rsidRDefault="00EE043E" w:rsidP="00495D67">
      <w:pPr>
        <w:ind w:left="567" w:right="141" w:hanging="425"/>
        <w:jc w:val="center"/>
        <w:rPr>
          <w:sz w:val="24"/>
          <w:szCs w:val="24"/>
        </w:rPr>
      </w:pPr>
      <w:r w:rsidRPr="003E1DB4">
        <w:rPr>
          <w:sz w:val="24"/>
          <w:szCs w:val="24"/>
        </w:rPr>
        <w:t>Введение</w:t>
      </w:r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Академик В.А. Амбарцумян в 14 лет окончил университет. Математик </w:t>
      </w:r>
      <w:proofErr w:type="spellStart"/>
      <w:r w:rsidRPr="003E1DB4">
        <w:rPr>
          <w:sz w:val="24"/>
          <w:szCs w:val="24"/>
        </w:rPr>
        <w:t>Эварист</w:t>
      </w:r>
      <w:proofErr w:type="spellEnd"/>
      <w:r w:rsidRPr="003E1DB4">
        <w:rPr>
          <w:sz w:val="24"/>
          <w:szCs w:val="24"/>
        </w:rPr>
        <w:t xml:space="preserve"> Галуа в 21 год в ночь перед дуэлью сформулировал важнейшие математические принципы. Сергей Рахманинов в 19 лет написал оперу «Алеко». Мы уже прожили 16 лет и почти ничего еще не успели. Стойте! Одумайтесь! Тратить впустую юные, самые плодотворные годы – это преступление!</w:t>
      </w:r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Закончился ХХ век. Если попытаться охарактеризовать его одним словом, то среди многих эпитетов самым подходящим окажется, наверное, «стремительный». Научный и технический прогресс, научная и техническая революция – это то, что мы теперь видим буквально на каждом шагу. Наука и техника усложняются с каждым днем. Мир, такой, каким он нам известен сегодня, описывается чрезвычайно сложными математическими уравнениями. Но язык уравнений доступен лишь специалистам. Что же делать не специалисту или тому же школьнику? Раз и навсегда оставить надежду понять, как действует окружающие его вещи? </w:t>
      </w:r>
      <w:r w:rsidRPr="003E1DB4">
        <w:rPr>
          <w:b/>
          <w:sz w:val="24"/>
          <w:szCs w:val="24"/>
          <w:u w:val="single"/>
        </w:rPr>
        <w:t>Проблема</w:t>
      </w:r>
      <w:r w:rsidRPr="003E1DB4">
        <w:rPr>
          <w:sz w:val="24"/>
          <w:szCs w:val="24"/>
        </w:rPr>
        <w:t>!</w:t>
      </w:r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Мы хотим помочь современному школьнику в решении этой нелегкой задачи: создаем учебные фильмы по некоторым достаточно сложных (по мнению учащихся) для восприятия и усвоения темам по физике. Представляем вам учебный фильм: «Что такое электрический ток?» («Эл</w:t>
      </w:r>
      <w:proofErr w:type="gramStart"/>
      <w:r w:rsidRPr="003E1DB4">
        <w:rPr>
          <w:sz w:val="24"/>
          <w:szCs w:val="24"/>
        </w:rPr>
        <w:t>.</w:t>
      </w:r>
      <w:proofErr w:type="gramEnd"/>
      <w:r w:rsidRPr="003E1DB4">
        <w:rPr>
          <w:sz w:val="24"/>
          <w:szCs w:val="24"/>
        </w:rPr>
        <w:t xml:space="preserve"> </w:t>
      </w:r>
      <w:proofErr w:type="gramStart"/>
      <w:r w:rsidRPr="003E1DB4">
        <w:rPr>
          <w:sz w:val="24"/>
          <w:szCs w:val="24"/>
        </w:rPr>
        <w:t>т</w:t>
      </w:r>
      <w:proofErr w:type="gramEnd"/>
      <w:r w:rsidRPr="003E1DB4">
        <w:rPr>
          <w:sz w:val="24"/>
          <w:szCs w:val="24"/>
        </w:rPr>
        <w:t>ок в металлах»)</w:t>
      </w:r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Наша работа достаточно злободневна и </w:t>
      </w:r>
      <w:r w:rsidRPr="003E1DB4">
        <w:rPr>
          <w:b/>
          <w:sz w:val="24"/>
          <w:szCs w:val="24"/>
          <w:u w:val="single"/>
        </w:rPr>
        <w:t>актуальна</w:t>
      </w:r>
      <w:r w:rsidRPr="003E1DB4">
        <w:rPr>
          <w:sz w:val="24"/>
          <w:szCs w:val="24"/>
        </w:rPr>
        <w:t xml:space="preserve"> с учетом следующих фактов: в городе фильмотеки не существует, имеющийся фонд (хотя и ценный) катастрофически устарел и не пополнялся.</w:t>
      </w:r>
    </w:p>
    <w:p w:rsidR="00EE043E" w:rsidRPr="003E1DB4" w:rsidRDefault="00EE043E" w:rsidP="00495D67">
      <w:pPr>
        <w:pStyle w:val="3"/>
        <w:ind w:left="567" w:right="141" w:hanging="425"/>
        <w:jc w:val="both"/>
        <w:rPr>
          <w:szCs w:val="24"/>
        </w:rPr>
      </w:pPr>
      <w:proofErr w:type="gramStart"/>
      <w:r w:rsidRPr="003E1DB4">
        <w:rPr>
          <w:szCs w:val="24"/>
        </w:rPr>
        <w:t>Вновь созданная видеотека содержит подборку учебных фильмов по предметам, но они опять не вполне удовлетворяют среднестатистического школьника – рассчитаны на углубленное изучение предмета в специальных или профильных классах, содержат много дополнительного материала, который, во-первых, так глубоко в обычных классах не изучается, во-вторых, для просмотра на уроке требуют очень много времени, в-третьих, не всегда логично укладывается в рамки школьной программы по физике.</w:t>
      </w:r>
      <w:proofErr w:type="gramEnd"/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Главная </w:t>
      </w:r>
      <w:r w:rsidRPr="003E1DB4">
        <w:rPr>
          <w:b/>
          <w:sz w:val="24"/>
          <w:szCs w:val="24"/>
          <w:u w:val="single"/>
        </w:rPr>
        <w:t>цель</w:t>
      </w:r>
      <w:r w:rsidRPr="003E1DB4">
        <w:rPr>
          <w:sz w:val="24"/>
          <w:szCs w:val="24"/>
        </w:rPr>
        <w:t xml:space="preserve"> нашей работы: оказание помощи учащимся 10-11 классов при адаптации в мире современной науки и техники.</w:t>
      </w:r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Для достижения поставленной цели в работе был составлен подробный </w:t>
      </w:r>
      <w:r w:rsidRPr="003E1DB4">
        <w:rPr>
          <w:b/>
          <w:sz w:val="24"/>
          <w:szCs w:val="24"/>
          <w:u w:val="single"/>
        </w:rPr>
        <w:t>план действий</w:t>
      </w:r>
      <w:r w:rsidRPr="003E1DB4">
        <w:rPr>
          <w:sz w:val="24"/>
          <w:szCs w:val="24"/>
        </w:rPr>
        <w:t xml:space="preserve"> и выдвинуты следующие </w:t>
      </w:r>
      <w:r w:rsidRPr="003E1DB4">
        <w:rPr>
          <w:b/>
          <w:sz w:val="24"/>
          <w:szCs w:val="24"/>
          <w:u w:val="single"/>
        </w:rPr>
        <w:t>задачи</w:t>
      </w:r>
      <w:r w:rsidRPr="003E1DB4">
        <w:rPr>
          <w:sz w:val="24"/>
          <w:szCs w:val="24"/>
        </w:rPr>
        <w:t>:</w:t>
      </w:r>
    </w:p>
    <w:p w:rsidR="00EE043E" w:rsidRPr="003E1DB4" w:rsidRDefault="00EE043E" w:rsidP="00495D67">
      <w:pPr>
        <w:tabs>
          <w:tab w:val="left" w:pos="700"/>
        </w:tabs>
        <w:ind w:left="567" w:right="141" w:hanging="425"/>
        <w:rPr>
          <w:sz w:val="24"/>
          <w:szCs w:val="24"/>
        </w:rPr>
      </w:pPr>
      <w:r w:rsidRPr="003E1DB4">
        <w:rPr>
          <w:sz w:val="24"/>
          <w:szCs w:val="24"/>
        </w:rPr>
        <w:t xml:space="preserve">1. Разработать алгоритм создания фильма учащимися в соответствии    </w:t>
      </w:r>
      <w:r w:rsidRPr="003E1DB4">
        <w:rPr>
          <w:sz w:val="24"/>
          <w:szCs w:val="24"/>
        </w:rPr>
        <w:tab/>
        <w:t>с  требованиями к учебному фильму по физике.</w:t>
      </w:r>
    </w:p>
    <w:p w:rsidR="00EE043E" w:rsidRPr="003E1DB4" w:rsidRDefault="00EE043E" w:rsidP="00495D67">
      <w:pPr>
        <w:tabs>
          <w:tab w:val="left" w:pos="700"/>
        </w:tabs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2.Выяснить:</w:t>
      </w:r>
    </w:p>
    <w:p w:rsidR="00EE043E" w:rsidRPr="003E1DB4" w:rsidRDefault="00EE043E" w:rsidP="00495D67">
      <w:pPr>
        <w:numPr>
          <w:ilvl w:val="0"/>
          <w:numId w:val="24"/>
        </w:numPr>
        <w:tabs>
          <w:tab w:val="left" w:pos="700"/>
        </w:tabs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основные вопросы тем, при изучении которых учащиеся </w:t>
      </w:r>
      <w:r w:rsidRPr="003E1DB4">
        <w:rPr>
          <w:sz w:val="24"/>
          <w:szCs w:val="24"/>
        </w:rPr>
        <w:tab/>
        <w:t>испытывают затруднения;</w:t>
      </w:r>
    </w:p>
    <w:p w:rsidR="00EE043E" w:rsidRPr="003E1DB4" w:rsidRDefault="00EE043E" w:rsidP="00495D67">
      <w:pPr>
        <w:numPr>
          <w:ilvl w:val="0"/>
          <w:numId w:val="25"/>
        </w:numPr>
        <w:tabs>
          <w:tab w:val="left" w:pos="700"/>
        </w:tabs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факторы, при которых, по мнению учащихся, повышается </w:t>
      </w:r>
      <w:r w:rsidRPr="003E1DB4">
        <w:rPr>
          <w:sz w:val="24"/>
          <w:szCs w:val="24"/>
        </w:rPr>
        <w:tab/>
        <w:t>эффективность учебного процесса.</w:t>
      </w:r>
    </w:p>
    <w:p w:rsidR="00EE043E" w:rsidRPr="003E1DB4" w:rsidRDefault="00EE043E" w:rsidP="00495D67">
      <w:pPr>
        <w:numPr>
          <w:ilvl w:val="0"/>
          <w:numId w:val="8"/>
        </w:numPr>
        <w:tabs>
          <w:tab w:val="left" w:pos="700"/>
        </w:tabs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Проанализировать глубину усвоения изучаемого материала </w:t>
      </w:r>
      <w:r w:rsidRPr="003E1DB4">
        <w:rPr>
          <w:sz w:val="24"/>
          <w:szCs w:val="24"/>
        </w:rPr>
        <w:tab/>
        <w:t xml:space="preserve">непосредственно авторами работы в двух ситуациях: до </w:t>
      </w:r>
      <w:r w:rsidRPr="003E1DB4">
        <w:rPr>
          <w:sz w:val="24"/>
          <w:szCs w:val="24"/>
        </w:rPr>
        <w:tab/>
        <w:t xml:space="preserve">создания фильма и после.         </w:t>
      </w:r>
    </w:p>
    <w:p w:rsidR="00EE043E" w:rsidRPr="003E1DB4" w:rsidRDefault="00EE043E" w:rsidP="00495D67">
      <w:pPr>
        <w:tabs>
          <w:tab w:val="left" w:pos="700"/>
        </w:tabs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Поставленные задачи решались различными методами: поиск информации, изучение, отбор, обобщение и систематизация материала, анкетирование, социологический опрос, сравнение и анализ его результатов.</w:t>
      </w:r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b/>
          <w:sz w:val="24"/>
          <w:szCs w:val="24"/>
          <w:u w:val="single"/>
        </w:rPr>
        <w:t>Объектом</w:t>
      </w:r>
      <w:r w:rsidRPr="003E1DB4">
        <w:rPr>
          <w:sz w:val="24"/>
          <w:szCs w:val="24"/>
        </w:rPr>
        <w:t xml:space="preserve"> нашего исследования стал учебно-воспитательный процесс. В ходе анкетирования мы выяснили, что одним из факторов </w:t>
      </w:r>
      <w:proofErr w:type="gramStart"/>
      <w:r w:rsidRPr="003E1DB4">
        <w:rPr>
          <w:sz w:val="24"/>
          <w:szCs w:val="24"/>
        </w:rPr>
        <w:t>повышения</w:t>
      </w:r>
      <w:proofErr w:type="gramEnd"/>
      <w:r w:rsidRPr="003E1DB4">
        <w:rPr>
          <w:sz w:val="24"/>
          <w:szCs w:val="24"/>
        </w:rPr>
        <w:t xml:space="preserve"> эффективности которого является применение современной техники на уроках: радио, телевидения, аппаратуры статической проекции, машин программированного обучения и т.д. Среди всего этого многообразия важное место занимает учебное кино. Оно-то и стало </w:t>
      </w:r>
      <w:r w:rsidRPr="003E1DB4">
        <w:rPr>
          <w:b/>
          <w:sz w:val="24"/>
          <w:szCs w:val="24"/>
          <w:u w:val="single"/>
        </w:rPr>
        <w:t>предметом</w:t>
      </w:r>
      <w:r w:rsidRPr="003E1DB4">
        <w:rPr>
          <w:sz w:val="24"/>
          <w:szCs w:val="24"/>
        </w:rPr>
        <w:t xml:space="preserve"> нашего исследования.</w:t>
      </w:r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Наши родители говорят, что несколько десятков лет назад все телевизионные центры страны организовывали специальные программы, согласованные с органами народного образования, и  транслировали систематические учебные передачи, которые не дублировали, а дополняли и углубляли содержание учебника и материал, преподносимый на уроке учителем. Темы телепередач совпадали по времени с изучением соответствующего материала в школе. Расписание телепередач, а иногда и краткие аннотации к ним выпускались телецентрами заранее, чтобы облегчить их использование в учебном процессе. Телепередачи и учебные кинофильмы позволяли учащимся совершать экскурсии в труднодоступные места (в космос, на дно океана), наблюдать различные медленные процессы (например, выращивание кристаллов), более глубоко изучать сложный учебный материал на основе объяснения наиболее квалифицированных преподавателей страны.</w:t>
      </w:r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Знакомясь с новыми документами об образовании: «Национальная доктрина РФ» и «Концепция модернизации Российского образования», мы обратили внимание на современные требования к образованию, в которых говорится, что учебник должен быть активным участником учебно-воспитательного процесса.</w:t>
      </w:r>
    </w:p>
    <w:p w:rsidR="00EE043E" w:rsidRPr="003E1DB4" w:rsidRDefault="00EE043E" w:rsidP="00495D67">
      <w:pPr>
        <w:ind w:left="567" w:right="141" w:hanging="425"/>
        <w:jc w:val="both"/>
        <w:rPr>
          <w:sz w:val="24"/>
          <w:szCs w:val="24"/>
        </w:rPr>
      </w:pPr>
      <w:r w:rsidRPr="003E1DB4">
        <w:rPr>
          <w:b/>
          <w:sz w:val="24"/>
          <w:szCs w:val="24"/>
          <w:u w:val="single"/>
        </w:rPr>
        <w:t>Новизна</w:t>
      </w:r>
      <w:r w:rsidRPr="003E1DB4">
        <w:rPr>
          <w:sz w:val="24"/>
          <w:szCs w:val="24"/>
        </w:rPr>
        <w:t xml:space="preserve"> нашей работы заключается в том, что в процессе освоения нами знаний появился новый этап: теоретические знания мы используем в новых условиях – для создания учебного фильма. Работа над этим фильмом была направлена на систематизацию и углубление знаний, дала возможность проверить свои знания на практике.</w:t>
      </w:r>
    </w:p>
    <w:p w:rsidR="00EE043E" w:rsidRPr="003E1DB4" w:rsidRDefault="00EE043E" w:rsidP="00495D67">
      <w:pPr>
        <w:pStyle w:val="3"/>
        <w:ind w:left="567" w:right="141" w:hanging="425"/>
        <w:jc w:val="both"/>
        <w:rPr>
          <w:szCs w:val="24"/>
        </w:rPr>
      </w:pPr>
      <w:r w:rsidRPr="003E1DB4">
        <w:rPr>
          <w:szCs w:val="24"/>
        </w:rPr>
        <w:t>Создавая учебные фильмы, мы предположили, что они помогут конкретизировать, систематизировать знания учащихся, позволят и значительно расширить и углубить, приблизить школьников к проблемам современной науке, а также помогут пробудить у ребят интерес к предмету, создать условия для развития мышления, внимания, воображения, творческих способностей.</w:t>
      </w:r>
    </w:p>
    <w:p w:rsidR="00EE043E" w:rsidRPr="003E1DB4" w:rsidRDefault="00EE043E" w:rsidP="00EE043E">
      <w:pPr>
        <w:ind w:left="426" w:right="141" w:hanging="142"/>
        <w:jc w:val="both"/>
        <w:rPr>
          <w:b/>
          <w:i/>
          <w:sz w:val="24"/>
          <w:szCs w:val="24"/>
          <w:u w:val="single"/>
        </w:rPr>
      </w:pPr>
    </w:p>
    <w:p w:rsidR="00EE043E" w:rsidRPr="003E1DB4" w:rsidRDefault="00EE043E" w:rsidP="00EE043E">
      <w:pPr>
        <w:ind w:left="426" w:right="141" w:hanging="142"/>
        <w:jc w:val="center"/>
        <w:rPr>
          <w:b/>
          <w:sz w:val="24"/>
          <w:szCs w:val="24"/>
          <w:u w:val="single"/>
        </w:rPr>
      </w:pPr>
      <w:r w:rsidRPr="003E1DB4">
        <w:rPr>
          <w:b/>
          <w:i/>
          <w:sz w:val="24"/>
          <w:szCs w:val="24"/>
          <w:u w:val="single"/>
        </w:rPr>
        <w:t>Тема:</w:t>
      </w:r>
      <w:r w:rsidRPr="003E1DB4">
        <w:rPr>
          <w:b/>
          <w:sz w:val="24"/>
          <w:szCs w:val="24"/>
          <w:u w:val="single"/>
        </w:rPr>
        <w:t xml:space="preserve"> "ОПРЕДЕЛЕНИЕ МОЩНОСТИ ГОРЯЩЕЙ СПИЧКИ" </w:t>
      </w:r>
      <w:r w:rsidRPr="003E1DB4">
        <w:rPr>
          <w:sz w:val="24"/>
          <w:szCs w:val="24"/>
        </w:rPr>
        <w:t>(Темиров Иван, 8 класс)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  Работа состоит из трех частей: введение, основная часть, заключение. Основная часть включает в себя теоретическое и практическое обоснование, а заключение содержит выводы, рекомендации и перспективы. Также в работе имеется библиография.</w: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r w:rsidRPr="003E1DB4">
        <w:rPr>
          <w:b/>
          <w:sz w:val="24"/>
          <w:szCs w:val="24"/>
          <w:lang w:val="en-US"/>
        </w:rPr>
        <w:t>I</w:t>
      </w:r>
      <w:r w:rsidRPr="003E1DB4">
        <w:rPr>
          <w:b/>
          <w:sz w:val="24"/>
          <w:szCs w:val="24"/>
        </w:rPr>
        <w:t>. Введение</w: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>Актуальность.</w:t>
      </w:r>
      <w:r w:rsidRPr="003E1DB4">
        <w:rPr>
          <w:sz w:val="24"/>
          <w:szCs w:val="24"/>
        </w:rPr>
        <w:t xml:space="preserve">  До появления электрической лампы</w:t>
      </w:r>
      <w:r w:rsidRPr="003E1DB4">
        <w:rPr>
          <w:b/>
          <w:sz w:val="24"/>
          <w:szCs w:val="24"/>
        </w:rPr>
        <w:t xml:space="preserve"> </w:t>
      </w:r>
      <w:r w:rsidRPr="003E1DB4">
        <w:rPr>
          <w:sz w:val="24"/>
          <w:szCs w:val="24"/>
        </w:rPr>
        <w:t xml:space="preserve">в деревенской </w:t>
      </w:r>
      <w:r w:rsidRPr="003E1DB4">
        <w:rPr>
          <w:sz w:val="24"/>
          <w:szCs w:val="24"/>
        </w:rPr>
        <w:tab/>
        <w:t xml:space="preserve">избе лучина освещала комнату,  и этого света было достаточно </w:t>
      </w:r>
      <w:r w:rsidRPr="003E1DB4">
        <w:rPr>
          <w:sz w:val="24"/>
          <w:szCs w:val="24"/>
        </w:rPr>
        <w:tab/>
        <w:t xml:space="preserve">для того, чтобы в темное время суток проводить какую-либо </w:t>
      </w:r>
      <w:r w:rsidRPr="003E1DB4">
        <w:rPr>
          <w:sz w:val="24"/>
          <w:szCs w:val="24"/>
        </w:rPr>
        <w:tab/>
        <w:t xml:space="preserve">работу по дому. Но с появлением электричества, появились </w:t>
      </w:r>
      <w:r w:rsidRPr="003E1DB4">
        <w:rPr>
          <w:sz w:val="24"/>
          <w:szCs w:val="24"/>
        </w:rPr>
        <w:tab/>
        <w:t xml:space="preserve">лампы различной мощности накаливания. Меня </w:t>
      </w:r>
      <w:r w:rsidRPr="003E1DB4">
        <w:rPr>
          <w:sz w:val="24"/>
          <w:szCs w:val="24"/>
        </w:rPr>
        <w:tab/>
        <w:t xml:space="preserve">заинтересовало, </w:t>
      </w:r>
      <w:proofErr w:type="gramStart"/>
      <w:r w:rsidRPr="003E1DB4">
        <w:rPr>
          <w:sz w:val="24"/>
          <w:szCs w:val="24"/>
        </w:rPr>
        <w:t>лампе</w:t>
      </w:r>
      <w:proofErr w:type="gramEnd"/>
      <w:r w:rsidRPr="003E1DB4">
        <w:rPr>
          <w:sz w:val="24"/>
          <w:szCs w:val="24"/>
        </w:rPr>
        <w:t xml:space="preserve"> какой мощности  эквивалентна </w:t>
      </w:r>
      <w:r w:rsidRPr="003E1DB4">
        <w:rPr>
          <w:sz w:val="24"/>
          <w:szCs w:val="24"/>
        </w:rPr>
        <w:tab/>
        <w:t>мощность горящей спички. Эту</w:t>
      </w:r>
      <w:r w:rsidRPr="003E1DB4">
        <w:rPr>
          <w:b/>
          <w:sz w:val="24"/>
          <w:szCs w:val="24"/>
        </w:rPr>
        <w:t xml:space="preserve"> проблему </w:t>
      </w:r>
      <w:r w:rsidRPr="003E1DB4">
        <w:rPr>
          <w:sz w:val="24"/>
          <w:szCs w:val="24"/>
        </w:rPr>
        <w:t>я и пытаюсь решить</w:t>
      </w:r>
      <w:r w:rsidRPr="003E1DB4">
        <w:rPr>
          <w:b/>
          <w:sz w:val="24"/>
          <w:szCs w:val="24"/>
        </w:rPr>
        <w:t xml:space="preserve">, </w:t>
      </w:r>
      <w:r w:rsidRPr="003E1DB4">
        <w:rPr>
          <w:b/>
          <w:sz w:val="24"/>
          <w:szCs w:val="24"/>
        </w:rPr>
        <w:tab/>
      </w:r>
      <w:r w:rsidRPr="003E1DB4">
        <w:rPr>
          <w:sz w:val="24"/>
          <w:szCs w:val="24"/>
        </w:rPr>
        <w:t>проводя данную экспериментальную работу.</w: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 xml:space="preserve">Цель. </w:t>
      </w:r>
      <w:r w:rsidRPr="003E1DB4">
        <w:rPr>
          <w:sz w:val="24"/>
          <w:szCs w:val="24"/>
        </w:rPr>
        <w:t>Определение мощности горящей</w:t>
      </w:r>
      <w:r w:rsidRPr="003E1DB4">
        <w:rPr>
          <w:b/>
          <w:sz w:val="24"/>
          <w:szCs w:val="24"/>
        </w:rPr>
        <w:t xml:space="preserve"> </w:t>
      </w:r>
      <w:r w:rsidRPr="003E1DB4">
        <w:rPr>
          <w:sz w:val="24"/>
          <w:szCs w:val="24"/>
        </w:rPr>
        <w:t xml:space="preserve">спички и сравнение ее с </w:t>
      </w:r>
      <w:r w:rsidRPr="003E1DB4">
        <w:rPr>
          <w:sz w:val="24"/>
          <w:szCs w:val="24"/>
        </w:rPr>
        <w:tab/>
        <w:t>мощностью электрических ламп накаливания.</w: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>Задачи.</w: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r w:rsidRPr="003E1DB4">
        <w:rPr>
          <w:sz w:val="24"/>
          <w:szCs w:val="24"/>
        </w:rPr>
        <w:t>1.Ознакомиться с литературой, позволяющей:</w:t>
      </w:r>
    </w:p>
    <w:p w:rsidR="00EE043E" w:rsidRPr="003E1DB4" w:rsidRDefault="00EE043E" w:rsidP="00EE043E">
      <w:pPr>
        <w:numPr>
          <w:ilvl w:val="0"/>
          <w:numId w:val="23"/>
        </w:num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приобрести теоретические знания для расчета мощности горящей спички;</w:t>
      </w:r>
    </w:p>
    <w:p w:rsidR="00EE043E" w:rsidRPr="003E1DB4" w:rsidRDefault="00EE043E" w:rsidP="00EE043E">
      <w:pPr>
        <w:numPr>
          <w:ilvl w:val="0"/>
          <w:numId w:val="23"/>
        </w:num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ознакомиться с требованиями проведения экспериментов;</w:t>
      </w:r>
    </w:p>
    <w:p w:rsidR="00EE043E" w:rsidRPr="003E1DB4" w:rsidRDefault="00EE043E" w:rsidP="00EE043E">
      <w:pPr>
        <w:numPr>
          <w:ilvl w:val="0"/>
          <w:numId w:val="23"/>
        </w:numPr>
        <w:tabs>
          <w:tab w:val="left" w:pos="56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произвести расчеты погрешностей, допущенных при измерениях.</w:t>
      </w:r>
    </w:p>
    <w:p w:rsidR="00EE043E" w:rsidRPr="003E1DB4" w:rsidRDefault="00EE043E" w:rsidP="00EE043E">
      <w:pPr>
        <w:pStyle w:val="21"/>
        <w:tabs>
          <w:tab w:val="left" w:pos="560"/>
        </w:tabs>
        <w:spacing w:line="240" w:lineRule="auto"/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2. Разработать алгоритм проведения эксперимента в соответствии с изученными требованиями.</w:t>
      </w:r>
    </w:p>
    <w:p w:rsidR="00EE043E" w:rsidRPr="003E1DB4" w:rsidRDefault="00EE043E" w:rsidP="00EE043E">
      <w:pPr>
        <w:pStyle w:val="21"/>
        <w:tabs>
          <w:tab w:val="left" w:pos="560"/>
        </w:tabs>
        <w:spacing w:line="240" w:lineRule="auto"/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3. Провести эксперимент по сжиганию спички в количестве пяти раз для получения наиболее точных данных.</w:t>
      </w:r>
    </w:p>
    <w:p w:rsidR="00EE043E" w:rsidRPr="003E1DB4" w:rsidRDefault="00EE043E" w:rsidP="00EE043E">
      <w:pPr>
        <w:pStyle w:val="21"/>
        <w:tabs>
          <w:tab w:val="left" w:pos="560"/>
        </w:tabs>
        <w:spacing w:line="240" w:lineRule="auto"/>
        <w:ind w:left="426" w:right="141" w:hanging="142"/>
        <w:rPr>
          <w:sz w:val="24"/>
          <w:szCs w:val="24"/>
        </w:rPr>
      </w:pPr>
      <w:r w:rsidRPr="003E1DB4">
        <w:rPr>
          <w:sz w:val="24"/>
          <w:szCs w:val="24"/>
        </w:rPr>
        <w:t>4. Проанализировать полученные данные и сделать   соответствующие выводы.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Гипотеза.  </w:t>
      </w:r>
      <w:r w:rsidRPr="003E1DB4">
        <w:rPr>
          <w:sz w:val="24"/>
          <w:szCs w:val="24"/>
        </w:rPr>
        <w:t>Мощность одной спички приблизительно равна мощности самой слабой 5-и ваттной лампочки.</w: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 xml:space="preserve">Объект исследования:  </w:t>
      </w:r>
      <w:r w:rsidRPr="003E1DB4">
        <w:rPr>
          <w:sz w:val="24"/>
          <w:szCs w:val="24"/>
        </w:rPr>
        <w:t>процесс горения топлива.</w:t>
      </w:r>
      <w:r w:rsidRPr="003E1DB4">
        <w:rPr>
          <w:b/>
          <w:sz w:val="24"/>
          <w:szCs w:val="24"/>
        </w:rPr>
        <w:t xml:space="preserve"> 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Предмет исследования: </w:t>
      </w:r>
      <w:r w:rsidRPr="003E1DB4">
        <w:rPr>
          <w:sz w:val="24"/>
          <w:szCs w:val="24"/>
        </w:rPr>
        <w:t>обычная спичка из сухого дерева.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Приборы и материалы: </w:t>
      </w:r>
      <w:r w:rsidRPr="003E1DB4">
        <w:rPr>
          <w:sz w:val="24"/>
          <w:szCs w:val="24"/>
        </w:rPr>
        <w:t>спички, спичечный коробок, секундомер, весы (электронные ВР-200).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Методы: </w:t>
      </w:r>
      <w:r w:rsidRPr="003E1DB4">
        <w:rPr>
          <w:sz w:val="24"/>
          <w:szCs w:val="24"/>
        </w:rPr>
        <w:t>поиск информации, изучение, отбор, обобщение и систематизация материала, эксперимент, сравнение и анализ результатов.</w:t>
      </w:r>
    </w:p>
    <w:p w:rsidR="00EE043E" w:rsidRPr="003E1DB4" w:rsidRDefault="00EE043E" w:rsidP="00EE043E">
      <w:pPr>
        <w:ind w:left="426" w:right="141" w:hanging="142"/>
        <w:jc w:val="both"/>
        <w:rPr>
          <w:b/>
          <w:bCs/>
          <w:iCs/>
          <w:sz w:val="24"/>
          <w:szCs w:val="24"/>
          <w:u w:val="single"/>
        </w:rPr>
      </w:pPr>
      <w:r w:rsidRPr="003E1DB4">
        <w:rPr>
          <w:sz w:val="24"/>
          <w:szCs w:val="24"/>
        </w:rPr>
        <w:t xml:space="preserve">Особой </w:t>
      </w:r>
      <w:r w:rsidRPr="003E1DB4">
        <w:rPr>
          <w:b/>
          <w:sz w:val="24"/>
          <w:szCs w:val="24"/>
        </w:rPr>
        <w:t xml:space="preserve">новизной </w:t>
      </w:r>
      <w:r w:rsidRPr="003E1DB4">
        <w:rPr>
          <w:sz w:val="24"/>
          <w:szCs w:val="24"/>
        </w:rPr>
        <w:t>моя работа, возможно, не отличается, но если представить себя участником игры “Последний герой”, то, находясь в экстремальных условиях, мои знания были бы полезны.</w:t>
      </w:r>
    </w:p>
    <w:p w:rsidR="00EE043E" w:rsidRPr="003E1DB4" w:rsidRDefault="00EE043E" w:rsidP="00EE043E">
      <w:pPr>
        <w:ind w:left="426" w:right="141" w:hanging="142"/>
        <w:jc w:val="center"/>
        <w:rPr>
          <w:b/>
          <w:bCs/>
          <w:iCs/>
          <w:sz w:val="24"/>
          <w:szCs w:val="24"/>
          <w:u w:val="single"/>
        </w:rPr>
      </w:pPr>
    </w:p>
    <w:p w:rsidR="00EE043E" w:rsidRPr="003E1DB4" w:rsidRDefault="00EE043E" w:rsidP="00EE043E">
      <w:pPr>
        <w:ind w:left="426" w:right="141" w:hanging="142"/>
        <w:jc w:val="center"/>
        <w:rPr>
          <w:b/>
          <w:bCs/>
          <w:iCs/>
          <w:sz w:val="24"/>
          <w:szCs w:val="24"/>
          <w:u w:val="single"/>
        </w:rPr>
      </w:pPr>
      <w:r w:rsidRPr="003E1DB4">
        <w:rPr>
          <w:b/>
          <w:bCs/>
          <w:i/>
          <w:iCs/>
          <w:sz w:val="24"/>
          <w:szCs w:val="24"/>
          <w:u w:val="single"/>
        </w:rPr>
        <w:t>Тема:</w:t>
      </w:r>
      <w:r w:rsidRPr="003E1DB4">
        <w:rPr>
          <w:b/>
          <w:bCs/>
          <w:iCs/>
          <w:sz w:val="24"/>
          <w:szCs w:val="24"/>
          <w:u w:val="single"/>
        </w:rPr>
        <w:t xml:space="preserve"> “ОПРЕДЕЛЕНИЕ ПЛОТНОСТИ САХАРА”</w:t>
      </w: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</w:rPr>
      </w:pPr>
      <w:r w:rsidRPr="003E1DB4">
        <w:rPr>
          <w:sz w:val="24"/>
          <w:szCs w:val="24"/>
        </w:rPr>
        <w:t>(Спиридонова Кристина, Шакун Ольга, 7 класс)</w:t>
      </w:r>
    </w:p>
    <w:p w:rsidR="00EE043E" w:rsidRPr="003E1DB4" w:rsidRDefault="00EE043E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  <w:r w:rsidRPr="003E1DB4">
        <w:rPr>
          <w:b/>
          <w:bCs/>
          <w:i/>
          <w:iCs/>
          <w:sz w:val="24"/>
          <w:szCs w:val="24"/>
          <w:u w:val="single"/>
        </w:rPr>
        <w:t>Актуальность:</w:t>
      </w:r>
    </w:p>
    <w:p w:rsidR="00EE043E" w:rsidRPr="003E1DB4" w:rsidRDefault="00EE043E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</w:rPr>
      </w:pPr>
      <w:r w:rsidRPr="003E1DB4">
        <w:rPr>
          <w:sz w:val="24"/>
          <w:szCs w:val="24"/>
        </w:rPr>
        <w:tab/>
        <w:t xml:space="preserve">В учебнике по физике за 7 класс Александра Васильевича </w:t>
      </w:r>
      <w:proofErr w:type="spellStart"/>
      <w:r w:rsidRPr="003E1DB4">
        <w:rPr>
          <w:sz w:val="24"/>
          <w:szCs w:val="24"/>
        </w:rPr>
        <w:t>Пёрышкина</w:t>
      </w:r>
      <w:proofErr w:type="spellEnd"/>
      <w:r w:rsidRPr="003E1DB4">
        <w:rPr>
          <w:sz w:val="24"/>
          <w:szCs w:val="24"/>
        </w:rPr>
        <w:t xml:space="preserve"> в упражнении №7 задаче 5 предлагается  определить плотность брусочка сахара. Но в условии задачи допущены опечатки – неверно заданы геометрические размеры и масса бруска сахара – и тогда по этим данным плотность сахара составляет </w:t>
      </w:r>
      <w:r w:rsidRPr="003E1DB4">
        <w:rPr>
          <w:b/>
          <w:bCs/>
          <w:i/>
          <w:iCs/>
          <w:sz w:val="24"/>
          <w:szCs w:val="24"/>
        </w:rPr>
        <w:t>0.256 г/см</w:t>
      </w:r>
      <w:r w:rsidRPr="003E1DB4">
        <w:rPr>
          <w:b/>
          <w:bCs/>
          <w:i/>
          <w:iCs/>
          <w:sz w:val="24"/>
          <w:szCs w:val="24"/>
          <w:vertAlign w:val="superscript"/>
        </w:rPr>
        <w:t>3</w:t>
      </w:r>
      <w:r w:rsidRPr="003E1DB4">
        <w:rPr>
          <w:sz w:val="24"/>
          <w:szCs w:val="24"/>
        </w:rPr>
        <w:t xml:space="preserve">, что схоже с плотностью пробки </w:t>
      </w:r>
      <w:r w:rsidRPr="003E1DB4">
        <w:rPr>
          <w:b/>
          <w:bCs/>
          <w:i/>
          <w:iCs/>
          <w:sz w:val="24"/>
          <w:szCs w:val="24"/>
        </w:rPr>
        <w:t>(0.24 г/см</w:t>
      </w:r>
      <w:r w:rsidRPr="003E1DB4">
        <w:rPr>
          <w:b/>
          <w:bCs/>
          <w:i/>
          <w:iCs/>
          <w:sz w:val="24"/>
          <w:szCs w:val="24"/>
          <w:vertAlign w:val="superscript"/>
        </w:rPr>
        <w:t>3</w:t>
      </w:r>
      <w:r w:rsidRPr="003E1DB4">
        <w:rPr>
          <w:b/>
          <w:bCs/>
          <w:i/>
          <w:iCs/>
          <w:sz w:val="24"/>
          <w:szCs w:val="24"/>
        </w:rPr>
        <w:t>).</w:t>
      </w:r>
    </w:p>
    <w:p w:rsidR="00EE043E" w:rsidRPr="003E1DB4" w:rsidRDefault="00EE043E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  <w:r w:rsidRPr="003E1DB4">
        <w:rPr>
          <w:b/>
          <w:bCs/>
          <w:i/>
          <w:iCs/>
          <w:sz w:val="24"/>
          <w:szCs w:val="24"/>
          <w:u w:val="single"/>
        </w:rPr>
        <w:t>Проблема: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Проблема заключается в парадоксальности полученных и расчетных данных. Мы решили, экспериментально проверив, уточнить данные.</w:t>
      </w:r>
    </w:p>
    <w:p w:rsidR="00495D67" w:rsidRDefault="00495D67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</w:p>
    <w:p w:rsidR="00495D67" w:rsidRDefault="00495D67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</w:p>
    <w:p w:rsidR="00495D67" w:rsidRDefault="00495D67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</w:p>
    <w:p w:rsidR="00EE043E" w:rsidRPr="003E1DB4" w:rsidRDefault="00EE043E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  <w:r w:rsidRPr="003E1DB4">
        <w:rPr>
          <w:b/>
          <w:bCs/>
          <w:i/>
          <w:iCs/>
          <w:sz w:val="24"/>
          <w:szCs w:val="24"/>
          <w:u w:val="single"/>
        </w:rPr>
        <w:t>Гипотеза: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Если мы попытаемся, используя различные методики, определить плотность сахара, то получим наиболее точные данные.</w:t>
      </w:r>
    </w:p>
    <w:p w:rsidR="00EE043E" w:rsidRPr="003E1DB4" w:rsidRDefault="00EE043E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  <w:r w:rsidRPr="003E1DB4">
        <w:rPr>
          <w:b/>
          <w:bCs/>
          <w:i/>
          <w:iCs/>
          <w:sz w:val="24"/>
          <w:szCs w:val="24"/>
          <w:u w:val="single"/>
        </w:rPr>
        <w:t>Цель: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Определение плотности сахара.</w:t>
      </w:r>
    </w:p>
    <w:p w:rsidR="00EE043E" w:rsidRPr="003E1DB4" w:rsidRDefault="00EE043E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  <w:r w:rsidRPr="003E1DB4">
        <w:rPr>
          <w:b/>
          <w:bCs/>
          <w:i/>
          <w:iCs/>
          <w:sz w:val="24"/>
          <w:szCs w:val="24"/>
          <w:u w:val="single"/>
        </w:rPr>
        <w:t>Задачи:</w:t>
      </w:r>
    </w:p>
    <w:p w:rsidR="00EE043E" w:rsidRPr="003E1DB4" w:rsidRDefault="00EE043E" w:rsidP="00EE043E">
      <w:pPr>
        <w:numPr>
          <w:ilvl w:val="0"/>
          <w:numId w:val="20"/>
        </w:numPr>
        <w:tabs>
          <w:tab w:val="clear" w:pos="840"/>
          <w:tab w:val="left" w:pos="560"/>
          <w:tab w:val="left" w:pos="112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Ознакомиться с литературой, позволяющей определять </w:t>
      </w:r>
      <w:r w:rsidRPr="003E1DB4">
        <w:rPr>
          <w:sz w:val="24"/>
          <w:szCs w:val="24"/>
        </w:rPr>
        <w:tab/>
        <w:t>плотность различных веществ.</w:t>
      </w:r>
    </w:p>
    <w:p w:rsidR="00EE043E" w:rsidRPr="003E1DB4" w:rsidRDefault="00EE043E" w:rsidP="00EE043E">
      <w:pPr>
        <w:numPr>
          <w:ilvl w:val="0"/>
          <w:numId w:val="20"/>
        </w:numPr>
        <w:tabs>
          <w:tab w:val="left" w:pos="560"/>
          <w:tab w:val="left" w:pos="112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Провести эксперименты, рассчитывая плотность сахара </w:t>
      </w:r>
      <w:r w:rsidRPr="003E1DB4">
        <w:rPr>
          <w:sz w:val="24"/>
          <w:szCs w:val="24"/>
        </w:rPr>
        <w:tab/>
        <w:t>различными способами.</w:t>
      </w:r>
    </w:p>
    <w:p w:rsidR="00EE043E" w:rsidRPr="003E1DB4" w:rsidRDefault="00EE043E" w:rsidP="00EE043E">
      <w:pPr>
        <w:numPr>
          <w:ilvl w:val="0"/>
          <w:numId w:val="20"/>
        </w:numPr>
        <w:tabs>
          <w:tab w:val="left" w:pos="560"/>
          <w:tab w:val="left" w:pos="112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Сравнить и проанализировать полученные данные.</w:t>
      </w:r>
    </w:p>
    <w:p w:rsidR="00EE043E" w:rsidRPr="003E1DB4" w:rsidRDefault="00EE043E" w:rsidP="00EE043E">
      <w:pPr>
        <w:numPr>
          <w:ilvl w:val="0"/>
          <w:numId w:val="20"/>
        </w:numPr>
        <w:tabs>
          <w:tab w:val="left" w:pos="560"/>
          <w:tab w:val="left" w:pos="1120"/>
        </w:tabs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Произвести расчет погрешности, допущенной в процессе </w:t>
      </w:r>
      <w:r w:rsidRPr="003E1DB4">
        <w:rPr>
          <w:sz w:val="24"/>
          <w:szCs w:val="24"/>
        </w:rPr>
        <w:tab/>
        <w:t>измерения.</w:t>
      </w:r>
    </w:p>
    <w:p w:rsidR="00EE043E" w:rsidRPr="003E1DB4" w:rsidRDefault="00EE043E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  <w:r w:rsidRPr="003E1DB4">
        <w:rPr>
          <w:b/>
          <w:bCs/>
          <w:i/>
          <w:iCs/>
          <w:sz w:val="24"/>
          <w:szCs w:val="24"/>
          <w:u w:val="single"/>
        </w:rPr>
        <w:t>Объект: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Понятие плотности вещества.</w:t>
      </w:r>
    </w:p>
    <w:p w:rsidR="00EE043E" w:rsidRPr="003E1DB4" w:rsidRDefault="00EE043E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  <w:r w:rsidRPr="003E1DB4">
        <w:rPr>
          <w:b/>
          <w:bCs/>
          <w:i/>
          <w:iCs/>
          <w:sz w:val="24"/>
          <w:szCs w:val="24"/>
          <w:u w:val="single"/>
        </w:rPr>
        <w:t>Предмет: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Кусочки сахара.</w:t>
      </w:r>
    </w:p>
    <w:p w:rsidR="00EE043E" w:rsidRPr="003E1DB4" w:rsidRDefault="00EE043E" w:rsidP="00EE043E">
      <w:pPr>
        <w:ind w:left="426" w:right="141" w:hanging="142"/>
        <w:jc w:val="both"/>
        <w:rPr>
          <w:b/>
          <w:bCs/>
          <w:i/>
          <w:iCs/>
          <w:sz w:val="24"/>
          <w:szCs w:val="24"/>
          <w:u w:val="single"/>
        </w:rPr>
      </w:pPr>
      <w:r w:rsidRPr="003E1DB4">
        <w:rPr>
          <w:b/>
          <w:bCs/>
          <w:i/>
          <w:iCs/>
          <w:sz w:val="24"/>
          <w:szCs w:val="24"/>
          <w:u w:val="single"/>
        </w:rPr>
        <w:t>Методы:</w:t>
      </w:r>
    </w:p>
    <w:p w:rsidR="00EE043E" w:rsidRPr="003E1DB4" w:rsidRDefault="00EE043E" w:rsidP="00EE043E">
      <w:pPr>
        <w:ind w:left="426" w:right="141" w:hanging="142"/>
        <w:jc w:val="both"/>
        <w:rPr>
          <w:i/>
          <w:sz w:val="24"/>
          <w:szCs w:val="24"/>
        </w:rPr>
      </w:pPr>
      <w:r w:rsidRPr="003E1DB4">
        <w:rPr>
          <w:i/>
          <w:sz w:val="24"/>
          <w:szCs w:val="24"/>
        </w:rPr>
        <w:t>Теоретический</w:t>
      </w:r>
    </w:p>
    <w:p w:rsidR="00EE043E" w:rsidRPr="003E1DB4" w:rsidRDefault="00EE043E" w:rsidP="00EE043E">
      <w:pPr>
        <w:numPr>
          <w:ilvl w:val="0"/>
          <w:numId w:val="21"/>
        </w:numPr>
        <w:tabs>
          <w:tab w:val="left" w:pos="560"/>
        </w:tabs>
        <w:ind w:left="426" w:right="141" w:hanging="142"/>
        <w:jc w:val="both"/>
        <w:rPr>
          <w:bCs/>
          <w:sz w:val="24"/>
          <w:szCs w:val="24"/>
        </w:rPr>
      </w:pPr>
      <w:r w:rsidRPr="003E1DB4">
        <w:rPr>
          <w:bCs/>
          <w:sz w:val="24"/>
          <w:szCs w:val="24"/>
        </w:rPr>
        <w:t>Изучение литературы по данной теме.</w:t>
      </w:r>
    </w:p>
    <w:p w:rsidR="00EE043E" w:rsidRPr="003E1DB4" w:rsidRDefault="00EE043E" w:rsidP="00EE043E">
      <w:pPr>
        <w:numPr>
          <w:ilvl w:val="0"/>
          <w:numId w:val="21"/>
        </w:numPr>
        <w:tabs>
          <w:tab w:val="left" w:pos="560"/>
        </w:tabs>
        <w:ind w:left="426" w:right="141" w:hanging="142"/>
        <w:jc w:val="both"/>
        <w:rPr>
          <w:bCs/>
          <w:sz w:val="24"/>
          <w:szCs w:val="24"/>
        </w:rPr>
      </w:pPr>
      <w:r w:rsidRPr="003E1DB4">
        <w:rPr>
          <w:bCs/>
          <w:sz w:val="24"/>
          <w:szCs w:val="24"/>
        </w:rPr>
        <w:t>Изучение данных экспериментов.</w:t>
      </w:r>
    </w:p>
    <w:p w:rsidR="00EE043E" w:rsidRPr="003E1DB4" w:rsidRDefault="00EE043E" w:rsidP="00EE043E">
      <w:pPr>
        <w:numPr>
          <w:ilvl w:val="0"/>
          <w:numId w:val="21"/>
        </w:numPr>
        <w:tabs>
          <w:tab w:val="left" w:pos="560"/>
        </w:tabs>
        <w:ind w:left="426" w:right="141" w:hanging="142"/>
        <w:jc w:val="both"/>
        <w:rPr>
          <w:bCs/>
          <w:sz w:val="24"/>
          <w:szCs w:val="24"/>
        </w:rPr>
      </w:pPr>
      <w:r w:rsidRPr="003E1DB4">
        <w:rPr>
          <w:bCs/>
          <w:sz w:val="24"/>
          <w:szCs w:val="24"/>
        </w:rPr>
        <w:t>Проведение расчетов.</w:t>
      </w:r>
    </w:p>
    <w:p w:rsidR="00EE043E" w:rsidRPr="003E1DB4" w:rsidRDefault="00EE043E" w:rsidP="00EE043E">
      <w:pPr>
        <w:numPr>
          <w:ilvl w:val="0"/>
          <w:numId w:val="21"/>
        </w:numPr>
        <w:tabs>
          <w:tab w:val="left" w:pos="560"/>
        </w:tabs>
        <w:ind w:left="426" w:right="141" w:hanging="142"/>
        <w:jc w:val="both"/>
        <w:rPr>
          <w:bCs/>
          <w:sz w:val="24"/>
          <w:szCs w:val="24"/>
        </w:rPr>
      </w:pPr>
      <w:r w:rsidRPr="003E1DB4">
        <w:rPr>
          <w:bCs/>
          <w:sz w:val="24"/>
          <w:szCs w:val="24"/>
        </w:rPr>
        <w:t>Анализ.</w:t>
      </w:r>
    </w:p>
    <w:p w:rsidR="00EE043E" w:rsidRPr="003E1DB4" w:rsidRDefault="00EE043E" w:rsidP="00EE043E">
      <w:pPr>
        <w:tabs>
          <w:tab w:val="left" w:pos="560"/>
        </w:tabs>
        <w:ind w:left="426" w:right="141" w:hanging="142"/>
        <w:jc w:val="both"/>
        <w:rPr>
          <w:i/>
          <w:sz w:val="24"/>
          <w:szCs w:val="24"/>
        </w:rPr>
      </w:pPr>
      <w:r w:rsidRPr="003E1DB4">
        <w:rPr>
          <w:i/>
          <w:sz w:val="24"/>
          <w:szCs w:val="24"/>
        </w:rPr>
        <w:t>Практический</w:t>
      </w:r>
    </w:p>
    <w:p w:rsidR="00EE043E" w:rsidRPr="003E1DB4" w:rsidRDefault="00EE043E" w:rsidP="00EE043E">
      <w:pPr>
        <w:numPr>
          <w:ilvl w:val="0"/>
          <w:numId w:val="22"/>
        </w:numPr>
        <w:tabs>
          <w:tab w:val="left" w:pos="560"/>
        </w:tabs>
        <w:ind w:left="426" w:right="141" w:hanging="142"/>
        <w:jc w:val="both"/>
        <w:rPr>
          <w:bCs/>
          <w:sz w:val="24"/>
          <w:szCs w:val="24"/>
        </w:rPr>
      </w:pPr>
      <w:r w:rsidRPr="003E1DB4">
        <w:rPr>
          <w:bCs/>
          <w:sz w:val="24"/>
          <w:szCs w:val="24"/>
        </w:rPr>
        <w:t>Постановка и проведение экспериментов.</w:t>
      </w:r>
    </w:p>
    <w:p w:rsidR="00EE043E" w:rsidRPr="003E1DB4" w:rsidRDefault="00EE043E" w:rsidP="00EE043E">
      <w:pPr>
        <w:ind w:left="426" w:right="141" w:hanging="142"/>
        <w:jc w:val="both"/>
        <w:rPr>
          <w:bCs/>
          <w:sz w:val="24"/>
          <w:szCs w:val="24"/>
        </w:rPr>
      </w:pPr>
    </w:p>
    <w:p w:rsidR="00EE043E" w:rsidRPr="003E1DB4" w:rsidRDefault="00EE043E" w:rsidP="00EE043E">
      <w:pPr>
        <w:ind w:left="426" w:right="141" w:hanging="142"/>
        <w:jc w:val="center"/>
        <w:rPr>
          <w:b/>
          <w:sz w:val="24"/>
          <w:szCs w:val="24"/>
          <w:u w:val="single"/>
        </w:rPr>
      </w:pPr>
      <w:r w:rsidRPr="003E1DB4">
        <w:rPr>
          <w:b/>
          <w:i/>
          <w:sz w:val="24"/>
          <w:szCs w:val="24"/>
          <w:u w:val="single"/>
        </w:rPr>
        <w:t>Тема:</w:t>
      </w:r>
      <w:r w:rsidRPr="003E1DB4">
        <w:rPr>
          <w:b/>
          <w:sz w:val="24"/>
          <w:szCs w:val="24"/>
          <w:u w:val="single"/>
        </w:rPr>
        <w:t xml:space="preserve">  “ИСПОЛЬЗОВАНИЕ ДВИГАТЕЛЕЙ ВНУТРЕННЕГО СГОРАНИЯ НА АВТОПРЕДПРИЯТИЯХ ГОРОДА  МЕЖДУРЕЧЕНСКА”.</w:t>
      </w:r>
    </w:p>
    <w:p w:rsidR="00EE043E" w:rsidRPr="003E1DB4" w:rsidRDefault="00EE043E" w:rsidP="00EE043E">
      <w:pPr>
        <w:ind w:left="426" w:right="141" w:hanging="142"/>
        <w:jc w:val="center"/>
        <w:rPr>
          <w:sz w:val="24"/>
          <w:szCs w:val="24"/>
          <w:u w:val="single"/>
        </w:rPr>
      </w:pPr>
      <w:r w:rsidRPr="003E1DB4">
        <w:rPr>
          <w:sz w:val="24"/>
          <w:szCs w:val="24"/>
        </w:rPr>
        <w:t>(</w:t>
      </w:r>
      <w:proofErr w:type="spellStart"/>
      <w:r w:rsidRPr="003E1DB4">
        <w:rPr>
          <w:sz w:val="24"/>
          <w:szCs w:val="24"/>
        </w:rPr>
        <w:t>Шахавцев</w:t>
      </w:r>
      <w:proofErr w:type="spellEnd"/>
      <w:r w:rsidRPr="003E1DB4">
        <w:rPr>
          <w:sz w:val="24"/>
          <w:szCs w:val="24"/>
        </w:rPr>
        <w:t xml:space="preserve"> Илья, 9 класс).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Работа состоит из трёх частей: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*Введение;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*Основная часть;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*Заключение.</w: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r w:rsidRPr="003E1DB4">
        <w:rPr>
          <w:sz w:val="24"/>
          <w:szCs w:val="24"/>
        </w:rPr>
        <w:t>Основная часть включает в себя историю развития предприятия, теоретическое и практическое обоснование, а заключение содержит выводы и перспективы</w:t>
      </w:r>
    </w:p>
    <w:p w:rsidR="00EE043E" w:rsidRPr="003E1DB4" w:rsidRDefault="00EE043E" w:rsidP="00495D67">
      <w:pPr>
        <w:ind w:left="426" w:right="141" w:hanging="142"/>
        <w:jc w:val="center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>Введение</w:t>
      </w:r>
    </w:p>
    <w:p w:rsidR="00EE043E" w:rsidRPr="003E1DB4" w:rsidRDefault="00EE043E" w:rsidP="00495D67">
      <w:pPr>
        <w:ind w:left="284" w:right="141" w:hanging="284"/>
        <w:jc w:val="both"/>
        <w:outlineLvl w:val="0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 xml:space="preserve"> Актуальность.</w:t>
      </w:r>
    </w:p>
    <w:p w:rsidR="00EE043E" w:rsidRPr="003E1DB4" w:rsidRDefault="00EE043E" w:rsidP="00495D67">
      <w:pPr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Так как я уроженец Казахстана и теперь проживаю вместе с семьёй в Междуреченске, решил познакомиться с историей города. Но изучать историю города, не изучая историю предприятий (собственно, из-за которых он и образовался), невозможно. Поэтому я решил ознакомиться с историей  «</w:t>
      </w:r>
      <w:proofErr w:type="spellStart"/>
      <w:r w:rsidRPr="003E1DB4">
        <w:rPr>
          <w:sz w:val="24"/>
          <w:szCs w:val="24"/>
        </w:rPr>
        <w:t>Томусинской</w:t>
      </w:r>
      <w:proofErr w:type="spellEnd"/>
      <w:r w:rsidRPr="003E1DB4">
        <w:rPr>
          <w:sz w:val="24"/>
          <w:szCs w:val="24"/>
        </w:rPr>
        <w:t xml:space="preserve"> автобазы»,  во-первых, потому, что ей в этом году исполнилось 50 лет, во-вторых, потому что это одна из крупнейших автобаз  в “Кузбассе”.</w:t>
      </w:r>
    </w:p>
    <w:p w:rsidR="00EE043E" w:rsidRPr="003E1DB4" w:rsidRDefault="00EE043E" w:rsidP="00495D67">
      <w:pPr>
        <w:ind w:left="284" w:right="141" w:hanging="284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Проблема, </w:t>
      </w:r>
      <w:r w:rsidRPr="003E1DB4">
        <w:rPr>
          <w:sz w:val="24"/>
          <w:szCs w:val="24"/>
        </w:rPr>
        <w:t xml:space="preserve">решаемая в работе, заключается в доказательстве нерентабельности использования автомобилей </w:t>
      </w:r>
      <w:proofErr w:type="spellStart"/>
      <w:r w:rsidRPr="003E1DB4">
        <w:rPr>
          <w:sz w:val="24"/>
          <w:szCs w:val="24"/>
        </w:rPr>
        <w:t>БелАЗ</w:t>
      </w:r>
      <w:proofErr w:type="spellEnd"/>
      <w:r w:rsidRPr="003E1DB4">
        <w:rPr>
          <w:sz w:val="24"/>
          <w:szCs w:val="24"/>
        </w:rPr>
        <w:t xml:space="preserve"> серии 7513, работающих на двигателе 8ДМ-21АМС.</w:t>
      </w:r>
    </w:p>
    <w:p w:rsidR="00EE043E" w:rsidRPr="003E1DB4" w:rsidRDefault="00EE043E" w:rsidP="00495D67">
      <w:pPr>
        <w:ind w:left="284" w:right="141" w:hanging="284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Объектом </w:t>
      </w:r>
      <w:r w:rsidRPr="003E1DB4">
        <w:rPr>
          <w:sz w:val="24"/>
          <w:szCs w:val="24"/>
        </w:rPr>
        <w:t>исследования стало одно из крупнейших предприятий Кузбасса ОАО «</w:t>
      </w:r>
      <w:proofErr w:type="spellStart"/>
      <w:r w:rsidRPr="003E1DB4">
        <w:rPr>
          <w:sz w:val="24"/>
          <w:szCs w:val="24"/>
        </w:rPr>
        <w:t>Томусинская</w:t>
      </w:r>
      <w:proofErr w:type="spellEnd"/>
      <w:r w:rsidRPr="003E1DB4">
        <w:rPr>
          <w:sz w:val="24"/>
          <w:szCs w:val="24"/>
        </w:rPr>
        <w:t xml:space="preserve"> автобаза».</w:t>
      </w:r>
    </w:p>
    <w:p w:rsidR="00EE043E" w:rsidRPr="003E1DB4" w:rsidRDefault="00EE043E" w:rsidP="00495D67">
      <w:pPr>
        <w:ind w:left="284" w:right="141" w:hanging="284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Предметом - </w:t>
      </w:r>
      <w:r w:rsidRPr="003E1DB4">
        <w:rPr>
          <w:sz w:val="24"/>
          <w:szCs w:val="24"/>
        </w:rPr>
        <w:t xml:space="preserve">двигатели внутреннего сгорания КТА-50С и 8ДМ-21АМС автомобилей </w:t>
      </w:r>
      <w:proofErr w:type="spellStart"/>
      <w:r w:rsidRPr="003E1DB4">
        <w:rPr>
          <w:sz w:val="24"/>
          <w:szCs w:val="24"/>
        </w:rPr>
        <w:t>БелАЗ</w:t>
      </w:r>
      <w:proofErr w:type="spellEnd"/>
      <w:r w:rsidRPr="003E1DB4">
        <w:rPr>
          <w:sz w:val="24"/>
          <w:szCs w:val="24"/>
        </w:rPr>
        <w:t xml:space="preserve"> серии 7513, эксплуатируемых предприятиями нашего города.</w:t>
      </w:r>
    </w:p>
    <w:p w:rsidR="00EE043E" w:rsidRPr="003E1DB4" w:rsidRDefault="00EE043E" w:rsidP="00495D67">
      <w:pPr>
        <w:ind w:left="284" w:right="141" w:hanging="284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Цель. </w:t>
      </w:r>
      <w:r w:rsidRPr="003E1DB4">
        <w:rPr>
          <w:sz w:val="24"/>
          <w:szCs w:val="24"/>
        </w:rPr>
        <w:t xml:space="preserve">Сравнение двигателей внутреннего сгорания  КТА-50С и 8ДМ-21АМС автомобилей </w:t>
      </w:r>
      <w:proofErr w:type="spellStart"/>
      <w:r w:rsidRPr="003E1DB4">
        <w:rPr>
          <w:sz w:val="24"/>
          <w:szCs w:val="24"/>
        </w:rPr>
        <w:t>БелАЗ</w:t>
      </w:r>
      <w:proofErr w:type="spellEnd"/>
      <w:r w:rsidRPr="003E1DB4">
        <w:rPr>
          <w:sz w:val="24"/>
          <w:szCs w:val="24"/>
        </w:rPr>
        <w:t xml:space="preserve"> серии 7513, эксплуатируемых предприятиями нашего города.</w:t>
      </w:r>
    </w:p>
    <w:p w:rsidR="00EE043E" w:rsidRPr="003E1DB4" w:rsidRDefault="00EE043E" w:rsidP="00495D67">
      <w:pPr>
        <w:ind w:left="284" w:right="141" w:hanging="284"/>
        <w:jc w:val="both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 xml:space="preserve"> Задачи. </w:t>
      </w:r>
    </w:p>
    <w:p w:rsidR="00EE043E" w:rsidRPr="003E1DB4" w:rsidRDefault="00EE043E" w:rsidP="00495D67">
      <w:pPr>
        <w:numPr>
          <w:ilvl w:val="0"/>
          <w:numId w:val="15"/>
        </w:numPr>
        <w:tabs>
          <w:tab w:val="clear" w:pos="1145"/>
          <w:tab w:val="left" w:pos="56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Изучить историю развития предприятия.</w:t>
      </w:r>
    </w:p>
    <w:p w:rsidR="00EE043E" w:rsidRPr="003E1DB4" w:rsidRDefault="00EE043E" w:rsidP="00495D67">
      <w:pPr>
        <w:numPr>
          <w:ilvl w:val="0"/>
          <w:numId w:val="15"/>
        </w:numPr>
        <w:tabs>
          <w:tab w:val="clear" w:pos="1145"/>
          <w:tab w:val="left" w:pos="56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Ознакомиться с литературой, позволяющей:</w:t>
      </w:r>
    </w:p>
    <w:p w:rsidR="00EE043E" w:rsidRPr="003E1DB4" w:rsidRDefault="00EE043E" w:rsidP="00495D67">
      <w:pPr>
        <w:numPr>
          <w:ilvl w:val="3"/>
          <w:numId w:val="16"/>
        </w:numPr>
        <w:tabs>
          <w:tab w:val="clear" w:pos="4465"/>
          <w:tab w:val="left" w:pos="560"/>
          <w:tab w:val="num" w:pos="25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приобрести теоретические знания о двигателях большегрузных </w:t>
      </w:r>
      <w:r w:rsidRPr="003E1DB4">
        <w:rPr>
          <w:sz w:val="24"/>
          <w:szCs w:val="24"/>
        </w:rPr>
        <w:tab/>
        <w:t>автомобилей;</w:t>
      </w:r>
    </w:p>
    <w:p w:rsidR="00EE043E" w:rsidRPr="003E1DB4" w:rsidRDefault="00EE043E" w:rsidP="00495D67">
      <w:pPr>
        <w:numPr>
          <w:ilvl w:val="2"/>
          <w:numId w:val="16"/>
        </w:numPr>
        <w:tabs>
          <w:tab w:val="clear" w:pos="1260"/>
          <w:tab w:val="left" w:pos="560"/>
          <w:tab w:val="num" w:pos="25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произвести расчёты эффективности использования двигателя.</w:t>
      </w:r>
    </w:p>
    <w:p w:rsidR="00EE043E" w:rsidRPr="003E1DB4" w:rsidRDefault="00EE043E" w:rsidP="00495D67">
      <w:pPr>
        <w:tabs>
          <w:tab w:val="left" w:pos="56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3. Провести социологический опрос водителей по поводу  </w:t>
      </w:r>
      <w:r w:rsidRPr="003E1DB4">
        <w:rPr>
          <w:sz w:val="24"/>
          <w:szCs w:val="24"/>
        </w:rPr>
        <w:tab/>
        <w:t xml:space="preserve">эффективности эксплуатации двигателей в данных   </w:t>
      </w:r>
      <w:r w:rsidRPr="003E1DB4">
        <w:rPr>
          <w:sz w:val="24"/>
          <w:szCs w:val="24"/>
        </w:rPr>
        <w:tab/>
        <w:t>климатических условиях.</w:t>
      </w:r>
    </w:p>
    <w:p w:rsidR="00EE043E" w:rsidRPr="003E1DB4" w:rsidRDefault="00EE043E" w:rsidP="00495D67">
      <w:pPr>
        <w:tabs>
          <w:tab w:val="left" w:pos="56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4.  Провести наблюдения:</w:t>
      </w:r>
    </w:p>
    <w:p w:rsidR="00EE043E" w:rsidRPr="003E1DB4" w:rsidRDefault="00EE043E" w:rsidP="00495D67">
      <w:pPr>
        <w:numPr>
          <w:ilvl w:val="0"/>
          <w:numId w:val="26"/>
        </w:numPr>
        <w:tabs>
          <w:tab w:val="left" w:pos="560"/>
          <w:tab w:val="num" w:pos="25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за работой автомобилей </w:t>
      </w:r>
      <w:proofErr w:type="spellStart"/>
      <w:r w:rsidRPr="003E1DB4">
        <w:rPr>
          <w:sz w:val="24"/>
          <w:szCs w:val="24"/>
        </w:rPr>
        <w:t>БелАЗ</w:t>
      </w:r>
      <w:proofErr w:type="spellEnd"/>
      <w:r w:rsidRPr="003E1DB4">
        <w:rPr>
          <w:sz w:val="24"/>
          <w:szCs w:val="24"/>
        </w:rPr>
        <w:t xml:space="preserve"> на разрезах: "Красногорский",  </w:t>
      </w:r>
      <w:r w:rsidRPr="003E1DB4">
        <w:rPr>
          <w:sz w:val="24"/>
          <w:szCs w:val="24"/>
        </w:rPr>
        <w:tab/>
        <w:t>"</w:t>
      </w:r>
      <w:proofErr w:type="spellStart"/>
      <w:r w:rsidRPr="003E1DB4">
        <w:rPr>
          <w:sz w:val="24"/>
          <w:szCs w:val="24"/>
        </w:rPr>
        <w:t>Томусинский</w:t>
      </w:r>
      <w:proofErr w:type="spellEnd"/>
      <w:r w:rsidRPr="003E1DB4">
        <w:rPr>
          <w:sz w:val="24"/>
          <w:szCs w:val="24"/>
        </w:rPr>
        <w:t xml:space="preserve">" </w:t>
      </w:r>
    </w:p>
    <w:p w:rsidR="00EE043E" w:rsidRPr="003E1DB4" w:rsidRDefault="00EE043E" w:rsidP="00495D67">
      <w:pPr>
        <w:numPr>
          <w:ilvl w:val="0"/>
          <w:numId w:val="26"/>
        </w:numPr>
        <w:tabs>
          <w:tab w:val="left" w:pos="560"/>
          <w:tab w:val="num" w:pos="25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за процессом технического обслуживания в гаражах автобазы.</w:t>
      </w:r>
    </w:p>
    <w:p w:rsidR="00EE043E" w:rsidRPr="003E1DB4" w:rsidRDefault="00EE043E" w:rsidP="00495D67">
      <w:pPr>
        <w:numPr>
          <w:ilvl w:val="0"/>
          <w:numId w:val="17"/>
        </w:numPr>
        <w:tabs>
          <w:tab w:val="clear" w:pos="576"/>
          <w:tab w:val="left" w:pos="56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Проанализировать полученные данные, сравнить </w:t>
      </w:r>
      <w:r w:rsidRPr="003E1DB4">
        <w:rPr>
          <w:sz w:val="24"/>
          <w:szCs w:val="24"/>
        </w:rPr>
        <w:tab/>
        <w:t>характеристики      двигателей автомобилей.</w:t>
      </w:r>
    </w:p>
    <w:p w:rsidR="00EE043E" w:rsidRPr="003E1DB4" w:rsidRDefault="00EE043E" w:rsidP="00495D67">
      <w:pPr>
        <w:ind w:left="284" w:right="141" w:hanging="284"/>
        <w:jc w:val="both"/>
        <w:outlineLvl w:val="0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>Гипотеза.</w:t>
      </w:r>
    </w:p>
    <w:p w:rsidR="00EE043E" w:rsidRPr="003E1DB4" w:rsidRDefault="00EE043E" w:rsidP="00495D67">
      <w:pPr>
        <w:ind w:left="284" w:right="141" w:hanging="284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ab/>
        <w:t xml:space="preserve"> </w:t>
      </w:r>
      <w:r w:rsidRPr="003E1DB4">
        <w:rPr>
          <w:sz w:val="24"/>
          <w:szCs w:val="24"/>
        </w:rPr>
        <w:t xml:space="preserve">Исходя из опыта работы, водители большегрузного транспорта предполагают, что установка двигателя КТА-50С на </w:t>
      </w:r>
      <w:proofErr w:type="spellStart"/>
      <w:r w:rsidRPr="003E1DB4">
        <w:rPr>
          <w:sz w:val="24"/>
          <w:szCs w:val="24"/>
        </w:rPr>
        <w:t>БелАЗ</w:t>
      </w:r>
      <w:proofErr w:type="spellEnd"/>
      <w:r w:rsidRPr="003E1DB4">
        <w:rPr>
          <w:sz w:val="24"/>
          <w:szCs w:val="24"/>
        </w:rPr>
        <w:t xml:space="preserve"> 7513 даст больший экономический эффект, чем установка на эту же модель автомобиля двигателя 8ДМ-21АМС. Это предположение я  хочу проверить.</w:t>
      </w:r>
    </w:p>
    <w:p w:rsidR="00EE043E" w:rsidRPr="003E1DB4" w:rsidRDefault="00EE043E" w:rsidP="00495D67">
      <w:pPr>
        <w:ind w:left="284" w:right="141" w:hanging="284"/>
        <w:jc w:val="both"/>
        <w:outlineLvl w:val="0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 xml:space="preserve">Методы. </w:t>
      </w:r>
    </w:p>
    <w:p w:rsidR="00EE043E" w:rsidRPr="003E1DB4" w:rsidRDefault="00EE043E" w:rsidP="00495D67">
      <w:pPr>
        <w:ind w:left="284" w:right="141" w:hanging="284"/>
        <w:jc w:val="both"/>
        <w:outlineLvl w:val="0"/>
        <w:rPr>
          <w:sz w:val="24"/>
          <w:szCs w:val="24"/>
        </w:rPr>
      </w:pPr>
      <w:r w:rsidRPr="003E1DB4">
        <w:rPr>
          <w:sz w:val="24"/>
          <w:szCs w:val="24"/>
        </w:rPr>
        <w:t>1.Теоритический метод:</w:t>
      </w:r>
    </w:p>
    <w:p w:rsidR="00EE043E" w:rsidRPr="003E1DB4" w:rsidRDefault="00EE043E" w:rsidP="00495D67">
      <w:pPr>
        <w:numPr>
          <w:ilvl w:val="0"/>
          <w:numId w:val="18"/>
        </w:numPr>
        <w:tabs>
          <w:tab w:val="left" w:pos="4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Изучение данных;</w:t>
      </w:r>
    </w:p>
    <w:p w:rsidR="00EE043E" w:rsidRPr="003E1DB4" w:rsidRDefault="00EE043E" w:rsidP="00495D67">
      <w:pPr>
        <w:numPr>
          <w:ilvl w:val="0"/>
          <w:numId w:val="18"/>
        </w:numPr>
        <w:tabs>
          <w:tab w:val="left" w:pos="4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Проведение расчётов;</w:t>
      </w:r>
    </w:p>
    <w:p w:rsidR="00EE043E" w:rsidRPr="003E1DB4" w:rsidRDefault="00EE043E" w:rsidP="00495D67">
      <w:pPr>
        <w:numPr>
          <w:ilvl w:val="0"/>
          <w:numId w:val="18"/>
        </w:numPr>
        <w:tabs>
          <w:tab w:val="left" w:pos="4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Анализ.</w:t>
      </w:r>
    </w:p>
    <w:p w:rsidR="00EE043E" w:rsidRPr="003E1DB4" w:rsidRDefault="00EE043E" w:rsidP="00495D67">
      <w:pPr>
        <w:tabs>
          <w:tab w:val="left" w:pos="4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2. Практический метод:</w:t>
      </w:r>
    </w:p>
    <w:p w:rsidR="00EE043E" w:rsidRPr="003E1DB4" w:rsidRDefault="00EE043E" w:rsidP="00495D67">
      <w:pPr>
        <w:numPr>
          <w:ilvl w:val="0"/>
          <w:numId w:val="19"/>
        </w:numPr>
        <w:tabs>
          <w:tab w:val="left" w:pos="4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Социологический опрос, анкетирование;</w:t>
      </w:r>
    </w:p>
    <w:p w:rsidR="00EE043E" w:rsidRPr="003E1DB4" w:rsidRDefault="00EE043E" w:rsidP="00495D67">
      <w:pPr>
        <w:numPr>
          <w:ilvl w:val="0"/>
          <w:numId w:val="19"/>
        </w:numPr>
        <w:tabs>
          <w:tab w:val="left" w:pos="4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Наблюдение;</w:t>
      </w:r>
    </w:p>
    <w:p w:rsidR="00EE043E" w:rsidRPr="003E1DB4" w:rsidRDefault="00EE043E" w:rsidP="00495D67">
      <w:pPr>
        <w:numPr>
          <w:ilvl w:val="0"/>
          <w:numId w:val="19"/>
        </w:numPr>
        <w:tabs>
          <w:tab w:val="left" w:pos="420"/>
        </w:tabs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Обобщение.</w:t>
      </w:r>
    </w:p>
    <w:p w:rsidR="00EE043E" w:rsidRPr="003E1DB4" w:rsidRDefault="00EE043E" w:rsidP="00495D67">
      <w:pPr>
        <w:ind w:left="284" w:right="141" w:hanging="284"/>
        <w:jc w:val="both"/>
        <w:outlineLvl w:val="0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 xml:space="preserve">Предполагаемый результат. </w:t>
      </w:r>
    </w:p>
    <w:p w:rsidR="00EE043E" w:rsidRPr="003E1DB4" w:rsidRDefault="00EE043E" w:rsidP="00495D67">
      <w:pPr>
        <w:ind w:left="284" w:right="141" w:hanging="284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Моя работа будет полезна инженерам конструкторам двигателей ДМ и экономистам предприятий, которые эксплуатируют данные автомобили.</w:t>
      </w:r>
    </w:p>
    <w:p w:rsidR="00EE043E" w:rsidRPr="003E1DB4" w:rsidRDefault="00EE043E" w:rsidP="00495D67">
      <w:pPr>
        <w:ind w:left="284" w:right="141" w:hanging="284"/>
        <w:jc w:val="both"/>
        <w:outlineLvl w:val="0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>Перспективы.</w:t>
      </w:r>
    </w:p>
    <w:p w:rsidR="00EE043E" w:rsidRDefault="00EE043E" w:rsidP="00495D67">
      <w:pPr>
        <w:ind w:left="284" w:right="141" w:hanging="284"/>
        <w:jc w:val="both"/>
        <w:rPr>
          <w:b/>
          <w:sz w:val="24"/>
          <w:szCs w:val="24"/>
        </w:rPr>
      </w:pPr>
      <w:r w:rsidRPr="003E1DB4">
        <w:rPr>
          <w:i/>
          <w:sz w:val="24"/>
          <w:szCs w:val="24"/>
        </w:rPr>
        <w:tab/>
        <w:t xml:space="preserve"> </w:t>
      </w:r>
      <w:r w:rsidRPr="003E1DB4">
        <w:rPr>
          <w:sz w:val="24"/>
          <w:szCs w:val="24"/>
        </w:rPr>
        <w:t xml:space="preserve">Если мне удастся доказать гипотезу, выдвинутую в работе, а руководители предприятий ознакомятся с сутью моих исследований, то, перспективы моей работы очевидны: предприятие получит экономическую выгоду, а город -  дополнительные </w:t>
      </w:r>
      <w:proofErr w:type="spellStart"/>
      <w:r w:rsidRPr="003E1DB4">
        <w:rPr>
          <w:sz w:val="24"/>
          <w:szCs w:val="24"/>
        </w:rPr>
        <w:t>налогоотчисления</w:t>
      </w:r>
      <w:proofErr w:type="spellEnd"/>
      <w:r w:rsidRPr="003E1DB4">
        <w:rPr>
          <w:b/>
          <w:sz w:val="24"/>
          <w:szCs w:val="24"/>
        </w:rPr>
        <w:t>.</w:t>
      </w:r>
    </w:p>
    <w:p w:rsidR="00EE043E" w:rsidRPr="003E1DB4" w:rsidRDefault="00EE043E" w:rsidP="00EE043E">
      <w:pPr>
        <w:ind w:left="426" w:right="141" w:hanging="142"/>
        <w:jc w:val="both"/>
        <w:rPr>
          <w:b/>
          <w:i/>
          <w:sz w:val="24"/>
          <w:szCs w:val="24"/>
          <w:u w:val="single"/>
        </w:rPr>
      </w:pP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center"/>
        <w:rPr>
          <w:b/>
          <w:u w:val="single"/>
        </w:rPr>
      </w:pPr>
      <w:r w:rsidRPr="003E1DB4">
        <w:rPr>
          <w:b/>
          <w:i/>
          <w:u w:val="single"/>
        </w:rPr>
        <w:t>Тема: "</w:t>
      </w:r>
      <w:r w:rsidRPr="003E1DB4">
        <w:rPr>
          <w:b/>
          <w:u w:val="single"/>
        </w:rPr>
        <w:t>МЕТОДЫ ФОРМИРОВАНИЯ  ИНТЕРЕСА К ФИЗИКЕ".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center"/>
      </w:pPr>
      <w:r w:rsidRPr="003E1DB4">
        <w:t>(Рыбакова Мария, 8 класс)</w:t>
      </w:r>
    </w:p>
    <w:p w:rsidR="00EE043E" w:rsidRPr="003E1DB4" w:rsidRDefault="00EE043E" w:rsidP="00EE043E">
      <w:pPr>
        <w:ind w:left="426" w:right="141" w:hanging="142"/>
        <w:jc w:val="both"/>
        <w:rPr>
          <w:b/>
          <w:sz w:val="24"/>
          <w:szCs w:val="24"/>
        </w:rPr>
      </w:pPr>
      <w:proofErr w:type="gramStart"/>
      <w:r w:rsidRPr="003E1DB4">
        <w:rPr>
          <w:b/>
          <w:sz w:val="24"/>
          <w:szCs w:val="24"/>
          <w:lang w:val="en-US"/>
        </w:rPr>
        <w:t>I</w:t>
      </w:r>
      <w:r w:rsidRPr="003E1DB4">
        <w:rPr>
          <w:b/>
          <w:sz w:val="24"/>
          <w:szCs w:val="24"/>
        </w:rPr>
        <w:t>. ВВЕДЕНИЕ.</w:t>
      </w:r>
      <w:proofErr w:type="gramEnd"/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</w:p>
    <w:p w:rsidR="00EE043E" w:rsidRPr="003E1DB4" w:rsidRDefault="00EE043E" w:rsidP="00495D67">
      <w:pPr>
        <w:ind w:left="426" w:right="141" w:hanging="426"/>
        <w:jc w:val="both"/>
        <w:rPr>
          <w:sz w:val="24"/>
          <w:szCs w:val="24"/>
        </w:rPr>
      </w:pPr>
      <w:r w:rsidRPr="003E1DB4">
        <w:rPr>
          <w:b/>
          <w:i/>
          <w:sz w:val="24"/>
          <w:szCs w:val="24"/>
        </w:rPr>
        <w:t>Актуальность</w:t>
      </w:r>
      <w:r w:rsidRPr="003E1DB4">
        <w:rPr>
          <w:sz w:val="24"/>
          <w:szCs w:val="24"/>
        </w:rPr>
        <w:t xml:space="preserve">. </w:t>
      </w:r>
    </w:p>
    <w:p w:rsidR="00495D67" w:rsidRDefault="00EE043E" w:rsidP="00495D67">
      <w:pPr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 xml:space="preserve">Я уже участвовала в НПК школьников.  Исследования  проводила в гуманитарных областях науки. Хочу перенести накопленный опыт на область физики и получить </w:t>
      </w:r>
      <w:r w:rsidR="00495D67">
        <w:rPr>
          <w:sz w:val="24"/>
          <w:szCs w:val="24"/>
        </w:rPr>
        <w:t>новый опыт. Это важно для меня.</w:t>
      </w:r>
    </w:p>
    <w:p w:rsidR="00EE043E" w:rsidRPr="003E1DB4" w:rsidRDefault="00EE043E" w:rsidP="00495D67">
      <w:pPr>
        <w:ind w:left="426" w:right="141" w:hanging="426"/>
        <w:jc w:val="both"/>
        <w:rPr>
          <w:sz w:val="24"/>
          <w:szCs w:val="24"/>
        </w:rPr>
      </w:pPr>
      <w:r w:rsidRPr="003E1DB4">
        <w:rPr>
          <w:b/>
          <w:i/>
          <w:sz w:val="24"/>
          <w:szCs w:val="24"/>
        </w:rPr>
        <w:t>Проблема.</w:t>
      </w:r>
      <w:r w:rsidRPr="003E1DB4">
        <w:rPr>
          <w:sz w:val="24"/>
          <w:szCs w:val="24"/>
        </w:rPr>
        <w:t xml:space="preserve"> </w:t>
      </w:r>
    </w:p>
    <w:p w:rsidR="00EE043E" w:rsidRPr="003E1DB4" w:rsidRDefault="00EE043E" w:rsidP="00495D67">
      <w:pPr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Физика занимает особое место среди школьных дисциплин. Это одна из основных наук о природе.  Физика  изучает различные явления и законы, которым эти явления подчиняются.  Это интересная наука, но не из легких.  По разным причинам уроки решения физических задач не у всех учеников вызывают интерес. Порой очень трудно бывает представить себе тот или иной процесс, происходящий в природе или технике. Облегчить изучение и понимание явлений помогают различные эксперименты,  опыты, проводимые на уроках. Но этого недостаточно для того, чтобы вызвать интерес к науке физике у всех учеников.</w:t>
      </w:r>
    </w:p>
    <w:p w:rsidR="00EE043E" w:rsidRPr="003E1DB4" w:rsidRDefault="00EE043E" w:rsidP="00495D67">
      <w:pPr>
        <w:ind w:left="426" w:right="141" w:hanging="426"/>
        <w:jc w:val="both"/>
        <w:rPr>
          <w:b/>
          <w:i/>
          <w:sz w:val="24"/>
          <w:szCs w:val="24"/>
        </w:rPr>
      </w:pPr>
      <w:r w:rsidRPr="003E1DB4">
        <w:rPr>
          <w:b/>
          <w:i/>
          <w:sz w:val="24"/>
          <w:szCs w:val="24"/>
        </w:rPr>
        <w:t>Гипотеза.</w:t>
      </w:r>
    </w:p>
    <w:p w:rsidR="00EE043E" w:rsidRPr="003E1DB4" w:rsidRDefault="00EE043E" w:rsidP="00495D67">
      <w:pPr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Я предполагаю, что через внеклассные мероприятия у </w:t>
      </w:r>
      <w:proofErr w:type="gramStart"/>
      <w:r w:rsidRPr="003E1DB4">
        <w:rPr>
          <w:sz w:val="24"/>
          <w:szCs w:val="24"/>
        </w:rPr>
        <w:t>обучающихся</w:t>
      </w:r>
      <w:proofErr w:type="gramEnd"/>
      <w:r w:rsidRPr="003E1DB4">
        <w:rPr>
          <w:sz w:val="24"/>
          <w:szCs w:val="24"/>
        </w:rPr>
        <w:t xml:space="preserve"> тоже можно развивать  и повышать  интерес к данному предмету.</w:t>
      </w:r>
    </w:p>
    <w:p w:rsidR="00EE043E" w:rsidRPr="003E1DB4" w:rsidRDefault="00EE043E" w:rsidP="00495D67">
      <w:pPr>
        <w:ind w:left="426" w:right="141" w:hanging="426"/>
        <w:jc w:val="both"/>
        <w:rPr>
          <w:b/>
          <w:i/>
          <w:sz w:val="24"/>
          <w:szCs w:val="24"/>
        </w:rPr>
      </w:pPr>
      <w:r w:rsidRPr="003E1DB4">
        <w:rPr>
          <w:b/>
          <w:i/>
          <w:sz w:val="24"/>
          <w:szCs w:val="24"/>
        </w:rPr>
        <w:t>Цель работы.</w:t>
      </w:r>
    </w:p>
    <w:p w:rsidR="00EE043E" w:rsidRPr="003E1DB4" w:rsidRDefault="00EE043E" w:rsidP="00495D67">
      <w:pPr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Изучение  изменения уровня интереса к физике.</w:t>
      </w:r>
    </w:p>
    <w:p w:rsidR="00EE043E" w:rsidRPr="003E1DB4" w:rsidRDefault="00EE043E" w:rsidP="00495D67">
      <w:pPr>
        <w:ind w:left="426" w:right="141" w:hanging="426"/>
        <w:jc w:val="both"/>
        <w:rPr>
          <w:b/>
          <w:i/>
          <w:sz w:val="24"/>
          <w:szCs w:val="24"/>
        </w:rPr>
      </w:pPr>
      <w:r w:rsidRPr="003E1DB4">
        <w:rPr>
          <w:b/>
          <w:i/>
          <w:sz w:val="24"/>
          <w:szCs w:val="24"/>
        </w:rPr>
        <w:t>Задачи.</w:t>
      </w:r>
    </w:p>
    <w:p w:rsidR="00EE043E" w:rsidRPr="003E1DB4" w:rsidRDefault="00EE043E" w:rsidP="00495D67">
      <w:pPr>
        <w:numPr>
          <w:ilvl w:val="0"/>
          <w:numId w:val="13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Разработать способы отслеживания развития интереса к </w:t>
      </w:r>
      <w:r w:rsidRPr="003E1DB4">
        <w:rPr>
          <w:sz w:val="24"/>
          <w:szCs w:val="24"/>
        </w:rPr>
        <w:tab/>
        <w:t>предмету через внеклассные занятия.</w:t>
      </w:r>
    </w:p>
    <w:p w:rsidR="00EE043E" w:rsidRPr="003E1DB4" w:rsidRDefault="00EE043E" w:rsidP="00495D67">
      <w:pPr>
        <w:numPr>
          <w:ilvl w:val="0"/>
          <w:numId w:val="13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В ходе игры создать условия для общения школьников.</w:t>
      </w:r>
    </w:p>
    <w:p w:rsidR="00EE043E" w:rsidRPr="003E1DB4" w:rsidRDefault="00EE043E" w:rsidP="00495D67">
      <w:pPr>
        <w:tabs>
          <w:tab w:val="num" w:pos="560"/>
        </w:tabs>
        <w:ind w:left="426" w:right="141" w:hanging="426"/>
        <w:jc w:val="both"/>
        <w:rPr>
          <w:b/>
          <w:i/>
          <w:sz w:val="24"/>
          <w:szCs w:val="24"/>
        </w:rPr>
      </w:pPr>
      <w:r w:rsidRPr="003E1DB4">
        <w:rPr>
          <w:b/>
          <w:i/>
          <w:sz w:val="24"/>
          <w:szCs w:val="24"/>
        </w:rPr>
        <w:t>План работы.</w:t>
      </w:r>
    </w:p>
    <w:p w:rsidR="00EE043E" w:rsidRPr="003E1DB4" w:rsidRDefault="00EE043E" w:rsidP="00495D67">
      <w:pPr>
        <w:numPr>
          <w:ilvl w:val="0"/>
          <w:numId w:val="12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Провести анкетирование по определению уровня </w:t>
      </w:r>
      <w:r w:rsidRPr="003E1DB4">
        <w:rPr>
          <w:sz w:val="24"/>
          <w:szCs w:val="24"/>
        </w:rPr>
        <w:tab/>
      </w:r>
      <w:r w:rsidRPr="003E1DB4">
        <w:rPr>
          <w:sz w:val="24"/>
          <w:szCs w:val="24"/>
        </w:rPr>
        <w:tab/>
      </w:r>
      <w:r w:rsidRPr="003E1DB4">
        <w:rPr>
          <w:sz w:val="24"/>
          <w:szCs w:val="24"/>
        </w:rPr>
        <w:tab/>
        <w:t>интереса к предмету.</w:t>
      </w:r>
    </w:p>
    <w:p w:rsidR="00EE043E" w:rsidRPr="003E1DB4" w:rsidRDefault="00EE043E" w:rsidP="00495D67">
      <w:pPr>
        <w:numPr>
          <w:ilvl w:val="0"/>
          <w:numId w:val="12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Проанализировать полученные данные и представить </w:t>
      </w:r>
      <w:r w:rsidRPr="003E1DB4">
        <w:rPr>
          <w:sz w:val="24"/>
          <w:szCs w:val="24"/>
        </w:rPr>
        <w:tab/>
      </w:r>
      <w:r w:rsidRPr="003E1DB4">
        <w:rPr>
          <w:sz w:val="24"/>
          <w:szCs w:val="24"/>
        </w:rPr>
        <w:tab/>
      </w:r>
      <w:r w:rsidRPr="003E1DB4">
        <w:rPr>
          <w:sz w:val="24"/>
          <w:szCs w:val="24"/>
        </w:rPr>
        <w:tab/>
        <w:t>результаты и выводы.</w:t>
      </w:r>
    </w:p>
    <w:p w:rsidR="00EE043E" w:rsidRPr="003E1DB4" w:rsidRDefault="00EE043E" w:rsidP="00495D67">
      <w:pPr>
        <w:numPr>
          <w:ilvl w:val="0"/>
          <w:numId w:val="12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Оформить сценарий игры-викторины и представить в виде </w:t>
      </w:r>
      <w:r w:rsidRPr="003E1DB4">
        <w:rPr>
          <w:sz w:val="24"/>
          <w:szCs w:val="24"/>
        </w:rPr>
        <w:tab/>
        <w:t xml:space="preserve">учебного пособия, рекомендованного учителям физики, </w:t>
      </w:r>
      <w:r w:rsidRPr="003E1DB4">
        <w:rPr>
          <w:sz w:val="24"/>
          <w:szCs w:val="24"/>
        </w:rPr>
        <w:tab/>
        <w:t xml:space="preserve">классным руководителям и учащимся 8 классов. </w:t>
      </w:r>
    </w:p>
    <w:p w:rsidR="00EE043E" w:rsidRPr="003E1DB4" w:rsidRDefault="00EE043E" w:rsidP="00495D67">
      <w:pPr>
        <w:tabs>
          <w:tab w:val="num" w:pos="560"/>
        </w:tabs>
        <w:ind w:left="426" w:right="141" w:hanging="426"/>
        <w:jc w:val="both"/>
        <w:rPr>
          <w:b/>
          <w:i/>
          <w:sz w:val="24"/>
          <w:szCs w:val="24"/>
        </w:rPr>
      </w:pPr>
      <w:r w:rsidRPr="003E1DB4">
        <w:rPr>
          <w:b/>
          <w:i/>
          <w:sz w:val="24"/>
          <w:szCs w:val="24"/>
        </w:rPr>
        <w:t>Методы исследования.</w:t>
      </w:r>
    </w:p>
    <w:p w:rsidR="00EE043E" w:rsidRPr="003E1DB4" w:rsidRDefault="00EE043E" w:rsidP="00495D67">
      <w:pPr>
        <w:numPr>
          <w:ilvl w:val="0"/>
          <w:numId w:val="11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Анкетирование.</w:t>
      </w:r>
    </w:p>
    <w:p w:rsidR="00EE043E" w:rsidRPr="003E1DB4" w:rsidRDefault="00EE043E" w:rsidP="00495D67">
      <w:pPr>
        <w:numPr>
          <w:ilvl w:val="0"/>
          <w:numId w:val="11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Сбор, обработка и систематизация информации.</w:t>
      </w:r>
    </w:p>
    <w:p w:rsidR="00EE043E" w:rsidRPr="003E1DB4" w:rsidRDefault="00EE043E" w:rsidP="00495D67">
      <w:pPr>
        <w:numPr>
          <w:ilvl w:val="0"/>
          <w:numId w:val="11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Теоретический анализ фактов.</w:t>
      </w:r>
    </w:p>
    <w:p w:rsidR="00EE043E" w:rsidRPr="003E1DB4" w:rsidRDefault="00EE043E" w:rsidP="00495D67">
      <w:pPr>
        <w:numPr>
          <w:ilvl w:val="0"/>
          <w:numId w:val="11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Метод информационных технологий.</w:t>
      </w:r>
    </w:p>
    <w:p w:rsidR="00EE043E" w:rsidRPr="003E1DB4" w:rsidRDefault="00EE043E" w:rsidP="00495D67">
      <w:pPr>
        <w:numPr>
          <w:ilvl w:val="0"/>
          <w:numId w:val="11"/>
        </w:numPr>
        <w:tabs>
          <w:tab w:val="clear" w:pos="720"/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Демонстрационный эксперимент  и показ компьютерной </w:t>
      </w:r>
      <w:r w:rsidRPr="003E1DB4">
        <w:rPr>
          <w:sz w:val="24"/>
          <w:szCs w:val="24"/>
        </w:rPr>
        <w:tab/>
      </w:r>
      <w:r w:rsidRPr="003E1DB4">
        <w:rPr>
          <w:sz w:val="24"/>
          <w:szCs w:val="24"/>
        </w:rPr>
        <w:tab/>
        <w:t>презентации.</w:t>
      </w:r>
    </w:p>
    <w:p w:rsidR="00EE043E" w:rsidRPr="003E1DB4" w:rsidRDefault="00EE043E" w:rsidP="00495D67">
      <w:pPr>
        <w:tabs>
          <w:tab w:val="num" w:pos="560"/>
        </w:tabs>
        <w:ind w:left="426" w:right="141" w:hanging="426"/>
        <w:jc w:val="both"/>
        <w:rPr>
          <w:b/>
          <w:i/>
          <w:sz w:val="24"/>
          <w:szCs w:val="24"/>
        </w:rPr>
      </w:pPr>
      <w:r w:rsidRPr="003E1DB4">
        <w:rPr>
          <w:b/>
          <w:i/>
          <w:sz w:val="24"/>
          <w:szCs w:val="24"/>
        </w:rPr>
        <w:t>Объект исследования.</w:t>
      </w:r>
    </w:p>
    <w:p w:rsidR="00EE043E" w:rsidRPr="003E1DB4" w:rsidRDefault="00EE043E" w:rsidP="00495D67">
      <w:pPr>
        <w:tabs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>Способы повышения интереса учащихся к предмету.</w:t>
      </w:r>
    </w:p>
    <w:p w:rsidR="00EE043E" w:rsidRPr="003E1DB4" w:rsidRDefault="00EE043E" w:rsidP="00495D67">
      <w:pPr>
        <w:tabs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b/>
          <w:i/>
          <w:sz w:val="24"/>
          <w:szCs w:val="24"/>
        </w:rPr>
        <w:t>Предмет исследования</w:t>
      </w:r>
      <w:r w:rsidRPr="003E1DB4">
        <w:rPr>
          <w:sz w:val="24"/>
          <w:szCs w:val="24"/>
        </w:rPr>
        <w:t>.</w:t>
      </w:r>
    </w:p>
    <w:p w:rsidR="00EE043E" w:rsidRDefault="00EE043E" w:rsidP="00495D67">
      <w:pPr>
        <w:tabs>
          <w:tab w:val="num" w:pos="560"/>
        </w:tabs>
        <w:ind w:left="426" w:right="141" w:hanging="426"/>
        <w:jc w:val="both"/>
        <w:rPr>
          <w:sz w:val="24"/>
          <w:szCs w:val="24"/>
        </w:rPr>
      </w:pPr>
      <w:r w:rsidRPr="003E1DB4">
        <w:rPr>
          <w:sz w:val="24"/>
          <w:szCs w:val="24"/>
        </w:rPr>
        <w:tab/>
        <w:t xml:space="preserve">Внеклассное мероприятие игра-викторина  "Физика за чайным </w:t>
      </w:r>
      <w:r w:rsidRPr="003E1DB4">
        <w:rPr>
          <w:sz w:val="24"/>
          <w:szCs w:val="24"/>
        </w:rPr>
        <w:tab/>
        <w:t>столом".</w:t>
      </w:r>
    </w:p>
    <w:p w:rsidR="009F19A6" w:rsidRDefault="00EE043E" w:rsidP="00EE043E">
      <w:pPr>
        <w:ind w:left="142" w:right="141"/>
        <w:rPr>
          <w:b/>
          <w:sz w:val="24"/>
          <w:szCs w:val="24"/>
        </w:rPr>
      </w:pPr>
      <w:r w:rsidRPr="003E1DB4">
        <w:rPr>
          <w:b/>
          <w:i/>
          <w:sz w:val="24"/>
          <w:szCs w:val="24"/>
        </w:rPr>
        <w:t xml:space="preserve">Тема: </w:t>
      </w:r>
      <w:r w:rsidRPr="003E1DB4">
        <w:rPr>
          <w:b/>
          <w:sz w:val="24"/>
          <w:szCs w:val="24"/>
        </w:rPr>
        <w:t>«ОСВОЕНИЕ УСИНСКОГО МЕСТОРОЖДЕНИЯ МАРГАНЦЕВЫХ РУД. ОЦЕНКА ВОЗДЕЙСТВИЯ ОБЪЕКТА НА ОКРУЖАЮЩУЮ СРЕДУ»</w:t>
      </w:r>
    </w:p>
    <w:p w:rsidR="00EE043E" w:rsidRPr="003E1DB4" w:rsidRDefault="00EE043E" w:rsidP="00EE043E">
      <w:pPr>
        <w:ind w:left="142" w:right="141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 (</w:t>
      </w:r>
      <w:proofErr w:type="spellStart"/>
      <w:r w:rsidRPr="003E1DB4">
        <w:rPr>
          <w:sz w:val="24"/>
          <w:szCs w:val="24"/>
        </w:rPr>
        <w:t>Кибирев</w:t>
      </w:r>
      <w:proofErr w:type="spellEnd"/>
      <w:r w:rsidRPr="003E1DB4">
        <w:rPr>
          <w:sz w:val="24"/>
          <w:szCs w:val="24"/>
        </w:rPr>
        <w:t xml:space="preserve"> Егор, </w:t>
      </w:r>
      <w:proofErr w:type="spellStart"/>
      <w:r w:rsidRPr="003E1DB4">
        <w:rPr>
          <w:sz w:val="24"/>
          <w:szCs w:val="24"/>
        </w:rPr>
        <w:t>Шахавцев</w:t>
      </w:r>
      <w:proofErr w:type="spellEnd"/>
      <w:r w:rsidRPr="003E1DB4">
        <w:rPr>
          <w:sz w:val="24"/>
          <w:szCs w:val="24"/>
        </w:rPr>
        <w:t xml:space="preserve">  Андрей,10 класс)</w:t>
      </w:r>
    </w:p>
    <w:p w:rsidR="00EE043E" w:rsidRPr="003E1DB4" w:rsidRDefault="00EE043E" w:rsidP="009F19A6">
      <w:pPr>
        <w:ind w:left="567" w:right="141" w:hanging="425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 xml:space="preserve">Объект исследования: </w:t>
      </w:r>
      <w:r w:rsidRPr="003E1DB4">
        <w:rPr>
          <w:sz w:val="24"/>
          <w:szCs w:val="24"/>
        </w:rPr>
        <w:t>перспективы освоения российских месторождений марганца.</w:t>
      </w:r>
    </w:p>
    <w:p w:rsidR="00EE043E" w:rsidRPr="003E1DB4" w:rsidRDefault="00EE043E" w:rsidP="009F19A6">
      <w:pPr>
        <w:ind w:left="567" w:right="141" w:hanging="425"/>
        <w:jc w:val="both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>Предмет исследования</w:t>
      </w:r>
      <w:r w:rsidRPr="003E1DB4">
        <w:rPr>
          <w:sz w:val="24"/>
          <w:szCs w:val="24"/>
        </w:rPr>
        <w:t>: Усинское месторождения марганцевых руд и воздействие объекта на окружающую среду.</w:t>
      </w:r>
    </w:p>
    <w:p w:rsidR="00EE043E" w:rsidRPr="003E1DB4" w:rsidRDefault="00EE043E" w:rsidP="009F19A6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 России марганец относится к остродефицитным стратегическим видам минерального сырья. В настоящее время надежная рудно-сырьевая база в России практически отсутствует, и потребность промышленности в марганцевой продукции удовлетворяется за счет поставок с Украины, Грузии, Казахстана, Австралии, ЮАР, Габона, Франции и Норвегии.  </w:t>
      </w:r>
    </w:p>
    <w:p w:rsidR="00EE043E" w:rsidRPr="003E1DB4" w:rsidRDefault="00EE043E" w:rsidP="009F19A6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Балансовые запасы марганцевых руд России незначительны – всего около 1% мировых. Известно, что Россия не располагает запасами богатых марганцевых руд. В России имеется только два крупных месторождения марганца, одно из которых Усинское в Кемеровской области. Крупное Усинское месторождение заключает в себе 63% всех балансовых запасов России.</w:t>
      </w:r>
    </w:p>
    <w:p w:rsidR="00EE043E" w:rsidRPr="003E1DB4" w:rsidRDefault="00EE043E" w:rsidP="009F19A6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Основным потребителем марганцевых продуктов является черная металлургия (около 90%). Общее годовое  потребление  марганцевых ферросплавов России составляет около 650тыс. т.</w:t>
      </w:r>
    </w:p>
    <w:p w:rsidR="00EE043E" w:rsidRPr="003E1DB4" w:rsidRDefault="00EE043E" w:rsidP="009F19A6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Усинское месторождение  было открыто в 1939г.  К.В. Радугиным в  верховьях реки Уса, на склонах Кузнецкого Алатау.  Наиболее короткий путь    от месторождения до железной дороги  - станция  </w:t>
      </w:r>
      <w:proofErr w:type="spellStart"/>
      <w:r w:rsidRPr="003E1DB4">
        <w:rPr>
          <w:sz w:val="24"/>
          <w:szCs w:val="24"/>
        </w:rPr>
        <w:t>Туим</w:t>
      </w:r>
      <w:proofErr w:type="spellEnd"/>
      <w:r w:rsidRPr="003E1DB4">
        <w:rPr>
          <w:sz w:val="24"/>
          <w:szCs w:val="24"/>
        </w:rPr>
        <w:t xml:space="preserve"> в </w:t>
      </w:r>
      <w:proofErr w:type="spellStart"/>
      <w:r w:rsidRPr="003E1DB4">
        <w:rPr>
          <w:sz w:val="24"/>
          <w:szCs w:val="24"/>
        </w:rPr>
        <w:t>Ширинском</w:t>
      </w:r>
      <w:proofErr w:type="spellEnd"/>
      <w:r w:rsidRPr="003E1DB4">
        <w:rPr>
          <w:sz w:val="24"/>
          <w:szCs w:val="24"/>
        </w:rPr>
        <w:t xml:space="preserve"> районе Республики Хакасия.</w:t>
      </w:r>
    </w:p>
    <w:p w:rsidR="00EE043E" w:rsidRPr="003E1DB4" w:rsidRDefault="00EE043E" w:rsidP="009F19A6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По Усинскому месторождению выполнены многочисленные поисково-оценочные, геологоразведочные работы  вещественного состава и металлургических свойств.</w:t>
      </w:r>
    </w:p>
    <w:p w:rsidR="00EE043E" w:rsidRPr="003E1DB4" w:rsidRDefault="00EE043E" w:rsidP="009F19A6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ЗАО «ЧЕК-СУ. ВК» специально создано для освоения Усинского месторождения.  ЧЕК-СУ. ВК  владеет лицензией на отработку Усинского месторождения марганцевых руд и проводит большой комплекс работ по подготовке этого объекта к освоению; выполняет все условия лицензионного соглашения, заключенного между </w:t>
      </w:r>
      <w:proofErr w:type="spellStart"/>
      <w:r w:rsidRPr="003E1DB4">
        <w:rPr>
          <w:sz w:val="24"/>
          <w:szCs w:val="24"/>
        </w:rPr>
        <w:t>Роснедра</w:t>
      </w:r>
      <w:proofErr w:type="spellEnd"/>
      <w:r w:rsidRPr="003E1DB4">
        <w:rPr>
          <w:sz w:val="24"/>
          <w:szCs w:val="24"/>
        </w:rPr>
        <w:t xml:space="preserve"> и </w:t>
      </w:r>
      <w:proofErr w:type="spellStart"/>
      <w:r w:rsidRPr="003E1DB4">
        <w:rPr>
          <w:sz w:val="24"/>
          <w:szCs w:val="24"/>
        </w:rPr>
        <w:t>недропользователем</w:t>
      </w:r>
      <w:proofErr w:type="spellEnd"/>
      <w:r w:rsidRPr="003E1DB4">
        <w:rPr>
          <w:sz w:val="24"/>
          <w:szCs w:val="24"/>
        </w:rPr>
        <w:t xml:space="preserve"> по охране окружающей среды и безопасности ведения горных работ, что позволяет не допустить какую-либо экологическую опасность разработки месторождения.</w:t>
      </w:r>
    </w:p>
    <w:p w:rsidR="00EE043E" w:rsidRPr="003E1DB4" w:rsidRDefault="00EE043E" w:rsidP="009F19A6">
      <w:pPr>
        <w:ind w:left="567" w:right="141" w:hanging="425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В ходе проведенного аналитического исследования авторы работы пришли к </w:t>
      </w:r>
      <w:r w:rsidRPr="003E1DB4">
        <w:rPr>
          <w:b/>
          <w:sz w:val="24"/>
          <w:szCs w:val="24"/>
        </w:rPr>
        <w:t>выводу</w:t>
      </w:r>
      <w:r w:rsidRPr="003E1DB4">
        <w:rPr>
          <w:sz w:val="24"/>
          <w:szCs w:val="24"/>
        </w:rPr>
        <w:t xml:space="preserve"> о необходимости и целесообразности строительства Усинского ГОКа по производству марганцевых концентратов. </w:t>
      </w:r>
    </w:p>
    <w:p w:rsidR="00EE043E" w:rsidRDefault="00EE043E" w:rsidP="00EE043E">
      <w:pPr>
        <w:ind w:left="180" w:right="141"/>
        <w:jc w:val="center"/>
        <w:rPr>
          <w:b/>
          <w:i/>
          <w:sz w:val="24"/>
          <w:szCs w:val="24"/>
        </w:rPr>
      </w:pPr>
    </w:p>
    <w:p w:rsidR="00EE043E" w:rsidRPr="003E1DB4" w:rsidRDefault="00EE043E" w:rsidP="00EE043E">
      <w:pPr>
        <w:ind w:left="180" w:right="141"/>
        <w:jc w:val="center"/>
        <w:rPr>
          <w:b/>
          <w:sz w:val="24"/>
          <w:szCs w:val="24"/>
        </w:rPr>
      </w:pPr>
      <w:r w:rsidRPr="003E1DB4">
        <w:rPr>
          <w:b/>
          <w:i/>
          <w:sz w:val="24"/>
          <w:szCs w:val="24"/>
        </w:rPr>
        <w:t>Тема:</w:t>
      </w:r>
      <w:r w:rsidRPr="003E1DB4">
        <w:rPr>
          <w:b/>
          <w:sz w:val="24"/>
          <w:szCs w:val="24"/>
        </w:rPr>
        <w:t xml:space="preserve"> «ТРЕНИЕ И ИЗНОС»</w:t>
      </w:r>
    </w:p>
    <w:p w:rsidR="00EE043E" w:rsidRPr="003E1DB4" w:rsidRDefault="00EE043E" w:rsidP="00EE043E">
      <w:pPr>
        <w:ind w:right="141"/>
        <w:jc w:val="center"/>
        <w:rPr>
          <w:b/>
          <w:sz w:val="24"/>
          <w:szCs w:val="24"/>
        </w:rPr>
      </w:pPr>
      <w:r w:rsidRPr="003E1DB4">
        <w:rPr>
          <w:b/>
          <w:i/>
          <w:sz w:val="24"/>
          <w:szCs w:val="24"/>
        </w:rPr>
        <w:t xml:space="preserve">(Ли Юлия, </w:t>
      </w:r>
      <w:r w:rsidRPr="003E1DB4">
        <w:rPr>
          <w:b/>
          <w:sz w:val="24"/>
          <w:szCs w:val="24"/>
        </w:rPr>
        <w:t>10 класс)</w:t>
      </w:r>
    </w:p>
    <w:p w:rsidR="00EE043E" w:rsidRPr="003E1DB4" w:rsidRDefault="00EE043E" w:rsidP="009F19A6">
      <w:pPr>
        <w:shd w:val="clear" w:color="auto" w:fill="FFFFFF"/>
        <w:ind w:left="360" w:right="141" w:hanging="360"/>
        <w:jc w:val="both"/>
        <w:rPr>
          <w:color w:val="000000"/>
          <w:spacing w:val="-4"/>
          <w:sz w:val="24"/>
          <w:szCs w:val="24"/>
        </w:rPr>
      </w:pPr>
      <w:r w:rsidRPr="003E1DB4">
        <w:rPr>
          <w:color w:val="000000"/>
          <w:spacing w:val="-4"/>
          <w:sz w:val="24"/>
          <w:szCs w:val="24"/>
        </w:rPr>
        <w:t xml:space="preserve">Следует отметить что, трение — удивительный феномен природы! </w:t>
      </w:r>
      <w:r w:rsidRPr="003E1DB4">
        <w:rPr>
          <w:color w:val="000000"/>
          <w:spacing w:val="2"/>
          <w:sz w:val="24"/>
          <w:szCs w:val="24"/>
        </w:rPr>
        <w:t>При трении  одновремен</w:t>
      </w:r>
      <w:r w:rsidRPr="003E1DB4">
        <w:rPr>
          <w:color w:val="000000"/>
          <w:spacing w:val="2"/>
          <w:sz w:val="24"/>
          <w:szCs w:val="24"/>
        </w:rPr>
        <w:softHyphen/>
      </w:r>
      <w:r w:rsidRPr="003E1DB4">
        <w:rPr>
          <w:color w:val="000000"/>
          <w:spacing w:val="-3"/>
          <w:sz w:val="24"/>
          <w:szCs w:val="24"/>
        </w:rPr>
        <w:t>но происходят механические, электрические, тепловые, вибраци</w:t>
      </w:r>
      <w:r w:rsidRPr="003E1DB4">
        <w:rPr>
          <w:color w:val="000000"/>
          <w:spacing w:val="-3"/>
          <w:sz w:val="24"/>
          <w:szCs w:val="24"/>
        </w:rPr>
        <w:softHyphen/>
      </w:r>
      <w:r w:rsidRPr="003E1DB4">
        <w:rPr>
          <w:color w:val="000000"/>
          <w:spacing w:val="-4"/>
          <w:sz w:val="24"/>
          <w:szCs w:val="24"/>
        </w:rPr>
        <w:t xml:space="preserve">онные и химические процессы. </w:t>
      </w:r>
    </w:p>
    <w:p w:rsidR="00EE043E" w:rsidRPr="003E1DB4" w:rsidRDefault="00EE043E" w:rsidP="009F19A6">
      <w:pPr>
        <w:shd w:val="clear" w:color="auto" w:fill="FFFFFF"/>
        <w:ind w:left="360" w:right="141" w:hanging="360"/>
        <w:jc w:val="both"/>
        <w:rPr>
          <w:color w:val="000000"/>
          <w:spacing w:val="-3"/>
          <w:sz w:val="24"/>
          <w:szCs w:val="24"/>
        </w:rPr>
      </w:pPr>
      <w:r w:rsidRPr="003E1DB4">
        <w:rPr>
          <w:color w:val="000000"/>
          <w:spacing w:val="-2"/>
          <w:sz w:val="24"/>
          <w:szCs w:val="24"/>
        </w:rPr>
        <w:t xml:space="preserve">  Известно, что с трением связана одна из самых острых проблем </w:t>
      </w:r>
      <w:r w:rsidRPr="003E1DB4">
        <w:rPr>
          <w:color w:val="000000"/>
          <w:spacing w:val="-4"/>
          <w:sz w:val="24"/>
          <w:szCs w:val="24"/>
        </w:rPr>
        <w:t>современности — износ машин и механизмов. Расходы на вос</w:t>
      </w:r>
      <w:r w:rsidRPr="003E1DB4">
        <w:rPr>
          <w:color w:val="000000"/>
          <w:spacing w:val="-4"/>
          <w:sz w:val="24"/>
          <w:szCs w:val="24"/>
        </w:rPr>
        <w:softHyphen/>
      </w:r>
      <w:r w:rsidRPr="003E1DB4">
        <w:rPr>
          <w:color w:val="000000"/>
          <w:spacing w:val="-5"/>
          <w:sz w:val="24"/>
          <w:szCs w:val="24"/>
        </w:rPr>
        <w:t>становление машин огромны, причем ежегодно они увеличивают</w:t>
      </w:r>
      <w:r w:rsidRPr="003E1DB4">
        <w:rPr>
          <w:color w:val="000000"/>
          <w:spacing w:val="-5"/>
          <w:sz w:val="24"/>
          <w:szCs w:val="24"/>
        </w:rPr>
        <w:softHyphen/>
      </w:r>
      <w:r w:rsidRPr="003E1DB4">
        <w:rPr>
          <w:color w:val="000000"/>
          <w:spacing w:val="-3"/>
          <w:sz w:val="24"/>
          <w:szCs w:val="24"/>
        </w:rPr>
        <w:t xml:space="preserve">ся. Развитие техники и, в частности, машиностроения, придало </w:t>
      </w:r>
      <w:r w:rsidRPr="003E1DB4">
        <w:rPr>
          <w:color w:val="000000"/>
          <w:sz w:val="24"/>
          <w:szCs w:val="24"/>
        </w:rPr>
        <w:t>проблеме повышения долговечности машин огромную значи</w:t>
      </w:r>
      <w:r w:rsidRPr="003E1DB4">
        <w:rPr>
          <w:color w:val="000000"/>
          <w:sz w:val="24"/>
          <w:szCs w:val="24"/>
        </w:rPr>
        <w:softHyphen/>
      </w:r>
      <w:r w:rsidRPr="003E1DB4">
        <w:rPr>
          <w:color w:val="000000"/>
          <w:spacing w:val="-3"/>
          <w:sz w:val="24"/>
          <w:szCs w:val="24"/>
        </w:rPr>
        <w:t>мость.</w:t>
      </w:r>
    </w:p>
    <w:p w:rsidR="00EE043E" w:rsidRPr="003E1DB4" w:rsidRDefault="00EE043E" w:rsidP="009F19A6">
      <w:pPr>
        <w:shd w:val="clear" w:color="auto" w:fill="FFFFFF"/>
        <w:ind w:left="360" w:right="141" w:hanging="360"/>
        <w:jc w:val="both"/>
        <w:rPr>
          <w:i/>
          <w:sz w:val="24"/>
          <w:szCs w:val="24"/>
        </w:rPr>
      </w:pPr>
      <w:r w:rsidRPr="003E1DB4">
        <w:rPr>
          <w:b/>
          <w:color w:val="000000"/>
          <w:spacing w:val="-3"/>
          <w:sz w:val="24"/>
          <w:szCs w:val="24"/>
        </w:rPr>
        <w:t>Цель работы:</w:t>
      </w:r>
      <w:r w:rsidRPr="003E1DB4">
        <w:rPr>
          <w:i/>
          <w:color w:val="000000"/>
          <w:spacing w:val="-3"/>
          <w:sz w:val="24"/>
          <w:szCs w:val="24"/>
        </w:rPr>
        <w:t xml:space="preserve"> анализ влияния нагрузок трения и сопутствующих им факторов на износ поверхностей деталей машин, в зависимости от условий работы.</w:t>
      </w:r>
    </w:p>
    <w:p w:rsidR="00EE043E" w:rsidRPr="003E1DB4" w:rsidRDefault="00EE043E" w:rsidP="009F19A6">
      <w:pPr>
        <w:shd w:val="clear" w:color="auto" w:fill="FFFFFF"/>
        <w:ind w:left="360" w:right="141" w:hanging="360"/>
        <w:jc w:val="both"/>
        <w:rPr>
          <w:b/>
          <w:sz w:val="24"/>
          <w:szCs w:val="24"/>
        </w:rPr>
      </w:pPr>
      <w:r w:rsidRPr="003E1DB4">
        <w:rPr>
          <w:b/>
          <w:sz w:val="24"/>
          <w:szCs w:val="24"/>
        </w:rPr>
        <w:t xml:space="preserve">Объекты и предметы исследования: </w:t>
      </w:r>
      <w:r w:rsidRPr="003E1DB4">
        <w:rPr>
          <w:i/>
          <w:sz w:val="24"/>
          <w:szCs w:val="24"/>
        </w:rPr>
        <w:t xml:space="preserve">объект исследования - двигатель автомобиля ЗИЛ-130, предмет -  гильза цилиндров, которая выработала свой срок службы и была списана, так как износ внутренней поверхности в процессе эксплуатации  достиг предельного значения.          </w:t>
      </w:r>
      <w:r w:rsidRPr="003E1DB4">
        <w:rPr>
          <w:b/>
          <w:sz w:val="24"/>
          <w:szCs w:val="24"/>
        </w:rPr>
        <w:t xml:space="preserve"> </w:t>
      </w:r>
    </w:p>
    <w:p w:rsidR="00EE043E" w:rsidRPr="003E1DB4" w:rsidRDefault="00EE043E" w:rsidP="009F19A6">
      <w:pPr>
        <w:shd w:val="clear" w:color="auto" w:fill="FFFFFF"/>
        <w:ind w:left="360" w:right="141" w:hanging="360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>Задачи.</w:t>
      </w:r>
    </w:p>
    <w:p w:rsidR="00EE043E" w:rsidRPr="003E1DB4" w:rsidRDefault="00EE043E" w:rsidP="009F19A6">
      <w:pPr>
        <w:numPr>
          <w:ilvl w:val="0"/>
          <w:numId w:val="46"/>
        </w:numPr>
        <w:shd w:val="clear" w:color="auto" w:fill="FFFFFF"/>
        <w:tabs>
          <w:tab w:val="clear" w:pos="780"/>
          <w:tab w:val="left" w:pos="180"/>
          <w:tab w:val="left" w:pos="360"/>
        </w:tabs>
        <w:ind w:left="360" w:right="141"/>
        <w:jc w:val="both"/>
        <w:rPr>
          <w:i/>
          <w:sz w:val="24"/>
          <w:szCs w:val="24"/>
        </w:rPr>
      </w:pPr>
      <w:r w:rsidRPr="003E1DB4">
        <w:rPr>
          <w:i/>
          <w:sz w:val="24"/>
          <w:szCs w:val="24"/>
        </w:rPr>
        <w:t xml:space="preserve">Провести визуальный осмотр детали и проанализировать результаты с целью получения информации о возможных дефектах на рабочей поверхности гильзы. </w:t>
      </w:r>
    </w:p>
    <w:p w:rsidR="00EE043E" w:rsidRPr="003E1DB4" w:rsidRDefault="00EE043E" w:rsidP="009F19A6">
      <w:pPr>
        <w:numPr>
          <w:ilvl w:val="0"/>
          <w:numId w:val="46"/>
        </w:numPr>
        <w:shd w:val="clear" w:color="auto" w:fill="FFFFFF"/>
        <w:tabs>
          <w:tab w:val="clear" w:pos="780"/>
          <w:tab w:val="left" w:pos="180"/>
          <w:tab w:val="left" w:pos="360"/>
        </w:tabs>
        <w:ind w:left="360" w:right="141"/>
        <w:jc w:val="both"/>
        <w:rPr>
          <w:i/>
          <w:sz w:val="24"/>
          <w:szCs w:val="24"/>
        </w:rPr>
      </w:pPr>
      <w:r w:rsidRPr="003E1DB4">
        <w:rPr>
          <w:i/>
          <w:sz w:val="24"/>
          <w:szCs w:val="24"/>
        </w:rPr>
        <w:t>Определить размеры гильзы цилиндров до эксплуатации; проанализировать результаты измерения.</w:t>
      </w:r>
    </w:p>
    <w:p w:rsidR="00EE043E" w:rsidRPr="003E1DB4" w:rsidRDefault="00EE043E" w:rsidP="009F19A6">
      <w:pPr>
        <w:numPr>
          <w:ilvl w:val="0"/>
          <w:numId w:val="46"/>
        </w:numPr>
        <w:shd w:val="clear" w:color="auto" w:fill="FFFFFF"/>
        <w:tabs>
          <w:tab w:val="clear" w:pos="780"/>
          <w:tab w:val="left" w:pos="180"/>
          <w:tab w:val="left" w:pos="360"/>
        </w:tabs>
        <w:ind w:left="360" w:right="141"/>
        <w:jc w:val="both"/>
        <w:rPr>
          <w:i/>
          <w:sz w:val="24"/>
          <w:szCs w:val="24"/>
        </w:rPr>
      </w:pPr>
      <w:r w:rsidRPr="003E1DB4">
        <w:rPr>
          <w:i/>
          <w:sz w:val="24"/>
          <w:szCs w:val="24"/>
        </w:rPr>
        <w:t>Сделать вывод о причинах, приведших к неравномерному износу.</w:t>
      </w:r>
    </w:p>
    <w:p w:rsidR="00EE043E" w:rsidRPr="003E1DB4" w:rsidRDefault="00EE043E" w:rsidP="009F19A6">
      <w:pPr>
        <w:shd w:val="clear" w:color="auto" w:fill="FFFFFF"/>
        <w:ind w:left="360" w:right="141" w:hanging="360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Предполагается, что нагрузки трения, влияющие на поверхность деталей машин, могут быть неравномерны, так как зависят от многих эксплуатационных факторов.</w:t>
      </w:r>
    </w:p>
    <w:p w:rsidR="00EE043E" w:rsidRPr="003E1DB4" w:rsidRDefault="00EE043E" w:rsidP="009F19A6">
      <w:pPr>
        <w:shd w:val="clear" w:color="auto" w:fill="FFFFFF"/>
        <w:ind w:left="360" w:right="141" w:hanging="360"/>
        <w:jc w:val="both"/>
        <w:rPr>
          <w:sz w:val="24"/>
          <w:szCs w:val="24"/>
        </w:rPr>
      </w:pPr>
      <w:r w:rsidRPr="003E1DB4">
        <w:rPr>
          <w:sz w:val="24"/>
          <w:szCs w:val="24"/>
        </w:rPr>
        <w:t>Для изучения этого явления  автором в работе были выбраны рабочие поверхности цилиндропоршневой группы двигателя автомобиля, которые в процессе эксплуатации испытывают высокое температурное влияние, нагрузки трения, влияние агрессивной среды,   за счет контакта с рабочей поверхностью горюче-смазочных материалов.</w:t>
      </w:r>
    </w:p>
    <w:p w:rsidR="00EE043E" w:rsidRPr="003E1DB4" w:rsidRDefault="00EE043E" w:rsidP="009F19A6">
      <w:pPr>
        <w:shd w:val="clear" w:color="auto" w:fill="FFFFFF"/>
        <w:ind w:left="360" w:right="141" w:hanging="360"/>
        <w:jc w:val="both"/>
        <w:rPr>
          <w:sz w:val="24"/>
          <w:szCs w:val="24"/>
        </w:rPr>
      </w:pPr>
      <w:r w:rsidRPr="003E1DB4">
        <w:rPr>
          <w:sz w:val="24"/>
          <w:szCs w:val="24"/>
        </w:rPr>
        <w:t xml:space="preserve">Специалисты считают, что основное назначение смазочного материала – это снижать нагрузки трения. Смазочный материал может вызвать коррозию черных металлов и </w:t>
      </w:r>
      <w:proofErr w:type="gramStart"/>
      <w:r w:rsidRPr="003E1DB4">
        <w:rPr>
          <w:sz w:val="24"/>
          <w:szCs w:val="24"/>
        </w:rPr>
        <w:t>является одной из причин появления абразивного материла</w:t>
      </w:r>
      <w:proofErr w:type="gramEnd"/>
      <w:r w:rsidRPr="003E1DB4">
        <w:rPr>
          <w:sz w:val="24"/>
          <w:szCs w:val="24"/>
        </w:rPr>
        <w:t xml:space="preserve"> в рабочей зоне, который является сопутствующим разрушительным фактором при воздействии нагрузок трения на рабочую поверхность, рассматриваемых деталей.  </w:t>
      </w:r>
    </w:p>
    <w:p w:rsidR="00EE043E" w:rsidRPr="003E1DB4" w:rsidRDefault="00EE043E" w:rsidP="009F19A6">
      <w:pPr>
        <w:ind w:left="360" w:right="141" w:hanging="360"/>
        <w:jc w:val="both"/>
        <w:rPr>
          <w:color w:val="000000"/>
          <w:spacing w:val="-7"/>
          <w:sz w:val="24"/>
          <w:szCs w:val="24"/>
        </w:rPr>
      </w:pPr>
      <w:r w:rsidRPr="003E1DB4">
        <w:rPr>
          <w:sz w:val="24"/>
          <w:szCs w:val="24"/>
        </w:rPr>
        <w:t xml:space="preserve">  Выполнив работу, автор делает </w:t>
      </w:r>
      <w:r w:rsidRPr="003E1DB4">
        <w:rPr>
          <w:b/>
          <w:sz w:val="24"/>
          <w:szCs w:val="24"/>
        </w:rPr>
        <w:t>вывод</w:t>
      </w:r>
      <w:r w:rsidRPr="003E1DB4">
        <w:rPr>
          <w:sz w:val="24"/>
          <w:szCs w:val="24"/>
        </w:rPr>
        <w:t>,</w:t>
      </w:r>
      <w:r w:rsidRPr="003E1DB4">
        <w:rPr>
          <w:color w:val="000000"/>
          <w:spacing w:val="-7"/>
          <w:sz w:val="24"/>
          <w:szCs w:val="24"/>
        </w:rPr>
        <w:t xml:space="preserve"> что нагрузки трения, как разрушающий фактор в чистом виде, рассматривать нельзя, есть много других явлений, которые усиливают разрушающее действие сил трения, а попытки снизить нагрузку трения, применяя смазочные </w:t>
      </w:r>
      <w:proofErr w:type="gramStart"/>
      <w:r w:rsidRPr="003E1DB4">
        <w:rPr>
          <w:color w:val="000000"/>
          <w:spacing w:val="-7"/>
          <w:sz w:val="24"/>
          <w:szCs w:val="24"/>
        </w:rPr>
        <w:t>материалы</w:t>
      </w:r>
      <w:proofErr w:type="gramEnd"/>
      <w:r w:rsidRPr="003E1DB4">
        <w:rPr>
          <w:color w:val="000000"/>
          <w:spacing w:val="-7"/>
          <w:sz w:val="24"/>
          <w:szCs w:val="24"/>
        </w:rPr>
        <w:t xml:space="preserve"> достигают своего действия, но при этом влекут за собой другие физические и химические явления, которые оказывают разрушающее воздействие на поверхность детали.</w:t>
      </w:r>
    </w:p>
    <w:p w:rsidR="00EE043E" w:rsidRPr="003E1DB4" w:rsidRDefault="00EE043E" w:rsidP="00EE043E">
      <w:pPr>
        <w:ind w:left="426" w:right="141" w:hanging="142"/>
        <w:jc w:val="both"/>
        <w:rPr>
          <w:sz w:val="24"/>
          <w:szCs w:val="24"/>
        </w:rPr>
      </w:pPr>
    </w:p>
    <w:p w:rsidR="00EE043E" w:rsidRPr="00B04219" w:rsidRDefault="00EE043E" w:rsidP="00EE043E">
      <w:pPr>
        <w:jc w:val="center"/>
        <w:rPr>
          <w:b/>
          <w:sz w:val="24"/>
          <w:szCs w:val="24"/>
        </w:rPr>
      </w:pPr>
      <w:r w:rsidRPr="00B04219">
        <w:rPr>
          <w:b/>
          <w:i/>
          <w:sz w:val="24"/>
          <w:szCs w:val="24"/>
        </w:rPr>
        <w:t>Тема</w:t>
      </w:r>
      <w:r w:rsidRPr="00B04219">
        <w:rPr>
          <w:b/>
          <w:sz w:val="24"/>
          <w:szCs w:val="24"/>
        </w:rPr>
        <w:t>: «СТРОИТЕЛЬСТВО ДАЧНОГО ДОМИКА И РАСЧЕТ ДЕНЕЖНЫХ СРЕДСТВ»</w:t>
      </w:r>
    </w:p>
    <w:p w:rsidR="00EE043E" w:rsidRPr="00506064" w:rsidRDefault="00EE043E" w:rsidP="00EE043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506064">
        <w:rPr>
          <w:sz w:val="24"/>
          <w:szCs w:val="24"/>
        </w:rPr>
        <w:t>Бердникова Юлия</w:t>
      </w:r>
      <w:r>
        <w:rPr>
          <w:sz w:val="24"/>
          <w:szCs w:val="24"/>
        </w:rPr>
        <w:t xml:space="preserve">,8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, </w:t>
      </w:r>
      <w:r w:rsidRPr="00506064">
        <w:rPr>
          <w:sz w:val="24"/>
          <w:szCs w:val="24"/>
        </w:rPr>
        <w:t>рук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506064">
        <w:rPr>
          <w:sz w:val="24"/>
          <w:szCs w:val="24"/>
        </w:rPr>
        <w:t>Годованюк</w:t>
      </w:r>
      <w:proofErr w:type="spellEnd"/>
      <w:r w:rsidRPr="00506064">
        <w:rPr>
          <w:sz w:val="24"/>
          <w:szCs w:val="24"/>
        </w:rPr>
        <w:t xml:space="preserve"> Е.В.</w:t>
      </w:r>
      <w:r>
        <w:rPr>
          <w:sz w:val="24"/>
          <w:szCs w:val="24"/>
        </w:rPr>
        <w:t>)</w:t>
      </w:r>
    </w:p>
    <w:p w:rsidR="00EE043E" w:rsidRPr="00B04219" w:rsidRDefault="00EE043E" w:rsidP="00EE043E">
      <w:pPr>
        <w:pStyle w:val="a5"/>
        <w:spacing w:before="0" w:beforeAutospacing="0" w:after="0" w:afterAutospacing="0"/>
      </w:pP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</w:pPr>
      <w:r w:rsidRPr="00506064">
        <w:t>1.Введение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t xml:space="preserve">В некоторых словарях дается такое определение: </w:t>
      </w:r>
      <w:r w:rsidRPr="00506064">
        <w:rPr>
          <w:rStyle w:val="a9"/>
        </w:rPr>
        <w:t>дача</w:t>
      </w:r>
      <w:r w:rsidRPr="00506064">
        <w:t xml:space="preserve"> – загородный деревянный дом, как правило, для сезонного проживания; 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 xml:space="preserve">Зачастую дача понимается как «домик в деревне» из бревна или бруса с кучей самых разнообразных вещей, огородом, теплицами, поленницами, кустами смородины. В таком домике очень уютно и спокойно, хочется забыть о спешке большого города, посидеть в кресле-качалке с большой кружкой горячего чая за приятным и неторопливым занятием. До чего приятно вырваться, на выходные, на дачу, в свою загородную избушку! 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t xml:space="preserve">Для кого-то дача - это тёплый хороший </w:t>
      </w:r>
      <w:r w:rsidRPr="00506064">
        <w:rPr>
          <w:rStyle w:val="a9"/>
        </w:rPr>
        <w:t>дачный домик</w:t>
      </w:r>
      <w:r w:rsidRPr="00506064">
        <w:t xml:space="preserve"> с жилыми комнатами, освещенными камином, креслом-качалкой и клетчатым пледом. Для кого-то это участок с дорожками, газонами, цветами за красивым резным деревянным забором, для кого-то - загородная вилла. Для кого-то </w:t>
      </w:r>
      <w:r w:rsidRPr="00506064">
        <w:rPr>
          <w:rStyle w:val="a9"/>
        </w:rPr>
        <w:t>дача</w:t>
      </w:r>
      <w:r w:rsidRPr="00506064">
        <w:rPr>
          <w:b/>
        </w:rPr>
        <w:t xml:space="preserve"> –</w:t>
      </w:r>
      <w:r w:rsidRPr="00506064">
        <w:t xml:space="preserve"> это вечная стройка. Здесь что-то достраивают, перестаивают, перекрашивают. Для кого-то дача – это просто </w:t>
      </w:r>
      <w:r w:rsidRPr="00506064">
        <w:rPr>
          <w:rStyle w:val="a9"/>
        </w:rPr>
        <w:t>дачный домик</w:t>
      </w:r>
      <w:r w:rsidRPr="00506064">
        <w:t xml:space="preserve"> в деревне рядом с любимой с детства речкой, полем, опушкой леса и вишневым садом. Здесь у каждого свое любимое занятие, например, просто полежать в гамаке и посмотреть в синее небо. Кто-то едет на дачу для занятий земледелием, кто-то за возможностью что-то построить для себя своими руками. И, правильно построив свое загородное имение, можно остановиться и, окинув непринужденным взглядом свое творение, сказать, какой же вы видите свою </w:t>
      </w:r>
      <w:r w:rsidRPr="00506064">
        <w:rPr>
          <w:rStyle w:val="a9"/>
        </w:rPr>
        <w:t>дачу</w:t>
      </w:r>
      <w:r w:rsidRPr="00506064">
        <w:t>.</w:t>
      </w:r>
    </w:p>
    <w:p w:rsidR="00EE043E" w:rsidRPr="00506064" w:rsidRDefault="00EE043E" w:rsidP="00EE043E">
      <w:pPr>
        <w:pStyle w:val="a5"/>
        <w:spacing w:before="0" w:beforeAutospacing="0" w:after="0" w:afterAutospacing="0"/>
        <w:jc w:val="center"/>
      </w:pPr>
    </w:p>
    <w:p w:rsidR="00EE043E" w:rsidRPr="00506064" w:rsidRDefault="00EE043E" w:rsidP="00EE043E">
      <w:pPr>
        <w:pStyle w:val="a5"/>
        <w:spacing w:before="0" w:beforeAutospacing="0" w:after="0" w:afterAutospacing="0"/>
        <w:jc w:val="center"/>
      </w:pPr>
      <w:r w:rsidRPr="00506064">
        <w:t>1.1.Обоснование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t xml:space="preserve">Совсем  недавно наша семья приобрела земельный участок, но у него был один недостаток – никаких построек там не было. А нам так всегда хотелось иметь не только земельный участок, но и домик, в котором можно будет прожить все лето и насладиться окружающей нас природой. Папа у нас мастер на все руки и решил сам построить дом. Конечно строительство дома – задача не из легких. Вот и решила я помочь ему с расчетами: сколько денег нужно будет выделить из семейного бюджета для постройки нашего дачного домика, что и является </w:t>
      </w:r>
      <w:r w:rsidRPr="00506064">
        <w:rPr>
          <w:b/>
        </w:rPr>
        <w:t>проблемой</w:t>
      </w:r>
      <w:r w:rsidRPr="00506064">
        <w:t xml:space="preserve"> моей работы.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t xml:space="preserve">Моя работа достаточно </w:t>
      </w:r>
      <w:r w:rsidRPr="00506064">
        <w:rPr>
          <w:b/>
        </w:rPr>
        <w:t>актуальна</w:t>
      </w:r>
      <w:r w:rsidRPr="00506064">
        <w:t xml:space="preserve"> в настоящее время,  т.к. сегодня очень многие люди стремятся быть ближе к природе, но многие хотят построить его собственными руками и испытать чувство гордости потому, что «я сделал это сам!»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rPr>
          <w:b/>
        </w:rPr>
        <w:t>Цель</w:t>
      </w:r>
      <w:r w:rsidRPr="00506064">
        <w:t xml:space="preserve"> работы – подсчет денежных затрат на постройку дома «своими руками».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t xml:space="preserve">Для достижения поставленной цели был составлен подробный план действий и выдвинуты следующие </w:t>
      </w:r>
      <w:r w:rsidRPr="00506064">
        <w:rPr>
          <w:b/>
        </w:rPr>
        <w:t>задачи</w:t>
      </w:r>
      <w:r w:rsidRPr="00506064">
        <w:t>:</w:t>
      </w:r>
    </w:p>
    <w:p w:rsidR="00EE043E" w:rsidRPr="00506064" w:rsidRDefault="00EE043E" w:rsidP="00EE043E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 w:rsidRPr="00506064">
        <w:t>изучить алгоритм постройки дома;</w:t>
      </w:r>
    </w:p>
    <w:p w:rsidR="00EE043E" w:rsidRPr="00506064" w:rsidRDefault="00EE043E" w:rsidP="00EE043E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 w:rsidRPr="00506064">
        <w:t>ознакомиться с литературой по данной теме;</w:t>
      </w:r>
    </w:p>
    <w:p w:rsidR="00EE043E" w:rsidRPr="00506064" w:rsidRDefault="00EE043E" w:rsidP="00EE043E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 w:rsidRPr="00506064">
        <w:t>провести беседу со «строителями-любителями»;</w:t>
      </w:r>
    </w:p>
    <w:p w:rsidR="00EE043E" w:rsidRPr="00506064" w:rsidRDefault="00EE043E" w:rsidP="00EE043E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 w:rsidRPr="00506064">
        <w:t>произвести расчеты на затраты по строительным материалам;</w:t>
      </w:r>
    </w:p>
    <w:p w:rsidR="00EE043E" w:rsidRPr="00506064" w:rsidRDefault="00EE043E" w:rsidP="00EE043E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 w:rsidRPr="00506064">
        <w:t>узнать стоимость строительных материалов в настоящее время;</w:t>
      </w:r>
    </w:p>
    <w:p w:rsidR="00EE043E" w:rsidRPr="00506064" w:rsidRDefault="00EE043E" w:rsidP="00EE043E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 w:rsidRPr="00506064">
        <w:t>произвести расчет стоимости дома.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t xml:space="preserve">Поставленные задачи решались различными </w:t>
      </w:r>
      <w:r w:rsidRPr="00506064">
        <w:rPr>
          <w:b/>
        </w:rPr>
        <w:t>методами</w:t>
      </w:r>
      <w:r w:rsidRPr="00506064">
        <w:t>: поиск информации, изучение, отбор, обобщение и систематизация материала, социологический опрос, анализ результатов.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rPr>
          <w:b/>
        </w:rPr>
        <w:t>Объектом</w:t>
      </w:r>
      <w:r w:rsidRPr="00506064">
        <w:t xml:space="preserve"> моего исследования является – строительство дома.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rPr>
          <w:b/>
        </w:rPr>
        <w:t>Предмет</w:t>
      </w:r>
      <w:r w:rsidRPr="00506064">
        <w:t xml:space="preserve"> – дом.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rPr>
          <w:b/>
        </w:rPr>
        <w:t xml:space="preserve">Гипотеза </w:t>
      </w:r>
      <w:r w:rsidRPr="00506064">
        <w:t>– строительство дома обойдется в 70 000рублей.</w:t>
      </w:r>
    </w:p>
    <w:p w:rsidR="00EE043E" w:rsidRPr="00506064" w:rsidRDefault="00EE043E" w:rsidP="00EE043E">
      <w:pPr>
        <w:pStyle w:val="a5"/>
        <w:spacing w:before="0" w:beforeAutospacing="0" w:after="0" w:afterAutospacing="0"/>
        <w:ind w:firstLine="540"/>
        <w:jc w:val="both"/>
      </w:pPr>
      <w:r w:rsidRPr="00506064">
        <w:t xml:space="preserve">Особой </w:t>
      </w:r>
      <w:r w:rsidRPr="00506064">
        <w:rPr>
          <w:b/>
        </w:rPr>
        <w:t>новизной</w:t>
      </w:r>
      <w:r w:rsidRPr="00506064">
        <w:t xml:space="preserve"> моя работа может и не отличается, но я думаю, что после ее представления на математическом кружке, возможно, кто-то из ребят напишет следующую исследовательскую работу, в которой было бы подсчитано, сколько денег пойдет на внутреннюю отделку моего дома.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</w:p>
    <w:p w:rsidR="00EE043E" w:rsidRPr="00506064" w:rsidRDefault="00EE043E" w:rsidP="00EE043E">
      <w:pPr>
        <w:ind w:firstLine="540"/>
        <w:jc w:val="center"/>
        <w:rPr>
          <w:sz w:val="24"/>
          <w:szCs w:val="24"/>
        </w:rPr>
      </w:pPr>
      <w:r w:rsidRPr="00506064">
        <w:rPr>
          <w:b/>
          <w:sz w:val="24"/>
          <w:szCs w:val="24"/>
        </w:rPr>
        <w:t>2.</w:t>
      </w:r>
      <w:r w:rsidRPr="00506064">
        <w:rPr>
          <w:sz w:val="24"/>
          <w:szCs w:val="24"/>
        </w:rPr>
        <w:t>Практическая часть.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6AAA74" wp14:editId="7119D5E4">
            <wp:extent cx="2483485" cy="274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Размеры дома: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Длина – 6м.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Ширина – 4м.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Высота без крыши – 2м 20см.=2,2 м.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Дом имеет окно напротив двери и 2 окна на чердаке.</w:t>
      </w:r>
    </w:p>
    <w:p w:rsidR="00EE043E" w:rsidRPr="00506064" w:rsidRDefault="00EE043E" w:rsidP="00EE043E">
      <w:pPr>
        <w:ind w:firstLine="540"/>
        <w:rPr>
          <w:sz w:val="24"/>
          <w:szCs w:val="24"/>
        </w:rPr>
      </w:pPr>
      <w:r w:rsidRPr="00506064">
        <w:rPr>
          <w:sz w:val="24"/>
          <w:szCs w:val="24"/>
        </w:rPr>
        <w:t xml:space="preserve">Для постройки дома используем: </w:t>
      </w:r>
    </w:p>
    <w:p w:rsidR="00EE043E" w:rsidRPr="00506064" w:rsidRDefault="00EE043E" w:rsidP="00EE043E">
      <w:pPr>
        <w:ind w:firstLine="540"/>
        <w:rPr>
          <w:sz w:val="24"/>
          <w:szCs w:val="24"/>
        </w:rPr>
      </w:pPr>
      <w:r w:rsidRPr="00506064">
        <w:rPr>
          <w:sz w:val="24"/>
          <w:szCs w:val="24"/>
        </w:rPr>
        <w:t xml:space="preserve">1)брус;   </w:t>
      </w:r>
    </w:p>
    <w:p w:rsidR="00EE043E" w:rsidRPr="00506064" w:rsidRDefault="00EE043E" w:rsidP="00EE043E">
      <w:pPr>
        <w:ind w:firstLine="540"/>
        <w:rPr>
          <w:sz w:val="24"/>
          <w:szCs w:val="24"/>
        </w:rPr>
      </w:pPr>
      <w:r w:rsidRPr="00506064">
        <w:rPr>
          <w:sz w:val="24"/>
          <w:szCs w:val="24"/>
        </w:rPr>
        <w:t>2) обрезная доска;</w:t>
      </w:r>
    </w:p>
    <w:p w:rsidR="00EE043E" w:rsidRPr="00506064" w:rsidRDefault="00EE043E" w:rsidP="00EE043E">
      <w:pPr>
        <w:ind w:firstLine="540"/>
        <w:rPr>
          <w:sz w:val="24"/>
          <w:szCs w:val="24"/>
        </w:rPr>
      </w:pPr>
      <w:r w:rsidRPr="00506064">
        <w:rPr>
          <w:sz w:val="24"/>
          <w:szCs w:val="24"/>
        </w:rPr>
        <w:t>3) не обрезная доска.</w:t>
      </w:r>
    </w:p>
    <w:p w:rsidR="00EE043E" w:rsidRDefault="00EE043E" w:rsidP="00EE043E">
      <w:pPr>
        <w:ind w:firstLine="540"/>
        <w:rPr>
          <w:sz w:val="24"/>
          <w:szCs w:val="24"/>
        </w:rPr>
      </w:pPr>
    </w:p>
    <w:p w:rsidR="00EE043E" w:rsidRPr="00506064" w:rsidRDefault="009F19A6" w:rsidP="009F19A6">
      <w:pPr>
        <w:ind w:left="2832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6E43B0" wp14:editId="68279A24">
                <wp:simplePos x="0" y="0"/>
                <wp:positionH relativeFrom="column">
                  <wp:posOffset>1122396</wp:posOffset>
                </wp:positionH>
                <wp:positionV relativeFrom="paragraph">
                  <wp:posOffset>-276225</wp:posOffset>
                </wp:positionV>
                <wp:extent cx="1005840" cy="1171575"/>
                <wp:effectExtent l="0" t="0" r="22860" b="28575"/>
                <wp:wrapNone/>
                <wp:docPr id="23" name="Ку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171575"/>
                        </a:xfrm>
                        <a:prstGeom prst="cube">
                          <a:avLst>
                            <a:gd name="adj" fmla="val 77759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23" o:spid="_x0000_s1026" type="#_x0000_t16" style="position:absolute;margin-left:88.4pt;margin-top:-21.75pt;width:79.2pt;height:9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TbQgIAAGgEAAAOAAAAZHJzL2Uyb0RvYy54bWysVF2O0zAQfkfiDpbf2SSlodto09WqSxHS&#10;AistHGBqO43Bf9hu0+WVW3ALbrLciImTLS3whMiDNeOZ+TzzzUwuLvdakZ3wQVpT0+Isp0QYZrk0&#10;m5p+eL96dk5JiGA4KGtETe9FoJeLp08uOleJiW2t4sITBDGh6lxN2xhdlWWBtUJDOLNOGDQ21muI&#10;qPpNxj10iK5VNsnzF1lnPXfeMhEC3l4PRrpI+E0jWHzXNEFEomqKucV0+nSu+zNbXEC18eBaycY0&#10;4B+y0CANPnqAuoYIZOvlH1BaMm+DbeIZszqzTSOZSDVgNUX+WzV3LTiRakFygjvQFP4fLHu7u/VE&#10;8ppOnlNiQGOPHr79+PrwneAFstO5UKHTnbv1fX3B3Vj2KRBjly2Yjbjy3natAI45Fb1/dhLQKwFD&#10;ybp7YzliwzbaRNS+8boHRArIPvXj/tAPsY+E4WWR5+X5FNvG0FYUs6KclekNqB7DnQ/xlbCa9EJN&#10;2XbdEwYV7G5CTA3hY1XAP1LSaIXt3YEis9msnI9go3MG1SNcKtUqyVdSqaT4zXqpPMHQmi6X8/lq&#10;NQaHYzdlSFfTeTkpUxYntnAMkafvbxBaRtwIJXVNzw9OUPUcvzQ8zWsEqQYZU1ZmJL3neejX2vJ7&#10;5NzbYdxxPVForf9CSYejXtPweQteUKJeG+zbvJj2JMekTMvZBBV/bFkfW8AwhKpppGQQl3HYp63z&#10;ctPiS0Wq3dgr7HUj4+NQDFmNyeI4o3SyL8d68vr1g1j8BAAA//8DAFBLAwQUAAYACAAAACEAIUtz&#10;1d0AAAALAQAADwAAAGRycy9kb3ducmV2LnhtbEyPwU7DMBBE70j8g7VI3FqnTVJQiFMhBLcIicKB&#10;oxsvScBeR7bThr9nOcFxNKOZN/V+cVacMMTRk4LNOgOB1HkzUq/g7fVpdQsiJk1GW0+o4Bsj7JvL&#10;i1pXxp/pBU+H1AsuoVhpBUNKUyVl7AZ0Oq79hMTehw9OJ5ahlyboM5c7K7dZtpNOj8QLg57wYcDu&#10;6zA7BW1oi/J5fHS5pvA+o43xE1ulrq+W+zsQCZf0F4ZffEaHhpmOfiYThWV9s2P0pGBV5CUITuR5&#10;uQVxZKvYZCCbWv7/0PwAAAD//wMAUEsBAi0AFAAGAAgAAAAhALaDOJL+AAAA4QEAABMAAAAAAAAA&#10;AAAAAAAAAAAAAFtDb250ZW50X1R5cGVzXS54bWxQSwECLQAUAAYACAAAACEAOP0h/9YAAACUAQAA&#10;CwAAAAAAAAAAAAAAAAAvAQAAX3JlbHMvLnJlbHNQSwECLQAUAAYACAAAACEAWYvE20ICAABoBAAA&#10;DgAAAAAAAAAAAAAAAAAuAgAAZHJzL2Uyb0RvYy54bWxQSwECLQAUAAYACAAAACEAIUtz1d0AAAAL&#10;AQAADwAAAAAAAAAAAAAAAACcBAAAZHJzL2Rvd25yZXYueG1sUEsFBgAAAAAEAAQA8wAAAKYFAAAA&#10;AA==&#10;" adj="16796" fillcolor="#c9f"/>
            </w:pict>
          </mc:Fallback>
        </mc:AlternateContent>
      </w:r>
      <w:r w:rsidR="00EE043E" w:rsidRPr="00506064">
        <w:rPr>
          <w:sz w:val="24"/>
          <w:szCs w:val="24"/>
        </w:rPr>
        <w:t>брус</w:t>
      </w:r>
    </w:p>
    <w:p w:rsidR="00EE043E" w:rsidRPr="00506064" w:rsidRDefault="00EE043E" w:rsidP="00EE043E">
      <w:pPr>
        <w:ind w:firstLine="540"/>
        <w:rPr>
          <w:sz w:val="24"/>
          <w:szCs w:val="24"/>
        </w:rPr>
      </w:pPr>
    </w:p>
    <w:p w:rsidR="00EE043E" w:rsidRPr="00506064" w:rsidRDefault="009F19A6" w:rsidP="00EE043E">
      <w:pPr>
        <w:ind w:firstLine="5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29611" wp14:editId="0033AE5F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1291590" cy="280035"/>
                <wp:effectExtent l="38100" t="57150" r="3810" b="819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159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.9pt" to="230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f7cQIAAK0EAAAOAAAAZHJzL2Uyb0RvYy54bWysVM1uEzEQviPxDpbv6f40KcmqmwplEy4F&#10;KrVwd9berIXXtmw3mwghUc5IfQRegQNIlQo8w+aNGDtpoHCpEDk4Y8/MNzPfzOzxyaoRaMmM5Urm&#10;ODmIMWKyVJTLRY5fXcx6Q4ysI5ISoSTL8ZpZfDJ+/Oi41RlLVa0EZQYBiLRZq3NcO6ezKLJlzRpi&#10;D5RmEpSVMg1xcDWLiBrSAnojojSOj6JWGaqNKpm18FpslXgc8KuKle5lVVnmkMgx5ObCacI592c0&#10;PibZwhBd83KXBvmHLBrCJQTdQxXEEXRp+F9QDS+NsqpyB6VqIlVVvGShBqgmif+o5rwmmoVagByr&#10;9zTZ/wdbvlieGcRpjtMEI0ka6FH3afN+c9196z5vrtHmqvvRfe2+dDfd9+5m8wHk281HkL2yu909&#10;XyNwBy5bbTOAnMgz49koV/Jcn6ryjUVSTWoiFyzUdLHWECd4RPdc/MVqyGjePlcUbMilU4HYVWUa&#10;VAmuX3tHDw7koVXo5HrfSbZyqITHJB0lgxE0vARdOozjw4FPLyKZx/He2lj3jKkGeSHHgkvPNMnI&#10;8tS6remdiX+WasaFCNMiJGpzPBqkg+BgleDUK72ZNYv5RBi0JH7ewm8X956ZUZeSBrCaETqVFLnA&#10;iDMcOBIM+wgNoxgJBmvlpWDtCBcPtYZahfQ5ASdQ0k7aDuXbUTyaDqfDfq+fHk17/bgoek9nk37v&#10;aJY8GRSHxWRSJO98eUk/qzmlTPoK7xYk6T9sAHeruh3t/YrsqYzuo4f2QLJ3/yHpMB5+IrazNVd0&#10;fWZ8e/ykwE4E493++qX7/R6sfn1lxj8BAAD//wMAUEsDBBQABgAIAAAAIQAsicsa4AAAAAgBAAAP&#10;AAAAZHJzL2Rvd25yZXYueG1sTI9NS8NAEIbvgv9hGcGb3TS0tY3ZlOIHUgTBtliP2+yYBHdn0+w2&#10;jf/e8aS3GZ7hnefNl4OzoscuNJ4UjEcJCKTSm4YqBbvt080cRIiajLaeUME3BlgWlxe5zow/0xv2&#10;m1gJDqGQaQV1jG0mZShrdDqMfIvE7NN3Tkdeu0qaTp853FmZJslMOt0Qf6h1i/c1ll+bk1Owf/9Y&#10;hXT/Wr48Um8fts/H2/X6qNT11bC6AxFxiH/H8KvP6lCw08GfyARhFaTTOXeJDLgB88lsPAFx4GG6&#10;AFnk8n+B4gcAAP//AwBQSwECLQAUAAYACAAAACEAtoM4kv4AAADhAQAAEwAAAAAAAAAAAAAAAAAA&#10;AAAAW0NvbnRlbnRfVHlwZXNdLnhtbFBLAQItABQABgAIAAAAIQA4/SH/1gAAAJQBAAALAAAAAAAA&#10;AAAAAAAAAC8BAABfcmVscy8ucmVsc1BLAQItABQABgAIAAAAIQB3vmf7cQIAAK0EAAAOAAAAAAAA&#10;AAAAAAAAAC4CAABkcnMvZTJvRG9jLnhtbFBLAQItABQABgAIAAAAIQAsicsa4AAAAAgBAAAPAAAA&#10;AAAAAAAAAAAAAMsEAABkcnMvZG93bnJldi54bWxQSwUGAAAAAAQABADzAAAA2AUAAAAA&#10;">
                <v:stroke startarrow="block" endarrow="block"/>
              </v:line>
            </w:pict>
          </mc:Fallback>
        </mc:AlternateContent>
      </w:r>
    </w:p>
    <w:p w:rsidR="00EE043E" w:rsidRPr="00506064" w:rsidRDefault="00EE043E" w:rsidP="00EE043E">
      <w:pPr>
        <w:ind w:firstLine="540"/>
        <w:rPr>
          <w:sz w:val="24"/>
          <w:szCs w:val="24"/>
        </w:rPr>
      </w:pPr>
    </w:p>
    <w:p w:rsidR="00EE043E" w:rsidRPr="00506064" w:rsidRDefault="00EE043E" w:rsidP="00EE043E">
      <w:pPr>
        <w:ind w:firstLine="540"/>
        <w:rPr>
          <w:sz w:val="24"/>
          <w:szCs w:val="24"/>
        </w:rPr>
      </w:pP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b/>
          <w:sz w:val="24"/>
          <w:szCs w:val="24"/>
        </w:rPr>
        <w:t>2.6.</w:t>
      </w:r>
      <w:r w:rsidRPr="00506064">
        <w:rPr>
          <w:sz w:val="24"/>
          <w:szCs w:val="24"/>
        </w:rPr>
        <w:t xml:space="preserve"> Для того</w:t>
      </w:r>
      <w:proofErr w:type="gramStart"/>
      <w:r w:rsidRPr="00506064">
        <w:rPr>
          <w:sz w:val="24"/>
          <w:szCs w:val="24"/>
        </w:rPr>
        <w:t>,</w:t>
      </w:r>
      <w:proofErr w:type="gramEnd"/>
      <w:r w:rsidRPr="00506064">
        <w:rPr>
          <w:sz w:val="24"/>
          <w:szCs w:val="24"/>
        </w:rPr>
        <w:t xml:space="preserve"> чтобы потолок в доме не провисал, необходимо в комнате сделать перегородку с дверью.</w:t>
      </w:r>
    </w:p>
    <w:p w:rsidR="009F19A6" w:rsidRDefault="009F19A6" w:rsidP="00EE043E">
      <w:pPr>
        <w:ind w:firstLine="540"/>
        <w:jc w:val="both"/>
      </w:pPr>
    </w:p>
    <w:p w:rsidR="00EE043E" w:rsidRPr="00506064" w:rsidRDefault="00EE043E" w:rsidP="009F19A6">
      <w:pPr>
        <w:ind w:hanging="142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51C6E79F" wp14:editId="56B0A171">
                <wp:extent cx="4683053" cy="2791991"/>
                <wp:effectExtent l="0" t="0" r="0" b="889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9301"/>
                            <a:ext cx="1536627" cy="2312902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62444" y="49290"/>
                            <a:ext cx="2063865" cy="1216241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52762" y="1333821"/>
                            <a:ext cx="1412054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823" y="1502134"/>
                            <a:ext cx="1257316" cy="342818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C47" w:rsidRPr="00E93CF5" w:rsidRDefault="00790C47" w:rsidP="00EE043E">
                              <w:pPr>
                                <w:rPr>
                                  <w:color w:val="FFFFFF"/>
                                </w:rPr>
                              </w:pPr>
                              <w:r w:rsidRPr="00E93CF5">
                                <w:rPr>
                                  <w:color w:val="FFFFFF"/>
                                </w:rPr>
                                <w:t xml:space="preserve">Перегородка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 flipV="1">
                            <a:off x="1016732" y="1306168"/>
                            <a:ext cx="342463" cy="2288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997" y="2463033"/>
                            <a:ext cx="1485625" cy="34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C47" w:rsidRPr="00E93CF5" w:rsidRDefault="00790C47" w:rsidP="00EE043E">
                              <w:smartTag w:uri="urn:schemas-microsoft-com:office:smarttags" w:element="metricconverter">
                                <w:smartTagPr>
                                  <w:attr w:name="ProductID" w:val="4 м"/>
                                </w:smartTagPr>
                                <w:r>
                                  <w:t>4 м</w:t>
                                </w:r>
                              </w:smartTag>
                              <w:r>
                                <w:t xml:space="preserve"> = 400см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32133" y="2038818"/>
                            <a:ext cx="1371470" cy="343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C47" w:rsidRDefault="00790C47" w:rsidP="00EE043E">
                              <w:r>
                                <w:t>2,2м=220см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52076" y="545549"/>
                            <a:ext cx="419793" cy="719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32098" y="1529274"/>
                            <a:ext cx="1713933" cy="34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C47" w:rsidRPr="000C5643" w:rsidRDefault="00790C47" w:rsidP="00EE043E">
                              <w:smartTag w:uri="urn:schemas-microsoft-com:office:smarttags" w:element="metricconverter">
                                <w:smartTagPr>
                                  <w:attr w:name="ProductID" w:val="3,8 м"/>
                                </w:smartTagPr>
                                <w:r w:rsidRPr="000C5643">
                                  <w:t>3,8 м</w:t>
                                </w:r>
                              </w:smartTag>
                              <w:r w:rsidRPr="000C5643">
                                <w:t xml:space="preserve"> =380см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9" editas="canvas" style="width:368.75pt;height:219.85pt;mso-position-horizontal-relative:char;mso-position-vertical-relative:line" coordsize="46824,27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+vFgUAALwdAAAOAAAAZHJzL2Uyb0RvYy54bWzsWdtu4zYQfS/QfyD07pg3XRFlkdhxUSDt&#10;BrvbvtMSbQuVRJVSYqdF/71DSrJlb7LNJhsXRe0HWxLp4ZA8M+cMdf5uU+ToXuo6U2XskDPsIFkm&#10;Ks3KZez88mk2ChxUN6JMRa5KGTsPsnbeXXz/3fm6iiRVK5WnUiMwUtbRuoqdVdNU0XhcJytZiPpM&#10;VbKExoXShWjgVi/HqRZrsF7kY4qxN14rnVZaJbKu4em0bXQurP3FQibN+8Wilg3KYwd8a+y3tt9z&#10;8z2+OBfRUotqlSWdG+IFXhQiK2HQrampaAS609lnpoos0apWi+YsUcVYLRZZIu0cYDYEH8xmIsp7&#10;UdvJJLA6vYNw9Q3tzpfG71LNsjyH1RiD9cg8M79r2B8JD9cV7E5dbfepft34H1eiknZadZT8fH+r&#10;UZbGDnNQKQrAyAfYNVEuc4lcsz9mcOj1sbrVxtO6ulHJbzUq1WQFveSl1mq9kiIFp4jpDzMY/MHc&#10;1PBXNF//pFKwLu4aZbdqs9CFMQibgDYWEQ+xw0OGrRURyU2DEmggLvM86jsogXbKCA0xteOIqDdR&#10;6br5QaoCmYvY0TABO4S4v6kb45KI+i52CirPUrPe9kYv55Nco3sBEA1DxrBFJfylHnbLS7SGdpe6&#10;1vJeWz00ge2nc3CvW5E1EGt5VsROsO0kIrN212UKboqoEVneXsP4edktplm/dh/mKn2AtdSqDSQI&#10;fLhYKf2Hg9YQRLFT/34ntHRQ/mMJ+xESzk3U2Rvu+hRu9LBlPmwRZQKmYqdxUHs5adpIvat0tlzB&#10;SMTOvVSXsIeLzK6s2d/Wq85ZwOmRAMs/B6x3RMCS0KOcgxMWtoBKM/YOthR7LPDcFraEEujchscJ&#10;tv9v2AIk2jx7k5US+QPETspbDRh6dsp0qe9Riz/CGAvoYeLkhGIXAGoSJ/H/AX05ePOlpLllKJOY&#10;Xp0LtbrrUt4X058NJ8jhfWBZSv8zxOF1cB3wEafe9Yjj6XR0OZvwkTcjvjtl08lkSv4ycyE8WmVp&#10;KkuT7Ht5Qfjz2LMTOq0w2AqM7TKM961bkgHK6n+t05YKD7O34SOzxcdLlF6PuE+GU6/UBgUD1Bli&#10;R80GHvcJ/q0onmASUJAZBo4upoTx/ZRJqOszAt4awDJOA2L9BCo8KtEbsA222fLwE0AklOMrGo5m&#10;XuCP+Iy7o9DHwQiT8Cr0MA/5dLYPRBvzrdwG/LwUiK8Ov6+UIts4Mu73CO9/H0N6s5lvOlHZJbST&#10;chlIbSjKBhQQDoLxWRSAFnlW/dpHa6efIbg8n/V0gD3i2eDZCRIIKO5B9FkZTYOA2HGfDq5/mRBQ&#10;81BBudDozNYiIHBjp5ApSFsJla65snKrU8zP6t1p6idi+UQqUMo/VgY/Xi6aPN2CeMsqxEpgw21d&#10;vXgcWmEsDKE8BM4wAMeMHbAKD1wPyrYjsMrMfszwALW92s/UcidW2S9wX84qVjfsKs9TPWy5lkAQ&#10;HEakFf1Hj0gCRAQlSRuTmAHXHHARYT7hPpxGtEqPQancRc03V3qnmPyaQ6eXx+T2rPCk9AZKD4Df&#10;xeTuVJXY48tBUBpqeKuai/ouxT5wNdCjy12XW9W3U4WchH7YqUKfhAEcEbb0ddRAPHZBczpb3b6y&#10;eULdhT1ud+rO6qoBbI+j7gyX4BDCyJ4a0JD6h6cGPmFwbN9zyVueGpy45Dhcsj3G/69wiX1rB2/s&#10;rPDvXmead5DDe7gevnS9+BsAAP//AwBQSwMEFAAGAAgAAAAhAO/tTSPdAAAABQEAAA8AAABkcnMv&#10;ZG93bnJldi54bWxMj8FOwzAQRO9I/IO1SNyoQ0sJDXEqBMqBA4c2IK6beElC7XUUu23695he4LLS&#10;aEYzb/P1ZI040Oh7xwpuZwkI4sbpnlsF71V58wDCB2SNxjEpOJGHdXF5kWOm3ZE3dNiGVsQS9hkq&#10;6EIYMil905FFP3MDcfS+3GgxRDm2Uo94jOXWyHmS3EuLPceFDgd67qjZbfdWQVltqtIs52+fHy/l&#10;a427fvWdnpS6vpqeHkEEmsJfGH7xIzoUkal2e9ZeGAXxkXC+0UsX6RJEreBusUpBFrn8T1/8AAAA&#10;//8DAFBLAQItABQABgAIAAAAIQC2gziS/gAAAOEBAAATAAAAAAAAAAAAAAAAAAAAAABbQ29udGVu&#10;dF9UeXBlc10ueG1sUEsBAi0AFAAGAAgAAAAhADj9If/WAAAAlAEAAAsAAAAAAAAAAAAAAAAALwEA&#10;AF9yZWxzLy5yZWxzUEsBAi0AFAAGAAgAAAAhANm8P68WBQAAvB0AAA4AAAAAAAAAAAAAAAAALgIA&#10;AGRycy9lMm9Eb2MueG1sUEsBAi0AFAAGAAgAAAAhAO/tTSPdAAAABQEAAA8AAAAAAAAAAAAAAAAA&#10;cAcAAGRycy9kb3ducmV2LnhtbFBLBQYAAAAABAAEAPMAAAB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46824;height:27914;visibility:visible;mso-wrap-style:square">
                  <v:fill o:detectmouseclick="t"/>
                  <v:path o:connecttype="none"/>
                </v:shape>
                <v:rect id="Rectangle 5" o:spid="_x0000_s1031" style="position:absolute;top:493;width:15366;height:2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7BsMA&#10;AADaAAAADwAAAGRycy9kb3ducmV2LnhtbESPQWsCMRSE7wX/Q3iCt5pVQWQ1uxRRtK2XVS+9PZLX&#10;zdLNy7KJuv33TaHQ4zAz3zCbcnCtuFMfGs8KZtMMBLH2puFawfWyf16BCBHZYOuZFHxTgLIYPW0w&#10;N/7BFd3PsRYJwiFHBTbGLpcyaEsOw9R3xMn79L3DmGRfS9PjI8FdK+dZtpQOG04LFjvaWtJf55tT&#10;8P5aG71sZqePuNNvvrKHar47KDUZDy9rEJGG+B/+ax+NggX8Xkk3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o7BsMAAADaAAAADwAAAAAAAAAAAAAAAACYAgAAZHJzL2Rv&#10;d25yZXYueG1sUEsFBgAAAAAEAAQA9QAAAIgDAAAAAA==&#10;" fillcolor="#930"/>
                <v:rect id="Rectangle 6" o:spid="_x0000_s1032" style="position:absolute;left:19624;top:492;width:20639;height:12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jcsMA&#10;AADaAAAADwAAAGRycy9kb3ducmV2LnhtbESPQWsCMRSE7wX/Q3iCt5pVRGQ1uxRRtK2XVS+9PZLX&#10;zdLNy7KJuv33TaHQ4zAz3zCbcnCtuFMfGs8KZtMMBLH2puFawfWyf16BCBHZYOuZFHxTgLIYPW0w&#10;N/7BFd3PsRYJwiFHBTbGLpcyaEsOw9R3xMn79L3DmGRfS9PjI8FdK+dZtpQOG04LFjvaWtJf55tT&#10;8P5aG71sZqePuNNvvrKHar47KDUZDy9rEJGG+B/+ax+NggX8Xkk3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jcsMAAADaAAAADwAAAAAAAAAAAAAAAACYAgAAZHJzL2Rv&#10;d25yZXYueG1sUEsFBgAAAAAEAAQA9QAAAIgDAAAAAA==&#10;" fillcolor="#930"/>
                <v:line id="Line 7" o:spid="_x0000_s1033" style="position:absolute;visibility:visible;mso-wrap-style:square" from="527,13338" to="14648,1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 id="Text Box 8" o:spid="_x0000_s1034" type="#_x0000_t202" style="position:absolute;left:1018;top:15021;width:1257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iJ8EA&#10;AADaAAAADwAAAGRycy9kb3ducmV2LnhtbESPQYvCMBSE7wv+h/AEb2uqB3epRhFREDytu4LHR/Pa&#10;lDYvNYm2/nuzsLDHYWa+YVabwbbiQT7UjhXMphkI4sLpmisFP9+H908QISJrbB2TgicF2KxHbyvM&#10;tev5ix7nWIkE4ZCjAhNjl0sZCkMWw9R1xMkrnbcYk/SV1B77BLetnGfZQlqsOS0Y7GhnqGjOd6ug&#10;OZnrR3e5lvuivB059NlT+0apyXjYLkFEGuJ/+K991AoW8Hsl3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VIifBAAAA2gAAAA8AAAAAAAAAAAAAAAAAmAIAAGRycy9kb3du&#10;cmV2LnhtbFBLBQYAAAAABAAEAPUAAACGAwAAAAA=&#10;" fillcolor="#930" stroked="f">
                  <v:textbox>
                    <w:txbxContent>
                      <w:p w:rsidR="00790C47" w:rsidRPr="00E93CF5" w:rsidRDefault="00790C47" w:rsidP="00EE043E">
                        <w:pPr>
                          <w:rPr>
                            <w:color w:val="FFFFFF"/>
                          </w:rPr>
                        </w:pPr>
                        <w:r w:rsidRPr="00E93CF5">
                          <w:rPr>
                            <w:color w:val="FFFFFF"/>
                          </w:rPr>
                          <w:t xml:space="preserve">Перегородка </w:t>
                        </w:r>
                      </w:p>
                    </w:txbxContent>
                  </v:textbox>
                </v:shape>
                <v:line id="Line 9" o:spid="_x0000_s1035" style="position:absolute;flip:y;visibility:visible;mso-wrap-style:square" from="10167,13061" to="13591,15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0Mhr8AAADaAAAADwAAAGRycy9kb3ducmV2LnhtbERPTYvCMBC9C/sfwizsRTRVQUrXKLtq&#10;QfBi1b0PzdgWm0loonb/vTkIHh/ve7HqTSvu1PnGsoLJOAFBXFrdcKXgfMpHKQgfkDW2lknBP3lY&#10;LT8GC8y0fXBB92OoRAxhn6GCOgSXSenLmgz6sXXEkbvYzmCIsKuk7vARw00rp0kylwYbjg01OlrX&#10;VF6PN6NgONtunEvTPC82tjm4v23xuz8r9fXZ/3yDCNSHt/jl3mkFcWu8Em+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20Mhr8AAADaAAAADwAAAAAAAAAAAAAAAACh&#10;AgAAZHJzL2Rvd25yZXYueG1sUEsFBgAAAAAEAAQA+QAAAI0DAAAAAA==&#10;">
                  <v:stroke startarrow="block" endarrow="block"/>
                </v:line>
                <v:shape id="Text Box 10" o:spid="_x0000_s1036" type="#_x0000_t202" style="position:absolute;left:339;top:24630;width:1485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790C47" w:rsidRPr="00E93CF5" w:rsidRDefault="00790C47" w:rsidP="00EE043E">
                        <w:smartTag w:uri="urn:schemas-microsoft-com:office:smarttags" w:element="metricconverter">
                          <w:smartTagPr>
                            <w:attr w:name="ProductID" w:val="4 м"/>
                          </w:smartTagPr>
                          <w:r>
                            <w:t>4 м</w:t>
                          </w:r>
                        </w:smartTag>
                        <w:r>
                          <w:t xml:space="preserve"> = 400см</w:t>
                        </w:r>
                      </w:p>
                    </w:txbxContent>
                  </v:textbox>
                </v:shape>
                <v:shape id="Text Box 11" o:spid="_x0000_s1037" type="#_x0000_t202" style="position:absolute;left:17321;top:20388;width:13715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90C47" w:rsidRDefault="00790C47" w:rsidP="00EE043E">
                        <w:r>
                          <w:t>2,2м=220см</w:t>
                        </w:r>
                      </w:p>
                    </w:txbxContent>
                  </v:textbox>
                </v:shape>
                <v:rect id="Rectangle 12" o:spid="_x0000_s1038" style="position:absolute;left:27520;top:5455;width:4198;height:7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shape id="Text Box 13" o:spid="_x0000_s1039" type="#_x0000_t202" style="position:absolute;left:17320;top:15292;width:1714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790C47" w:rsidRPr="000C5643" w:rsidRDefault="00790C47" w:rsidP="00EE043E">
                        <w:smartTag w:uri="urn:schemas-microsoft-com:office:smarttags" w:element="metricconverter">
                          <w:smartTagPr>
                            <w:attr w:name="ProductID" w:val="3,8 м"/>
                          </w:smartTagPr>
                          <w:r w:rsidRPr="000C5643">
                            <w:t>3,8 м</w:t>
                          </w:r>
                        </w:smartTag>
                        <w:r w:rsidRPr="000C5643">
                          <w:t xml:space="preserve"> =380см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043E" w:rsidRPr="00506064" w:rsidRDefault="00EE043E" w:rsidP="00EE043E">
      <w:pPr>
        <w:ind w:firstLine="540"/>
        <w:jc w:val="both"/>
        <w:rPr>
          <w:color w:val="000000"/>
          <w:sz w:val="24"/>
          <w:szCs w:val="24"/>
        </w:rPr>
      </w:pPr>
      <w:r w:rsidRPr="00506064">
        <w:rPr>
          <w:color w:val="000000"/>
          <w:sz w:val="24"/>
          <w:szCs w:val="24"/>
        </w:rPr>
        <w:t>Размер двери:</w:t>
      </w:r>
    </w:p>
    <w:p w:rsidR="00EE043E" w:rsidRPr="00506064" w:rsidRDefault="00EE043E" w:rsidP="00EE043E">
      <w:pPr>
        <w:ind w:firstLine="540"/>
        <w:jc w:val="both"/>
        <w:rPr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0,9 м"/>
        </w:smartTagPr>
        <w:r w:rsidRPr="00506064">
          <w:rPr>
            <w:color w:val="000000"/>
            <w:sz w:val="24"/>
            <w:szCs w:val="24"/>
          </w:rPr>
          <w:t>0,9 м</w:t>
        </w:r>
      </w:smartTag>
      <w:r w:rsidRPr="00506064">
        <w:rPr>
          <w:color w:val="000000"/>
          <w:sz w:val="24"/>
          <w:szCs w:val="24"/>
        </w:rPr>
        <w:t xml:space="preserve"> – ширина, 2м – высота, т.е. </w:t>
      </w:r>
      <w:smartTag w:uri="urn:schemas-microsoft-com:office:smarttags" w:element="metricconverter">
        <w:smartTagPr>
          <w:attr w:name="ProductID" w:val="90 см"/>
        </w:smartTagPr>
        <w:r w:rsidRPr="00506064">
          <w:rPr>
            <w:color w:val="000000"/>
            <w:sz w:val="24"/>
            <w:szCs w:val="24"/>
          </w:rPr>
          <w:t>90 см</w:t>
        </w:r>
      </w:smartTag>
      <w:r w:rsidRPr="00506064">
        <w:rPr>
          <w:color w:val="000000"/>
          <w:sz w:val="24"/>
          <w:szCs w:val="24"/>
        </w:rPr>
        <w:t xml:space="preserve"> – ширина, 200см – высота.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220-200=20 (см) – над дверью.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 xml:space="preserve">Следовательно, уйдет 2 бруса, высотой 10см, длина бруса – </w:t>
      </w:r>
      <w:smartTag w:uri="urn:schemas-microsoft-com:office:smarttags" w:element="metricconverter">
        <w:smartTagPr>
          <w:attr w:name="ProductID" w:val="3,8 м"/>
        </w:smartTagPr>
        <w:r w:rsidRPr="00506064">
          <w:rPr>
            <w:sz w:val="24"/>
            <w:szCs w:val="24"/>
          </w:rPr>
          <w:t>3,8 м</w:t>
        </w:r>
      </w:smartTag>
      <w:r w:rsidRPr="00506064">
        <w:rPr>
          <w:sz w:val="24"/>
          <w:szCs w:val="24"/>
        </w:rPr>
        <w:t xml:space="preserve"> (380см)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Найдем, какой длины должен быть брус по разные стороны от двери.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(380-90):2=145 (см) – длина бруса.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Найдем, сколько потребуется штук бруса.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200:10= 20 (штук) – бруса потребуется, чтобы выложить стену с одной стороны двери.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Следовательно, 40 штук бруса потребуется, чтобы выложить стены по разные стороны от двери.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b/>
          <w:sz w:val="24"/>
          <w:szCs w:val="24"/>
        </w:rPr>
        <w:t>2.13.</w:t>
      </w:r>
      <w:r w:rsidRPr="00506064">
        <w:rPr>
          <w:sz w:val="24"/>
          <w:szCs w:val="24"/>
        </w:rPr>
        <w:t>Сколько штук бруса в 1м³?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Размер бруса 0,1*0,1*6.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 xml:space="preserve"> 0,1*0,1*6 = 0,06(м³) – объём бруса.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 xml:space="preserve">1: 0,06 ≈ 17 (шт.) - бруса в </w:t>
      </w:r>
      <w:smartTag w:uri="urn:schemas-microsoft-com:office:smarttags" w:element="metricconverter">
        <w:smartTagPr>
          <w:attr w:name="ProductID" w:val="1 м³"/>
        </w:smartTagPr>
        <w:r w:rsidRPr="00506064">
          <w:rPr>
            <w:sz w:val="24"/>
            <w:szCs w:val="24"/>
          </w:rPr>
          <w:t>1 м³</w:t>
        </w:r>
      </w:smartTag>
      <w:r w:rsidRPr="00506064">
        <w:rPr>
          <w:sz w:val="24"/>
          <w:szCs w:val="24"/>
        </w:rPr>
        <w:t>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Мне необходимо 173 бруса.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173:17 = 10 (м³) - бруса необходимо закупить.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Сколько штук обрезной доски в 1м³.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Размер доски 0,02*0,19*6.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0,02*0,19*6 = 0,0228(м³) – объём доски.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1:0,0228 ≈ 4(шт.) – досок в 1м³.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Мне необходимо 50 штук досок.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 xml:space="preserve">50:44 ≈ </w:t>
      </w:r>
      <w:r w:rsidRPr="00506064">
        <w:rPr>
          <w:sz w:val="24"/>
          <w:szCs w:val="24"/>
        </w:rPr>
        <w:t>‬1,1(м³) – досок необходимо закупить.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Сколько штук не обрезной доски в 1м³.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Размер доски 0,02*0,2*7.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0,02*0,2*7 = 0,028(м³) – объём доски.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1:0,028 ≈ 36(шт.) – досок в 1м³.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>Мне необходимо 50 штук досок.</w:t>
      </w:r>
    </w:p>
    <w:p w:rsidR="00EE043E" w:rsidRPr="00506064" w:rsidRDefault="00EE043E" w:rsidP="00EE043E">
      <w:pPr>
        <w:ind w:firstLine="540"/>
        <w:jc w:val="both"/>
        <w:rPr>
          <w:sz w:val="24"/>
          <w:szCs w:val="24"/>
        </w:rPr>
      </w:pPr>
      <w:r w:rsidRPr="00506064">
        <w:rPr>
          <w:sz w:val="24"/>
          <w:szCs w:val="24"/>
        </w:rPr>
        <w:t xml:space="preserve">50:36 ≈ </w:t>
      </w:r>
      <w:r w:rsidRPr="00506064">
        <w:rPr>
          <w:sz w:val="24"/>
          <w:szCs w:val="24"/>
        </w:rPr>
        <w:t>‬1,4(м³) – досок необходимо закупить.</w:t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both"/>
        <w:rPr>
          <w:b/>
          <w:bCs/>
        </w:rPr>
      </w:pPr>
    </w:p>
    <w:p w:rsidR="00EE043E" w:rsidRDefault="00EE043E" w:rsidP="00EE043E">
      <w:pPr>
        <w:pStyle w:val="a5"/>
        <w:spacing w:before="0" w:beforeAutospacing="0" w:after="0" w:afterAutospacing="0"/>
        <w:ind w:left="426" w:right="141" w:hanging="142"/>
        <w:jc w:val="center"/>
        <w:rPr>
          <w:b/>
          <w:bCs/>
        </w:rPr>
      </w:pPr>
    </w:p>
    <w:p w:rsidR="00EE043E" w:rsidRDefault="00EE043E" w:rsidP="00EE043E">
      <w:pPr>
        <w:jc w:val="center"/>
        <w:rPr>
          <w:b/>
          <w:sz w:val="24"/>
          <w:szCs w:val="24"/>
        </w:rPr>
      </w:pPr>
      <w:r w:rsidRPr="00851AF6">
        <w:rPr>
          <w:b/>
          <w:i/>
          <w:sz w:val="24"/>
          <w:szCs w:val="24"/>
        </w:rPr>
        <w:t>Тема</w:t>
      </w:r>
      <w:r>
        <w:rPr>
          <w:b/>
          <w:sz w:val="24"/>
          <w:szCs w:val="24"/>
        </w:rPr>
        <w:t xml:space="preserve"> «ОПРЕДЕЛЕНИЕ ПЛОЩАДИ ПОВЕРХНОСТИ ЧЕЛОВЕЧЕСКОГО ТЕЛА»</w:t>
      </w:r>
    </w:p>
    <w:p w:rsidR="00EE043E" w:rsidRDefault="00EE043E" w:rsidP="00EE04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(Комлев Виктор, 10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. рук. </w:t>
      </w:r>
      <w:proofErr w:type="spellStart"/>
      <w:r>
        <w:rPr>
          <w:b/>
          <w:sz w:val="24"/>
          <w:szCs w:val="24"/>
        </w:rPr>
        <w:t>Годованюк</w:t>
      </w:r>
      <w:proofErr w:type="spellEnd"/>
      <w:r>
        <w:rPr>
          <w:b/>
          <w:sz w:val="24"/>
          <w:szCs w:val="24"/>
        </w:rPr>
        <w:t xml:space="preserve"> Е.В.</w:t>
      </w:r>
      <w:r w:rsidR="00254291">
        <w:rPr>
          <w:b/>
          <w:sz w:val="24"/>
          <w:szCs w:val="24"/>
        </w:rPr>
        <w:t>,</w:t>
      </w:r>
      <w:r w:rsidR="00E90FA9">
        <w:rPr>
          <w:b/>
          <w:sz w:val="24"/>
          <w:szCs w:val="24"/>
        </w:rPr>
        <w:t xml:space="preserve"> Плетникова Т.А.)</w:t>
      </w:r>
    </w:p>
    <w:p w:rsidR="00EE043E" w:rsidRPr="00851AF6" w:rsidRDefault="00EE043E" w:rsidP="00EE043E">
      <w:pPr>
        <w:jc w:val="center"/>
        <w:rPr>
          <w:b/>
          <w:sz w:val="24"/>
          <w:szCs w:val="24"/>
        </w:rPr>
      </w:pPr>
    </w:p>
    <w:p w:rsidR="00EE043E" w:rsidRPr="00851AF6" w:rsidRDefault="00EE043E" w:rsidP="00EE043E">
      <w:pPr>
        <w:numPr>
          <w:ilvl w:val="0"/>
          <w:numId w:val="53"/>
        </w:numPr>
        <w:rPr>
          <w:b/>
          <w:sz w:val="24"/>
          <w:szCs w:val="24"/>
        </w:rPr>
      </w:pPr>
      <w:r w:rsidRPr="00851AF6">
        <w:rPr>
          <w:b/>
          <w:sz w:val="24"/>
          <w:szCs w:val="24"/>
        </w:rPr>
        <w:t>ВВЕДЕНИЕ</w:t>
      </w:r>
    </w:p>
    <w:p w:rsidR="00EE043E" w:rsidRPr="00851AF6" w:rsidRDefault="00EE043E" w:rsidP="00EE043E">
      <w:pPr>
        <w:numPr>
          <w:ilvl w:val="0"/>
          <w:numId w:val="53"/>
        </w:numPr>
        <w:rPr>
          <w:b/>
          <w:sz w:val="24"/>
          <w:szCs w:val="24"/>
        </w:rPr>
      </w:pPr>
      <w:r w:rsidRPr="00851AF6">
        <w:rPr>
          <w:b/>
          <w:sz w:val="24"/>
          <w:szCs w:val="24"/>
        </w:rPr>
        <w:t>ОСНОВНАЯ ЧАСТЬ</w:t>
      </w:r>
    </w:p>
    <w:p w:rsidR="00EE043E" w:rsidRPr="00851AF6" w:rsidRDefault="00EE043E" w:rsidP="00EE043E">
      <w:pPr>
        <w:numPr>
          <w:ilvl w:val="0"/>
          <w:numId w:val="54"/>
        </w:numPr>
        <w:rPr>
          <w:b/>
          <w:i/>
          <w:sz w:val="24"/>
          <w:szCs w:val="24"/>
        </w:rPr>
      </w:pPr>
      <w:r w:rsidRPr="00851AF6">
        <w:rPr>
          <w:b/>
          <w:i/>
          <w:sz w:val="24"/>
          <w:szCs w:val="24"/>
        </w:rPr>
        <w:t>ТЕОРЕТИЧЕСКОЕ ОБОСНОВАНИЕ</w:t>
      </w:r>
    </w:p>
    <w:p w:rsidR="00EE043E" w:rsidRPr="00851AF6" w:rsidRDefault="00EE043E" w:rsidP="00EE043E">
      <w:pPr>
        <w:numPr>
          <w:ilvl w:val="1"/>
          <w:numId w:val="54"/>
        </w:numPr>
        <w:ind w:left="1701"/>
        <w:rPr>
          <w:b/>
          <w:i/>
          <w:sz w:val="24"/>
          <w:szCs w:val="24"/>
        </w:rPr>
      </w:pPr>
      <w:r w:rsidRPr="00851AF6">
        <w:rPr>
          <w:b/>
          <w:i/>
          <w:sz w:val="24"/>
          <w:szCs w:val="24"/>
        </w:rPr>
        <w:t xml:space="preserve"> Расчет поверхности тела человека по формулам</w:t>
      </w:r>
    </w:p>
    <w:p w:rsidR="00EE043E" w:rsidRPr="00851AF6" w:rsidRDefault="00EE043E" w:rsidP="009F19A6">
      <w:pPr>
        <w:numPr>
          <w:ilvl w:val="2"/>
          <w:numId w:val="54"/>
        </w:numPr>
        <w:ind w:left="1560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</w:t>
      </w:r>
      <w:proofErr w:type="spellStart"/>
      <w:r w:rsidRPr="00851AF6">
        <w:rPr>
          <w:sz w:val="24"/>
          <w:szCs w:val="24"/>
        </w:rPr>
        <w:t>Дюбуа</w:t>
      </w:r>
      <w:proofErr w:type="spellEnd"/>
    </w:p>
    <w:p w:rsidR="00EE043E" w:rsidRPr="00851AF6" w:rsidRDefault="00EE043E" w:rsidP="009F19A6">
      <w:pPr>
        <w:numPr>
          <w:ilvl w:val="2"/>
          <w:numId w:val="54"/>
        </w:numPr>
        <w:ind w:left="1560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</w:t>
      </w:r>
      <w:proofErr w:type="spellStart"/>
      <w:r w:rsidRPr="00851AF6">
        <w:rPr>
          <w:sz w:val="24"/>
          <w:szCs w:val="24"/>
        </w:rPr>
        <w:t>Дюбуа</w:t>
      </w:r>
      <w:proofErr w:type="spellEnd"/>
      <w:r w:rsidRPr="00851AF6">
        <w:rPr>
          <w:sz w:val="24"/>
          <w:szCs w:val="24"/>
        </w:rPr>
        <w:t xml:space="preserve"> и </w:t>
      </w:r>
      <w:proofErr w:type="spellStart"/>
      <w:r w:rsidRPr="00851AF6">
        <w:rPr>
          <w:sz w:val="24"/>
          <w:szCs w:val="24"/>
        </w:rPr>
        <w:t>Дюбуа</w:t>
      </w:r>
      <w:proofErr w:type="spellEnd"/>
      <w:r w:rsidRPr="00851AF6">
        <w:rPr>
          <w:sz w:val="24"/>
          <w:szCs w:val="24"/>
        </w:rPr>
        <w:t xml:space="preserve"> (модификация)</w:t>
      </w:r>
    </w:p>
    <w:p w:rsidR="00EE043E" w:rsidRPr="00851AF6" w:rsidRDefault="00EE043E" w:rsidP="009F19A6">
      <w:pPr>
        <w:numPr>
          <w:ilvl w:val="2"/>
          <w:numId w:val="54"/>
        </w:numPr>
        <w:ind w:left="1560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</w:t>
      </w:r>
      <w:proofErr w:type="spellStart"/>
      <w:r w:rsidRPr="00851AF6">
        <w:rPr>
          <w:sz w:val="24"/>
          <w:szCs w:val="24"/>
        </w:rPr>
        <w:t>Мостеллера</w:t>
      </w:r>
      <w:proofErr w:type="spellEnd"/>
    </w:p>
    <w:p w:rsidR="00EE043E" w:rsidRPr="00851AF6" w:rsidRDefault="00EE043E" w:rsidP="009F19A6">
      <w:pPr>
        <w:numPr>
          <w:ilvl w:val="2"/>
          <w:numId w:val="54"/>
        </w:numPr>
        <w:ind w:left="1560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</w:t>
      </w:r>
      <w:proofErr w:type="spellStart"/>
      <w:r w:rsidRPr="00851AF6">
        <w:rPr>
          <w:sz w:val="24"/>
          <w:szCs w:val="24"/>
        </w:rPr>
        <w:t>Дюбойс</w:t>
      </w:r>
      <w:proofErr w:type="spellEnd"/>
    </w:p>
    <w:p w:rsidR="00EE043E" w:rsidRPr="00851AF6" w:rsidRDefault="00EE043E" w:rsidP="009F19A6">
      <w:pPr>
        <w:numPr>
          <w:ilvl w:val="2"/>
          <w:numId w:val="54"/>
        </w:numPr>
        <w:ind w:left="1560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</w:t>
      </w:r>
      <w:proofErr w:type="spellStart"/>
      <w:r w:rsidRPr="00851AF6">
        <w:rPr>
          <w:sz w:val="24"/>
          <w:szCs w:val="24"/>
        </w:rPr>
        <w:t>Хейкока</w:t>
      </w:r>
      <w:proofErr w:type="spellEnd"/>
    </w:p>
    <w:p w:rsidR="00EE043E" w:rsidRPr="00851AF6" w:rsidRDefault="00EE043E" w:rsidP="009F19A6">
      <w:pPr>
        <w:numPr>
          <w:ilvl w:val="2"/>
          <w:numId w:val="54"/>
        </w:numPr>
        <w:ind w:left="1560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</w:t>
      </w:r>
      <w:proofErr w:type="spellStart"/>
      <w:r w:rsidRPr="00851AF6">
        <w:rPr>
          <w:sz w:val="24"/>
          <w:szCs w:val="24"/>
        </w:rPr>
        <w:t>Гехана</w:t>
      </w:r>
      <w:proofErr w:type="spellEnd"/>
      <w:r w:rsidRPr="00851AF6">
        <w:rPr>
          <w:sz w:val="24"/>
          <w:szCs w:val="24"/>
        </w:rPr>
        <w:t xml:space="preserve"> и Джорджа</w:t>
      </w:r>
    </w:p>
    <w:p w:rsidR="00EE043E" w:rsidRPr="00851AF6" w:rsidRDefault="00EE043E" w:rsidP="009F19A6">
      <w:pPr>
        <w:numPr>
          <w:ilvl w:val="2"/>
          <w:numId w:val="54"/>
        </w:numPr>
        <w:ind w:left="1560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</w:t>
      </w:r>
      <w:proofErr w:type="spellStart"/>
      <w:r w:rsidRPr="00851AF6">
        <w:rPr>
          <w:sz w:val="24"/>
          <w:szCs w:val="24"/>
        </w:rPr>
        <w:t>Бойда</w:t>
      </w:r>
      <w:proofErr w:type="spellEnd"/>
    </w:p>
    <w:p w:rsidR="00EE043E" w:rsidRPr="00851AF6" w:rsidRDefault="00EE043E" w:rsidP="009F19A6">
      <w:pPr>
        <w:numPr>
          <w:ilvl w:val="2"/>
          <w:numId w:val="54"/>
        </w:numPr>
        <w:ind w:left="1560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</w:t>
      </w:r>
      <w:proofErr w:type="spellStart"/>
      <w:r w:rsidRPr="00851AF6">
        <w:rPr>
          <w:sz w:val="24"/>
          <w:szCs w:val="24"/>
        </w:rPr>
        <w:t>Фудзимото</w:t>
      </w:r>
      <w:proofErr w:type="spellEnd"/>
    </w:p>
    <w:p w:rsidR="00EE043E" w:rsidRPr="00851AF6" w:rsidRDefault="00EE043E" w:rsidP="009F19A6">
      <w:pPr>
        <w:numPr>
          <w:ilvl w:val="2"/>
          <w:numId w:val="54"/>
        </w:numPr>
        <w:ind w:left="1560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</w:t>
      </w:r>
      <w:proofErr w:type="spellStart"/>
      <w:r w:rsidRPr="00851AF6">
        <w:rPr>
          <w:sz w:val="24"/>
          <w:szCs w:val="24"/>
        </w:rPr>
        <w:t>Такахира</w:t>
      </w:r>
      <w:proofErr w:type="spellEnd"/>
    </w:p>
    <w:p w:rsidR="00EE043E" w:rsidRPr="00851AF6" w:rsidRDefault="00EE043E" w:rsidP="009F19A6">
      <w:pPr>
        <w:numPr>
          <w:ilvl w:val="2"/>
          <w:numId w:val="54"/>
        </w:numPr>
        <w:ind w:left="1560" w:hanging="1003"/>
        <w:rPr>
          <w:sz w:val="24"/>
          <w:szCs w:val="24"/>
        </w:rPr>
      </w:pPr>
      <w:r w:rsidRPr="00851AF6">
        <w:rPr>
          <w:sz w:val="24"/>
          <w:szCs w:val="24"/>
        </w:rPr>
        <w:t xml:space="preserve">Формула  </w:t>
      </w:r>
      <w:proofErr w:type="spellStart"/>
      <w:r w:rsidRPr="00851AF6">
        <w:rPr>
          <w:sz w:val="24"/>
          <w:szCs w:val="24"/>
        </w:rPr>
        <w:t>Костефф</w:t>
      </w:r>
      <w:proofErr w:type="spellEnd"/>
    </w:p>
    <w:p w:rsidR="00EE043E" w:rsidRPr="00851AF6" w:rsidRDefault="00EE043E" w:rsidP="009F19A6">
      <w:pPr>
        <w:numPr>
          <w:ilvl w:val="2"/>
          <w:numId w:val="54"/>
        </w:numPr>
        <w:ind w:left="1560" w:hanging="1003"/>
        <w:rPr>
          <w:sz w:val="24"/>
          <w:szCs w:val="24"/>
        </w:rPr>
      </w:pPr>
      <w:proofErr w:type="spellStart"/>
      <w:r w:rsidRPr="00851AF6">
        <w:rPr>
          <w:sz w:val="24"/>
          <w:szCs w:val="24"/>
        </w:rPr>
        <w:t>Формуа</w:t>
      </w:r>
      <w:proofErr w:type="spellEnd"/>
      <w:r w:rsidRPr="00851AF6">
        <w:rPr>
          <w:sz w:val="24"/>
          <w:szCs w:val="24"/>
        </w:rPr>
        <w:t xml:space="preserve"> </w:t>
      </w:r>
      <w:proofErr w:type="spellStart"/>
      <w:r w:rsidRPr="00851AF6">
        <w:rPr>
          <w:sz w:val="24"/>
          <w:szCs w:val="24"/>
        </w:rPr>
        <w:t>Миха</w:t>
      </w:r>
      <w:proofErr w:type="spellEnd"/>
    </w:p>
    <w:p w:rsidR="00EE043E" w:rsidRPr="00851AF6" w:rsidRDefault="00EE043E" w:rsidP="009F19A6">
      <w:pPr>
        <w:numPr>
          <w:ilvl w:val="2"/>
          <w:numId w:val="54"/>
        </w:numPr>
        <w:ind w:left="1560" w:hanging="1003"/>
        <w:rPr>
          <w:sz w:val="24"/>
          <w:szCs w:val="24"/>
        </w:rPr>
      </w:pPr>
      <w:r w:rsidRPr="00851AF6">
        <w:rPr>
          <w:sz w:val="24"/>
          <w:szCs w:val="24"/>
        </w:rPr>
        <w:t xml:space="preserve"> Формула Улановой и др.</w:t>
      </w:r>
    </w:p>
    <w:p w:rsidR="00EE043E" w:rsidRPr="00851AF6" w:rsidRDefault="00EE043E" w:rsidP="009F19A6">
      <w:pPr>
        <w:numPr>
          <w:ilvl w:val="2"/>
          <w:numId w:val="54"/>
        </w:numPr>
        <w:ind w:left="1560" w:hanging="1003"/>
        <w:rPr>
          <w:sz w:val="24"/>
          <w:szCs w:val="24"/>
        </w:rPr>
      </w:pPr>
      <w:r w:rsidRPr="00851AF6">
        <w:rPr>
          <w:sz w:val="24"/>
          <w:szCs w:val="24"/>
        </w:rPr>
        <w:t xml:space="preserve"> Эмпирическая  формула</w:t>
      </w:r>
    </w:p>
    <w:p w:rsidR="00EE043E" w:rsidRPr="00851AF6" w:rsidRDefault="00EE043E" w:rsidP="009F19A6">
      <w:pPr>
        <w:tabs>
          <w:tab w:val="left" w:pos="851"/>
        </w:tabs>
        <w:ind w:left="851" w:hanging="567"/>
        <w:rPr>
          <w:b/>
          <w:i/>
          <w:sz w:val="24"/>
          <w:szCs w:val="24"/>
        </w:rPr>
      </w:pPr>
      <w:r w:rsidRPr="00851AF6">
        <w:rPr>
          <w:b/>
          <w:bCs/>
          <w:i/>
          <w:sz w:val="24"/>
          <w:szCs w:val="24"/>
        </w:rPr>
        <w:t xml:space="preserve">1.2. Определение площади поверхности своего тела </w:t>
      </w:r>
      <w:r w:rsidRPr="00851AF6">
        <w:rPr>
          <w:b/>
          <w:i/>
          <w:sz w:val="24"/>
          <w:szCs w:val="24"/>
        </w:rPr>
        <w:t>методом   моделирования  человеческого тела из геометрических фигур</w:t>
      </w:r>
    </w:p>
    <w:p w:rsidR="00EE043E" w:rsidRPr="00851AF6" w:rsidRDefault="00EE043E" w:rsidP="00EE043E">
      <w:pPr>
        <w:ind w:left="568"/>
        <w:rPr>
          <w:b/>
          <w:i/>
          <w:sz w:val="24"/>
          <w:szCs w:val="24"/>
        </w:rPr>
      </w:pPr>
      <w:r w:rsidRPr="00851AF6">
        <w:rPr>
          <w:b/>
          <w:i/>
          <w:sz w:val="24"/>
          <w:szCs w:val="24"/>
        </w:rPr>
        <w:t xml:space="preserve"> 2.  ПРАКТИЧЕСКАЯ ЧАСТЬ</w:t>
      </w:r>
    </w:p>
    <w:p w:rsidR="00EE043E" w:rsidRPr="00851AF6" w:rsidRDefault="00EE043E" w:rsidP="009F19A6">
      <w:pPr>
        <w:ind w:left="709" w:hanging="425"/>
        <w:rPr>
          <w:b/>
          <w:i/>
          <w:sz w:val="24"/>
          <w:szCs w:val="24"/>
        </w:rPr>
      </w:pPr>
      <w:r w:rsidRPr="00851AF6">
        <w:rPr>
          <w:b/>
          <w:i/>
          <w:sz w:val="24"/>
          <w:szCs w:val="24"/>
        </w:rPr>
        <w:t>2.1 Ход эксперимента</w:t>
      </w:r>
    </w:p>
    <w:p w:rsidR="00EE043E" w:rsidRPr="00851AF6" w:rsidRDefault="009F19A6" w:rsidP="009F19A6">
      <w:pPr>
        <w:ind w:left="709" w:hanging="42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2.2</w:t>
      </w:r>
      <w:r w:rsidR="00EE043E" w:rsidRPr="00851AF6">
        <w:rPr>
          <w:b/>
          <w:i/>
          <w:sz w:val="24"/>
          <w:szCs w:val="24"/>
        </w:rPr>
        <w:t xml:space="preserve"> Таблицы измерений данных</w:t>
      </w:r>
    </w:p>
    <w:p w:rsidR="00EE043E" w:rsidRPr="00851AF6" w:rsidRDefault="00EE043E" w:rsidP="009F19A6">
      <w:pPr>
        <w:ind w:left="2127" w:hanging="1985"/>
        <w:rPr>
          <w:sz w:val="24"/>
          <w:szCs w:val="24"/>
        </w:rPr>
      </w:pPr>
      <w:r w:rsidRPr="00851AF6">
        <w:rPr>
          <w:sz w:val="24"/>
          <w:szCs w:val="24"/>
        </w:rPr>
        <w:t>2.2.1.  Таблица №1 Экспериментальные данные</w:t>
      </w:r>
    </w:p>
    <w:p w:rsidR="00EE043E" w:rsidRPr="00851AF6" w:rsidRDefault="00EE043E" w:rsidP="009F19A6">
      <w:pPr>
        <w:pStyle w:val="a5"/>
        <w:spacing w:before="0" w:beforeAutospacing="0" w:after="0" w:afterAutospacing="0"/>
        <w:ind w:left="2127" w:hanging="1985"/>
        <w:rPr>
          <w:bCs/>
          <w:i/>
        </w:rPr>
      </w:pPr>
      <w:r w:rsidRPr="00851AF6">
        <w:t xml:space="preserve">2.2.2. Таблица №2  </w:t>
      </w:r>
      <w:r w:rsidRPr="00851AF6">
        <w:rPr>
          <w:bCs/>
          <w:i/>
        </w:rPr>
        <w:t>Результаты расчетов поверхности тела 16-летних подростков   по формулам</w:t>
      </w:r>
    </w:p>
    <w:p w:rsidR="00EE043E" w:rsidRPr="00851AF6" w:rsidRDefault="00EE043E" w:rsidP="009F19A6">
      <w:pPr>
        <w:pStyle w:val="11"/>
        <w:tabs>
          <w:tab w:val="left" w:pos="709"/>
        </w:tabs>
        <w:spacing w:after="0" w:line="240" w:lineRule="auto"/>
        <w:ind w:left="2127" w:hanging="1985"/>
        <w:rPr>
          <w:rFonts w:ascii="Times New Roman" w:hAnsi="Times New Roman"/>
          <w:i/>
          <w:sz w:val="24"/>
          <w:szCs w:val="24"/>
          <w:lang w:eastAsia="ru-RU"/>
        </w:rPr>
      </w:pPr>
      <w:r w:rsidRPr="00851AF6">
        <w:rPr>
          <w:rFonts w:ascii="Times New Roman" w:hAnsi="Times New Roman"/>
          <w:sz w:val="24"/>
          <w:szCs w:val="24"/>
        </w:rPr>
        <w:t xml:space="preserve">2.2.3. Таблица №3 </w:t>
      </w:r>
      <w:r w:rsidRPr="00851AF6">
        <w:rPr>
          <w:rFonts w:ascii="Times New Roman" w:hAnsi="Times New Roman"/>
          <w:i/>
          <w:sz w:val="24"/>
          <w:szCs w:val="24"/>
          <w:lang w:eastAsia="ru-RU"/>
        </w:rPr>
        <w:t>Результаты ППТ для сравнения</w:t>
      </w:r>
    </w:p>
    <w:p w:rsidR="00EE043E" w:rsidRPr="00851AF6" w:rsidRDefault="00EE043E" w:rsidP="002E1B29">
      <w:pPr>
        <w:ind w:left="1134" w:hanging="850"/>
        <w:jc w:val="both"/>
        <w:rPr>
          <w:sz w:val="24"/>
          <w:szCs w:val="24"/>
        </w:rPr>
      </w:pPr>
      <w:r w:rsidRPr="002E1B29">
        <w:rPr>
          <w:b/>
          <w:sz w:val="24"/>
          <w:szCs w:val="24"/>
        </w:rPr>
        <w:t>2.3.</w:t>
      </w:r>
      <w:r w:rsidRPr="00851AF6">
        <w:rPr>
          <w:sz w:val="24"/>
          <w:szCs w:val="24"/>
        </w:rPr>
        <w:t xml:space="preserve"> Расчет погрешностей,  допущенных в исследовательской работе</w:t>
      </w:r>
    </w:p>
    <w:p w:rsidR="00EE043E" w:rsidRPr="00851AF6" w:rsidRDefault="00EE043E" w:rsidP="00EE043E">
      <w:pPr>
        <w:rPr>
          <w:b/>
          <w:sz w:val="24"/>
          <w:szCs w:val="24"/>
        </w:rPr>
      </w:pPr>
      <w:r w:rsidRPr="00851AF6">
        <w:rPr>
          <w:b/>
          <w:sz w:val="24"/>
          <w:szCs w:val="24"/>
          <w:lang w:val="en-US"/>
        </w:rPr>
        <w:t>III</w:t>
      </w:r>
      <w:r w:rsidRPr="00851AF6">
        <w:rPr>
          <w:b/>
          <w:sz w:val="24"/>
          <w:szCs w:val="24"/>
        </w:rPr>
        <w:t>. ЗАКЛЮЧЕНИЕ</w:t>
      </w:r>
    </w:p>
    <w:p w:rsidR="00EE043E" w:rsidRPr="00851AF6" w:rsidRDefault="00EE043E" w:rsidP="00EE043E">
      <w:pPr>
        <w:ind w:left="1418" w:hanging="43"/>
        <w:rPr>
          <w:sz w:val="24"/>
          <w:szCs w:val="24"/>
        </w:rPr>
      </w:pPr>
    </w:p>
    <w:p w:rsidR="00EE043E" w:rsidRPr="00851AF6" w:rsidRDefault="00EE043E" w:rsidP="00EE043E">
      <w:pPr>
        <w:pStyle w:val="podzag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51AF6">
        <w:rPr>
          <w:rFonts w:ascii="Times New Roman" w:hAnsi="Times New Roman"/>
          <w:b/>
          <w:color w:val="auto"/>
          <w:sz w:val="24"/>
          <w:szCs w:val="24"/>
        </w:rPr>
        <w:t>ВВЕДЕНИЕ</w:t>
      </w:r>
    </w:p>
    <w:p w:rsidR="00EE043E" w:rsidRPr="00851AF6" w:rsidRDefault="00EE043E" w:rsidP="00EE043E">
      <w:pPr>
        <w:pStyle w:val="a5"/>
        <w:spacing w:before="0" w:beforeAutospacing="0" w:after="0" w:afterAutospacing="0"/>
        <w:ind w:left="426" w:hanging="284"/>
      </w:pPr>
      <w:r w:rsidRPr="00851AF6">
        <w:t xml:space="preserve">Самая большая загадка человечества – это сам человек.   </w:t>
      </w:r>
    </w:p>
    <w:p w:rsidR="00EE043E" w:rsidRPr="00851AF6" w:rsidRDefault="00EE043E" w:rsidP="00EE043E">
      <w:pPr>
        <w:pStyle w:val="a5"/>
        <w:spacing w:before="0" w:beforeAutospacing="0" w:after="0" w:afterAutospacing="0"/>
        <w:ind w:left="426" w:hanging="284"/>
      </w:pPr>
      <w:r w:rsidRPr="00851AF6">
        <w:t xml:space="preserve">Наверное, о человеке написано больше всего книг, даже если сравнивать с такими популярными темами, как космос или наша планета Земля. Миллионы книг, как художественных, так и научных, тщетно пытаются объяснить нам самим, кто и что мы есть. </w:t>
      </w:r>
    </w:p>
    <w:p w:rsidR="00EE043E" w:rsidRPr="00851AF6" w:rsidRDefault="00EE043E" w:rsidP="00EE043E">
      <w:pPr>
        <w:pStyle w:val="a5"/>
        <w:spacing w:before="0" w:beforeAutospacing="0" w:after="0" w:afterAutospacing="0"/>
        <w:ind w:left="426" w:hanging="284"/>
      </w:pPr>
      <w:r w:rsidRPr="00851AF6">
        <w:t xml:space="preserve">Что мы знаем о себе? Да, наша осведомлённость о строении собственного тела и процессах в наших организмах значительно увеличилась за последние несколько сотен лет. Но это не даёт нам никакого права утверждать, что мы знаем себя. Если бы мы владели всеми знаниями, связанными с человеческим организмом, то давным-давно научились бы противостоять самым страшным болезням, доживать до 1000 лет и, возможно, даже летать. В этом и заключается </w:t>
      </w:r>
      <w:r w:rsidRPr="00851AF6">
        <w:rPr>
          <w:b/>
        </w:rPr>
        <w:t xml:space="preserve">актуальность </w:t>
      </w:r>
      <w:r w:rsidRPr="00851AF6">
        <w:t>моей работы.</w:t>
      </w:r>
    </w:p>
    <w:p w:rsidR="00EE043E" w:rsidRPr="00851AF6" w:rsidRDefault="00EE043E" w:rsidP="009F19A6">
      <w:pPr>
        <w:pStyle w:val="a5"/>
        <w:spacing w:before="0" w:beforeAutospacing="0" w:after="0" w:afterAutospacing="0"/>
        <w:ind w:left="709" w:hanging="709"/>
        <w:rPr>
          <w:noProof/>
        </w:rPr>
      </w:pPr>
      <w:r w:rsidRPr="00851AF6">
        <w:rPr>
          <w:noProof/>
        </w:rPr>
        <w:t xml:space="preserve"> </w:t>
      </w:r>
      <w:r w:rsidRPr="00851AF6">
        <w:t>Человека изучает ряд научных дисциплин: философия, история, биология, антропология, психология, биохимия и др. Однако создание целостного представления о феномене человека невозможно без физики и математики.</w:t>
      </w:r>
      <w:r w:rsidRPr="00851AF6">
        <w:rPr>
          <w:noProof/>
        </w:rPr>
        <w:t xml:space="preserve"> </w:t>
      </w:r>
    </w:p>
    <w:p w:rsidR="00EE043E" w:rsidRPr="00851AF6" w:rsidRDefault="00EE043E" w:rsidP="009F19A6">
      <w:pPr>
        <w:pStyle w:val="11"/>
        <w:spacing w:after="0"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  <w:lang w:eastAsia="ru-RU"/>
        </w:rPr>
        <w:t xml:space="preserve"> Вы задумывались о том, что </w:t>
      </w:r>
    </w:p>
    <w:p w:rsidR="00EE043E" w:rsidRPr="00851AF6" w:rsidRDefault="00EE043E" w:rsidP="002E1B29">
      <w:pPr>
        <w:pStyle w:val="11"/>
        <w:numPr>
          <w:ilvl w:val="0"/>
          <w:numId w:val="51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 xml:space="preserve">для  нормирования  данных различных физиологических измерений и корректной оценки параметров  -   </w:t>
      </w:r>
      <w:r w:rsidRPr="00851AF6">
        <w:rPr>
          <w:rFonts w:ascii="Times New Roman" w:hAnsi="Times New Roman"/>
          <w:sz w:val="24"/>
          <w:szCs w:val="24"/>
          <w:lang w:eastAsia="ru-RU"/>
        </w:rPr>
        <w:t xml:space="preserve">размеров  и объемов  камер сердца, ударного  выброса сердца,  минутного  объема  кровотока, </w:t>
      </w:r>
      <w:r w:rsidRPr="00851AF6">
        <w:rPr>
          <w:rFonts w:ascii="Times New Roman" w:hAnsi="Times New Roman"/>
          <w:sz w:val="24"/>
          <w:szCs w:val="24"/>
        </w:rPr>
        <w:t xml:space="preserve"> </w:t>
      </w:r>
      <w:r w:rsidRPr="00851AF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851AF6">
          <w:rPr>
            <w:rFonts w:ascii="Times New Roman" w:hAnsi="Times New Roman"/>
            <w:iCs/>
            <w:sz w:val="24"/>
            <w:szCs w:val="24"/>
            <w:lang w:eastAsia="ru-RU"/>
          </w:rPr>
          <w:t>скорости</w:t>
        </w:r>
      </w:hyperlink>
      <w:r w:rsidRPr="00851AF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851AF6">
          <w:rPr>
            <w:rFonts w:ascii="Times New Roman" w:hAnsi="Times New Roman"/>
            <w:iCs/>
            <w:sz w:val="24"/>
            <w:szCs w:val="24"/>
            <w:lang w:eastAsia="ru-RU"/>
          </w:rPr>
          <w:t>фильтрации</w:t>
        </w:r>
      </w:hyperlink>
      <w:r w:rsidRPr="00851AF6">
        <w:rPr>
          <w:rFonts w:ascii="Times New Roman" w:hAnsi="Times New Roman"/>
          <w:sz w:val="24"/>
          <w:szCs w:val="24"/>
          <w:lang w:eastAsia="ru-RU"/>
        </w:rPr>
        <w:t xml:space="preserve"> в </w:t>
      </w:r>
      <w:hyperlink r:id="rId10" w:history="1">
        <w:r w:rsidRPr="00851AF6">
          <w:rPr>
            <w:rFonts w:ascii="Times New Roman" w:hAnsi="Times New Roman"/>
            <w:iCs/>
            <w:sz w:val="24"/>
            <w:szCs w:val="24"/>
            <w:lang w:eastAsia="ru-RU"/>
          </w:rPr>
          <w:t xml:space="preserve"> почках</w:t>
        </w:r>
      </w:hyperlink>
      <w:r w:rsidRPr="00851AF6">
        <w:rPr>
          <w:rFonts w:ascii="Times New Roman" w:hAnsi="Times New Roman"/>
          <w:sz w:val="24"/>
          <w:szCs w:val="24"/>
        </w:rPr>
        <w:t xml:space="preserve">  </w:t>
      </w:r>
      <w:r w:rsidRPr="00851AF6">
        <w:rPr>
          <w:rFonts w:ascii="Times New Roman" w:hAnsi="Times New Roman"/>
          <w:sz w:val="24"/>
          <w:szCs w:val="24"/>
          <w:lang w:eastAsia="ru-RU"/>
        </w:rPr>
        <w:t xml:space="preserve">и многих других </w:t>
      </w:r>
      <w:hyperlink r:id="rId11" w:history="1">
        <w:r w:rsidRPr="00851AF6">
          <w:rPr>
            <w:rFonts w:ascii="Times New Roman" w:hAnsi="Times New Roman"/>
            <w:iCs/>
            <w:sz w:val="24"/>
            <w:szCs w:val="24"/>
            <w:lang w:eastAsia="ru-RU"/>
          </w:rPr>
          <w:t>биохимических</w:t>
        </w:r>
      </w:hyperlink>
      <w:r w:rsidRPr="00851AF6">
        <w:rPr>
          <w:rFonts w:ascii="Times New Roman" w:hAnsi="Times New Roman"/>
          <w:sz w:val="24"/>
          <w:szCs w:val="24"/>
        </w:rPr>
        <w:t xml:space="preserve"> </w:t>
      </w:r>
      <w:r w:rsidRPr="00851AF6">
        <w:rPr>
          <w:rFonts w:ascii="Times New Roman" w:hAnsi="Times New Roman"/>
          <w:sz w:val="24"/>
          <w:szCs w:val="24"/>
          <w:lang w:eastAsia="ru-RU"/>
        </w:rPr>
        <w:t xml:space="preserve"> показателей;</w:t>
      </w:r>
      <w:r w:rsidRPr="00851AF6">
        <w:rPr>
          <w:rFonts w:ascii="Times New Roman" w:hAnsi="Times New Roman"/>
          <w:sz w:val="24"/>
          <w:szCs w:val="24"/>
        </w:rPr>
        <w:t xml:space="preserve">  </w:t>
      </w:r>
    </w:p>
    <w:p w:rsidR="00EE043E" w:rsidRPr="00851AF6" w:rsidRDefault="00EE043E" w:rsidP="002E1B29">
      <w:pPr>
        <w:pStyle w:val="11"/>
        <w:numPr>
          <w:ilvl w:val="0"/>
          <w:numId w:val="51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  <w:lang w:eastAsia="ru-RU"/>
        </w:rPr>
        <w:t xml:space="preserve">для проведения  </w:t>
      </w:r>
      <w:r w:rsidRPr="00851AF6">
        <w:rPr>
          <w:rFonts w:ascii="Times New Roman" w:hAnsi="Times New Roman"/>
          <w:bCs/>
          <w:kern w:val="36"/>
          <w:sz w:val="24"/>
          <w:szCs w:val="24"/>
        </w:rPr>
        <w:t>иглоукалывания</w:t>
      </w:r>
      <w:r w:rsidRPr="00851AF6">
        <w:rPr>
          <w:rFonts w:ascii="Times New Roman" w:hAnsi="Times New Roman"/>
          <w:bCs/>
          <w:sz w:val="24"/>
          <w:szCs w:val="24"/>
        </w:rPr>
        <w:t xml:space="preserve">, </w:t>
      </w:r>
    </w:p>
    <w:p w:rsidR="00EE043E" w:rsidRPr="00851AF6" w:rsidRDefault="00EE043E" w:rsidP="002E1B29">
      <w:pPr>
        <w:pStyle w:val="11"/>
        <w:numPr>
          <w:ilvl w:val="0"/>
          <w:numId w:val="51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851AF6">
        <w:rPr>
          <w:rFonts w:ascii="Times New Roman" w:hAnsi="Times New Roman"/>
          <w:bCs/>
          <w:sz w:val="24"/>
          <w:szCs w:val="24"/>
        </w:rPr>
        <w:t xml:space="preserve">для применения  инфракрасного и ультрафиолетового излучения, </w:t>
      </w:r>
    </w:p>
    <w:p w:rsidR="00EE043E" w:rsidRPr="00851AF6" w:rsidRDefault="00EE043E" w:rsidP="002E1B29">
      <w:pPr>
        <w:pStyle w:val="11"/>
        <w:numPr>
          <w:ilvl w:val="0"/>
          <w:numId w:val="51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851AF6">
        <w:rPr>
          <w:rFonts w:ascii="Times New Roman" w:hAnsi="Times New Roman"/>
          <w:bCs/>
          <w:sz w:val="24"/>
          <w:szCs w:val="24"/>
        </w:rPr>
        <w:t xml:space="preserve">для приема </w:t>
      </w:r>
      <w:r w:rsidRPr="00851AF6">
        <w:rPr>
          <w:rFonts w:ascii="Times New Roman" w:hAnsi="Times New Roman"/>
          <w:sz w:val="24"/>
          <w:szCs w:val="24"/>
        </w:rPr>
        <w:t xml:space="preserve"> грязевых ванн, </w:t>
      </w:r>
    </w:p>
    <w:p w:rsidR="00EE043E" w:rsidRPr="00851AF6" w:rsidRDefault="00EE043E" w:rsidP="002E1B29">
      <w:pPr>
        <w:pStyle w:val="11"/>
        <w:numPr>
          <w:ilvl w:val="0"/>
          <w:numId w:val="51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851AF6">
        <w:rPr>
          <w:rFonts w:ascii="Times New Roman" w:hAnsi="Times New Roman"/>
          <w:color w:val="000000"/>
          <w:sz w:val="24"/>
          <w:szCs w:val="24"/>
        </w:rPr>
        <w:t xml:space="preserve">антибактериальной, противогрибковой, противоопухолевой, противовирусной </w:t>
      </w:r>
      <w:r w:rsidRPr="00851AF6">
        <w:rPr>
          <w:rFonts w:ascii="Times New Roman" w:hAnsi="Times New Roman"/>
          <w:sz w:val="24"/>
          <w:szCs w:val="24"/>
        </w:rPr>
        <w:t xml:space="preserve">химиотерапии, </w:t>
      </w:r>
    </w:p>
    <w:p w:rsidR="00EE043E" w:rsidRPr="00851AF6" w:rsidRDefault="00EE043E" w:rsidP="002E1B29">
      <w:pPr>
        <w:pStyle w:val="11"/>
        <w:numPr>
          <w:ilvl w:val="0"/>
          <w:numId w:val="51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 xml:space="preserve">в ходе </w:t>
      </w:r>
      <w:proofErr w:type="spellStart"/>
      <w:r w:rsidRPr="00851AF6">
        <w:rPr>
          <w:rFonts w:ascii="Times New Roman" w:hAnsi="Times New Roman"/>
          <w:sz w:val="24"/>
          <w:szCs w:val="24"/>
        </w:rPr>
        <w:t>криотерапевтических</w:t>
      </w:r>
      <w:proofErr w:type="spellEnd"/>
      <w:r w:rsidRPr="00851AF6">
        <w:rPr>
          <w:rFonts w:ascii="Times New Roman" w:hAnsi="Times New Roman"/>
          <w:sz w:val="24"/>
          <w:szCs w:val="24"/>
        </w:rPr>
        <w:t xml:space="preserve"> процедур  </w:t>
      </w:r>
    </w:p>
    <w:p w:rsidR="00EE043E" w:rsidRPr="00851AF6" w:rsidRDefault="00EE043E" w:rsidP="002E1B29">
      <w:pPr>
        <w:pStyle w:val="11"/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 xml:space="preserve">необходимо знать </w:t>
      </w:r>
      <w:r w:rsidRPr="00851AF6">
        <w:rPr>
          <w:rFonts w:ascii="Times New Roman" w:hAnsi="Times New Roman"/>
          <w:bCs/>
          <w:sz w:val="24"/>
          <w:szCs w:val="24"/>
        </w:rPr>
        <w:t>площадь поверхности тела человека?</w:t>
      </w:r>
    </w:p>
    <w:p w:rsidR="00EE043E" w:rsidRPr="00851AF6" w:rsidRDefault="00EE043E" w:rsidP="009F19A6">
      <w:pPr>
        <w:ind w:left="709" w:hanging="709"/>
        <w:rPr>
          <w:bCs/>
          <w:sz w:val="24"/>
          <w:szCs w:val="24"/>
        </w:rPr>
      </w:pPr>
      <w:r w:rsidRPr="00851AF6">
        <w:rPr>
          <w:sz w:val="24"/>
          <w:szCs w:val="24"/>
        </w:rPr>
        <w:t xml:space="preserve">А  известно ли вам, что </w:t>
      </w:r>
      <w:r w:rsidRPr="00851AF6">
        <w:rPr>
          <w:iCs/>
          <w:sz w:val="24"/>
          <w:szCs w:val="24"/>
        </w:rPr>
        <w:t xml:space="preserve">поверхность кожи человека в среднем составляет около 2 квадратных метров?    Что </w:t>
      </w:r>
      <w:r w:rsidRPr="00851AF6">
        <w:rPr>
          <w:color w:val="000000"/>
          <w:sz w:val="24"/>
          <w:szCs w:val="24"/>
        </w:rPr>
        <w:t xml:space="preserve">выработка   энергии (тепла) тела зависит от </w:t>
      </w:r>
      <w:r w:rsidRPr="00851AF6">
        <w:rPr>
          <w:bCs/>
          <w:color w:val="000000"/>
          <w:sz w:val="24"/>
          <w:szCs w:val="24"/>
        </w:rPr>
        <w:t>массы</w:t>
      </w:r>
      <w:r w:rsidRPr="00851AF6">
        <w:rPr>
          <w:color w:val="000000"/>
          <w:sz w:val="24"/>
          <w:szCs w:val="24"/>
        </w:rPr>
        <w:t xml:space="preserve">, а отдача тепла в окружающее пространство – от </w:t>
      </w:r>
      <w:r w:rsidRPr="00851AF6">
        <w:rPr>
          <w:bCs/>
          <w:color w:val="000000"/>
          <w:sz w:val="24"/>
          <w:szCs w:val="24"/>
        </w:rPr>
        <w:t>площади его поверхности?</w:t>
      </w:r>
      <w:r w:rsidRPr="00851AF6">
        <w:rPr>
          <w:b/>
          <w:bCs/>
          <w:color w:val="000000"/>
          <w:sz w:val="24"/>
          <w:szCs w:val="24"/>
        </w:rPr>
        <w:t xml:space="preserve">  </w:t>
      </w:r>
      <w:r w:rsidRPr="00851AF6">
        <w:rPr>
          <w:bCs/>
          <w:color w:val="000000"/>
          <w:sz w:val="24"/>
          <w:szCs w:val="24"/>
        </w:rPr>
        <w:t>Что</w:t>
      </w:r>
      <w:r w:rsidRPr="00851AF6">
        <w:rPr>
          <w:b/>
          <w:bCs/>
          <w:color w:val="000000"/>
          <w:sz w:val="24"/>
          <w:szCs w:val="24"/>
        </w:rPr>
        <w:t xml:space="preserve"> </w:t>
      </w:r>
      <w:r w:rsidRPr="00851AF6">
        <w:rPr>
          <w:sz w:val="24"/>
          <w:szCs w:val="24"/>
        </w:rPr>
        <w:t xml:space="preserve">для  точного расчета доз физических или фармакологических воздействий,  для расчета дозы лекарственного средства  тоже необходимо знать </w:t>
      </w:r>
      <w:r w:rsidRPr="00851AF6">
        <w:rPr>
          <w:bCs/>
          <w:sz w:val="24"/>
          <w:szCs w:val="24"/>
        </w:rPr>
        <w:t>площадь поверхности тела человека?</w:t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 w:rsidRPr="00851AF6">
        <w:rPr>
          <w:color w:val="000000"/>
          <w:sz w:val="24"/>
          <w:szCs w:val="24"/>
        </w:rPr>
        <w:t xml:space="preserve"> </w:t>
      </w:r>
      <w:r w:rsidRPr="00851AF6">
        <w:rPr>
          <w:sz w:val="24"/>
          <w:szCs w:val="24"/>
        </w:rPr>
        <w:t>Меня на эту мысль натолкнула</w:t>
      </w:r>
      <w:r w:rsidRPr="00851AF6">
        <w:rPr>
          <w:bCs/>
          <w:color w:val="465153"/>
          <w:sz w:val="24"/>
          <w:szCs w:val="24"/>
        </w:rPr>
        <w:t xml:space="preserve"> </w:t>
      </w:r>
      <w:r w:rsidRPr="00851AF6">
        <w:rPr>
          <w:bCs/>
          <w:sz w:val="24"/>
          <w:szCs w:val="24"/>
        </w:rPr>
        <w:t xml:space="preserve">инструкция  по применению одного лекарственного средства, например </w:t>
      </w:r>
      <w:proofErr w:type="spellStart"/>
      <w:r w:rsidRPr="00851AF6">
        <w:rPr>
          <w:bCs/>
          <w:sz w:val="24"/>
          <w:szCs w:val="24"/>
        </w:rPr>
        <w:t>Кселода</w:t>
      </w:r>
      <w:proofErr w:type="spellEnd"/>
      <w:r w:rsidRPr="00851AF6">
        <w:rPr>
          <w:bCs/>
          <w:sz w:val="24"/>
          <w:szCs w:val="24"/>
        </w:rPr>
        <w:t xml:space="preserve">, где говорилось, что  </w:t>
      </w:r>
      <w:r w:rsidRPr="00851AF6">
        <w:rPr>
          <w:sz w:val="24"/>
          <w:szCs w:val="24"/>
        </w:rPr>
        <w:t>расчет суммарной суточной дозы препарата проводят в зависимости от площади поверхности тела.</w:t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 w:rsidRPr="00851AF6">
        <w:rPr>
          <w:sz w:val="24"/>
          <w:szCs w:val="24"/>
        </w:rPr>
        <w:t>Так появилась</w:t>
      </w:r>
      <w:r w:rsidRPr="00851AF6">
        <w:rPr>
          <w:b/>
          <w:sz w:val="24"/>
          <w:szCs w:val="24"/>
        </w:rPr>
        <w:t xml:space="preserve"> проблема:</w:t>
      </w:r>
      <w:r w:rsidRPr="00851AF6">
        <w:rPr>
          <w:sz w:val="24"/>
          <w:szCs w:val="24"/>
        </w:rPr>
        <w:t xml:space="preserve">  как   можно рассчитать </w:t>
      </w:r>
      <w:r w:rsidRPr="00851AF6">
        <w:rPr>
          <w:bCs/>
          <w:sz w:val="24"/>
          <w:szCs w:val="24"/>
        </w:rPr>
        <w:t xml:space="preserve">площадь поверхности тела человека, и </w:t>
      </w:r>
      <w:r w:rsidRPr="00851AF6">
        <w:rPr>
          <w:sz w:val="24"/>
          <w:szCs w:val="24"/>
        </w:rPr>
        <w:t xml:space="preserve"> от каких факторов зависит площадь поверхности тела?</w:t>
      </w:r>
    </w:p>
    <w:p w:rsidR="00EE043E" w:rsidRPr="00851AF6" w:rsidRDefault="00EE043E" w:rsidP="009F19A6">
      <w:pPr>
        <w:ind w:left="709" w:hanging="709"/>
        <w:rPr>
          <w:bCs/>
          <w:sz w:val="24"/>
          <w:szCs w:val="24"/>
        </w:rPr>
      </w:pPr>
      <w:r w:rsidRPr="00851AF6">
        <w:rPr>
          <w:b/>
          <w:bCs/>
          <w:sz w:val="24"/>
          <w:szCs w:val="24"/>
        </w:rPr>
        <w:t>Цель  исследования</w:t>
      </w:r>
      <w:r w:rsidRPr="00851AF6">
        <w:rPr>
          <w:bCs/>
          <w:sz w:val="24"/>
          <w:szCs w:val="24"/>
        </w:rPr>
        <w:t xml:space="preserve">:  </w:t>
      </w:r>
    </w:p>
    <w:p w:rsidR="00EE043E" w:rsidRPr="00851AF6" w:rsidRDefault="00EE043E" w:rsidP="009F19A6">
      <w:pPr>
        <w:ind w:left="709" w:hanging="709"/>
        <w:rPr>
          <w:bCs/>
          <w:sz w:val="24"/>
          <w:szCs w:val="24"/>
        </w:rPr>
      </w:pPr>
      <w:r w:rsidRPr="00851AF6">
        <w:rPr>
          <w:sz w:val="24"/>
          <w:szCs w:val="24"/>
        </w:rPr>
        <w:t xml:space="preserve">расчет   </w:t>
      </w:r>
      <w:r w:rsidRPr="00851AF6">
        <w:rPr>
          <w:bCs/>
          <w:sz w:val="24"/>
          <w:szCs w:val="24"/>
        </w:rPr>
        <w:t xml:space="preserve">площади  поверхности тела человека   различными способами. </w:t>
      </w:r>
    </w:p>
    <w:p w:rsidR="00EE043E" w:rsidRPr="00851AF6" w:rsidRDefault="00EE043E" w:rsidP="009F19A6">
      <w:pPr>
        <w:ind w:left="709" w:hanging="709"/>
        <w:rPr>
          <w:b/>
          <w:bCs/>
          <w:sz w:val="24"/>
          <w:szCs w:val="24"/>
        </w:rPr>
      </w:pPr>
      <w:r w:rsidRPr="00851AF6">
        <w:rPr>
          <w:b/>
          <w:bCs/>
          <w:sz w:val="24"/>
          <w:szCs w:val="24"/>
        </w:rPr>
        <w:t xml:space="preserve">Гипотеза: </w:t>
      </w:r>
      <w:r w:rsidRPr="00851AF6">
        <w:rPr>
          <w:bCs/>
          <w:sz w:val="24"/>
          <w:szCs w:val="24"/>
        </w:rPr>
        <w:t xml:space="preserve">при  </w:t>
      </w:r>
      <w:r w:rsidRPr="00851AF6">
        <w:rPr>
          <w:sz w:val="24"/>
          <w:szCs w:val="24"/>
        </w:rPr>
        <w:t xml:space="preserve">определении  площади поверхности  тела 16-летних подростков  методом  моделирования  человеческого тела из геометрических фигур и по эмпирическим формулам,  используемым  в медицине,  результаты окажутся схожими, и существенно не будут отличаться от табличных значений </w:t>
      </w:r>
      <w:r w:rsidRPr="00851AF6">
        <w:rPr>
          <w:bCs/>
          <w:sz w:val="24"/>
          <w:szCs w:val="24"/>
        </w:rPr>
        <w:t xml:space="preserve">площади поверхности тела человека в зависимости от возраста, взятой  из </w:t>
      </w:r>
      <w:r w:rsidRPr="00851AF6">
        <w:rPr>
          <w:color w:val="000000"/>
          <w:sz w:val="24"/>
          <w:szCs w:val="24"/>
        </w:rPr>
        <w:t>справочника по функциональной диагностике в педиатрии.</w:t>
      </w:r>
    </w:p>
    <w:p w:rsidR="00EE043E" w:rsidRPr="00851AF6" w:rsidRDefault="00EE043E" w:rsidP="009F19A6">
      <w:pPr>
        <w:ind w:left="709" w:hanging="709"/>
        <w:rPr>
          <w:bCs/>
          <w:sz w:val="24"/>
          <w:szCs w:val="24"/>
        </w:rPr>
      </w:pPr>
      <w:r w:rsidRPr="00851AF6">
        <w:rPr>
          <w:b/>
          <w:bCs/>
          <w:sz w:val="24"/>
          <w:szCs w:val="24"/>
        </w:rPr>
        <w:t xml:space="preserve">Предметом </w:t>
      </w:r>
      <w:r w:rsidRPr="00851AF6">
        <w:rPr>
          <w:bCs/>
          <w:sz w:val="24"/>
          <w:szCs w:val="24"/>
        </w:rPr>
        <w:t xml:space="preserve"> исследования стали  различные  области  науки, техники, медицины.</w:t>
      </w:r>
    </w:p>
    <w:p w:rsidR="00EE043E" w:rsidRPr="00851AF6" w:rsidRDefault="00EE043E" w:rsidP="009F19A6">
      <w:pPr>
        <w:ind w:left="709" w:hanging="709"/>
        <w:rPr>
          <w:bCs/>
          <w:sz w:val="24"/>
          <w:szCs w:val="24"/>
        </w:rPr>
      </w:pPr>
      <w:r w:rsidRPr="00851AF6">
        <w:rPr>
          <w:b/>
          <w:bCs/>
          <w:sz w:val="24"/>
          <w:szCs w:val="24"/>
        </w:rPr>
        <w:t xml:space="preserve">Объектом </w:t>
      </w:r>
      <w:r w:rsidRPr="00851AF6">
        <w:rPr>
          <w:bCs/>
          <w:sz w:val="24"/>
          <w:szCs w:val="24"/>
        </w:rPr>
        <w:t>–    методы и формулы для определения площади  поверхности тела человека.</w:t>
      </w:r>
    </w:p>
    <w:p w:rsidR="00EE043E" w:rsidRPr="00851AF6" w:rsidRDefault="00EE043E" w:rsidP="009F19A6">
      <w:pPr>
        <w:ind w:left="709" w:hanging="709"/>
        <w:rPr>
          <w:b/>
          <w:bCs/>
          <w:sz w:val="24"/>
          <w:szCs w:val="24"/>
        </w:rPr>
      </w:pPr>
      <w:r w:rsidRPr="00851AF6">
        <w:rPr>
          <w:bCs/>
          <w:sz w:val="24"/>
          <w:szCs w:val="24"/>
        </w:rPr>
        <w:t xml:space="preserve">Перед собой я поставил следующие </w:t>
      </w:r>
      <w:r w:rsidRPr="00851AF6">
        <w:rPr>
          <w:b/>
          <w:bCs/>
          <w:sz w:val="24"/>
          <w:szCs w:val="24"/>
        </w:rPr>
        <w:t>задачи:</w:t>
      </w:r>
    </w:p>
    <w:p w:rsidR="00EE043E" w:rsidRPr="00851AF6" w:rsidRDefault="00EE043E" w:rsidP="002E1B29">
      <w:pPr>
        <w:pStyle w:val="11"/>
        <w:numPr>
          <w:ilvl w:val="0"/>
          <w:numId w:val="5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>изучить литературу по теме исследования;</w:t>
      </w:r>
    </w:p>
    <w:p w:rsidR="00EE043E" w:rsidRPr="00851AF6" w:rsidRDefault="00EE043E" w:rsidP="002E1B29">
      <w:pPr>
        <w:pStyle w:val="11"/>
        <w:numPr>
          <w:ilvl w:val="0"/>
          <w:numId w:val="5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>собрать информацию о необходимости знаний и умений рассчитывать площадь поверхности тела человека;</w:t>
      </w:r>
    </w:p>
    <w:p w:rsidR="00EE043E" w:rsidRPr="00851AF6" w:rsidRDefault="00EE043E" w:rsidP="002E1B29">
      <w:pPr>
        <w:pStyle w:val="11"/>
        <w:numPr>
          <w:ilvl w:val="0"/>
          <w:numId w:val="5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>привлечь к эксперименту одноклассников и снять их  необходимые для расчетов мерки;</w:t>
      </w:r>
    </w:p>
    <w:p w:rsidR="00EE043E" w:rsidRPr="00851AF6" w:rsidRDefault="00EE043E" w:rsidP="002E1B29">
      <w:pPr>
        <w:pStyle w:val="11"/>
        <w:numPr>
          <w:ilvl w:val="0"/>
          <w:numId w:val="5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>проанализировать и систематизировать полученные данные, поместить их   в таблицы;</w:t>
      </w:r>
    </w:p>
    <w:p w:rsidR="00EE043E" w:rsidRPr="00851AF6" w:rsidRDefault="00EE043E" w:rsidP="002E1B29">
      <w:pPr>
        <w:pStyle w:val="11"/>
        <w:numPr>
          <w:ilvl w:val="0"/>
          <w:numId w:val="5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>произвести   расчёты погрешностей в работе;</w:t>
      </w:r>
    </w:p>
    <w:p w:rsidR="00EE043E" w:rsidRPr="00851AF6" w:rsidRDefault="00EE043E" w:rsidP="002E1B29">
      <w:pPr>
        <w:pStyle w:val="11"/>
        <w:numPr>
          <w:ilvl w:val="0"/>
          <w:numId w:val="5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>сверить данные площади поверхности человеческого тела, полученные с помощью математической формулы с данными при использовании других расчетных формул;</w:t>
      </w:r>
    </w:p>
    <w:p w:rsidR="00EE043E" w:rsidRPr="00851AF6" w:rsidRDefault="00EE043E" w:rsidP="002E1B29">
      <w:pPr>
        <w:pStyle w:val="11"/>
        <w:numPr>
          <w:ilvl w:val="0"/>
          <w:numId w:val="5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>определить среднее значение площади поверхности человеческого тела;</w:t>
      </w:r>
    </w:p>
    <w:p w:rsidR="00EE043E" w:rsidRPr="00851AF6" w:rsidRDefault="00EE043E" w:rsidP="002E1B29">
      <w:pPr>
        <w:pStyle w:val="11"/>
        <w:numPr>
          <w:ilvl w:val="0"/>
          <w:numId w:val="5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51AF6">
        <w:rPr>
          <w:rFonts w:ascii="Times New Roman" w:hAnsi="Times New Roman"/>
          <w:sz w:val="24"/>
          <w:szCs w:val="24"/>
        </w:rPr>
        <w:t>подвести итоги эксперимента.</w:t>
      </w:r>
    </w:p>
    <w:p w:rsidR="00EE043E" w:rsidRPr="00851AF6" w:rsidRDefault="00EE043E" w:rsidP="002E1B29">
      <w:pPr>
        <w:pStyle w:val="11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851AF6">
        <w:rPr>
          <w:rFonts w:ascii="Times New Roman" w:hAnsi="Times New Roman"/>
          <w:sz w:val="24"/>
          <w:szCs w:val="24"/>
          <w:lang w:eastAsia="ru-RU"/>
        </w:rPr>
        <w:t xml:space="preserve">При проведении работы  были использованы </w:t>
      </w:r>
    </w:p>
    <w:p w:rsidR="00EE043E" w:rsidRPr="00851AF6" w:rsidRDefault="00EE043E" w:rsidP="002E1B29">
      <w:pPr>
        <w:pStyle w:val="11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851AF6">
        <w:rPr>
          <w:rFonts w:ascii="Times New Roman" w:hAnsi="Times New Roman"/>
          <w:sz w:val="24"/>
          <w:szCs w:val="24"/>
          <w:lang w:eastAsia="ru-RU"/>
        </w:rPr>
        <w:t xml:space="preserve">физические  </w:t>
      </w:r>
      <w:r w:rsidRPr="00851AF6">
        <w:rPr>
          <w:rFonts w:ascii="Times New Roman" w:hAnsi="Times New Roman"/>
          <w:b/>
          <w:sz w:val="24"/>
          <w:szCs w:val="24"/>
          <w:lang w:eastAsia="ru-RU"/>
        </w:rPr>
        <w:t xml:space="preserve">МЕТОДЫ  </w:t>
      </w:r>
      <w:r w:rsidRPr="00851AF6">
        <w:rPr>
          <w:rFonts w:ascii="Times New Roman" w:hAnsi="Times New Roman"/>
          <w:sz w:val="24"/>
          <w:szCs w:val="24"/>
          <w:lang w:eastAsia="ru-RU"/>
        </w:rPr>
        <w:t xml:space="preserve">исследования: </w:t>
      </w:r>
      <w:r w:rsidRPr="00851AF6">
        <w:rPr>
          <w:rFonts w:ascii="Times New Roman" w:hAnsi="Times New Roman"/>
          <w:iCs/>
          <w:sz w:val="24"/>
          <w:szCs w:val="24"/>
          <w:lang w:eastAsia="ru-RU"/>
        </w:rPr>
        <w:t xml:space="preserve">  эксперимент, теоретический анализ,</w:t>
      </w:r>
      <w:r w:rsidRPr="00851AF6">
        <w:rPr>
          <w:rFonts w:ascii="Times New Roman" w:hAnsi="Times New Roman"/>
          <w:sz w:val="24"/>
          <w:szCs w:val="24"/>
        </w:rPr>
        <w:t xml:space="preserve"> сравнение</w:t>
      </w:r>
      <w:r w:rsidRPr="00851AF6">
        <w:rPr>
          <w:rFonts w:ascii="Times New Roman" w:hAnsi="Times New Roman"/>
          <w:iCs/>
          <w:sz w:val="24"/>
          <w:szCs w:val="24"/>
          <w:lang w:eastAsia="ru-RU"/>
        </w:rPr>
        <w:t>;</w:t>
      </w:r>
      <w:r w:rsidRPr="00851AF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043E" w:rsidRPr="00851AF6" w:rsidRDefault="00EE043E" w:rsidP="002E1B29">
      <w:pPr>
        <w:pStyle w:val="11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851AF6">
        <w:rPr>
          <w:rFonts w:ascii="Times New Roman" w:hAnsi="Times New Roman"/>
          <w:b/>
          <w:sz w:val="24"/>
          <w:szCs w:val="24"/>
          <w:lang w:eastAsia="ru-RU"/>
        </w:rPr>
        <w:t xml:space="preserve"> метод</w:t>
      </w:r>
      <w:r w:rsidRPr="00851AF6">
        <w:rPr>
          <w:rFonts w:ascii="Times New Roman" w:hAnsi="Times New Roman"/>
          <w:sz w:val="24"/>
          <w:szCs w:val="24"/>
          <w:lang w:eastAsia="ru-RU"/>
        </w:rPr>
        <w:t xml:space="preserve">   моделирования  человеческого тела из геометрических фигур для изучения   объектов; </w:t>
      </w:r>
    </w:p>
    <w:p w:rsidR="00EE043E" w:rsidRPr="00851AF6" w:rsidRDefault="00EE043E" w:rsidP="002E1B29">
      <w:pPr>
        <w:pStyle w:val="11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851AF6">
        <w:rPr>
          <w:rFonts w:ascii="Times New Roman" w:hAnsi="Times New Roman"/>
          <w:sz w:val="24"/>
          <w:szCs w:val="24"/>
          <w:lang w:eastAsia="ru-RU"/>
        </w:rPr>
        <w:t>физические и математические  формулы для определения параметров своего тела;</w:t>
      </w:r>
    </w:p>
    <w:p w:rsidR="00EE043E" w:rsidRPr="00851AF6" w:rsidRDefault="00EE043E" w:rsidP="002E1B29">
      <w:pPr>
        <w:pStyle w:val="11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851AF6">
        <w:rPr>
          <w:rFonts w:ascii="Times New Roman" w:hAnsi="Times New Roman"/>
          <w:b/>
          <w:sz w:val="24"/>
          <w:szCs w:val="24"/>
        </w:rPr>
        <w:t>ЗАКОНЫ</w:t>
      </w:r>
      <w:r w:rsidRPr="00851AF6">
        <w:rPr>
          <w:rFonts w:ascii="Times New Roman" w:hAnsi="Times New Roman"/>
          <w:sz w:val="24"/>
          <w:szCs w:val="24"/>
        </w:rPr>
        <w:t xml:space="preserve">  аналогии.</w:t>
      </w:r>
    </w:p>
    <w:p w:rsidR="00EE043E" w:rsidRPr="00851AF6" w:rsidRDefault="00EE043E" w:rsidP="009F19A6">
      <w:pPr>
        <w:pStyle w:val="11"/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043E" w:rsidRPr="00851AF6" w:rsidRDefault="00EE043E" w:rsidP="009F19A6">
      <w:pPr>
        <w:pStyle w:val="11"/>
        <w:numPr>
          <w:ilvl w:val="0"/>
          <w:numId w:val="55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851A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Определение площади поверхности своего тела </w:t>
      </w:r>
      <w:r w:rsidRPr="00851AF6">
        <w:rPr>
          <w:rFonts w:ascii="Times New Roman" w:hAnsi="Times New Roman"/>
          <w:b/>
          <w:sz w:val="24"/>
          <w:szCs w:val="24"/>
          <w:lang w:eastAsia="ru-RU"/>
        </w:rPr>
        <w:t>методом   моделирования  человеческого тела из геометрических фигур:</w:t>
      </w:r>
    </w:p>
    <w:p w:rsidR="00EE043E" w:rsidRPr="00851AF6" w:rsidRDefault="00EE043E" w:rsidP="009F19A6">
      <w:pPr>
        <w:pStyle w:val="11"/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851AF6">
        <w:rPr>
          <w:rFonts w:ascii="Times New Roman" w:hAnsi="Times New Roman"/>
          <w:sz w:val="24"/>
          <w:szCs w:val="24"/>
          <w:lang w:eastAsia="ru-RU"/>
        </w:rPr>
        <w:t xml:space="preserve">площади поверхности сферы, цилиндра, конуса, усечённого конуса  </w:t>
      </w:r>
      <w:r w:rsidRPr="00851AF6">
        <w:rPr>
          <w:rFonts w:ascii="Times New Roman" w:hAnsi="Times New Roman"/>
          <w:i/>
          <w:sz w:val="24"/>
          <w:szCs w:val="24"/>
          <w:lang w:eastAsia="ru-RU"/>
        </w:rPr>
        <w:t>(Приложение 1).</w:t>
      </w:r>
    </w:p>
    <w:p w:rsidR="00EE043E" w:rsidRPr="00851AF6" w:rsidRDefault="00EE043E" w:rsidP="009F19A6">
      <w:pPr>
        <w:pStyle w:val="11"/>
        <w:spacing w:after="0" w:line="240" w:lineRule="auto"/>
        <w:ind w:left="709" w:hanging="709"/>
        <w:rPr>
          <w:rFonts w:ascii="Times New Roman" w:hAnsi="Times New Roman"/>
          <w:i/>
          <w:sz w:val="24"/>
          <w:szCs w:val="24"/>
          <w:lang w:eastAsia="ru-RU"/>
        </w:rPr>
      </w:pP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 w:rsidRPr="00851AF6">
        <w:rPr>
          <w:sz w:val="24"/>
          <w:szCs w:val="24"/>
        </w:rPr>
        <w:t xml:space="preserve">Моделирование человеческого тела из геометрических фигур: </w:t>
      </w:r>
    </w:p>
    <w:p w:rsidR="00EE043E" w:rsidRPr="00851AF6" w:rsidRDefault="00EE043E" w:rsidP="009F19A6">
      <w:pPr>
        <w:ind w:left="709" w:hanging="709"/>
        <w:jc w:val="center"/>
        <w:rPr>
          <w:sz w:val="24"/>
          <w:szCs w:val="24"/>
        </w:rPr>
      </w:pPr>
      <w:r w:rsidRPr="00851AF6">
        <w:rPr>
          <w:b/>
          <w:bCs/>
          <w:i/>
          <w:iCs/>
          <w:sz w:val="24"/>
          <w:szCs w:val="24"/>
        </w:rPr>
        <w:t>S</w:t>
      </w:r>
      <w:r w:rsidRPr="00851AF6">
        <w:rPr>
          <w:sz w:val="24"/>
          <w:szCs w:val="24"/>
        </w:rPr>
        <w:t> = </w:t>
      </w:r>
      <w:proofErr w:type="spellStart"/>
      <w:r w:rsidRPr="00851AF6">
        <w:rPr>
          <w:b/>
          <w:bCs/>
          <w:i/>
          <w:iCs/>
          <w:sz w:val="24"/>
          <w:szCs w:val="24"/>
        </w:rPr>
        <w:t>S</w:t>
      </w:r>
      <w:r w:rsidRPr="00851AF6">
        <w:rPr>
          <w:sz w:val="24"/>
          <w:szCs w:val="24"/>
          <w:vertAlign w:val="subscript"/>
        </w:rPr>
        <w:t>головы</w:t>
      </w:r>
      <w:proofErr w:type="spellEnd"/>
      <w:r w:rsidRPr="00851AF6">
        <w:rPr>
          <w:sz w:val="24"/>
          <w:szCs w:val="24"/>
        </w:rPr>
        <w:t> + </w:t>
      </w:r>
      <w:proofErr w:type="spellStart"/>
      <w:r w:rsidRPr="00851AF6">
        <w:rPr>
          <w:b/>
          <w:bCs/>
          <w:i/>
          <w:iCs/>
          <w:sz w:val="24"/>
          <w:szCs w:val="24"/>
        </w:rPr>
        <w:t>S</w:t>
      </w:r>
      <w:r w:rsidRPr="00851AF6">
        <w:rPr>
          <w:sz w:val="24"/>
          <w:szCs w:val="24"/>
          <w:vertAlign w:val="subscript"/>
        </w:rPr>
        <w:t>тул</w:t>
      </w:r>
      <w:proofErr w:type="spellEnd"/>
      <w:r w:rsidRPr="00851AF6">
        <w:rPr>
          <w:sz w:val="24"/>
          <w:szCs w:val="24"/>
        </w:rPr>
        <w:t> = 2</w:t>
      </w:r>
      <w:r w:rsidRPr="00851AF6">
        <w:rPr>
          <w:b/>
          <w:bCs/>
          <w:i/>
          <w:iCs/>
          <w:sz w:val="24"/>
          <w:szCs w:val="24"/>
        </w:rPr>
        <w:t>S</w:t>
      </w:r>
      <w:r w:rsidRPr="00851AF6">
        <w:rPr>
          <w:sz w:val="24"/>
          <w:szCs w:val="24"/>
          <w:vertAlign w:val="subscript"/>
        </w:rPr>
        <w:t>p</w:t>
      </w:r>
      <w:r w:rsidRPr="00851AF6">
        <w:rPr>
          <w:sz w:val="24"/>
          <w:szCs w:val="24"/>
        </w:rPr>
        <w:t> + 2</w:t>
      </w:r>
      <w:r w:rsidRPr="00851AF6">
        <w:rPr>
          <w:b/>
          <w:bCs/>
          <w:i/>
          <w:iCs/>
          <w:sz w:val="24"/>
          <w:szCs w:val="24"/>
        </w:rPr>
        <w:t>S</w:t>
      </w:r>
      <w:r w:rsidRPr="00851AF6">
        <w:rPr>
          <w:sz w:val="24"/>
          <w:szCs w:val="24"/>
          <w:vertAlign w:val="subscript"/>
        </w:rPr>
        <w:t>н</w:t>
      </w:r>
      <w:r w:rsidRPr="00851AF6">
        <w:rPr>
          <w:sz w:val="24"/>
          <w:szCs w:val="24"/>
        </w:rPr>
        <w:t>,</w:t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 w:rsidRPr="00851AF6">
        <w:rPr>
          <w:i/>
          <w:iCs/>
          <w:sz w:val="24"/>
          <w:szCs w:val="24"/>
        </w:rPr>
        <w:t xml:space="preserve"> </w:t>
      </w:r>
      <w:r w:rsidRPr="00851AF6">
        <w:rPr>
          <w:sz w:val="24"/>
          <w:szCs w:val="24"/>
        </w:rPr>
        <w:t xml:space="preserve"> Рисунок модели человеческого тела</w:t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66675" distB="66675" distL="66675" distR="66675" simplePos="0" relativeHeight="251667456" behindDoc="0" locked="0" layoutInCell="1" allowOverlap="0" wp14:anchorId="472115E7" wp14:editId="5B52141C">
            <wp:simplePos x="0" y="0"/>
            <wp:positionH relativeFrom="column">
              <wp:posOffset>-27305</wp:posOffset>
            </wp:positionH>
            <wp:positionV relativeFrom="line">
              <wp:posOffset>130810</wp:posOffset>
            </wp:positionV>
            <wp:extent cx="1066800" cy="1114425"/>
            <wp:effectExtent l="0" t="0" r="0" b="9525"/>
            <wp:wrapSquare wrapText="bothSides"/>
            <wp:docPr id="22" name="Рисунок 2" descr="http://fiz.1september.ru/2008/10/08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iz.1september.ru/2008/10/08-0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851AF6">
        <w:rPr>
          <w:sz w:val="24"/>
          <w:szCs w:val="24"/>
        </w:rPr>
        <w:t>лощадь поверхности головы (модель – сфера):</w:t>
      </w:r>
    </w:p>
    <w:p w:rsidR="00EE043E" w:rsidRPr="00851AF6" w:rsidRDefault="00EE043E" w:rsidP="009F19A6">
      <w:pPr>
        <w:ind w:left="709" w:hanging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DA642A" wp14:editId="334191F9">
            <wp:extent cx="1359535" cy="506730"/>
            <wp:effectExtent l="19050" t="0" r="0" b="0"/>
            <wp:docPr id="9" name="Рисунок 5" descr="http://fiz.1september.ru/2008/10/08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iz.1september.ru/2008/10/08-0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AF6">
        <w:rPr>
          <w:sz w:val="24"/>
          <w:szCs w:val="24"/>
        </w:rPr>
        <w:t>       (6)</w:t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 w:rsidRPr="00851AF6">
        <w:rPr>
          <w:sz w:val="24"/>
          <w:szCs w:val="24"/>
        </w:rPr>
        <w:t>Площадь поверхности туловища (модель – прямоугольный параллелепипед):</w:t>
      </w:r>
    </w:p>
    <w:p w:rsidR="00EE043E" w:rsidRPr="00851AF6" w:rsidRDefault="00EE043E" w:rsidP="009F19A6">
      <w:pPr>
        <w:ind w:left="709" w:hanging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89DAE4" wp14:editId="449F4A13">
            <wp:extent cx="3410585" cy="321310"/>
            <wp:effectExtent l="19050" t="0" r="0" b="0"/>
            <wp:docPr id="10" name="Рисунок 6" descr="http://fiz.1september.ru/2008/10/08-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iz.1september.ru/2008/10/08-0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AF6">
        <w:rPr>
          <w:sz w:val="24"/>
          <w:szCs w:val="24"/>
        </w:rPr>
        <w:t>     (7)</w:t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 w:rsidRPr="00851AF6">
        <w:rPr>
          <w:sz w:val="24"/>
          <w:szCs w:val="24"/>
        </w:rPr>
        <w:t xml:space="preserve">где </w:t>
      </w:r>
      <w:r>
        <w:rPr>
          <w:noProof/>
          <w:sz w:val="24"/>
          <w:szCs w:val="24"/>
        </w:rPr>
        <w:drawing>
          <wp:inline distT="0" distB="0" distL="0" distR="0" wp14:anchorId="2DE98E73" wp14:editId="740A998E">
            <wp:extent cx="1000760" cy="481965"/>
            <wp:effectExtent l="19050" t="0" r="8890" b="0"/>
            <wp:docPr id="11" name="Рисунок 7" descr="http://fiz.1september.ru/2008/10/08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iz.1september.ru/2008/10/08-0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AF6">
        <w:rPr>
          <w:sz w:val="24"/>
          <w:szCs w:val="24"/>
        </w:rPr>
        <w:t xml:space="preserve">  – площадь основания предплечья, </w:t>
      </w:r>
      <w:r>
        <w:rPr>
          <w:noProof/>
          <w:sz w:val="24"/>
          <w:szCs w:val="24"/>
        </w:rPr>
        <w:drawing>
          <wp:inline distT="0" distB="0" distL="0" distR="0" wp14:anchorId="55B1DD3D" wp14:editId="2381425B">
            <wp:extent cx="1050290" cy="531495"/>
            <wp:effectExtent l="19050" t="0" r="0" b="0"/>
            <wp:docPr id="12" name="Рисунок 8" descr="http://fiz.1september.ru/2008/10/08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iz.1september.ru/2008/10/08-0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AF6">
        <w:rPr>
          <w:sz w:val="24"/>
          <w:szCs w:val="24"/>
        </w:rPr>
        <w:t xml:space="preserve">– площадь основания бедра. </w:t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 w:rsidRPr="00851AF6">
        <w:rPr>
          <w:sz w:val="24"/>
          <w:szCs w:val="24"/>
        </w:rPr>
        <w:t>Площадь поверхности руки (модель – усечённый конус):</w:t>
      </w:r>
    </w:p>
    <w:p w:rsidR="00EE043E" w:rsidRPr="00851AF6" w:rsidRDefault="00EE043E" w:rsidP="009F19A6">
      <w:pPr>
        <w:ind w:left="709" w:hanging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DB64B1" wp14:editId="6BB2A6A6">
            <wp:extent cx="2211705" cy="581025"/>
            <wp:effectExtent l="19050" t="0" r="0" b="0"/>
            <wp:docPr id="13" name="Рисунок 9" descr="http://fiz.1september.ru/2008/10/08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iz.1september.ru/2008/10/08-1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AF6">
        <w:rPr>
          <w:sz w:val="24"/>
          <w:szCs w:val="24"/>
        </w:rPr>
        <w:t>         (8)</w:t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 w:rsidRPr="00851AF6">
        <w:rPr>
          <w:sz w:val="24"/>
          <w:szCs w:val="24"/>
        </w:rPr>
        <w:t>Площадь поверхности ноги (модель – усечённый конус):</w:t>
      </w:r>
    </w:p>
    <w:p w:rsidR="00EE043E" w:rsidRPr="00851AF6" w:rsidRDefault="00EE043E" w:rsidP="009F19A6">
      <w:pPr>
        <w:ind w:left="709" w:hanging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B03207" wp14:editId="657C1CF8">
            <wp:extent cx="2335530" cy="543560"/>
            <wp:effectExtent l="19050" t="0" r="7620" b="0"/>
            <wp:docPr id="14" name="Рисунок 10" descr="http://fiz.1september.ru/2008/10/08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iz.1september.ru/2008/10/08-1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AF6">
        <w:rPr>
          <w:sz w:val="24"/>
          <w:szCs w:val="24"/>
        </w:rPr>
        <w:t>         (9)</w:t>
      </w:r>
    </w:p>
    <w:p w:rsidR="00EE043E" w:rsidRPr="00851AF6" w:rsidRDefault="00EE043E" w:rsidP="009F19A6">
      <w:pPr>
        <w:ind w:left="709" w:hanging="709"/>
        <w:rPr>
          <w:sz w:val="24"/>
          <w:szCs w:val="24"/>
        </w:rPr>
      </w:pPr>
      <w:r w:rsidRPr="00851AF6">
        <w:rPr>
          <w:sz w:val="24"/>
          <w:szCs w:val="24"/>
        </w:rPr>
        <w:t>Общая формула:</w:t>
      </w:r>
    </w:p>
    <w:p w:rsidR="00EE043E" w:rsidRPr="00851AF6" w:rsidRDefault="00EE043E" w:rsidP="009F19A6">
      <w:pPr>
        <w:ind w:left="709" w:hanging="709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703B8B" wp14:editId="1DA94174">
            <wp:extent cx="4337050" cy="445135"/>
            <wp:effectExtent l="19050" t="0" r="6350" b="0"/>
            <wp:docPr id="15" name="Рисунок 11" descr="http://fiz.1september.ru/2008/10/08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iz.1september.ru/2008/10/08-1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3E" w:rsidRDefault="00EE043E" w:rsidP="009F19A6">
      <w:pPr>
        <w:pStyle w:val="a5"/>
        <w:spacing w:before="0" w:beforeAutospacing="0" w:after="0" w:afterAutospacing="0"/>
        <w:ind w:left="709" w:right="141" w:hanging="709"/>
        <w:jc w:val="center"/>
        <w:rPr>
          <w:b/>
          <w:bCs/>
        </w:rPr>
      </w:pPr>
      <w:r>
        <w:rPr>
          <w:b/>
          <w:bCs/>
        </w:rPr>
        <w:br w:type="page"/>
      </w:r>
    </w:p>
    <w:p w:rsidR="00EE043E" w:rsidRPr="003E1DB4" w:rsidRDefault="00EE043E" w:rsidP="00EE043E">
      <w:pPr>
        <w:pStyle w:val="a5"/>
        <w:spacing w:before="0" w:beforeAutospacing="0" w:after="0" w:afterAutospacing="0"/>
        <w:ind w:left="426" w:right="141" w:hanging="142"/>
        <w:jc w:val="center"/>
        <w:rPr>
          <w:b/>
          <w:bCs/>
        </w:rPr>
      </w:pPr>
      <w:r w:rsidRPr="003E1DB4">
        <w:rPr>
          <w:b/>
          <w:bCs/>
        </w:rPr>
        <w:t>БИБЛИОГРАФИЯ</w:t>
      </w:r>
    </w:p>
    <w:p w:rsidR="00EE043E" w:rsidRPr="003E1DB4" w:rsidRDefault="00EE043E" w:rsidP="00EE043E">
      <w:pPr>
        <w:numPr>
          <w:ilvl w:val="0"/>
          <w:numId w:val="47"/>
        </w:numPr>
        <w:spacing w:line="360" w:lineRule="auto"/>
        <w:ind w:right="141"/>
        <w:rPr>
          <w:sz w:val="24"/>
          <w:szCs w:val="24"/>
        </w:rPr>
      </w:pPr>
      <w:proofErr w:type="spellStart"/>
      <w:r w:rsidRPr="003E1DB4">
        <w:rPr>
          <w:b/>
          <w:sz w:val="24"/>
          <w:szCs w:val="24"/>
        </w:rPr>
        <w:t>Борздун</w:t>
      </w:r>
      <w:proofErr w:type="spellEnd"/>
      <w:r w:rsidRPr="003E1DB4">
        <w:rPr>
          <w:b/>
          <w:sz w:val="24"/>
          <w:szCs w:val="24"/>
        </w:rPr>
        <w:t>, В.Н.</w:t>
      </w:r>
      <w:r w:rsidRPr="003E1DB4">
        <w:rPr>
          <w:sz w:val="24"/>
          <w:szCs w:val="24"/>
        </w:rPr>
        <w:t xml:space="preserve">, </w:t>
      </w:r>
      <w:proofErr w:type="spellStart"/>
      <w:r w:rsidRPr="003E1DB4">
        <w:rPr>
          <w:b/>
          <w:sz w:val="24"/>
          <w:szCs w:val="24"/>
        </w:rPr>
        <w:t>Овчинникова</w:t>
      </w:r>
      <w:proofErr w:type="spellEnd"/>
      <w:r w:rsidRPr="003E1DB4">
        <w:rPr>
          <w:b/>
          <w:sz w:val="24"/>
          <w:szCs w:val="24"/>
        </w:rPr>
        <w:t xml:space="preserve">, Е.Г. </w:t>
      </w:r>
      <w:r w:rsidRPr="003E1DB4">
        <w:rPr>
          <w:sz w:val="24"/>
          <w:szCs w:val="24"/>
        </w:rPr>
        <w:t xml:space="preserve">Исследовательская деятельность школьников как объект целенаправленного педагогического руководства [Текст]  / В.Н. </w:t>
      </w:r>
      <w:proofErr w:type="spellStart"/>
      <w:r w:rsidRPr="003E1DB4">
        <w:rPr>
          <w:sz w:val="24"/>
          <w:szCs w:val="24"/>
        </w:rPr>
        <w:t>Борздун</w:t>
      </w:r>
      <w:proofErr w:type="spellEnd"/>
      <w:r w:rsidRPr="003E1DB4">
        <w:rPr>
          <w:sz w:val="24"/>
          <w:szCs w:val="24"/>
        </w:rPr>
        <w:t xml:space="preserve">, Е.Г. </w:t>
      </w:r>
      <w:proofErr w:type="spellStart"/>
      <w:r w:rsidRPr="003E1DB4">
        <w:rPr>
          <w:sz w:val="24"/>
          <w:szCs w:val="24"/>
        </w:rPr>
        <w:t>Овчинникова</w:t>
      </w:r>
      <w:proofErr w:type="spellEnd"/>
      <w:r w:rsidRPr="003E1DB4">
        <w:rPr>
          <w:sz w:val="24"/>
          <w:szCs w:val="24"/>
        </w:rPr>
        <w:t xml:space="preserve"> // Учитель Кузбасса.- 2006- №1- С.81-90</w:t>
      </w:r>
    </w:p>
    <w:p w:rsidR="00EE043E" w:rsidRPr="003E1DB4" w:rsidRDefault="00EE043E" w:rsidP="00EE043E">
      <w:pPr>
        <w:numPr>
          <w:ilvl w:val="0"/>
          <w:numId w:val="47"/>
        </w:numPr>
        <w:spacing w:line="360" w:lineRule="auto"/>
        <w:ind w:right="141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>Леонтович, А.В.</w:t>
      </w:r>
      <w:r w:rsidRPr="003E1DB4">
        <w:rPr>
          <w:sz w:val="24"/>
          <w:szCs w:val="24"/>
        </w:rPr>
        <w:t xml:space="preserve"> Учебно-исследовательская деятельность </w:t>
      </w:r>
      <w:r w:rsidRPr="003E1DB4">
        <w:rPr>
          <w:sz w:val="24"/>
          <w:szCs w:val="24"/>
        </w:rPr>
        <w:tab/>
        <w:t>школьников как  модель педагогической технологии [Текст] / А.В. Леонтович// Народное образование. -1999- № 10 - С.152- 158</w:t>
      </w:r>
    </w:p>
    <w:p w:rsidR="00EE043E" w:rsidRPr="003E1DB4" w:rsidRDefault="00EE043E" w:rsidP="00EE043E">
      <w:pPr>
        <w:numPr>
          <w:ilvl w:val="0"/>
          <w:numId w:val="47"/>
        </w:numPr>
        <w:tabs>
          <w:tab w:val="left" w:pos="560"/>
          <w:tab w:val="num" w:pos="980"/>
        </w:tabs>
        <w:spacing w:line="360" w:lineRule="auto"/>
        <w:ind w:right="141"/>
        <w:jc w:val="both"/>
        <w:rPr>
          <w:sz w:val="24"/>
          <w:szCs w:val="24"/>
        </w:rPr>
      </w:pPr>
      <w:r w:rsidRPr="003E1DB4">
        <w:rPr>
          <w:b/>
          <w:sz w:val="24"/>
          <w:szCs w:val="24"/>
        </w:rPr>
        <w:t>Муравьев, Е.М.</w:t>
      </w:r>
      <w:r w:rsidRPr="003E1DB4">
        <w:rPr>
          <w:sz w:val="24"/>
          <w:szCs w:val="24"/>
        </w:rPr>
        <w:t xml:space="preserve"> Психологические основы подготовки учителя к исследовательской деятельности [Текст] / </w:t>
      </w:r>
      <w:proofErr w:type="spellStart"/>
      <w:r w:rsidRPr="003E1DB4">
        <w:rPr>
          <w:sz w:val="24"/>
          <w:szCs w:val="24"/>
        </w:rPr>
        <w:t>Е.М.Муравьев</w:t>
      </w:r>
      <w:proofErr w:type="spellEnd"/>
      <w:r w:rsidRPr="003E1DB4">
        <w:rPr>
          <w:sz w:val="24"/>
          <w:szCs w:val="24"/>
        </w:rPr>
        <w:t xml:space="preserve"> //Завуч.- 2004- №5- С.19-28</w:t>
      </w:r>
    </w:p>
    <w:p w:rsidR="00EE043E" w:rsidRPr="003E1DB4" w:rsidRDefault="00EE043E" w:rsidP="00EE043E">
      <w:pPr>
        <w:numPr>
          <w:ilvl w:val="0"/>
          <w:numId w:val="47"/>
        </w:numPr>
        <w:spacing w:line="360" w:lineRule="auto"/>
        <w:ind w:right="141"/>
        <w:rPr>
          <w:sz w:val="24"/>
          <w:szCs w:val="24"/>
        </w:rPr>
      </w:pPr>
      <w:r w:rsidRPr="003E1DB4">
        <w:rPr>
          <w:b/>
          <w:sz w:val="24"/>
          <w:szCs w:val="24"/>
        </w:rPr>
        <w:t>Рождественская, И.В.</w:t>
      </w:r>
      <w:r w:rsidRPr="003E1DB4">
        <w:rPr>
          <w:sz w:val="24"/>
          <w:szCs w:val="24"/>
        </w:rPr>
        <w:t xml:space="preserve"> Система работы по интеллектуально-творческому развитию учащихся [Текст] /И.В. Рождественская  //Исследовательская работа школьников.-2006- №1- С.165-17</w:t>
      </w:r>
      <w:bookmarkStart w:id="0" w:name="_GoBack"/>
      <w:bookmarkEnd w:id="0"/>
      <w:r w:rsidRPr="003E1DB4">
        <w:rPr>
          <w:sz w:val="24"/>
          <w:szCs w:val="24"/>
        </w:rPr>
        <w:t>4</w:t>
      </w:r>
    </w:p>
    <w:sectPr w:rsidR="00EE043E" w:rsidRPr="003E1DB4" w:rsidSect="009F19A6">
      <w:type w:val="continuous"/>
      <w:pgSz w:w="8419" w:h="11906" w:orient="landscape"/>
      <w:pgMar w:top="567" w:right="622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61C"/>
    <w:multiLevelType w:val="hybridMultilevel"/>
    <w:tmpl w:val="F858E1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E161C6"/>
    <w:multiLevelType w:val="hybridMultilevel"/>
    <w:tmpl w:val="6FDA6BEC"/>
    <w:lvl w:ilvl="0" w:tplc="286E5070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Humanst521 BT" w:hAnsi="Humanst52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F33DD"/>
    <w:multiLevelType w:val="hybridMultilevel"/>
    <w:tmpl w:val="52F62426"/>
    <w:lvl w:ilvl="0" w:tplc="8A928F7A">
      <w:start w:val="1"/>
      <w:numFmt w:val="upperRoman"/>
      <w:lvlText w:val="%1."/>
      <w:lvlJc w:val="left"/>
      <w:pPr>
        <w:tabs>
          <w:tab w:val="num" w:pos="3200"/>
        </w:tabs>
        <w:ind w:left="320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0574587C"/>
    <w:multiLevelType w:val="hybridMultilevel"/>
    <w:tmpl w:val="A4F2889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72B3350"/>
    <w:multiLevelType w:val="hybridMultilevel"/>
    <w:tmpl w:val="12D262AC"/>
    <w:lvl w:ilvl="0" w:tplc="63402872">
      <w:start w:val="1"/>
      <w:numFmt w:val="upperRoman"/>
      <w:lvlText w:val="%1.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5">
    <w:nsid w:val="099B244E"/>
    <w:multiLevelType w:val="hybridMultilevel"/>
    <w:tmpl w:val="199A7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C81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</w:abstractNum>
  <w:abstractNum w:abstractNumId="7">
    <w:nsid w:val="11855590"/>
    <w:multiLevelType w:val="hybridMultilevel"/>
    <w:tmpl w:val="82E88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2AC71D0"/>
    <w:multiLevelType w:val="hybridMultilevel"/>
    <w:tmpl w:val="3790F05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2FF694A"/>
    <w:multiLevelType w:val="hybridMultilevel"/>
    <w:tmpl w:val="04DE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00642"/>
    <w:multiLevelType w:val="hybridMultilevel"/>
    <w:tmpl w:val="4DAE7C6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B2C33"/>
    <w:multiLevelType w:val="hybridMultilevel"/>
    <w:tmpl w:val="C03C4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05E92"/>
    <w:multiLevelType w:val="hybridMultilevel"/>
    <w:tmpl w:val="9D706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1D1DAF"/>
    <w:multiLevelType w:val="hybridMultilevel"/>
    <w:tmpl w:val="034A6E42"/>
    <w:lvl w:ilvl="0" w:tplc="8808137A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>
    <w:nsid w:val="1F105E8A"/>
    <w:multiLevelType w:val="hybridMultilevel"/>
    <w:tmpl w:val="60B4335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4F55E5"/>
    <w:multiLevelType w:val="hybridMultilevel"/>
    <w:tmpl w:val="C8866852"/>
    <w:lvl w:ilvl="0" w:tplc="0419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286E5070">
      <w:start w:val="1"/>
      <w:numFmt w:val="bullet"/>
      <w:lvlText w:val="•"/>
      <w:lvlJc w:val="left"/>
      <w:pPr>
        <w:tabs>
          <w:tab w:val="num" w:pos="2180"/>
        </w:tabs>
        <w:ind w:left="2180" w:hanging="360"/>
      </w:pPr>
      <w:rPr>
        <w:rFonts w:ascii="Humanst521 BT" w:hAnsi="Humanst521 BT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60"/>
        </w:tabs>
        <w:ind w:left="3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6">
    <w:nsid w:val="25A30ACF"/>
    <w:multiLevelType w:val="hybridMultilevel"/>
    <w:tmpl w:val="89505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E95388"/>
    <w:multiLevelType w:val="hybridMultilevel"/>
    <w:tmpl w:val="2DCC53C2"/>
    <w:lvl w:ilvl="0" w:tplc="92F441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B527D"/>
    <w:multiLevelType w:val="hybridMultilevel"/>
    <w:tmpl w:val="D3E0C80E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>
    <w:nsid w:val="2A192E84"/>
    <w:multiLevelType w:val="hybridMultilevel"/>
    <w:tmpl w:val="D758EE42"/>
    <w:lvl w:ilvl="0" w:tplc="51466F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DED1213"/>
    <w:multiLevelType w:val="hybridMultilevel"/>
    <w:tmpl w:val="ABF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3201E3"/>
    <w:multiLevelType w:val="hybridMultilevel"/>
    <w:tmpl w:val="2F36AFF2"/>
    <w:lvl w:ilvl="0" w:tplc="213AF8A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2">
    <w:nsid w:val="34ED1B60"/>
    <w:multiLevelType w:val="hybridMultilevel"/>
    <w:tmpl w:val="31281168"/>
    <w:lvl w:ilvl="0" w:tplc="286E507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Humanst521 BT" w:hAnsi="Humanst521 BT" w:hint="default"/>
      </w:rPr>
    </w:lvl>
    <w:lvl w:ilvl="1" w:tplc="63402872">
      <w:start w:val="1"/>
      <w:numFmt w:val="upperRoman"/>
      <w:lvlText w:val="%2."/>
      <w:lvlJc w:val="left"/>
      <w:pPr>
        <w:tabs>
          <w:tab w:val="num" w:pos="3280"/>
        </w:tabs>
        <w:ind w:left="328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3">
    <w:nsid w:val="368011E2"/>
    <w:multiLevelType w:val="hybridMultilevel"/>
    <w:tmpl w:val="39F03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5B607D"/>
    <w:multiLevelType w:val="hybridMultilevel"/>
    <w:tmpl w:val="2CD41F1A"/>
    <w:lvl w:ilvl="0" w:tplc="92F441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2A2B63"/>
    <w:multiLevelType w:val="hybridMultilevel"/>
    <w:tmpl w:val="6EBA43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A963EFB"/>
    <w:multiLevelType w:val="hybridMultilevel"/>
    <w:tmpl w:val="7D8E5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082019"/>
    <w:multiLevelType w:val="hybridMultilevel"/>
    <w:tmpl w:val="8A08F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DF054BE"/>
    <w:multiLevelType w:val="hybridMultilevel"/>
    <w:tmpl w:val="4EBE63FA"/>
    <w:lvl w:ilvl="0" w:tplc="1A3A94FA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85"/>
        </w:tabs>
        <w:ind w:left="2985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9">
    <w:nsid w:val="3E197E33"/>
    <w:multiLevelType w:val="multilevel"/>
    <w:tmpl w:val="66A2DCF6"/>
    <w:lvl w:ilvl="0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780"/>
        </w:tabs>
        <w:ind w:left="278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4220"/>
        </w:tabs>
        <w:ind w:left="4220" w:hanging="360"/>
      </w:pPr>
    </w:lvl>
    <w:lvl w:ilvl="5">
      <w:start w:val="1"/>
      <w:numFmt w:val="decimal"/>
      <w:lvlText w:val="%6."/>
      <w:lvlJc w:val="left"/>
      <w:pPr>
        <w:tabs>
          <w:tab w:val="num" w:pos="4940"/>
        </w:tabs>
        <w:ind w:left="4940" w:hanging="360"/>
      </w:pPr>
    </w:lvl>
    <w:lvl w:ilvl="6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>
      <w:start w:val="1"/>
      <w:numFmt w:val="decimal"/>
      <w:lvlText w:val="%8."/>
      <w:lvlJc w:val="left"/>
      <w:pPr>
        <w:tabs>
          <w:tab w:val="num" w:pos="6380"/>
        </w:tabs>
        <w:ind w:left="6380" w:hanging="360"/>
      </w:pPr>
    </w:lvl>
    <w:lvl w:ilvl="8">
      <w:start w:val="1"/>
      <w:numFmt w:val="decimal"/>
      <w:lvlText w:val="%9."/>
      <w:lvlJc w:val="left"/>
      <w:pPr>
        <w:tabs>
          <w:tab w:val="num" w:pos="7100"/>
        </w:tabs>
        <w:ind w:left="7100" w:hanging="360"/>
      </w:pPr>
    </w:lvl>
  </w:abstractNum>
  <w:abstractNum w:abstractNumId="30">
    <w:nsid w:val="41DB27B3"/>
    <w:multiLevelType w:val="hybridMultilevel"/>
    <w:tmpl w:val="DEF609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423A69C5"/>
    <w:multiLevelType w:val="hybridMultilevel"/>
    <w:tmpl w:val="A5148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4842D5F"/>
    <w:multiLevelType w:val="hybridMultilevel"/>
    <w:tmpl w:val="717C30F4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286E5070">
      <w:start w:val="1"/>
      <w:numFmt w:val="bullet"/>
      <w:lvlText w:val="•"/>
      <w:lvlJc w:val="left"/>
      <w:pPr>
        <w:tabs>
          <w:tab w:val="num" w:pos="1340"/>
        </w:tabs>
        <w:ind w:left="1340" w:hanging="360"/>
      </w:pPr>
      <w:rPr>
        <w:rFonts w:ascii="Humanst521 BT" w:hAnsi="Humanst521 BT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3">
    <w:nsid w:val="4506364D"/>
    <w:multiLevelType w:val="multilevel"/>
    <w:tmpl w:val="366C5C0C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>
    <w:nsid w:val="4533683B"/>
    <w:multiLevelType w:val="hybridMultilevel"/>
    <w:tmpl w:val="C8F03ABA"/>
    <w:lvl w:ilvl="0" w:tplc="213AF8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3AF8A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6B831B6"/>
    <w:multiLevelType w:val="hybridMultilevel"/>
    <w:tmpl w:val="908E2DE8"/>
    <w:lvl w:ilvl="0" w:tplc="04190007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1760E5"/>
    <w:multiLevelType w:val="multilevel"/>
    <w:tmpl w:val="2FB46C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>
    <w:nsid w:val="4A183C78"/>
    <w:multiLevelType w:val="hybridMultilevel"/>
    <w:tmpl w:val="3AFC2AC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4A4175B4"/>
    <w:multiLevelType w:val="hybridMultilevel"/>
    <w:tmpl w:val="91A4A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881085"/>
    <w:multiLevelType w:val="hybridMultilevel"/>
    <w:tmpl w:val="7D22E9A2"/>
    <w:lvl w:ilvl="0" w:tplc="C27CA832">
      <w:start w:val="1"/>
      <w:numFmt w:val="lowerLetter"/>
      <w:lvlText w:val="%1.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1" w:tplc="286E5070">
      <w:start w:val="1"/>
      <w:numFmt w:val="bullet"/>
      <w:lvlText w:val="•"/>
      <w:lvlJc w:val="left"/>
      <w:pPr>
        <w:tabs>
          <w:tab w:val="num" w:pos="1900"/>
        </w:tabs>
        <w:ind w:left="1900" w:hanging="360"/>
      </w:pPr>
      <w:rPr>
        <w:rFonts w:ascii="Humanst521 BT" w:hAnsi="Humanst52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40">
    <w:nsid w:val="505629E2"/>
    <w:multiLevelType w:val="hybridMultilevel"/>
    <w:tmpl w:val="EDCC5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4DD7C6D"/>
    <w:multiLevelType w:val="hybridMultilevel"/>
    <w:tmpl w:val="B6A2D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A1513A2"/>
    <w:multiLevelType w:val="hybridMultilevel"/>
    <w:tmpl w:val="68D4048E"/>
    <w:lvl w:ilvl="0" w:tplc="5B74E6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60C94319"/>
    <w:multiLevelType w:val="hybridMultilevel"/>
    <w:tmpl w:val="68EEFBFE"/>
    <w:lvl w:ilvl="0" w:tplc="0BC8338A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4">
    <w:nsid w:val="633B1D06"/>
    <w:multiLevelType w:val="hybridMultilevel"/>
    <w:tmpl w:val="29FC2100"/>
    <w:lvl w:ilvl="0" w:tplc="9AEA9784">
      <w:start w:val="5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5">
    <w:nsid w:val="64BF481B"/>
    <w:multiLevelType w:val="hybridMultilevel"/>
    <w:tmpl w:val="8B0CB292"/>
    <w:lvl w:ilvl="0" w:tplc="B098411E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25"/>
        </w:tabs>
        <w:ind w:left="302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65"/>
        </w:tabs>
        <w:ind w:left="4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85"/>
        </w:tabs>
        <w:ind w:left="5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05"/>
        </w:tabs>
        <w:ind w:left="5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25"/>
        </w:tabs>
        <w:ind w:left="6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45"/>
        </w:tabs>
        <w:ind w:left="7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65"/>
        </w:tabs>
        <w:ind w:left="8065" w:hanging="360"/>
      </w:pPr>
      <w:rPr>
        <w:rFonts w:ascii="Wingdings" w:hAnsi="Wingdings" w:hint="default"/>
      </w:rPr>
    </w:lvl>
  </w:abstractNum>
  <w:abstractNum w:abstractNumId="46">
    <w:nsid w:val="659129A5"/>
    <w:multiLevelType w:val="hybridMultilevel"/>
    <w:tmpl w:val="6A802856"/>
    <w:lvl w:ilvl="0" w:tplc="04190013">
      <w:start w:val="1"/>
      <w:numFmt w:val="upperRoman"/>
      <w:lvlText w:val="%1."/>
      <w:lvlJc w:val="right"/>
      <w:pPr>
        <w:tabs>
          <w:tab w:val="num" w:pos="1100"/>
        </w:tabs>
        <w:ind w:left="1100" w:hanging="180"/>
      </w:pPr>
    </w:lvl>
    <w:lvl w:ilvl="1" w:tplc="286E5070">
      <w:start w:val="1"/>
      <w:numFmt w:val="bullet"/>
      <w:lvlText w:val="•"/>
      <w:lvlJc w:val="left"/>
      <w:pPr>
        <w:tabs>
          <w:tab w:val="num" w:pos="1900"/>
        </w:tabs>
        <w:ind w:left="1900" w:hanging="360"/>
      </w:pPr>
      <w:rPr>
        <w:rFonts w:ascii="Humanst521 BT" w:hAnsi="Humanst521 BT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0"/>
        </w:tabs>
        <w:ind w:left="29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7">
    <w:nsid w:val="65D01F70"/>
    <w:multiLevelType w:val="hybridMultilevel"/>
    <w:tmpl w:val="A1641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AD3ED4"/>
    <w:multiLevelType w:val="hybridMultilevel"/>
    <w:tmpl w:val="12A6DAFC"/>
    <w:lvl w:ilvl="0" w:tplc="286E5070">
      <w:start w:val="1"/>
      <w:numFmt w:val="bullet"/>
      <w:lvlText w:val="•"/>
      <w:lvlJc w:val="left"/>
      <w:pPr>
        <w:tabs>
          <w:tab w:val="num" w:pos="980"/>
        </w:tabs>
        <w:ind w:left="980" w:hanging="360"/>
      </w:pPr>
      <w:rPr>
        <w:rFonts w:ascii="Humanst521 BT" w:hAnsi="Humanst52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49">
    <w:nsid w:val="6AB03E17"/>
    <w:multiLevelType w:val="hybridMultilevel"/>
    <w:tmpl w:val="9016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1C68A9"/>
    <w:multiLevelType w:val="hybridMultilevel"/>
    <w:tmpl w:val="08086D6E"/>
    <w:lvl w:ilvl="0" w:tplc="8BD8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973BF1"/>
    <w:multiLevelType w:val="hybridMultilevel"/>
    <w:tmpl w:val="0156C056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2">
    <w:nsid w:val="74F36FF5"/>
    <w:multiLevelType w:val="hybridMultilevel"/>
    <w:tmpl w:val="916095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79FD34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abstractNum w:abstractNumId="54">
    <w:nsid w:val="7C883CD4"/>
    <w:multiLevelType w:val="hybridMultilevel"/>
    <w:tmpl w:val="357E698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2"/>
  </w:num>
  <w:num w:numId="5">
    <w:abstractNumId w:val="39"/>
  </w:num>
  <w:num w:numId="6">
    <w:abstractNumId w:val="4"/>
  </w:num>
  <w:num w:numId="7">
    <w:abstractNumId w:val="46"/>
  </w:num>
  <w:num w:numId="8">
    <w:abstractNumId w:val="32"/>
  </w:num>
  <w:num w:numId="9">
    <w:abstractNumId w:val="15"/>
  </w:num>
  <w:num w:numId="10">
    <w:abstractNumId w:val="1"/>
  </w:num>
  <w:num w:numId="11">
    <w:abstractNumId w:val="38"/>
  </w:num>
  <w:num w:numId="12">
    <w:abstractNumId w:val="41"/>
  </w:num>
  <w:num w:numId="13">
    <w:abstractNumId w:val="12"/>
  </w:num>
  <w:num w:numId="14">
    <w:abstractNumId w:val="24"/>
  </w:num>
  <w:num w:numId="15">
    <w:abstractNumId w:val="28"/>
  </w:num>
  <w:num w:numId="16">
    <w:abstractNumId w:val="45"/>
  </w:num>
  <w:num w:numId="17">
    <w:abstractNumId w:val="44"/>
  </w:num>
  <w:num w:numId="18">
    <w:abstractNumId w:val="51"/>
  </w:num>
  <w:num w:numId="19">
    <w:abstractNumId w:val="18"/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3"/>
  </w:num>
  <w:num w:numId="25">
    <w:abstractNumId w:val="6"/>
  </w:num>
  <w:num w:numId="26">
    <w:abstractNumId w:val="48"/>
  </w:num>
  <w:num w:numId="27">
    <w:abstractNumId w:val="13"/>
  </w:num>
  <w:num w:numId="28">
    <w:abstractNumId w:val="52"/>
  </w:num>
  <w:num w:numId="29">
    <w:abstractNumId w:val="11"/>
  </w:num>
  <w:num w:numId="30">
    <w:abstractNumId w:val="25"/>
  </w:num>
  <w:num w:numId="31">
    <w:abstractNumId w:val="20"/>
  </w:num>
  <w:num w:numId="32">
    <w:abstractNumId w:val="7"/>
  </w:num>
  <w:num w:numId="33">
    <w:abstractNumId w:val="40"/>
  </w:num>
  <w:num w:numId="34">
    <w:abstractNumId w:val="49"/>
  </w:num>
  <w:num w:numId="35">
    <w:abstractNumId w:val="47"/>
  </w:num>
  <w:num w:numId="36">
    <w:abstractNumId w:val="23"/>
  </w:num>
  <w:num w:numId="37">
    <w:abstractNumId w:val="42"/>
  </w:num>
  <w:num w:numId="38">
    <w:abstractNumId w:val="0"/>
  </w:num>
  <w:num w:numId="39">
    <w:abstractNumId w:val="37"/>
  </w:num>
  <w:num w:numId="40">
    <w:abstractNumId w:val="54"/>
  </w:num>
  <w:num w:numId="41">
    <w:abstractNumId w:val="3"/>
  </w:num>
  <w:num w:numId="42">
    <w:abstractNumId w:val="26"/>
  </w:num>
  <w:num w:numId="43">
    <w:abstractNumId w:val="16"/>
  </w:num>
  <w:num w:numId="44">
    <w:abstractNumId w:val="27"/>
  </w:num>
  <w:num w:numId="45">
    <w:abstractNumId w:val="31"/>
  </w:num>
  <w:num w:numId="46">
    <w:abstractNumId w:val="8"/>
  </w:num>
  <w:num w:numId="47">
    <w:abstractNumId w:val="17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5"/>
  </w:num>
  <w:num w:numId="51">
    <w:abstractNumId w:val="9"/>
  </w:num>
  <w:num w:numId="52">
    <w:abstractNumId w:val="30"/>
  </w:num>
  <w:num w:numId="53">
    <w:abstractNumId w:val="50"/>
  </w:num>
  <w:num w:numId="54">
    <w:abstractNumId w:val="36"/>
  </w:num>
  <w:num w:numId="55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3E"/>
    <w:rsid w:val="000065E5"/>
    <w:rsid w:val="001E1A0D"/>
    <w:rsid w:val="00254291"/>
    <w:rsid w:val="002E1B29"/>
    <w:rsid w:val="003A0854"/>
    <w:rsid w:val="00495D67"/>
    <w:rsid w:val="00790C47"/>
    <w:rsid w:val="009E1668"/>
    <w:rsid w:val="009F19A6"/>
    <w:rsid w:val="00BF36FE"/>
    <w:rsid w:val="00E90FA9"/>
    <w:rsid w:val="00EE043E"/>
    <w:rsid w:val="00EF5893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E0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E043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E04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4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E0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04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E043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EE0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EE043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EE043E"/>
    <w:pPr>
      <w:spacing w:line="360" w:lineRule="auto"/>
      <w:ind w:left="993"/>
    </w:pPr>
    <w:rPr>
      <w:sz w:val="32"/>
      <w:szCs w:val="20"/>
    </w:rPr>
  </w:style>
  <w:style w:type="paragraph" w:styleId="a6">
    <w:name w:val="Body Text Indent"/>
    <w:basedOn w:val="a"/>
    <w:link w:val="a7"/>
    <w:rsid w:val="00EE043E"/>
    <w:pPr>
      <w:ind w:left="720" w:firstLine="72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E0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E043E"/>
    <w:rPr>
      <w:sz w:val="24"/>
      <w:szCs w:val="20"/>
    </w:rPr>
  </w:style>
  <w:style w:type="character" w:customStyle="1" w:styleId="30">
    <w:name w:val="Основной текст 3 Знак"/>
    <w:basedOn w:val="a0"/>
    <w:link w:val="3"/>
    <w:rsid w:val="00EE043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EE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E043E"/>
    <w:rPr>
      <w:b/>
      <w:bCs/>
    </w:rPr>
  </w:style>
  <w:style w:type="paragraph" w:customStyle="1" w:styleId="podzag9">
    <w:name w:val="podzag_9"/>
    <w:basedOn w:val="a"/>
    <w:rsid w:val="00EE043E"/>
    <w:pPr>
      <w:ind w:firstLine="300"/>
    </w:pPr>
    <w:rPr>
      <w:rFonts w:ascii="Verdana" w:eastAsia="Calibri" w:hAnsi="Verdana"/>
      <w:color w:val="FF3300"/>
      <w:sz w:val="18"/>
      <w:szCs w:val="18"/>
    </w:rPr>
  </w:style>
  <w:style w:type="paragraph" w:customStyle="1" w:styleId="11">
    <w:name w:val="Абзац списка1"/>
    <w:basedOn w:val="a"/>
    <w:rsid w:val="00EE04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0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4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E0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E043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E04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4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E0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04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E043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EE0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EE043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EE043E"/>
    <w:pPr>
      <w:spacing w:line="360" w:lineRule="auto"/>
      <w:ind w:left="993"/>
    </w:pPr>
    <w:rPr>
      <w:sz w:val="32"/>
      <w:szCs w:val="20"/>
    </w:rPr>
  </w:style>
  <w:style w:type="paragraph" w:styleId="a6">
    <w:name w:val="Body Text Indent"/>
    <w:basedOn w:val="a"/>
    <w:link w:val="a7"/>
    <w:rsid w:val="00EE043E"/>
    <w:pPr>
      <w:ind w:left="720" w:firstLine="72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E0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E043E"/>
    <w:rPr>
      <w:sz w:val="24"/>
      <w:szCs w:val="20"/>
    </w:rPr>
  </w:style>
  <w:style w:type="character" w:customStyle="1" w:styleId="30">
    <w:name w:val="Основной текст 3 Знак"/>
    <w:basedOn w:val="a0"/>
    <w:link w:val="3"/>
    <w:rsid w:val="00EE043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EE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E043E"/>
    <w:rPr>
      <w:b/>
      <w:bCs/>
    </w:rPr>
  </w:style>
  <w:style w:type="paragraph" w:customStyle="1" w:styleId="podzag9">
    <w:name w:val="podzag_9"/>
    <w:basedOn w:val="a"/>
    <w:rsid w:val="00EE043E"/>
    <w:pPr>
      <w:ind w:firstLine="300"/>
    </w:pPr>
    <w:rPr>
      <w:rFonts w:ascii="Verdana" w:eastAsia="Calibri" w:hAnsi="Verdana"/>
      <w:color w:val="FF3300"/>
      <w:sz w:val="18"/>
      <w:szCs w:val="18"/>
    </w:rPr>
  </w:style>
  <w:style w:type="paragraph" w:customStyle="1" w:styleId="11">
    <w:name w:val="Абзац списка1"/>
    <w:basedOn w:val="a"/>
    <w:rsid w:val="00EE04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0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4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yphonov.ru/tryphonov4/terms4/speed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ryphonov.ru/tryphonov5/terms5/bchml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tryphonov.ru/tryphonov2/terms2/nephgl.ht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tryphonov.ru/tryphonov3/terms3/filter.ht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48</Pages>
  <Words>10267</Words>
  <Characters>58522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2016-03-20T06:42:00Z</dcterms:created>
  <dcterms:modified xsi:type="dcterms:W3CDTF">2023-12-21T13:00:00Z</dcterms:modified>
</cp:coreProperties>
</file>