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47" w:rsidRPr="00C00DFB" w:rsidRDefault="00251047" w:rsidP="00162C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047" w:rsidRPr="00251047" w:rsidRDefault="00251047" w:rsidP="002510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71D10"/>
          <w:sz w:val="24"/>
          <w:szCs w:val="24"/>
        </w:rPr>
      </w:pPr>
    </w:p>
    <w:p w:rsidR="00966A6E" w:rsidRDefault="00A90B25" w:rsidP="0054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1D10"/>
          <w:sz w:val="26"/>
          <w:szCs w:val="26"/>
        </w:rPr>
      </w:pPr>
      <w:r>
        <w:rPr>
          <w:rFonts w:ascii="Times New Roman" w:hAnsi="Times New Roman" w:cs="Times New Roman"/>
          <w:b/>
          <w:color w:val="371D10"/>
          <w:sz w:val="26"/>
          <w:szCs w:val="26"/>
        </w:rPr>
        <w:t>«</w:t>
      </w:r>
      <w:r w:rsidR="00FE0ADF">
        <w:rPr>
          <w:rFonts w:ascii="Times New Roman" w:hAnsi="Times New Roman" w:cs="Times New Roman"/>
          <w:b/>
          <w:color w:val="371D10"/>
          <w:sz w:val="26"/>
          <w:szCs w:val="26"/>
        </w:rPr>
        <w:t xml:space="preserve">НАРОДНАЯ </w:t>
      </w:r>
      <w:r w:rsidR="00C94CBD" w:rsidRPr="00C94CBD">
        <w:rPr>
          <w:rFonts w:ascii="Times New Roman" w:hAnsi="Times New Roman" w:cs="Times New Roman"/>
          <w:b/>
          <w:color w:val="371D10"/>
          <w:sz w:val="26"/>
          <w:szCs w:val="26"/>
        </w:rPr>
        <w:t xml:space="preserve"> </w:t>
      </w:r>
      <w:r w:rsidR="00FE0ADF">
        <w:rPr>
          <w:rFonts w:ascii="Times New Roman" w:hAnsi="Times New Roman" w:cs="Times New Roman"/>
          <w:b/>
          <w:color w:val="371D10"/>
          <w:sz w:val="26"/>
          <w:szCs w:val="26"/>
        </w:rPr>
        <w:t>КУКЛА</w:t>
      </w:r>
      <w:r w:rsidR="00C94CBD" w:rsidRPr="00C94CBD">
        <w:rPr>
          <w:rFonts w:ascii="Times New Roman" w:hAnsi="Times New Roman" w:cs="Times New Roman"/>
          <w:b/>
          <w:color w:val="371D10"/>
          <w:sz w:val="26"/>
          <w:szCs w:val="26"/>
        </w:rPr>
        <w:t xml:space="preserve"> </w:t>
      </w:r>
      <w:r w:rsidR="00FE0ADF">
        <w:rPr>
          <w:rFonts w:ascii="Times New Roman" w:hAnsi="Times New Roman" w:cs="Times New Roman"/>
          <w:b/>
          <w:color w:val="371D10"/>
          <w:sz w:val="26"/>
          <w:szCs w:val="26"/>
        </w:rPr>
        <w:t>В ВОСПИТАНИИ</w:t>
      </w:r>
      <w:r w:rsidR="00C94CBD" w:rsidRPr="00C94CBD">
        <w:rPr>
          <w:rFonts w:ascii="Times New Roman" w:hAnsi="Times New Roman" w:cs="Times New Roman"/>
          <w:b/>
          <w:color w:val="371D10"/>
          <w:sz w:val="26"/>
          <w:szCs w:val="26"/>
        </w:rPr>
        <w:t xml:space="preserve"> </w:t>
      </w:r>
      <w:r w:rsidR="00FE0ADF">
        <w:rPr>
          <w:rFonts w:ascii="Times New Roman" w:hAnsi="Times New Roman" w:cs="Times New Roman"/>
          <w:b/>
          <w:color w:val="371D10"/>
          <w:sz w:val="26"/>
          <w:szCs w:val="26"/>
        </w:rPr>
        <w:t>И РАЗВИТИИ СОВРЕМЕННЫХ ДЕТЕЙ»</w:t>
      </w:r>
    </w:p>
    <w:p w:rsidR="00547D19" w:rsidRDefault="00547D19" w:rsidP="0054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4CBD" w:rsidRPr="00162C4B" w:rsidRDefault="00C94CBD" w:rsidP="0040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последние десятилетия мы утратили народные традиции и вместе с ними большую часть духовно-нравственных ценностей. Результаты этого не заставили себя долго ждать, их плоды – насилие, жестокость, равнодушие, грубость, невежество… мы можем наблюдать ежедневно и повсеместно. А ведь в воспитании ребенка</w:t>
      </w:r>
      <w:r w:rsidR="00285094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полноценной развитой личности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достойного патриота и гражданина своей страны,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народные традиции играют огромную роль. </w:t>
      </w:r>
    </w:p>
    <w:p w:rsidR="00C94CBD" w:rsidRPr="00162C4B" w:rsidRDefault="00C94CBD" w:rsidP="00C9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дошкольном возрасте закладывается фундамент внутреннего мира человека, формирующийся на элементарных чувствах гражданственности. 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этом возрасте надо побуждать, а не навязывать эти чувства, так как в основе патриотизма лежит духовное самоопределение ребёнка. </w:t>
      </w:r>
    </w:p>
    <w:p w:rsidR="00C94CBD" w:rsidRPr="00162C4B" w:rsidRDefault="00C94CBD" w:rsidP="0040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игра - является ведущим видом деятельности, а игрушка – незаменимый спутник этих игр.</w:t>
      </w:r>
    </w:p>
    <w:p w:rsidR="00C94CBD" w:rsidRPr="00162C4B" w:rsidRDefault="00C94CBD" w:rsidP="00C9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каждый день очень часто можно наблюдать игры детей с игрушками </w:t>
      </w:r>
      <w:r w:rsidR="00A90B25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 зарубежных мультсериалов. В сюжетно-ролевых играх дети всё чаще стараются изображать и подражать отрицательным героям из современных западных фильмов и компьютерных игр - монстры, мертвецы, роботы, непропорциональные человеческие фигуры. Проблема заключается в том, что нежная детская психика воспринимает их как эталон. Весь мир ребенка подстраивается под предлагаемые массовой культурой шаблоны. Классические игрушки детям становятся не интересными. Они либо не играют с ними вообще, либо очень быстро откладывают в сторону и возвращаются к любимым монстрам и чудищам. Игры с такими предметами построены по одному сценарию «охотник-жертва». Для такой игры не нужны дополнительные помощники. Всё это оказывает отрицательное, негативное влияние на психическое развитие и духовно-нравственное воспитание ребёнка, формированию его личности, чувства гражданственности, принадлежности к своей Родине.</w:t>
      </w:r>
    </w:p>
    <w:p w:rsidR="00C94CBD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самой известной и любимой игрушкой русского народа была тряпичная кукла.</w:t>
      </w:r>
    </w:p>
    <w:p w:rsidR="00C94CBD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Тряпичная кукла считалась самой главной среди других видов кукол, потому что она сохраняла в себе обряды и традиции русского народа. И даже через много-много лет мы можем узнать о старинных праздниках и обычаях через куклу</w:t>
      </w:r>
      <w:r w:rsidR="009B156B" w:rsidRPr="00162C4B">
        <w:rPr>
          <w:rFonts w:ascii="Times New Roman" w:hAnsi="Times New Roman" w:cs="Times New Roman"/>
          <w:sz w:val="28"/>
          <w:szCs w:val="28"/>
        </w:rPr>
        <w:t xml:space="preserve"> [</w:t>
      </w:r>
      <w:r w:rsidR="00C605EC" w:rsidRPr="00162C4B">
        <w:rPr>
          <w:rFonts w:ascii="Times New Roman" w:hAnsi="Times New Roman" w:cs="Times New Roman"/>
          <w:sz w:val="28"/>
          <w:szCs w:val="28"/>
        </w:rPr>
        <w:t>3</w:t>
      </w:r>
      <w:r w:rsidR="009B156B" w:rsidRPr="00162C4B">
        <w:rPr>
          <w:rFonts w:ascii="Times New Roman" w:hAnsi="Times New Roman" w:cs="Times New Roman"/>
          <w:sz w:val="28"/>
          <w:szCs w:val="28"/>
        </w:rPr>
        <w:t>]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C3488" w:rsidRPr="00162C4B" w:rsidRDefault="005C3488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опубликовано небольшое количество трудов, посвященных воспитанию детей на традициях русской культуры. Среди них можно выделить работы Н. Д. </w:t>
      </w:r>
      <w:proofErr w:type="spellStart"/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Бартрама</w:t>
      </w:r>
      <w:proofErr w:type="spellEnd"/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Л. Дайн, Г. В. Луниной</w:t>
      </w:r>
      <w:r w:rsidR="009163CB" w:rsidRPr="00162C4B">
        <w:rPr>
          <w:rFonts w:ascii="Times New Roman" w:hAnsi="Times New Roman" w:cs="Times New Roman"/>
          <w:sz w:val="28"/>
          <w:szCs w:val="28"/>
        </w:rPr>
        <w:t xml:space="preserve"> </w:t>
      </w:r>
      <w:r w:rsidR="00D10AD8" w:rsidRPr="00162C4B">
        <w:rPr>
          <w:rFonts w:ascii="Times New Roman" w:hAnsi="Times New Roman" w:cs="Times New Roman"/>
          <w:sz w:val="28"/>
          <w:szCs w:val="28"/>
        </w:rPr>
        <w:t>[1]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BD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опросе детей о народных куклах было выявлено, что дети ничего о них не знают, мало знакомы с традициями и обычаями русского народа, народными - календарными праздниками. 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сделан 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что все эти факты могут привести к тому, что наше современное поколение навсегда утратить своё культурное народное наследие, свои нравственные и духовные ценности, передаваемые нам из поколения в поколения нашими предками.</w:t>
      </w:r>
    </w:p>
    <w:p w:rsidR="00C94CBD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смотря на обилие современных игрушек, которые предлагают торговые центры, народная самодельная кукла и на сегодняшний день не теряет своей актуальности. С е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ё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помощью ребенок не только учится игре, но и развивает фантазию, изучает старинные традиции. </w:t>
      </w:r>
    </w:p>
    <w:p w:rsidR="00AE30E3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сохранить и передать будущему поколению культурные и духовно-нравственные ценности нашего народа, 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решил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нужно возвращать в нашу жизнь и в жизнь наших детей самодельную куклу. </w:t>
      </w:r>
    </w:p>
    <w:p w:rsidR="002425CE" w:rsidRPr="00162C4B" w:rsidRDefault="00AE30E3" w:rsidP="00242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ФГОС </w:t>
      </w:r>
      <w:r w:rsidR="002425CE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 основе принципов народной педагогики,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ведущее место в жизни ребенка в дошкольном </w:t>
      </w:r>
      <w:r w:rsidR="009163C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учреждении  занимает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самостоятельная игровая де</w:t>
      </w:r>
      <w:r w:rsidR="002425CE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ятельность, которая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зависит от создания соответствующей развивающей предметно – пространст</w:t>
      </w:r>
      <w:r w:rsidR="002425CE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венной  среды и привития игровой культуры.</w:t>
      </w:r>
    </w:p>
    <w:p w:rsidR="00C94CBD" w:rsidRPr="00162C4B" w:rsidRDefault="00C94CBD" w:rsidP="00404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решения данн</w:t>
      </w:r>
      <w:r w:rsidR="00AE30E3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 проблем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была поставлена цель: создание условий для нравственно-па</w:t>
      </w:r>
      <w:r w:rsid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триотического воспитания детей среднего дошкольного возраста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5701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организацию творческой мастерской «Народная кукла из глубины веков»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94CBD" w:rsidRPr="00162C4B" w:rsidRDefault="005D3DB4" w:rsidP="00C0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Определены 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основные задачи: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риобщать детей к историческому, культурному, народному наследию через </w:t>
      </w:r>
      <w:r w:rsidR="000F6BA3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</w:t>
      </w:r>
      <w:r w:rsidR="00265701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="000F6BA3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5701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творческой мастерской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детей с различными видами народных кукол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265701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умение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изготавливать народных кукол по традиционной технологии;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4CB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мелкую моторику кисти руки, инициативность, творческую активность детей при изготовлении народных кук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 и их декоративном оформлении.</w:t>
      </w:r>
    </w:p>
    <w:p w:rsidR="00AE30E3" w:rsidRPr="00162C4B" w:rsidRDefault="00AE30E3" w:rsidP="003E50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C4B">
        <w:rPr>
          <w:rStyle w:val="c2"/>
          <w:rFonts w:ascii="Times New Roman" w:hAnsi="Times New Roman" w:cs="Times New Roman"/>
          <w:sz w:val="28"/>
          <w:szCs w:val="28"/>
        </w:rPr>
        <w:t>Деятельность в творческой мастерской организуется без «</w:t>
      </w:r>
      <w:r w:rsidR="00162C4B">
        <w:rPr>
          <w:rStyle w:val="c2"/>
          <w:rFonts w:ascii="Times New Roman" w:hAnsi="Times New Roman" w:cs="Times New Roman"/>
          <w:sz w:val="28"/>
          <w:szCs w:val="28"/>
        </w:rPr>
        <w:t>призывов» со стороны взрослого,</w:t>
      </w:r>
      <w:r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 по собственн</w:t>
      </w:r>
      <w:r w:rsidR="005D3DB4" w:rsidRPr="00162C4B">
        <w:rPr>
          <w:rStyle w:val="c2"/>
          <w:rFonts w:ascii="Times New Roman" w:hAnsi="Times New Roman" w:cs="Times New Roman"/>
          <w:sz w:val="28"/>
          <w:szCs w:val="28"/>
        </w:rPr>
        <w:t>ому желанию детей.</w:t>
      </w:r>
      <w:r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5D3DB4"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 обучающимся </w:t>
      </w:r>
      <w:r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 предоставляется возможность свободного об</w:t>
      </w:r>
      <w:r w:rsidR="005D3DB4"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щения с педагогом и со сверстниками:  </w:t>
      </w:r>
      <w:r w:rsidRPr="00162C4B">
        <w:rPr>
          <w:rStyle w:val="c2"/>
          <w:rFonts w:ascii="Times New Roman" w:hAnsi="Times New Roman" w:cs="Times New Roman"/>
          <w:sz w:val="28"/>
          <w:szCs w:val="28"/>
        </w:rPr>
        <w:t>могут высказывать свои мысли о процессе создания куклы, поделиться своими знаниями, умениями, рассказать о своих ощущениях и настроении.</w:t>
      </w:r>
      <w:proofErr w:type="gramEnd"/>
      <w:r w:rsidR="00C00DFB" w:rsidRPr="00162C4B">
        <w:rPr>
          <w:rFonts w:ascii="Times New Roman" w:hAnsi="Times New Roman" w:cs="Times New Roman"/>
          <w:sz w:val="28"/>
          <w:szCs w:val="28"/>
        </w:rPr>
        <w:t xml:space="preserve"> </w:t>
      </w:r>
      <w:r w:rsidR="00C00DFB"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Творческую мастерскую </w:t>
      </w:r>
      <w:r w:rsidR="007E2CED" w:rsidRPr="00162C4B">
        <w:rPr>
          <w:rStyle w:val="c2"/>
          <w:rFonts w:ascii="Times New Roman" w:hAnsi="Times New Roman" w:cs="Times New Roman"/>
          <w:sz w:val="28"/>
          <w:szCs w:val="28"/>
        </w:rPr>
        <w:t xml:space="preserve">с интересом  </w:t>
      </w:r>
      <w:r w:rsidR="00C00DFB" w:rsidRPr="00162C4B">
        <w:rPr>
          <w:rStyle w:val="c2"/>
          <w:rFonts w:ascii="Times New Roman" w:hAnsi="Times New Roman" w:cs="Times New Roman"/>
          <w:sz w:val="28"/>
          <w:szCs w:val="28"/>
        </w:rPr>
        <w:t>посещают не только дети, но и их родители.</w:t>
      </w:r>
    </w:p>
    <w:p w:rsidR="00E90CC8" w:rsidRPr="00162C4B" w:rsidRDefault="00E90CC8" w:rsidP="002850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кукла в творческой мастерской - это небольшой шедевр рукоделия, она несет в себе определенный образ, ориентирована на семейные ценности</w:t>
      </w:r>
      <w:r w:rsidR="007E2CE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служит отличным средством для изучения народного костюма. И, самое главное, наши куклы активно побуждают детей к различным играм, требующим их живого участия. </w:t>
      </w:r>
      <w:proofErr w:type="gramStart"/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«Оживляя» куклу, ребенок ощущает взрослую ответ</w:t>
      </w:r>
      <w:r w:rsidR="007E2CE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ственность: за действия куклы, её «жизнь», слова, поведение.</w:t>
      </w:r>
      <w:proofErr w:type="gramEnd"/>
      <w:r w:rsidR="007E2CE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чится находить адекватное телесное выражение различным</w:t>
      </w:r>
      <w:r w:rsidR="007E2CED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эмоциям, чувствам, состояниям. Во время деятельности развивается</w:t>
      </w:r>
      <w:r w:rsidR="00841EEC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произвольное внимание и способность к концентрации.</w:t>
      </w:r>
      <w:r w:rsidR="00146115"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особенно актуально в век засилья компьютерных игр, которые требуют механического выполнения заданий.</w:t>
      </w:r>
    </w:p>
    <w:p w:rsidR="0058556B" w:rsidRPr="00162C4B" w:rsidRDefault="00E90CC8" w:rsidP="002850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традиционные приёмы изготовления, каждая кукла имеет свой </w:t>
      </w:r>
      <w:r w:rsidR="00AE30E3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Она является зеркалом создателя, отображает его внутренний мир.</w:t>
      </w:r>
      <w:r w:rsidR="00285094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8556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изго</w:t>
      </w:r>
      <w:r w:rsidR="007E2CED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куклы приносит радость.</w:t>
      </w:r>
      <w:r w:rsidR="00285094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ED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556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мягким материало</w:t>
      </w:r>
      <w:r w:rsidR="00285094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дает ощущение тепла и нежности.</w:t>
      </w:r>
      <w:r w:rsidR="00792AA8" w:rsidRPr="00162C4B">
        <w:rPr>
          <w:rFonts w:ascii="Times New Roman" w:hAnsi="Times New Roman" w:cs="Times New Roman"/>
          <w:sz w:val="28"/>
          <w:szCs w:val="28"/>
        </w:rPr>
        <w:t xml:space="preserve"> </w:t>
      </w:r>
      <w:r w:rsidR="00792AA8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куклой, ребенок осваивает различные социальные роли.</w:t>
      </w:r>
    </w:p>
    <w:p w:rsidR="003157A7" w:rsidRPr="00162C4B" w:rsidRDefault="003157A7" w:rsidP="002850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Традиции использования народных игрушек, кукол, помогают сохранить у детей здоровье и ценности человеческих отношений, уважение к народной культуре</w:t>
      </w:r>
      <w:r w:rsidRPr="00162C4B">
        <w:rPr>
          <w:rFonts w:ascii="Times New Roman" w:hAnsi="Times New Roman" w:cs="Times New Roman"/>
          <w:sz w:val="28"/>
          <w:szCs w:val="28"/>
        </w:rPr>
        <w:t>.</w:t>
      </w:r>
    </w:p>
    <w:p w:rsidR="0058556B" w:rsidRPr="00162C4B" w:rsidRDefault="0058556B" w:rsidP="00315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Вывод: </w:t>
      </w:r>
      <w:r w:rsidR="003103E8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ародная кукла учит </w:t>
      </w:r>
      <w:r w:rsidR="00C00DFB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взрослых 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великодушными и милосердными, умными и добрыми, проявлять заботу и уважение. Это не только основной источник игр, но и самое доступное и эффективное средство обучения и воспитания детей. Через игру с куклой ребенок познает мир, происходит его социализация в обществе. Кукла служит своеобразным пособием для передачи ребенку знаний о </w:t>
      </w:r>
      <w:r w:rsidR="00285094"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духовном и </w:t>
      </w:r>
      <w:r w:rsidRPr="0016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материальном мире.</w:t>
      </w:r>
    </w:p>
    <w:p w:rsidR="00C605EC" w:rsidRDefault="00C605EC" w:rsidP="00547D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342" w:rsidRDefault="00860342" w:rsidP="00547D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342" w:rsidRPr="00162C4B" w:rsidRDefault="00860342" w:rsidP="00547D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74022" cy="2657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2-08_15-56-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882" cy="267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1" w:rsidRPr="00162C4B" w:rsidRDefault="00AA17F1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17F1" w:rsidRDefault="00AA17F1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AA17F1">
        <w:rPr>
          <w:noProof/>
        </w:rPr>
        <w:t xml:space="preserve">  </w:t>
      </w: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860342" w:rsidRDefault="00860342" w:rsidP="00EB41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bookmarkStart w:id="0" w:name="_GoBack"/>
      <w:bookmarkEnd w:id="0"/>
    </w:p>
    <w:sectPr w:rsidR="00860342" w:rsidSect="00162C4B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A6176C"/>
    <w:lvl w:ilvl="0" w:tplc="DC8694B4">
      <w:start w:val="1"/>
      <w:numFmt w:val="bullet"/>
      <w:lvlText w:val="В."/>
      <w:lvlJc w:val="left"/>
    </w:lvl>
    <w:lvl w:ilvl="1" w:tplc="39B0A1FE">
      <w:start w:val="1"/>
      <w:numFmt w:val="decimal"/>
      <w:lvlText w:val="%2."/>
      <w:lvlJc w:val="left"/>
    </w:lvl>
    <w:lvl w:ilvl="2" w:tplc="3D429CB0">
      <w:numFmt w:val="decimal"/>
      <w:lvlText w:val=""/>
      <w:lvlJc w:val="left"/>
    </w:lvl>
    <w:lvl w:ilvl="3" w:tplc="95F8C8CE">
      <w:numFmt w:val="decimal"/>
      <w:lvlText w:val=""/>
      <w:lvlJc w:val="left"/>
    </w:lvl>
    <w:lvl w:ilvl="4" w:tplc="13F4C550">
      <w:numFmt w:val="decimal"/>
      <w:lvlText w:val=""/>
      <w:lvlJc w:val="left"/>
    </w:lvl>
    <w:lvl w:ilvl="5" w:tplc="1FF8F72C">
      <w:numFmt w:val="decimal"/>
      <w:lvlText w:val=""/>
      <w:lvlJc w:val="left"/>
    </w:lvl>
    <w:lvl w:ilvl="6" w:tplc="00344104">
      <w:numFmt w:val="decimal"/>
      <w:lvlText w:val=""/>
      <w:lvlJc w:val="left"/>
    </w:lvl>
    <w:lvl w:ilvl="7" w:tplc="A0207B90">
      <w:numFmt w:val="decimal"/>
      <w:lvlText w:val=""/>
      <w:lvlJc w:val="left"/>
    </w:lvl>
    <w:lvl w:ilvl="8" w:tplc="D79E6032">
      <w:numFmt w:val="decimal"/>
      <w:lvlText w:val=""/>
      <w:lvlJc w:val="left"/>
    </w:lvl>
  </w:abstractNum>
  <w:abstractNum w:abstractNumId="1">
    <w:nsid w:val="00000BB3"/>
    <w:multiLevelType w:val="hybridMultilevel"/>
    <w:tmpl w:val="E01ACED4"/>
    <w:lvl w:ilvl="0" w:tplc="579666A8">
      <w:start w:val="1"/>
      <w:numFmt w:val="bullet"/>
      <w:lvlText w:val="В."/>
      <w:lvlJc w:val="left"/>
    </w:lvl>
    <w:lvl w:ilvl="1" w:tplc="CB16A9EC">
      <w:start w:val="3"/>
      <w:numFmt w:val="decimal"/>
      <w:lvlText w:val="%2."/>
      <w:lvlJc w:val="left"/>
    </w:lvl>
    <w:lvl w:ilvl="2" w:tplc="3D765DAA">
      <w:numFmt w:val="decimal"/>
      <w:lvlText w:val=""/>
      <w:lvlJc w:val="left"/>
    </w:lvl>
    <w:lvl w:ilvl="3" w:tplc="D32A67E4">
      <w:numFmt w:val="decimal"/>
      <w:lvlText w:val=""/>
      <w:lvlJc w:val="left"/>
    </w:lvl>
    <w:lvl w:ilvl="4" w:tplc="FE14F37A">
      <w:numFmt w:val="decimal"/>
      <w:lvlText w:val=""/>
      <w:lvlJc w:val="left"/>
    </w:lvl>
    <w:lvl w:ilvl="5" w:tplc="4B7078F0">
      <w:numFmt w:val="decimal"/>
      <w:lvlText w:val=""/>
      <w:lvlJc w:val="left"/>
    </w:lvl>
    <w:lvl w:ilvl="6" w:tplc="29B21BAA">
      <w:numFmt w:val="decimal"/>
      <w:lvlText w:val=""/>
      <w:lvlJc w:val="left"/>
    </w:lvl>
    <w:lvl w:ilvl="7" w:tplc="87320908">
      <w:numFmt w:val="decimal"/>
      <w:lvlText w:val=""/>
      <w:lvlJc w:val="left"/>
    </w:lvl>
    <w:lvl w:ilvl="8" w:tplc="F638897A">
      <w:numFmt w:val="decimal"/>
      <w:lvlText w:val=""/>
      <w:lvlJc w:val="left"/>
    </w:lvl>
  </w:abstractNum>
  <w:abstractNum w:abstractNumId="2">
    <w:nsid w:val="049D2168"/>
    <w:multiLevelType w:val="multilevel"/>
    <w:tmpl w:val="A5005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1ED7"/>
    <w:multiLevelType w:val="multilevel"/>
    <w:tmpl w:val="AED25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01182"/>
    <w:multiLevelType w:val="multilevel"/>
    <w:tmpl w:val="D4C0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F1CE1"/>
    <w:multiLevelType w:val="multilevel"/>
    <w:tmpl w:val="428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E492A"/>
    <w:multiLevelType w:val="multilevel"/>
    <w:tmpl w:val="0814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F1114"/>
    <w:multiLevelType w:val="multilevel"/>
    <w:tmpl w:val="CDD4B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01F3F"/>
    <w:multiLevelType w:val="multilevel"/>
    <w:tmpl w:val="C326F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42E56"/>
    <w:multiLevelType w:val="multilevel"/>
    <w:tmpl w:val="B53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31B3C"/>
    <w:multiLevelType w:val="multilevel"/>
    <w:tmpl w:val="EE109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8148C"/>
    <w:multiLevelType w:val="multilevel"/>
    <w:tmpl w:val="E0B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D3A1D"/>
    <w:multiLevelType w:val="multilevel"/>
    <w:tmpl w:val="658C2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4F4"/>
    <w:rsid w:val="000F6BA3"/>
    <w:rsid w:val="00146115"/>
    <w:rsid w:val="00162C4B"/>
    <w:rsid w:val="002425CE"/>
    <w:rsid w:val="00251047"/>
    <w:rsid w:val="00265701"/>
    <w:rsid w:val="00285094"/>
    <w:rsid w:val="002B50EC"/>
    <w:rsid w:val="003103E8"/>
    <w:rsid w:val="003157A7"/>
    <w:rsid w:val="003E50B9"/>
    <w:rsid w:val="00404D8F"/>
    <w:rsid w:val="00430AFE"/>
    <w:rsid w:val="00547D19"/>
    <w:rsid w:val="00552ED6"/>
    <w:rsid w:val="0058556B"/>
    <w:rsid w:val="005C3488"/>
    <w:rsid w:val="005D3DB4"/>
    <w:rsid w:val="006C6349"/>
    <w:rsid w:val="00792AA8"/>
    <w:rsid w:val="007E2CED"/>
    <w:rsid w:val="00831E3D"/>
    <w:rsid w:val="00841EEC"/>
    <w:rsid w:val="00860342"/>
    <w:rsid w:val="008814C1"/>
    <w:rsid w:val="009163CB"/>
    <w:rsid w:val="009464F4"/>
    <w:rsid w:val="00966A6E"/>
    <w:rsid w:val="009B156B"/>
    <w:rsid w:val="00A90B25"/>
    <w:rsid w:val="00AA17F1"/>
    <w:rsid w:val="00AE30E3"/>
    <w:rsid w:val="00BF78FF"/>
    <w:rsid w:val="00C00DFB"/>
    <w:rsid w:val="00C219A6"/>
    <w:rsid w:val="00C605EC"/>
    <w:rsid w:val="00C94CBD"/>
    <w:rsid w:val="00D10AD8"/>
    <w:rsid w:val="00D96117"/>
    <w:rsid w:val="00E43842"/>
    <w:rsid w:val="00E90CC8"/>
    <w:rsid w:val="00EB413D"/>
    <w:rsid w:val="00EE63BD"/>
    <w:rsid w:val="00F646F1"/>
    <w:rsid w:val="00F9195A"/>
    <w:rsid w:val="00FD0ABB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30E3"/>
  </w:style>
  <w:style w:type="paragraph" w:styleId="a3">
    <w:name w:val="Normal (Web)"/>
    <w:basedOn w:val="a"/>
    <w:uiPriority w:val="99"/>
    <w:unhideWhenUsed/>
    <w:rsid w:val="00D9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30E3"/>
  </w:style>
  <w:style w:type="paragraph" w:styleId="a3">
    <w:name w:val="Normal (Web)"/>
    <w:basedOn w:val="a"/>
    <w:uiPriority w:val="99"/>
    <w:unhideWhenUsed/>
    <w:rsid w:val="00D9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3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2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23858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21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84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43896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1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48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EDEDE"/>
                                                                                            <w:left w:val="single" w:sz="6" w:space="15" w:color="DEDEDE"/>
                                                                                            <w:bottom w:val="single" w:sz="6" w:space="11" w:color="DEDEDE"/>
                                                                                            <w:right w:val="single" w:sz="6" w:space="15" w:color="DEDEDE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68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92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67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25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3936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25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8993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25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7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3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8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4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81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4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62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825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81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27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65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48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30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971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6" w:color="D3D3D3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2018-10-10T13:54:00Z</dcterms:created>
  <dcterms:modified xsi:type="dcterms:W3CDTF">2023-12-08T10:59:00Z</dcterms:modified>
</cp:coreProperties>
</file>