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5A" w:rsidRPr="00DC6F57" w:rsidRDefault="00623D5A" w:rsidP="00623D5A">
      <w:pPr>
        <w:tabs>
          <w:tab w:val="left" w:pos="10065"/>
        </w:tabs>
        <w:spacing w:after="120" w:line="240" w:lineRule="auto"/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57"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  <w:r w:rsidR="00DC6F57" w:rsidRPr="00DC6F57">
        <w:rPr>
          <w:rFonts w:ascii="Times New Roman" w:hAnsi="Times New Roman" w:cs="Times New Roman"/>
          <w:b/>
          <w:sz w:val="28"/>
          <w:szCs w:val="28"/>
        </w:rPr>
        <w:t>:</w:t>
      </w:r>
    </w:p>
    <w:p w:rsidR="00DC6F57" w:rsidRDefault="00DC6F57" w:rsidP="00741305">
      <w:pPr>
        <w:tabs>
          <w:tab w:val="left" w:pos="10065"/>
        </w:tabs>
        <w:spacing w:after="120" w:line="240" w:lineRule="auto"/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C6F57">
        <w:rPr>
          <w:rFonts w:ascii="Times New Roman" w:hAnsi="Times New Roman" w:cs="Times New Roman"/>
          <w:b/>
          <w:sz w:val="28"/>
          <w:szCs w:val="28"/>
        </w:rPr>
        <w:t xml:space="preserve">рименение здоровьесберегающих технологий </w:t>
      </w:r>
      <w:proofErr w:type="gramStart"/>
      <w:r w:rsidRPr="00DC6F5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C6F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</w:p>
    <w:p w:rsidR="00674AE9" w:rsidRDefault="00674AE9" w:rsidP="00FA74E3">
      <w:pPr>
        <w:tabs>
          <w:tab w:val="left" w:pos="10065"/>
        </w:tabs>
        <w:spacing w:after="120" w:line="240" w:lineRule="auto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95F8B">
        <w:rPr>
          <w:rFonts w:ascii="Times New Roman" w:hAnsi="Times New Roman" w:cs="Times New Roman"/>
          <w:sz w:val="28"/>
          <w:szCs w:val="28"/>
        </w:rPr>
        <w:t>Выполнила: воспитатель Жиркова Н. Н.</w:t>
      </w:r>
    </w:p>
    <w:p w:rsidR="00FA74E3" w:rsidRDefault="00FA74E3" w:rsidP="00FA74E3">
      <w:pPr>
        <w:tabs>
          <w:tab w:val="left" w:pos="10065"/>
        </w:tabs>
        <w:spacing w:after="120" w:line="240" w:lineRule="auto"/>
        <w:ind w:right="-143" w:firstLine="709"/>
        <w:rPr>
          <w:rFonts w:ascii="Times New Roman" w:hAnsi="Times New Roman" w:cs="Times New Roman"/>
          <w:sz w:val="28"/>
          <w:szCs w:val="28"/>
        </w:rPr>
      </w:pPr>
      <w:r w:rsidRPr="00FA74E3">
        <w:rPr>
          <w:rFonts w:ascii="Times New Roman" w:hAnsi="Times New Roman" w:cs="Times New Roman"/>
          <w:b/>
          <w:sz w:val="28"/>
          <w:szCs w:val="28"/>
        </w:rPr>
        <w:t>Цель:</w:t>
      </w:r>
      <w:r w:rsidRPr="00FA74E3">
        <w:rPr>
          <w:rFonts w:ascii="Times New Roman" w:hAnsi="Times New Roman" w:cs="Times New Roman"/>
          <w:sz w:val="28"/>
          <w:szCs w:val="28"/>
        </w:rPr>
        <w:t xml:space="preserve"> совершенствование работы педагогов по освоению и последующему применение здоровьесберегающих технологий в практической деятельности педагога.</w:t>
      </w:r>
    </w:p>
    <w:p w:rsidR="00FA74E3" w:rsidRPr="00A95F8B" w:rsidRDefault="00FA74E3" w:rsidP="008D3D44">
      <w:pPr>
        <w:tabs>
          <w:tab w:val="left" w:pos="10065"/>
        </w:tabs>
        <w:spacing w:after="120" w:line="240" w:lineRule="auto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D3D44">
        <w:rPr>
          <w:rFonts w:ascii="Times New Roman" w:hAnsi="Times New Roman" w:cs="Times New Roman"/>
          <w:b/>
          <w:bCs/>
          <w:sz w:val="28"/>
          <w:szCs w:val="28"/>
        </w:rPr>
        <w:t>Здоровье - это вершина</w:t>
      </w:r>
      <w:r w:rsidRPr="008D3D44">
        <w:rPr>
          <w:rFonts w:ascii="Times New Roman" w:hAnsi="Times New Roman" w:cs="Times New Roman"/>
          <w:sz w:val="28"/>
          <w:szCs w:val="28"/>
        </w:rPr>
        <w:t>, которую должен каждый покорить сам» - так гласит восточная мудрость. А задача педагога – научить детей покорять эту вершину.</w:t>
      </w:r>
    </w:p>
    <w:p w:rsidR="00EE1537" w:rsidRDefault="004E011B" w:rsidP="00741305">
      <w:pPr>
        <w:spacing w:after="120" w:line="240" w:lineRule="auto"/>
        <w:ind w:firstLine="709"/>
        <w:rPr>
          <w:rFonts w:ascii="Times New Roman" w:eastAsia="+mn-ea" w:hAnsi="Times New Roman" w:cs="Times New Roman"/>
          <w:bCs/>
          <w:i/>
          <w:iCs/>
          <w:color w:val="FF33CC"/>
          <w:kern w:val="24"/>
          <w:sz w:val="56"/>
          <w:szCs w:val="56"/>
          <w:lang w:eastAsia="ru-RU"/>
        </w:rPr>
      </w:pPr>
      <w:r w:rsidRPr="00F4488C">
        <w:rPr>
          <w:rFonts w:ascii="Times New Roman" w:hAnsi="Times New Roman" w:cs="Times New Roman"/>
          <w:sz w:val="28"/>
          <w:szCs w:val="28"/>
        </w:rPr>
        <w:t>Здоровье – величайшая социальная ценность. Хорошее здоровье – основное условие для выполнения человеком его биологических и социальных функций, фундамент самореализации личности</w:t>
      </w:r>
      <w:r w:rsidRPr="004E011B">
        <w:rPr>
          <w:rFonts w:ascii="Times New Roman" w:hAnsi="Times New Roman" w:cs="Times New Roman"/>
          <w:sz w:val="28"/>
          <w:szCs w:val="28"/>
        </w:rPr>
        <w:t>.</w:t>
      </w:r>
      <w:r w:rsidRPr="004E011B">
        <w:rPr>
          <w:rFonts w:ascii="Times New Roman" w:eastAsia="+mn-ea" w:hAnsi="Times New Roman" w:cs="Times New Roman"/>
          <w:bCs/>
          <w:i/>
          <w:iCs/>
          <w:color w:val="FF33CC"/>
          <w:kern w:val="24"/>
          <w:sz w:val="56"/>
          <w:szCs w:val="56"/>
          <w:lang w:eastAsia="ru-RU"/>
        </w:rPr>
        <w:t xml:space="preserve"> </w:t>
      </w:r>
    </w:p>
    <w:p w:rsidR="004E011B" w:rsidRDefault="005D4CDD" w:rsidP="00741305">
      <w:pPr>
        <w:spacing w:after="12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СЛАЙД 2. </w:t>
      </w:r>
      <w:r w:rsidR="004E011B" w:rsidRPr="004E011B">
        <w:rPr>
          <w:rFonts w:ascii="Times New Roman" w:hAnsi="Times New Roman" w:cs="Times New Roman"/>
          <w:bCs/>
          <w:i/>
          <w:iCs/>
          <w:sz w:val="28"/>
          <w:szCs w:val="28"/>
        </w:rPr>
        <w:t>Здоровье - это состояние полного физического, психического и социального благополучия, а не просто отсутствие болезней или физических дефектов. (Всемирная организация здравоохранения</w:t>
      </w:r>
      <w:r w:rsidR="00EE1537">
        <w:rPr>
          <w:rFonts w:ascii="Times New Roman" w:hAnsi="Times New Roman" w:cs="Times New Roman"/>
          <w:bCs/>
          <w:i/>
          <w:iCs/>
          <w:sz w:val="28"/>
          <w:szCs w:val="28"/>
        </w:rPr>
        <w:t>).</w:t>
      </w:r>
    </w:p>
    <w:p w:rsidR="00EE1537" w:rsidRDefault="008D3D44" w:rsidP="00741305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="00EE1537">
        <w:rPr>
          <w:rFonts w:ascii="Times New Roman" w:hAnsi="Times New Roman" w:cs="Times New Roman"/>
          <w:bCs/>
          <w:iCs/>
          <w:sz w:val="28"/>
          <w:szCs w:val="28"/>
        </w:rPr>
        <w:t xml:space="preserve">Современный Федеральный государственный образовательный стандарт дошкольного образования </w:t>
      </w:r>
      <w:r w:rsidR="00373C99">
        <w:rPr>
          <w:rFonts w:ascii="Times New Roman" w:hAnsi="Times New Roman" w:cs="Times New Roman"/>
          <w:bCs/>
          <w:iCs/>
          <w:sz w:val="28"/>
          <w:szCs w:val="28"/>
        </w:rPr>
        <w:t xml:space="preserve">выделяет ряд преимущественных задач, стоящих перед дошкольными образовательными учреждениями. </w:t>
      </w:r>
      <w:proofErr w:type="gramStart"/>
      <w:r w:rsidR="00373C99">
        <w:rPr>
          <w:rFonts w:ascii="Times New Roman" w:hAnsi="Times New Roman" w:cs="Times New Roman"/>
          <w:bCs/>
          <w:iCs/>
          <w:sz w:val="28"/>
          <w:szCs w:val="28"/>
        </w:rPr>
        <w:t xml:space="preserve">Среди них – следующие: </w:t>
      </w:r>
      <w:proofErr w:type="gramEnd"/>
    </w:p>
    <w:p w:rsidR="00373C99" w:rsidRDefault="00373C99" w:rsidP="00741305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Задачи:</w:t>
      </w:r>
    </w:p>
    <w:p w:rsidR="00373C99" w:rsidRPr="00373C99" w:rsidRDefault="00373C99" w:rsidP="00741305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3C99">
        <w:rPr>
          <w:rFonts w:ascii="Times New Roman" w:hAnsi="Times New Roman" w:cs="Times New Roman"/>
          <w:sz w:val="28"/>
          <w:szCs w:val="28"/>
        </w:rPr>
        <w:t xml:space="preserve">1) охраны и укрепления </w:t>
      </w:r>
      <w:r w:rsidRPr="00373C99">
        <w:rPr>
          <w:rFonts w:ascii="Times New Roman" w:hAnsi="Times New Roman" w:cs="Times New Roman"/>
          <w:sz w:val="28"/>
          <w:szCs w:val="28"/>
          <w:u w:val="single"/>
        </w:rPr>
        <w:t>физического и психического здоровья детей</w:t>
      </w:r>
      <w:r w:rsidRPr="00373C99">
        <w:rPr>
          <w:rFonts w:ascii="Times New Roman" w:hAnsi="Times New Roman" w:cs="Times New Roman"/>
          <w:sz w:val="28"/>
          <w:szCs w:val="28"/>
        </w:rPr>
        <w:t>, в том числе их эмоционального благополучия;</w:t>
      </w:r>
    </w:p>
    <w:p w:rsidR="00373C99" w:rsidRPr="00373C99" w:rsidRDefault="00373C99" w:rsidP="00741305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3C99">
        <w:rPr>
          <w:rFonts w:ascii="Times New Roman" w:hAnsi="Times New Roman" w:cs="Times New Roman"/>
          <w:sz w:val="28"/>
          <w:szCs w:val="28"/>
        </w:rPr>
        <w:t xml:space="preserve">2) обеспечения </w:t>
      </w:r>
      <w:r w:rsidRPr="00373C99">
        <w:rPr>
          <w:rFonts w:ascii="Times New Roman" w:hAnsi="Times New Roman" w:cs="Times New Roman"/>
          <w:sz w:val="28"/>
          <w:szCs w:val="28"/>
          <w:u w:val="single"/>
        </w:rPr>
        <w:t>равных возможностей для полноценного развития</w:t>
      </w:r>
      <w:r w:rsidRPr="00373C99">
        <w:rPr>
          <w:rFonts w:ascii="Times New Roman" w:hAnsi="Times New Roman" w:cs="Times New Roman"/>
          <w:sz w:val="28"/>
          <w:szCs w:val="28"/>
        </w:rPr>
        <w:t xml:space="preserve"> каждого ребен</w:t>
      </w:r>
      <w:r>
        <w:rPr>
          <w:rFonts w:ascii="Times New Roman" w:hAnsi="Times New Roman" w:cs="Times New Roman"/>
          <w:sz w:val="28"/>
          <w:szCs w:val="28"/>
        </w:rPr>
        <w:t>ка в период дошкольного детства;</w:t>
      </w:r>
    </w:p>
    <w:p w:rsidR="00373C99" w:rsidRDefault="00373C99" w:rsidP="00741305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373C99">
        <w:rPr>
          <w:rFonts w:ascii="Times New Roman" w:hAnsi="Times New Roman" w:cs="Times New Roman"/>
          <w:sz w:val="28"/>
          <w:szCs w:val="28"/>
        </w:rPr>
        <w:t xml:space="preserve">оздания благоприятных условий развития детей в соответствии с их </w:t>
      </w:r>
      <w:r w:rsidRPr="00373C99">
        <w:rPr>
          <w:rFonts w:ascii="Times New Roman" w:hAnsi="Times New Roman" w:cs="Times New Roman"/>
          <w:sz w:val="28"/>
          <w:szCs w:val="28"/>
          <w:u w:val="single"/>
        </w:rPr>
        <w:t>возрастными и индивидуальными особенностями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3C99" w:rsidRDefault="00373C99" w:rsidP="00741305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C99">
        <w:rPr>
          <w:rFonts w:ascii="Times New Roman" w:hAnsi="Times New Roman" w:cs="Times New Roman"/>
          <w:sz w:val="28"/>
          <w:szCs w:val="28"/>
        </w:rPr>
        <w:t xml:space="preserve">) формирования общей культуры личности детей, в том числе </w:t>
      </w:r>
      <w:r w:rsidRPr="00373C99">
        <w:rPr>
          <w:rFonts w:ascii="Times New Roman" w:hAnsi="Times New Roman" w:cs="Times New Roman"/>
          <w:sz w:val="28"/>
          <w:szCs w:val="28"/>
          <w:u w:val="single"/>
        </w:rPr>
        <w:t>ценностей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E011B" w:rsidRPr="00F4488C" w:rsidRDefault="00373C99" w:rsidP="00741305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же м</w:t>
      </w:r>
      <w:r w:rsidR="004E011B" w:rsidRPr="00F4488C">
        <w:rPr>
          <w:rFonts w:ascii="Times New Roman" w:hAnsi="Times New Roman" w:cs="Times New Roman"/>
          <w:sz w:val="28"/>
          <w:szCs w:val="28"/>
        </w:rPr>
        <w:t>ноголетний анализ состояния здоровья российских детей свидетельствует о его ухудшении, что послужило основанием для выбора приоритетных направлений государственной политики в области образования; к ним относятся:</w:t>
      </w:r>
    </w:p>
    <w:p w:rsidR="004E011B" w:rsidRPr="00373C99" w:rsidRDefault="004E011B" w:rsidP="00741305">
      <w:pPr>
        <w:pStyle w:val="a3"/>
        <w:numPr>
          <w:ilvl w:val="0"/>
          <w:numId w:val="3"/>
        </w:numPr>
        <w:spacing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3C99">
        <w:rPr>
          <w:rFonts w:ascii="Times New Roman" w:hAnsi="Times New Roman" w:cs="Times New Roman"/>
          <w:i/>
          <w:sz w:val="28"/>
          <w:szCs w:val="28"/>
          <w:u w:val="single"/>
        </w:rPr>
        <w:t>охрана и укрепление здоровья;</w:t>
      </w:r>
    </w:p>
    <w:p w:rsidR="00373C99" w:rsidRPr="00373C99" w:rsidRDefault="004E011B" w:rsidP="00741305">
      <w:pPr>
        <w:pStyle w:val="a3"/>
        <w:numPr>
          <w:ilvl w:val="0"/>
          <w:numId w:val="3"/>
        </w:num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3C99">
        <w:rPr>
          <w:rFonts w:ascii="Times New Roman" w:hAnsi="Times New Roman" w:cs="Times New Roman"/>
          <w:i/>
          <w:sz w:val="28"/>
          <w:szCs w:val="28"/>
          <w:u w:val="single"/>
        </w:rPr>
        <w:t xml:space="preserve">формирование у детей здорового образа жизни. </w:t>
      </w:r>
    </w:p>
    <w:p w:rsidR="00373C99" w:rsidRPr="00373C99" w:rsidRDefault="00373C99" w:rsidP="00741305">
      <w:pPr>
        <w:spacing w:after="120" w:line="24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понятию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технологий».</w:t>
      </w:r>
    </w:p>
    <w:p w:rsidR="004E011B" w:rsidRDefault="008D3D44" w:rsidP="00741305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СЛАЙД 4. </w:t>
      </w:r>
      <w:r w:rsidR="004E011B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FC2E09">
        <w:rPr>
          <w:rFonts w:ascii="Times New Roman" w:hAnsi="Times New Roman" w:cs="Times New Roman"/>
          <w:b/>
          <w:bCs/>
          <w:iCs/>
          <w:sz w:val="28"/>
          <w:szCs w:val="28"/>
        </w:rPr>
        <w:t>Здоровьесберегающие технологии</w:t>
      </w:r>
      <w:r w:rsidR="004E011B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4E011B" w:rsidRPr="004E011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E011B" w:rsidRPr="004E011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FF4D19" w:rsidRPr="00FF4D19">
        <w:rPr>
          <w:rFonts w:ascii="Times New Roman" w:hAnsi="Times New Roman" w:cs="Times New Roman"/>
          <w:bCs/>
          <w:iCs/>
          <w:sz w:val="28"/>
          <w:szCs w:val="28"/>
        </w:rPr>
        <w:t xml:space="preserve"> 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 в концепции дошкольного образования предусмотрено не только </w:t>
      </w:r>
      <w:r w:rsidR="00FF4D19" w:rsidRPr="00FF4D1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сохранение, но и активное формирование здорового образа жизни и здоровья воспитанников.</w:t>
      </w:r>
    </w:p>
    <w:p w:rsidR="000B7413" w:rsidRPr="00A06C8A" w:rsidRDefault="008D3D44" w:rsidP="00741305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СЛАЙД 5.  </w:t>
      </w:r>
      <w:r w:rsidR="000B7413" w:rsidRPr="00A06C8A">
        <w:rPr>
          <w:rFonts w:ascii="Times New Roman" w:hAnsi="Times New Roman" w:cs="Times New Roman"/>
          <w:sz w:val="28"/>
          <w:szCs w:val="28"/>
          <w:u w:val="single"/>
        </w:rPr>
        <w:t xml:space="preserve">К </w:t>
      </w:r>
      <w:r w:rsidR="000B7413" w:rsidRPr="00A06C8A">
        <w:rPr>
          <w:rFonts w:ascii="Times New Roman" w:hAnsi="Times New Roman" w:cs="Times New Roman"/>
          <w:b/>
          <w:sz w:val="28"/>
          <w:szCs w:val="28"/>
          <w:u w:val="single"/>
        </w:rPr>
        <w:t>принципам</w:t>
      </w:r>
      <w:r w:rsidR="000B7413" w:rsidRPr="00A06C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B7413" w:rsidRPr="00A06C8A">
        <w:rPr>
          <w:rFonts w:ascii="Times New Roman" w:hAnsi="Times New Roman" w:cs="Times New Roman"/>
          <w:sz w:val="28"/>
          <w:szCs w:val="28"/>
          <w:u w:val="single"/>
        </w:rPr>
        <w:t>здоровьесберегающей</w:t>
      </w:r>
      <w:proofErr w:type="spellEnd"/>
      <w:r w:rsidR="000B7413" w:rsidRPr="00A06C8A">
        <w:rPr>
          <w:rFonts w:ascii="Times New Roman" w:hAnsi="Times New Roman" w:cs="Times New Roman"/>
          <w:sz w:val="28"/>
          <w:szCs w:val="28"/>
          <w:u w:val="single"/>
        </w:rPr>
        <w:t xml:space="preserve"> педагогики мы относим:</w:t>
      </w:r>
    </w:p>
    <w:p w:rsidR="000B7413" w:rsidRPr="00F4488C" w:rsidRDefault="000B7413" w:rsidP="00741305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8C">
        <w:rPr>
          <w:rFonts w:ascii="Times New Roman" w:hAnsi="Times New Roman" w:cs="Times New Roman"/>
          <w:sz w:val="28"/>
          <w:szCs w:val="28"/>
        </w:rPr>
        <w:t xml:space="preserve"> - </w:t>
      </w:r>
      <w:r w:rsidRPr="00F4488C">
        <w:rPr>
          <w:rFonts w:ascii="Times New Roman" w:hAnsi="Times New Roman" w:cs="Times New Roman"/>
          <w:b/>
          <w:i/>
          <w:sz w:val="28"/>
          <w:szCs w:val="28"/>
        </w:rPr>
        <w:t>принцип «не навреди»</w:t>
      </w:r>
      <w:r w:rsidRPr="00F4488C">
        <w:rPr>
          <w:rFonts w:ascii="Times New Roman" w:hAnsi="Times New Roman" w:cs="Times New Roman"/>
          <w:sz w:val="28"/>
          <w:szCs w:val="28"/>
        </w:rPr>
        <w:t xml:space="preserve">, являющийся первоосновой в выборе оздоровительных технологий в детском саду, с учетом их безопасности для здоровья и развития каждого ребенка; </w:t>
      </w:r>
    </w:p>
    <w:p w:rsidR="000B7413" w:rsidRPr="00F4488C" w:rsidRDefault="000B7413" w:rsidP="00741305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8C">
        <w:rPr>
          <w:rFonts w:ascii="Times New Roman" w:hAnsi="Times New Roman" w:cs="Times New Roman"/>
          <w:sz w:val="28"/>
          <w:szCs w:val="28"/>
        </w:rPr>
        <w:t xml:space="preserve">- </w:t>
      </w:r>
      <w:r w:rsidRPr="00F4488C">
        <w:rPr>
          <w:rFonts w:ascii="Times New Roman" w:hAnsi="Times New Roman" w:cs="Times New Roman"/>
          <w:b/>
          <w:i/>
          <w:sz w:val="28"/>
          <w:szCs w:val="28"/>
        </w:rPr>
        <w:t>принцип оздоровительной направленности</w:t>
      </w:r>
      <w:r w:rsidRPr="00F4488C">
        <w:rPr>
          <w:rFonts w:ascii="Times New Roman" w:hAnsi="Times New Roman" w:cs="Times New Roman"/>
          <w:sz w:val="28"/>
          <w:szCs w:val="28"/>
        </w:rPr>
        <w:t xml:space="preserve"> – направленность на то, чтобы задачу сохранения здоровья имели не только физкультурные мероприятия, но и в целом вся организация образовательного процесса в детском саду; </w:t>
      </w:r>
    </w:p>
    <w:p w:rsidR="000B7413" w:rsidRPr="00F4488C" w:rsidRDefault="000B7413" w:rsidP="00741305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8C">
        <w:rPr>
          <w:rFonts w:ascii="Times New Roman" w:hAnsi="Times New Roman" w:cs="Times New Roman"/>
          <w:sz w:val="28"/>
          <w:szCs w:val="28"/>
        </w:rPr>
        <w:t xml:space="preserve">- </w:t>
      </w:r>
      <w:r w:rsidRPr="00F4488C">
        <w:rPr>
          <w:rFonts w:ascii="Times New Roman" w:hAnsi="Times New Roman" w:cs="Times New Roman"/>
          <w:b/>
          <w:i/>
          <w:sz w:val="28"/>
          <w:szCs w:val="28"/>
        </w:rPr>
        <w:t>принцип интеграции</w:t>
      </w:r>
      <w:r w:rsidRPr="00F4488C">
        <w:rPr>
          <w:rFonts w:ascii="Times New Roman" w:hAnsi="Times New Roman" w:cs="Times New Roman"/>
          <w:sz w:val="28"/>
          <w:szCs w:val="28"/>
        </w:rPr>
        <w:t xml:space="preserve"> – направленность на тесную связь между видами деятельности детей (двигательная, игровая, познавательная, коммуникативная и пр.) и всеми субъектами здоровьесохранения (все педагоги ДОУ, дети и родители).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488C">
        <w:rPr>
          <w:rFonts w:ascii="Times New Roman" w:hAnsi="Times New Roman" w:cs="Times New Roman"/>
          <w:sz w:val="28"/>
          <w:szCs w:val="28"/>
        </w:rPr>
        <w:t>роблема оздоровления детей не кампания одного дня деятельности и одного педагога, а целенаправленная, систематически спланированная работа всего коллектива образовательной организации на длительный срок.</w:t>
      </w:r>
    </w:p>
    <w:p w:rsidR="000B7413" w:rsidRPr="004E011B" w:rsidRDefault="000B7413" w:rsidP="00741305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4E011B" w:rsidRPr="000B7413" w:rsidRDefault="004E011B" w:rsidP="00741305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01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Здоровьесберегающие образовательные технологии делятся на  три </w:t>
      </w:r>
      <w:r w:rsidRPr="000B7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группы:</w:t>
      </w:r>
    </w:p>
    <w:p w:rsidR="004E011B" w:rsidRPr="004E011B" w:rsidRDefault="004E011B" w:rsidP="00741305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4E011B">
        <w:rPr>
          <w:rFonts w:ascii="Times New Roman" w:hAnsi="Times New Roman" w:cs="Times New Roman"/>
          <w:bCs/>
          <w:iCs/>
          <w:sz w:val="28"/>
          <w:szCs w:val="28"/>
        </w:rPr>
        <w:t>1. Технологии сохранения и стимулирования здоровья</w:t>
      </w:r>
    </w:p>
    <w:p w:rsidR="004E011B" w:rsidRPr="004E011B" w:rsidRDefault="004E011B" w:rsidP="00741305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4E011B">
        <w:rPr>
          <w:rFonts w:ascii="Times New Roman" w:hAnsi="Times New Roman" w:cs="Times New Roman"/>
          <w:bCs/>
          <w:iCs/>
          <w:sz w:val="28"/>
          <w:szCs w:val="28"/>
        </w:rPr>
        <w:t>2. Технологии обучения здоровому образу жизни</w:t>
      </w:r>
    </w:p>
    <w:p w:rsidR="004E011B" w:rsidRPr="004E011B" w:rsidRDefault="004E011B" w:rsidP="00741305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4E011B">
        <w:rPr>
          <w:rFonts w:ascii="Times New Roman" w:hAnsi="Times New Roman" w:cs="Times New Roman"/>
          <w:bCs/>
          <w:iCs/>
          <w:sz w:val="28"/>
          <w:szCs w:val="28"/>
        </w:rPr>
        <w:t>3. Коррекционные технологии.</w:t>
      </w:r>
    </w:p>
    <w:p w:rsidR="00FF4D19" w:rsidRPr="00FF4D19" w:rsidRDefault="00CD378E" w:rsidP="00FF4D19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1.</w:t>
      </w:r>
      <w:r w:rsidR="004E011B" w:rsidRPr="004E011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Технологии сохранения и стимулирования</w:t>
      </w:r>
      <w:r w:rsidR="00FF4D19" w:rsidRPr="00FF4D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F4D19" w:rsidRPr="00FF4D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здоровья</w:t>
      </w:r>
    </w:p>
    <w:p w:rsidR="005C6D86" w:rsidRPr="004E011B" w:rsidRDefault="006C5CE9" w:rsidP="00741305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4E011B">
        <w:rPr>
          <w:rFonts w:ascii="Times New Roman" w:hAnsi="Times New Roman" w:cs="Times New Roman"/>
          <w:bCs/>
          <w:iCs/>
          <w:sz w:val="28"/>
          <w:szCs w:val="28"/>
        </w:rPr>
        <w:t xml:space="preserve">Динамические паузы </w:t>
      </w:r>
    </w:p>
    <w:p w:rsidR="005C6D86" w:rsidRPr="004E011B" w:rsidRDefault="006C5CE9" w:rsidP="00741305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4E011B">
        <w:rPr>
          <w:rFonts w:ascii="Times New Roman" w:hAnsi="Times New Roman" w:cs="Times New Roman"/>
          <w:bCs/>
          <w:iCs/>
          <w:sz w:val="28"/>
          <w:szCs w:val="28"/>
        </w:rPr>
        <w:t xml:space="preserve">Подвижные и спортивные игры </w:t>
      </w:r>
    </w:p>
    <w:p w:rsidR="005C6D86" w:rsidRPr="004E011B" w:rsidRDefault="006C5CE9" w:rsidP="00741305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4E011B">
        <w:rPr>
          <w:rFonts w:ascii="Times New Roman" w:hAnsi="Times New Roman" w:cs="Times New Roman"/>
          <w:bCs/>
          <w:iCs/>
          <w:sz w:val="28"/>
          <w:szCs w:val="28"/>
        </w:rPr>
        <w:t xml:space="preserve">Релаксация </w:t>
      </w:r>
    </w:p>
    <w:p w:rsidR="005C6D86" w:rsidRPr="004E011B" w:rsidRDefault="006C5CE9" w:rsidP="00741305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4E011B">
        <w:rPr>
          <w:rFonts w:ascii="Times New Roman" w:hAnsi="Times New Roman" w:cs="Times New Roman"/>
          <w:bCs/>
          <w:iCs/>
          <w:sz w:val="28"/>
          <w:szCs w:val="28"/>
        </w:rPr>
        <w:t xml:space="preserve">Гимнастика пальчиковая </w:t>
      </w:r>
    </w:p>
    <w:p w:rsidR="005C6D86" w:rsidRPr="004E011B" w:rsidRDefault="006C5CE9" w:rsidP="00741305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4E011B">
        <w:rPr>
          <w:rFonts w:ascii="Times New Roman" w:hAnsi="Times New Roman" w:cs="Times New Roman"/>
          <w:bCs/>
          <w:iCs/>
          <w:sz w:val="28"/>
          <w:szCs w:val="28"/>
        </w:rPr>
        <w:t xml:space="preserve">Гимнастика для глаз </w:t>
      </w:r>
    </w:p>
    <w:p w:rsidR="005C6D86" w:rsidRPr="004E011B" w:rsidRDefault="006C5CE9" w:rsidP="00741305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4E011B">
        <w:rPr>
          <w:rFonts w:ascii="Times New Roman" w:hAnsi="Times New Roman" w:cs="Times New Roman"/>
          <w:bCs/>
          <w:iCs/>
          <w:sz w:val="28"/>
          <w:szCs w:val="28"/>
        </w:rPr>
        <w:t xml:space="preserve">Гимнастика дыхательная </w:t>
      </w:r>
    </w:p>
    <w:p w:rsidR="005C6D86" w:rsidRPr="004E011B" w:rsidRDefault="006C5CE9" w:rsidP="00741305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4E011B">
        <w:rPr>
          <w:rFonts w:ascii="Times New Roman" w:hAnsi="Times New Roman" w:cs="Times New Roman"/>
          <w:bCs/>
          <w:iCs/>
          <w:sz w:val="28"/>
          <w:szCs w:val="28"/>
        </w:rPr>
        <w:t>Динамическая гимнастика</w:t>
      </w:r>
    </w:p>
    <w:p w:rsidR="004E011B" w:rsidRPr="004E011B" w:rsidRDefault="004E011B" w:rsidP="00741305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4E011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2. Технологии обучения здоровому образу жизни</w:t>
      </w:r>
    </w:p>
    <w:p w:rsidR="004E011B" w:rsidRPr="00741305" w:rsidRDefault="004E011B" w:rsidP="00741305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41305">
        <w:rPr>
          <w:rFonts w:ascii="Times New Roman" w:hAnsi="Times New Roman" w:cs="Times New Roman"/>
          <w:bCs/>
          <w:iCs/>
          <w:sz w:val="28"/>
          <w:szCs w:val="28"/>
        </w:rPr>
        <w:t>Физкультурные занятия</w:t>
      </w:r>
    </w:p>
    <w:p w:rsidR="004E011B" w:rsidRPr="00741305" w:rsidRDefault="004E011B" w:rsidP="00741305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41305">
        <w:rPr>
          <w:rFonts w:ascii="Times New Roman" w:hAnsi="Times New Roman" w:cs="Times New Roman"/>
          <w:bCs/>
          <w:iCs/>
          <w:sz w:val="28"/>
          <w:szCs w:val="28"/>
        </w:rPr>
        <w:t>Точечный массаж</w:t>
      </w:r>
    </w:p>
    <w:p w:rsidR="004E011B" w:rsidRPr="00741305" w:rsidRDefault="004E011B" w:rsidP="00741305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41305">
        <w:rPr>
          <w:rFonts w:ascii="Times New Roman" w:hAnsi="Times New Roman" w:cs="Times New Roman"/>
          <w:bCs/>
          <w:iCs/>
          <w:sz w:val="28"/>
          <w:szCs w:val="28"/>
        </w:rPr>
        <w:t>Занятия в бассейне</w:t>
      </w:r>
    </w:p>
    <w:p w:rsidR="004E011B" w:rsidRPr="00741305" w:rsidRDefault="004E011B" w:rsidP="00741305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41305">
        <w:rPr>
          <w:rFonts w:ascii="Times New Roman" w:hAnsi="Times New Roman" w:cs="Times New Roman"/>
          <w:bCs/>
          <w:iCs/>
          <w:sz w:val="28"/>
          <w:szCs w:val="28"/>
        </w:rPr>
        <w:t>Проблемно – игровые и коммуникативные игры</w:t>
      </w:r>
    </w:p>
    <w:p w:rsidR="004E011B" w:rsidRPr="004E011B" w:rsidRDefault="004E011B" w:rsidP="00741305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4E011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3. Коррекционные технологии</w:t>
      </w:r>
      <w:r w:rsidRPr="004E01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E011B" w:rsidRPr="00741305" w:rsidRDefault="004E011B" w:rsidP="00741305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741305">
        <w:rPr>
          <w:rFonts w:ascii="Times New Roman" w:hAnsi="Times New Roman" w:cs="Times New Roman"/>
          <w:bCs/>
          <w:iCs/>
          <w:sz w:val="28"/>
          <w:szCs w:val="28"/>
        </w:rPr>
        <w:t>Сказкотерапия</w:t>
      </w:r>
      <w:proofErr w:type="spellEnd"/>
      <w:r w:rsidRPr="007413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E011B" w:rsidRPr="00741305" w:rsidRDefault="004E011B" w:rsidP="00741305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41305">
        <w:rPr>
          <w:rFonts w:ascii="Times New Roman" w:hAnsi="Times New Roman" w:cs="Times New Roman"/>
          <w:bCs/>
          <w:iCs/>
          <w:sz w:val="28"/>
          <w:szCs w:val="28"/>
        </w:rPr>
        <w:t>Песочная терапия</w:t>
      </w:r>
    </w:p>
    <w:p w:rsidR="004E011B" w:rsidRPr="00741305" w:rsidRDefault="00FF4D65" w:rsidP="00741305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Арт</w:t>
      </w:r>
      <w:proofErr w:type="gramEnd"/>
      <w:r w:rsidR="004E011B" w:rsidRPr="007413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1305">
        <w:rPr>
          <w:rFonts w:ascii="Times New Roman" w:hAnsi="Times New Roman" w:cs="Times New Roman"/>
          <w:bCs/>
          <w:iCs/>
          <w:sz w:val="28"/>
          <w:szCs w:val="28"/>
        </w:rPr>
        <w:t>– т</w:t>
      </w:r>
      <w:r w:rsidR="004E011B" w:rsidRPr="00741305">
        <w:rPr>
          <w:rFonts w:ascii="Times New Roman" w:hAnsi="Times New Roman" w:cs="Times New Roman"/>
          <w:bCs/>
          <w:iCs/>
          <w:sz w:val="28"/>
          <w:szCs w:val="28"/>
        </w:rPr>
        <w:t>ерапия</w:t>
      </w:r>
    </w:p>
    <w:p w:rsidR="004E011B" w:rsidRPr="00741305" w:rsidRDefault="004E011B" w:rsidP="00741305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41305">
        <w:rPr>
          <w:rFonts w:ascii="Times New Roman" w:hAnsi="Times New Roman" w:cs="Times New Roman"/>
          <w:bCs/>
          <w:iCs/>
          <w:sz w:val="28"/>
          <w:szCs w:val="28"/>
        </w:rPr>
        <w:t>Су-</w:t>
      </w:r>
      <w:proofErr w:type="spellStart"/>
      <w:r w:rsidRPr="00741305">
        <w:rPr>
          <w:rFonts w:ascii="Times New Roman" w:hAnsi="Times New Roman" w:cs="Times New Roman"/>
          <w:bCs/>
          <w:iCs/>
          <w:sz w:val="28"/>
          <w:szCs w:val="28"/>
        </w:rPr>
        <w:t>Джок</w:t>
      </w:r>
      <w:proofErr w:type="spellEnd"/>
      <w:r w:rsidRPr="00741305">
        <w:rPr>
          <w:rFonts w:ascii="Times New Roman" w:hAnsi="Times New Roman" w:cs="Times New Roman"/>
          <w:bCs/>
          <w:iCs/>
          <w:sz w:val="28"/>
          <w:szCs w:val="28"/>
        </w:rPr>
        <w:t xml:space="preserve"> терапия</w:t>
      </w:r>
    </w:p>
    <w:p w:rsidR="004E011B" w:rsidRPr="00741305" w:rsidRDefault="00B337F8" w:rsidP="00741305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41305">
        <w:rPr>
          <w:rFonts w:ascii="Times New Roman" w:hAnsi="Times New Roman" w:cs="Times New Roman"/>
          <w:bCs/>
          <w:iCs/>
          <w:sz w:val="28"/>
          <w:szCs w:val="28"/>
        </w:rPr>
        <w:t>Музыко</w:t>
      </w:r>
      <w:r w:rsidR="004E011B" w:rsidRPr="00741305">
        <w:rPr>
          <w:rFonts w:ascii="Times New Roman" w:hAnsi="Times New Roman" w:cs="Times New Roman"/>
          <w:bCs/>
          <w:iCs/>
          <w:sz w:val="28"/>
          <w:szCs w:val="28"/>
        </w:rPr>
        <w:t>терапия</w:t>
      </w:r>
    </w:p>
    <w:p w:rsidR="00B337F8" w:rsidRDefault="00B337F8" w:rsidP="00741305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Наиболее подробно рассмотрим  </w:t>
      </w:r>
      <w:r w:rsidR="00FF4D65">
        <w:rPr>
          <w:rFonts w:ascii="Times New Roman" w:hAnsi="Times New Roman" w:cs="Times New Roman"/>
          <w:bCs/>
          <w:i/>
          <w:iCs/>
          <w:sz w:val="28"/>
          <w:szCs w:val="28"/>
        </w:rPr>
        <w:t>Здоровьесберегающие</w:t>
      </w:r>
      <w:r w:rsidR="00C407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bCs/>
          <w:iCs/>
          <w:sz w:val="28"/>
          <w:szCs w:val="28"/>
        </w:rPr>
        <w:t>, которые</w:t>
      </w:r>
      <w:r w:rsidR="000B7413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мо</w:t>
      </w:r>
      <w:r w:rsidR="000B7413">
        <w:rPr>
          <w:rFonts w:ascii="Times New Roman" w:hAnsi="Times New Roman" w:cs="Times New Roman"/>
          <w:bCs/>
          <w:iCs/>
          <w:sz w:val="28"/>
          <w:szCs w:val="28"/>
        </w:rPr>
        <w:t>й взгляд, не так часто</w:t>
      </w:r>
      <w:r w:rsidR="00373C99">
        <w:rPr>
          <w:rFonts w:ascii="Times New Roman" w:hAnsi="Times New Roman" w:cs="Times New Roman"/>
          <w:bCs/>
          <w:iCs/>
          <w:sz w:val="28"/>
          <w:szCs w:val="28"/>
        </w:rPr>
        <w:t xml:space="preserve"> применяют  в работе воспитателя</w:t>
      </w:r>
      <w:r w:rsidR="000B741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66675B" w:rsidRDefault="000B7413" w:rsidP="00741305">
      <w:pPr>
        <w:pStyle w:val="a4"/>
        <w:shd w:val="clear" w:color="auto" w:fill="FFFFFF"/>
        <w:spacing w:before="0" w:beforeAutospacing="0" w:after="120" w:afterAutospacing="0"/>
        <w:ind w:firstLine="709"/>
        <w:rPr>
          <w:color w:val="111111"/>
          <w:sz w:val="28"/>
          <w:szCs w:val="28"/>
          <w:shd w:val="clear" w:color="auto" w:fill="FFFFFF"/>
        </w:rPr>
      </w:pPr>
      <w:r w:rsidRPr="0066675B">
        <w:rPr>
          <w:b/>
          <w:bCs/>
          <w:i/>
          <w:iCs/>
          <w:sz w:val="28"/>
          <w:szCs w:val="28"/>
        </w:rPr>
        <w:t xml:space="preserve">  </w:t>
      </w:r>
      <w:r w:rsidR="00373C99">
        <w:rPr>
          <w:b/>
          <w:bCs/>
          <w:i/>
          <w:iCs/>
          <w:sz w:val="28"/>
          <w:szCs w:val="28"/>
          <w:lang w:val="en-US"/>
        </w:rPr>
        <w:t>I</w:t>
      </w:r>
      <w:r w:rsidR="00373C99">
        <w:rPr>
          <w:b/>
          <w:bCs/>
          <w:i/>
          <w:iCs/>
          <w:sz w:val="28"/>
          <w:szCs w:val="28"/>
        </w:rPr>
        <w:t xml:space="preserve">. </w:t>
      </w:r>
      <w:r w:rsidRPr="0066675B">
        <w:rPr>
          <w:b/>
          <w:i/>
          <w:color w:val="111111"/>
          <w:sz w:val="28"/>
          <w:szCs w:val="28"/>
        </w:rPr>
        <w:t xml:space="preserve">Игровой </w:t>
      </w:r>
      <w:r w:rsidR="00FF4D65" w:rsidRPr="0066675B">
        <w:rPr>
          <w:b/>
          <w:i/>
          <w:color w:val="111111"/>
          <w:sz w:val="28"/>
          <w:szCs w:val="28"/>
        </w:rPr>
        <w:t>Стретчинг</w:t>
      </w:r>
      <w:r w:rsidRPr="0066675B">
        <w:rPr>
          <w:color w:val="111111"/>
          <w:sz w:val="28"/>
          <w:szCs w:val="28"/>
        </w:rPr>
        <w:t xml:space="preserve"> - это специально подобранные упражнения на растяжку мышц, проводимые с детьми в игровой форме.</w:t>
      </w:r>
      <w:r w:rsidR="0066675B">
        <w:rPr>
          <w:color w:val="111111"/>
          <w:sz w:val="28"/>
          <w:szCs w:val="28"/>
        </w:rPr>
        <w:t xml:space="preserve">  </w:t>
      </w:r>
      <w:r w:rsidRPr="0066675B">
        <w:rPr>
          <w:color w:val="111111"/>
          <w:sz w:val="28"/>
          <w:szCs w:val="28"/>
        </w:rPr>
        <w:t xml:space="preserve">Благодаря </w:t>
      </w:r>
      <w:proofErr w:type="spellStart"/>
      <w:r w:rsidRPr="0066675B">
        <w:rPr>
          <w:color w:val="111111"/>
          <w:sz w:val="28"/>
          <w:szCs w:val="28"/>
        </w:rPr>
        <w:t>стретчингу</w:t>
      </w:r>
      <w:proofErr w:type="spellEnd"/>
      <w:r w:rsidRPr="0066675B">
        <w:rPr>
          <w:color w:val="111111"/>
          <w:sz w:val="28"/>
          <w:szCs w:val="28"/>
        </w:rPr>
        <w:t xml:space="preserve"> увеличивается подвижность суставов, мышцы становятся более эластичными и гибкими, дольше сохраняют работоспособность. Стретчинг повышает общую двигательную активность. Упражнения стретчинга направлены на формирование правильной осанки. Кроме этого развивается эластичность мышц, воспитывается выносливость</w:t>
      </w:r>
      <w:r w:rsidR="0066675B">
        <w:rPr>
          <w:color w:val="111111"/>
          <w:sz w:val="28"/>
          <w:szCs w:val="28"/>
        </w:rPr>
        <w:t>.</w:t>
      </w:r>
      <w:r w:rsidR="00ED71B0" w:rsidRPr="0066675B">
        <w:rPr>
          <w:color w:val="111111"/>
          <w:sz w:val="28"/>
          <w:szCs w:val="28"/>
          <w:shd w:val="clear" w:color="auto" w:fill="FFFFFF"/>
        </w:rPr>
        <w:t xml:space="preserve"> Упражнения стретчинга носят имитационный характер и выполняются в ходе физкультурного занятия, индивидуальной работы с детьми. Упражнения выполняются в медленном, а значит, безопасном ритме. Каждое упражнение повторяется 4-6 раз.</w:t>
      </w:r>
    </w:p>
    <w:p w:rsidR="00ED71B0" w:rsidRPr="00A95F8B" w:rsidRDefault="00ED71B0" w:rsidP="00741305">
      <w:pPr>
        <w:pStyle w:val="a4"/>
        <w:shd w:val="clear" w:color="auto" w:fill="FFFFFF"/>
        <w:spacing w:before="0" w:beforeAutospacing="0" w:after="120" w:afterAutospacing="0"/>
        <w:ind w:firstLine="709"/>
        <w:rPr>
          <w:color w:val="111111"/>
          <w:sz w:val="28"/>
          <w:szCs w:val="28"/>
        </w:rPr>
      </w:pPr>
      <w:r w:rsidRPr="00A95F8B">
        <w:rPr>
          <w:b/>
          <w:bCs/>
          <w:sz w:val="28"/>
          <w:szCs w:val="28"/>
        </w:rPr>
        <w:t>Упражнение 1. «Деревце».</w:t>
      </w:r>
    </w:p>
    <w:p w:rsidR="00ED71B0" w:rsidRPr="00A95F8B" w:rsidRDefault="00ED71B0" w:rsidP="00741305">
      <w:pPr>
        <w:pStyle w:val="a4"/>
        <w:shd w:val="clear" w:color="auto" w:fill="FFFFFF"/>
        <w:spacing w:before="0" w:beforeAutospacing="0" w:after="120" w:afterAutospacing="0"/>
        <w:ind w:firstLine="709"/>
        <w:rPr>
          <w:color w:val="111111"/>
          <w:sz w:val="28"/>
          <w:szCs w:val="28"/>
        </w:rPr>
      </w:pPr>
      <w:r w:rsidRPr="00A95F8B">
        <w:rPr>
          <w:color w:val="111111"/>
          <w:sz w:val="28"/>
          <w:szCs w:val="28"/>
        </w:rPr>
        <w:t>И. п. Пятки вместе, носки разведены, руки опущены вдоль тела.</w:t>
      </w:r>
    </w:p>
    <w:p w:rsidR="00ED71B0" w:rsidRPr="00A95F8B" w:rsidRDefault="00ED71B0" w:rsidP="00741305">
      <w:pPr>
        <w:pStyle w:val="a4"/>
        <w:spacing w:before="0" w:beforeAutospacing="0" w:after="120" w:afterAutospacing="0"/>
        <w:ind w:firstLine="709"/>
        <w:rPr>
          <w:color w:val="111111"/>
          <w:sz w:val="28"/>
          <w:szCs w:val="28"/>
        </w:rPr>
      </w:pPr>
      <w:r w:rsidRPr="00A95F8B">
        <w:rPr>
          <w:color w:val="111111"/>
          <w:sz w:val="28"/>
          <w:szCs w:val="28"/>
        </w:rPr>
        <w:t>1) Поднять прямые руки над головой – вдох.</w:t>
      </w:r>
    </w:p>
    <w:p w:rsidR="00ED71B0" w:rsidRPr="00A95F8B" w:rsidRDefault="00ED71B0" w:rsidP="00741305">
      <w:pPr>
        <w:pStyle w:val="a4"/>
        <w:shd w:val="clear" w:color="auto" w:fill="FFFFFF"/>
        <w:spacing w:before="0" w:beforeAutospacing="0" w:after="120" w:afterAutospacing="0"/>
        <w:ind w:firstLine="709"/>
        <w:rPr>
          <w:color w:val="111111"/>
          <w:sz w:val="28"/>
          <w:szCs w:val="28"/>
        </w:rPr>
      </w:pPr>
      <w:r w:rsidRPr="00A95F8B">
        <w:rPr>
          <w:color w:val="111111"/>
          <w:sz w:val="28"/>
          <w:szCs w:val="28"/>
        </w:rPr>
        <w:t>2) Опустить руки, расслабиться – выдох.</w:t>
      </w:r>
    </w:p>
    <w:p w:rsidR="00ED71B0" w:rsidRPr="009E0976" w:rsidRDefault="00ED71B0" w:rsidP="009E0976">
      <w:pPr>
        <w:pStyle w:val="a4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9E0976">
        <w:rPr>
          <w:i/>
          <w:color w:val="111111"/>
          <w:sz w:val="28"/>
          <w:szCs w:val="28"/>
        </w:rPr>
        <w:t>Его весной и летом мы видели одетым.</w:t>
      </w:r>
    </w:p>
    <w:p w:rsidR="00ED71B0" w:rsidRPr="009E0976" w:rsidRDefault="00ED71B0" w:rsidP="009E0976">
      <w:pPr>
        <w:pStyle w:val="a4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9E0976">
        <w:rPr>
          <w:i/>
          <w:color w:val="111111"/>
          <w:sz w:val="28"/>
          <w:szCs w:val="28"/>
        </w:rPr>
        <w:t>А осенью с бедняжки сорвали все рубашки,</w:t>
      </w:r>
    </w:p>
    <w:p w:rsidR="00ED71B0" w:rsidRPr="009E0976" w:rsidRDefault="00ED71B0" w:rsidP="009E0976">
      <w:pPr>
        <w:pStyle w:val="a4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9E0976">
        <w:rPr>
          <w:i/>
          <w:color w:val="111111"/>
          <w:sz w:val="28"/>
          <w:szCs w:val="28"/>
        </w:rPr>
        <w:t>Но зимние метели в меха его одели</w:t>
      </w:r>
    </w:p>
    <w:p w:rsidR="000B7413" w:rsidRDefault="00373C99" w:rsidP="00741305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C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II</w:t>
      </w:r>
      <w:r w:rsidRPr="00373C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 w:rsidR="00CF5C43" w:rsidRPr="00373C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Фототерапия</w:t>
      </w:r>
      <w:r w:rsidR="00CF5C43" w:rsidRPr="00A95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один из методов арт-терапии. Этим термином обозначают набор психотехник, связанных с лечебно-коррекционным применением </w:t>
      </w:r>
      <w:r w:rsidR="00CF5C43" w:rsidRPr="00A95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фотографии</w:t>
      </w:r>
      <w:r w:rsidR="00CF5C43" w:rsidRPr="00A95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её использования для </w:t>
      </w:r>
      <w:r w:rsidR="00CF5C43" w:rsidRPr="00A95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психологических проблем</w:t>
      </w:r>
      <w:r w:rsidR="00CF5C43" w:rsidRPr="00A95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развития и гармонизации личности</w:t>
      </w:r>
      <w:r w:rsidR="00674AE9" w:rsidRPr="00A95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может предполагать как работу с готовыми фотографиями, так и создание оригинальных авторских снимков</w:t>
      </w:r>
      <w:r w:rsidR="00A95F8B" w:rsidRPr="00A95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74AE9" w:rsidRPr="009E09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Таким образом</w:t>
      </w:r>
      <w:r w:rsidR="00674AE9" w:rsidRPr="00A95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основным содержанием фототерапии является создание и </w:t>
      </w:r>
      <w:proofErr w:type="gramStart"/>
      <w:r w:rsidR="00674AE9" w:rsidRPr="00A95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восприятие</w:t>
      </w:r>
      <w:proofErr w:type="gramEnd"/>
      <w:r w:rsidR="00674AE9" w:rsidRPr="00A95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ребёнком  фотографических образов, дополняя их обсуждением и разными видами творческой деятельности. Это может быть сочинение историй, применение дополнительных изобразительных техник и приемов</w:t>
      </w:r>
      <w:r w:rsidR="005D2D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74AE9" w:rsidRPr="00A95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изготовление из фотографий фигур и последующая игра с ними, элементы сценического представления и работа с костюмами и гримом, движение и танец, художественные описания.</w:t>
      </w:r>
    </w:p>
    <w:p w:rsidR="00373C99" w:rsidRPr="00741305" w:rsidRDefault="00373C99" w:rsidP="00741305">
      <w:pPr>
        <w:spacing w:after="120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41305" w:rsidRPr="00741305" w:rsidRDefault="00A95F8B" w:rsidP="00741305">
      <w:pPr>
        <w:pStyle w:val="a4"/>
        <w:shd w:val="clear" w:color="auto" w:fill="FFFFFF"/>
        <w:spacing w:before="0" w:beforeAutospacing="0" w:after="120" w:afterAutospacing="0"/>
        <w:ind w:left="-142" w:firstLine="709"/>
        <w:jc w:val="both"/>
        <w:rPr>
          <w:rStyle w:val="a5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41305">
        <w:rPr>
          <w:rStyle w:val="a5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41305" w:rsidRPr="00741305">
        <w:rPr>
          <w:rStyle w:val="a5"/>
          <w:i/>
          <w:color w:val="111111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="00741305" w:rsidRPr="00741305">
        <w:rPr>
          <w:rStyle w:val="a5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741305" w:rsidRPr="00741305">
        <w:rPr>
          <w:rStyle w:val="a5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Камнетерапия</w:t>
      </w:r>
      <w:proofErr w:type="spellEnd"/>
      <w:r w:rsidR="00741305" w:rsidRPr="00741305">
        <w:rPr>
          <w:rStyle w:val="a5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40703" w:rsidRDefault="00A95F8B" w:rsidP="00741305">
      <w:pPr>
        <w:pStyle w:val="a4"/>
        <w:shd w:val="clear" w:color="auto" w:fill="FFFFFF"/>
        <w:spacing w:before="0" w:beforeAutospacing="0" w:after="120" w:afterAutospacing="0"/>
        <w:ind w:left="-142" w:firstLine="709"/>
        <w:jc w:val="both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Одним из эффективных </w:t>
      </w:r>
      <w:r w:rsidR="00C40703" w:rsidRPr="00674AE9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методов</w:t>
      </w:r>
      <w:r w:rsidR="00C40703" w:rsidRPr="00674AE9">
        <w:rPr>
          <w:color w:val="111111"/>
          <w:sz w:val="28"/>
          <w:szCs w:val="28"/>
          <w:shd w:val="clear" w:color="auto" w:fill="FFFFFF"/>
        </w:rPr>
        <w:t> является использование арт-терапии – это </w:t>
      </w:r>
      <w:proofErr w:type="spellStart"/>
      <w:r w:rsidRPr="00674AE9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камнетерапи</w:t>
      </w:r>
      <w:r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я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которую можно реализовать </w:t>
      </w:r>
      <w:r w:rsidR="00C40703" w:rsidRPr="00674AE9">
        <w:rPr>
          <w:color w:val="111111"/>
          <w:sz w:val="28"/>
          <w:szCs w:val="28"/>
          <w:shd w:val="clear" w:color="auto" w:fill="FFFFFF"/>
        </w:rPr>
        <w:t xml:space="preserve"> в условиях группы.</w:t>
      </w:r>
      <w:r w:rsidR="00C40703" w:rsidRPr="00674AE9">
        <w:rPr>
          <w:color w:val="111111"/>
          <w:sz w:val="28"/>
          <w:szCs w:val="28"/>
        </w:rPr>
        <w:t xml:space="preserve"> Приёмы </w:t>
      </w:r>
      <w:r w:rsidR="00C40703" w:rsidRPr="00674AE9">
        <w:rPr>
          <w:rStyle w:val="a5"/>
          <w:color w:val="111111"/>
          <w:sz w:val="28"/>
          <w:szCs w:val="28"/>
          <w:bdr w:val="none" w:sz="0" w:space="0" w:color="auto" w:frame="1"/>
        </w:rPr>
        <w:t>камнетерапии</w:t>
      </w:r>
      <w:r w:rsidR="00C40703" w:rsidRPr="00674AE9">
        <w:rPr>
          <w:color w:val="111111"/>
          <w:sz w:val="28"/>
          <w:szCs w:val="28"/>
        </w:rPr>
        <w:t xml:space="preserve"> можно широко использовать в психологическом сопровождении эмоциональных и поведенческих расстройств у детей. </w:t>
      </w:r>
      <w:r w:rsidRPr="00674AE9">
        <w:rPr>
          <w:color w:val="111111"/>
          <w:sz w:val="28"/>
          <w:szCs w:val="28"/>
        </w:rPr>
        <w:t>Индивидуальное</w:t>
      </w:r>
      <w:r w:rsidR="00C40703" w:rsidRPr="00674AE9">
        <w:rPr>
          <w:color w:val="111111"/>
          <w:sz w:val="28"/>
          <w:szCs w:val="28"/>
        </w:rPr>
        <w:t xml:space="preserve"> сопровождение ребёнка с повышенной двигательной активностью, </w:t>
      </w:r>
      <w:r w:rsidR="00C40703" w:rsidRPr="00674AE9">
        <w:rPr>
          <w:color w:val="111111"/>
          <w:sz w:val="28"/>
          <w:szCs w:val="28"/>
        </w:rPr>
        <w:lastRenderedPageBreak/>
        <w:t>с нарушением поведенческой деятельности.</w:t>
      </w:r>
      <w:r>
        <w:rPr>
          <w:color w:val="111111"/>
          <w:sz w:val="28"/>
          <w:szCs w:val="28"/>
        </w:rPr>
        <w:t xml:space="preserve"> </w:t>
      </w:r>
      <w:r w:rsidR="00C40703" w:rsidRPr="00674AE9">
        <w:rPr>
          <w:color w:val="111111"/>
          <w:sz w:val="28"/>
          <w:szCs w:val="28"/>
        </w:rPr>
        <w:t xml:space="preserve">Игры с камушками можно широко использовать в целях оказания психологической помощи детям, испытывающим трудности в коммуникативных навыках; в </w:t>
      </w:r>
      <w:proofErr w:type="spellStart"/>
      <w:r w:rsidR="00C40703" w:rsidRPr="00674AE9">
        <w:rPr>
          <w:color w:val="111111"/>
          <w:sz w:val="28"/>
          <w:szCs w:val="28"/>
        </w:rPr>
        <w:t>психокоррекции</w:t>
      </w:r>
      <w:proofErr w:type="spellEnd"/>
      <w:r w:rsidR="00C40703" w:rsidRPr="00674AE9">
        <w:rPr>
          <w:color w:val="111111"/>
          <w:sz w:val="28"/>
          <w:szCs w:val="28"/>
        </w:rPr>
        <w:t xml:space="preserve"> и </w:t>
      </w:r>
      <w:proofErr w:type="spellStart"/>
      <w:r w:rsidR="00C40703" w:rsidRPr="00674AE9">
        <w:rPr>
          <w:color w:val="111111"/>
          <w:sz w:val="28"/>
          <w:szCs w:val="28"/>
        </w:rPr>
        <w:t>психопрофилактике</w:t>
      </w:r>
      <w:proofErr w:type="spellEnd"/>
      <w:r w:rsidR="00C40703" w:rsidRPr="00674AE9">
        <w:rPr>
          <w:color w:val="111111"/>
          <w:sz w:val="28"/>
          <w:szCs w:val="28"/>
        </w:rPr>
        <w:t xml:space="preserve"> конфликтности; замкнутости; тревожности. Перебирая камешки в руках, ребята становятся более спокойными, уравновешенными.</w:t>
      </w:r>
    </w:p>
    <w:p w:rsidR="00741305" w:rsidRPr="00741305" w:rsidRDefault="00741305" w:rsidP="00741305">
      <w:pPr>
        <w:pStyle w:val="a4"/>
        <w:shd w:val="clear" w:color="auto" w:fill="FFFFFF"/>
        <w:spacing w:before="0" w:beforeAutospacing="0" w:after="120" w:afterAutospacing="0"/>
        <w:ind w:left="-142" w:firstLine="709"/>
        <w:jc w:val="both"/>
        <w:rPr>
          <w:b/>
          <w:i/>
          <w:color w:val="111111"/>
          <w:sz w:val="28"/>
          <w:szCs w:val="28"/>
        </w:rPr>
      </w:pPr>
      <w:proofErr w:type="gramStart"/>
      <w:r w:rsidRPr="00741305">
        <w:rPr>
          <w:b/>
          <w:i/>
          <w:color w:val="111111"/>
          <w:sz w:val="28"/>
          <w:szCs w:val="28"/>
          <w:lang w:val="en-US"/>
        </w:rPr>
        <w:t>V</w:t>
      </w:r>
      <w:r w:rsidRPr="00741305">
        <w:rPr>
          <w:b/>
          <w:i/>
          <w:color w:val="111111"/>
          <w:sz w:val="28"/>
          <w:szCs w:val="28"/>
        </w:rPr>
        <w:t>. Смехотерапия.</w:t>
      </w:r>
      <w:proofErr w:type="gramEnd"/>
      <w:r w:rsidRPr="00741305">
        <w:rPr>
          <w:b/>
          <w:i/>
          <w:color w:val="111111"/>
          <w:sz w:val="28"/>
          <w:szCs w:val="28"/>
        </w:rPr>
        <w:t xml:space="preserve"> </w:t>
      </w:r>
    </w:p>
    <w:p w:rsidR="00A95F8B" w:rsidRPr="005D2D66" w:rsidRDefault="00A95F8B" w:rsidP="00741305">
      <w:pPr>
        <w:pStyle w:val="a4"/>
        <w:shd w:val="clear" w:color="auto" w:fill="FFFFFF"/>
        <w:spacing w:before="0" w:beforeAutospacing="0" w:after="120" w:afterAutospacing="0"/>
        <w:ind w:left="-142" w:firstLine="709"/>
        <w:jc w:val="both"/>
        <w:rPr>
          <w:sz w:val="28"/>
          <w:szCs w:val="28"/>
        </w:rPr>
      </w:pPr>
      <w:r w:rsidRPr="005D2D66">
        <w:rPr>
          <w:color w:val="000000"/>
          <w:sz w:val="28"/>
          <w:szCs w:val="28"/>
          <w:shd w:val="clear" w:color="auto" w:fill="FFFFFF"/>
        </w:rPr>
        <w:t xml:space="preserve">  Практика использования методов смехотерапии в детском саду показывает ее эффективность, у детей снижается тревожность, агрессивность появляется  чувство безопасности, принятие себя и окружающих.</w:t>
      </w:r>
    </w:p>
    <w:p w:rsidR="00A95F8B" w:rsidRPr="00A95F8B" w:rsidRDefault="00A95F8B" w:rsidP="00741305">
      <w:pPr>
        <w:pStyle w:val="a4"/>
        <w:shd w:val="clear" w:color="auto" w:fill="FFFFFF"/>
        <w:spacing w:before="0" w:beforeAutospacing="0" w:after="120" w:afterAutospacing="0"/>
        <w:ind w:firstLine="709"/>
        <w:rPr>
          <w:color w:val="111111"/>
          <w:sz w:val="28"/>
          <w:szCs w:val="28"/>
        </w:rPr>
      </w:pPr>
      <w:r w:rsidRPr="00A95F8B">
        <w:rPr>
          <w:rStyle w:val="a5"/>
          <w:color w:val="111111"/>
          <w:sz w:val="28"/>
          <w:szCs w:val="28"/>
          <w:bdr w:val="none" w:sz="0" w:space="0" w:color="auto" w:frame="1"/>
        </w:rPr>
        <w:t>Упражнения по смехотерапии</w:t>
      </w:r>
      <w:r w:rsidR="005D2D66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</w:p>
    <w:p w:rsidR="00A95F8B" w:rsidRPr="00A95F8B" w:rsidRDefault="00A95F8B" w:rsidP="00741305">
      <w:pPr>
        <w:pStyle w:val="a4"/>
        <w:shd w:val="clear" w:color="auto" w:fill="FFFFFF"/>
        <w:spacing w:before="0" w:beforeAutospacing="0" w:after="120" w:afterAutospacing="0"/>
        <w:ind w:firstLine="709"/>
        <w:rPr>
          <w:color w:val="111111"/>
          <w:sz w:val="28"/>
          <w:szCs w:val="28"/>
        </w:rPr>
      </w:pPr>
      <w:proofErr w:type="gramStart"/>
      <w:r w:rsidRPr="00A95F8B">
        <w:rPr>
          <w:i/>
          <w:iCs/>
          <w:color w:val="111111"/>
          <w:sz w:val="28"/>
          <w:szCs w:val="28"/>
          <w:bdr w:val="none" w:sz="0" w:space="0" w:color="auto" w:frame="1"/>
        </w:rPr>
        <w:t>«Здороваться»</w:t>
      </w:r>
      <w:r w:rsidRPr="00A95F8B">
        <w:rPr>
          <w:color w:val="111111"/>
          <w:sz w:val="28"/>
          <w:szCs w:val="28"/>
        </w:rPr>
        <w:t>- Когда вы здороваетесь с человеком (взять за руку, важно смотреть в глаза, ничего не говорить, а просто начать смеяться.</w:t>
      </w:r>
      <w:proofErr w:type="gramEnd"/>
    </w:p>
    <w:p w:rsidR="00A95F8B" w:rsidRPr="00A95F8B" w:rsidRDefault="00A95F8B" w:rsidP="00741305">
      <w:pPr>
        <w:pStyle w:val="a4"/>
        <w:shd w:val="clear" w:color="auto" w:fill="FFFFFF"/>
        <w:spacing w:before="0" w:beforeAutospacing="0" w:after="120" w:afterAutospacing="0"/>
        <w:ind w:firstLine="709"/>
        <w:rPr>
          <w:color w:val="111111"/>
          <w:sz w:val="28"/>
          <w:szCs w:val="28"/>
        </w:rPr>
      </w:pPr>
      <w:r w:rsidRPr="00A95F8B">
        <w:rPr>
          <w:i/>
          <w:iCs/>
          <w:color w:val="111111"/>
          <w:sz w:val="28"/>
          <w:szCs w:val="28"/>
          <w:bdr w:val="none" w:sz="0" w:space="0" w:color="auto" w:frame="1"/>
        </w:rPr>
        <w:t>«Здороваться двумя руками»</w:t>
      </w:r>
      <w:r w:rsidRPr="00A95F8B">
        <w:rPr>
          <w:color w:val="111111"/>
          <w:sz w:val="28"/>
          <w:szCs w:val="28"/>
        </w:rPr>
        <w:t xml:space="preserve"> - Вы здоровались 1 рукой, теперь берете другую руку, начинаете вот так трясти руками и при этом </w:t>
      </w:r>
      <w:proofErr w:type="gramStart"/>
      <w:r w:rsidRPr="00A95F8B">
        <w:rPr>
          <w:color w:val="111111"/>
          <w:sz w:val="28"/>
          <w:szCs w:val="28"/>
        </w:rPr>
        <w:t>активно смеяться</w:t>
      </w:r>
      <w:proofErr w:type="gramEnd"/>
      <w:r w:rsidRPr="00A95F8B">
        <w:rPr>
          <w:color w:val="111111"/>
          <w:sz w:val="28"/>
          <w:szCs w:val="28"/>
        </w:rPr>
        <w:t xml:space="preserve">. Не </w:t>
      </w:r>
      <w:r w:rsidR="00FF4D65" w:rsidRPr="00A95F8B">
        <w:rPr>
          <w:color w:val="111111"/>
          <w:sz w:val="28"/>
          <w:szCs w:val="28"/>
        </w:rPr>
        <w:t>стесняйтесь</w:t>
      </w:r>
      <w:r w:rsidRPr="00A95F8B">
        <w:rPr>
          <w:color w:val="111111"/>
          <w:sz w:val="28"/>
          <w:szCs w:val="28"/>
        </w:rPr>
        <w:t xml:space="preserve"> повернуться к соседу.</w:t>
      </w:r>
    </w:p>
    <w:p w:rsidR="00A95F8B" w:rsidRPr="00A95F8B" w:rsidRDefault="00A95F8B" w:rsidP="00741305">
      <w:pPr>
        <w:pStyle w:val="a4"/>
        <w:shd w:val="clear" w:color="auto" w:fill="FFFFFF"/>
        <w:spacing w:before="0" w:beforeAutospacing="0" w:after="120" w:afterAutospacing="0"/>
        <w:ind w:firstLine="709"/>
        <w:rPr>
          <w:color w:val="111111"/>
          <w:sz w:val="28"/>
          <w:szCs w:val="28"/>
        </w:rPr>
      </w:pPr>
      <w:r w:rsidRPr="00A95F8B">
        <w:rPr>
          <w:i/>
          <w:iCs/>
          <w:color w:val="111111"/>
          <w:sz w:val="28"/>
          <w:szCs w:val="28"/>
          <w:bdr w:val="none" w:sz="0" w:space="0" w:color="auto" w:frame="1"/>
        </w:rPr>
        <w:t>«Здороваться разными частями тела»</w:t>
      </w:r>
      <w:r w:rsidRPr="00A95F8B">
        <w:rPr>
          <w:color w:val="111111"/>
          <w:sz w:val="28"/>
          <w:szCs w:val="28"/>
        </w:rPr>
        <w:t> - Здороваться можно не только руками, но и разными частями тела, например носами, локтями, коленками и т. д.</w:t>
      </w:r>
    </w:p>
    <w:p w:rsidR="006C5CE9" w:rsidRDefault="006C5CE9" w:rsidP="00741305">
      <w:pPr>
        <w:spacing w:after="120" w:line="240" w:lineRule="auto"/>
        <w:ind w:firstLine="709"/>
        <w:rPr>
          <w:lang w:eastAsia="ru-RU"/>
        </w:rPr>
      </w:pPr>
    </w:p>
    <w:p w:rsidR="006C5CE9" w:rsidRDefault="006C5CE9" w:rsidP="00741305">
      <w:pPr>
        <w:spacing w:after="120" w:line="240" w:lineRule="auto"/>
        <w:ind w:firstLine="709"/>
        <w:rPr>
          <w:lang w:eastAsia="ru-RU"/>
        </w:rPr>
      </w:pPr>
    </w:p>
    <w:p w:rsidR="006C5CE9" w:rsidRPr="006C5CE9" w:rsidRDefault="006C5CE9" w:rsidP="00741305">
      <w:pPr>
        <w:pStyle w:val="a4"/>
        <w:shd w:val="clear" w:color="auto" w:fill="FFFFFF"/>
        <w:spacing w:before="0" w:beforeAutospacing="0" w:after="120" w:afterAutospacing="0"/>
        <w:ind w:firstLine="709"/>
        <w:rPr>
          <w:color w:val="000000"/>
          <w:sz w:val="28"/>
          <w:szCs w:val="28"/>
        </w:rPr>
      </w:pPr>
      <w:r w:rsidRPr="002632D1">
        <w:rPr>
          <w:color w:val="000000"/>
          <w:sz w:val="28"/>
          <w:szCs w:val="28"/>
        </w:rPr>
        <w:t xml:space="preserve">    Таким образом, система физкультурно-оздоровительной работы, осуществляемой педагогами ДОУ, позволяет эффективно решать вопросы полноценного физического развития дошкольников, сохранения и укрепления их здоровья, воспитывать у детей потребность в движении и положительном эмоциональном восприятии жизни.</w:t>
      </w:r>
      <w:r w:rsidRPr="006C5CE9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6C5CE9">
        <w:rPr>
          <w:color w:val="000000"/>
          <w:sz w:val="28"/>
          <w:szCs w:val="28"/>
          <w:shd w:val="clear" w:color="auto" w:fill="FFFFFF"/>
        </w:rPr>
        <w:t>Подготовка к здоровому образу жизни ребенка на основе здоровьесберсгающих технологий должна стать приоритетным направлением в деятельности каждого образовательного учреждения для детей дошкольного возраста.</w:t>
      </w:r>
    </w:p>
    <w:p w:rsidR="00340107" w:rsidRDefault="00340107" w:rsidP="006C5CE9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40107" w:rsidSect="004E01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3383"/>
    <w:multiLevelType w:val="hybridMultilevel"/>
    <w:tmpl w:val="B16C3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7608"/>
    <w:multiLevelType w:val="hybridMultilevel"/>
    <w:tmpl w:val="A6A24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55123B"/>
    <w:multiLevelType w:val="hybridMultilevel"/>
    <w:tmpl w:val="4E7C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950DB"/>
    <w:multiLevelType w:val="hybridMultilevel"/>
    <w:tmpl w:val="53881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856511"/>
    <w:multiLevelType w:val="hybridMultilevel"/>
    <w:tmpl w:val="1B84110A"/>
    <w:lvl w:ilvl="0" w:tplc="0C72B5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E673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38EA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986F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54F1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062C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3831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DAED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E898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1B"/>
    <w:rsid w:val="000B7413"/>
    <w:rsid w:val="000D2BEF"/>
    <w:rsid w:val="00307CA6"/>
    <w:rsid w:val="00340107"/>
    <w:rsid w:val="00373C99"/>
    <w:rsid w:val="004819D7"/>
    <w:rsid w:val="004E011B"/>
    <w:rsid w:val="005C6D86"/>
    <w:rsid w:val="005D2D66"/>
    <w:rsid w:val="005D4CDD"/>
    <w:rsid w:val="00623D5A"/>
    <w:rsid w:val="0066675B"/>
    <w:rsid w:val="00670B1C"/>
    <w:rsid w:val="00674AE9"/>
    <w:rsid w:val="006C5CE9"/>
    <w:rsid w:val="00741305"/>
    <w:rsid w:val="00801DF1"/>
    <w:rsid w:val="008D3D44"/>
    <w:rsid w:val="009536A4"/>
    <w:rsid w:val="0097644D"/>
    <w:rsid w:val="009E0976"/>
    <w:rsid w:val="00A95F8B"/>
    <w:rsid w:val="00AF7583"/>
    <w:rsid w:val="00B337F8"/>
    <w:rsid w:val="00C35224"/>
    <w:rsid w:val="00C40703"/>
    <w:rsid w:val="00CD378E"/>
    <w:rsid w:val="00CF5C43"/>
    <w:rsid w:val="00DC6F57"/>
    <w:rsid w:val="00ED71B0"/>
    <w:rsid w:val="00EE1537"/>
    <w:rsid w:val="00F76BCF"/>
    <w:rsid w:val="00FA19BD"/>
    <w:rsid w:val="00FA74E3"/>
    <w:rsid w:val="00FC2E09"/>
    <w:rsid w:val="00FF4D1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1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71B0"/>
    <w:rPr>
      <w:b/>
      <w:bCs/>
    </w:rPr>
  </w:style>
  <w:style w:type="character" w:styleId="a6">
    <w:name w:val="Hyperlink"/>
    <w:basedOn w:val="a0"/>
    <w:uiPriority w:val="99"/>
    <w:semiHidden/>
    <w:unhideWhenUsed/>
    <w:rsid w:val="00C407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1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71B0"/>
    <w:rPr>
      <w:b/>
      <w:bCs/>
    </w:rPr>
  </w:style>
  <w:style w:type="character" w:styleId="a6">
    <w:name w:val="Hyperlink"/>
    <w:basedOn w:val="a0"/>
    <w:uiPriority w:val="99"/>
    <w:semiHidden/>
    <w:unhideWhenUsed/>
    <w:rsid w:val="00C40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70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2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7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7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9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53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2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dcterms:created xsi:type="dcterms:W3CDTF">2023-12-07T18:14:00Z</dcterms:created>
  <dcterms:modified xsi:type="dcterms:W3CDTF">2023-12-07T18:14:00Z</dcterms:modified>
</cp:coreProperties>
</file>