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D47" w:rsidRDefault="003B7D47" w:rsidP="003B7D47">
      <w:pPr>
        <w:spacing w:after="0" w:line="240" w:lineRule="auto"/>
        <w:jc w:val="right"/>
        <w:rPr>
          <w:rFonts w:ascii="Times New Roman" w:hAnsi="Times New Roman" w:cs="Times New Roman"/>
          <w:sz w:val="24"/>
        </w:rPr>
      </w:pPr>
      <w:r>
        <w:rPr>
          <w:rFonts w:ascii="Times New Roman" w:hAnsi="Times New Roman" w:cs="Times New Roman"/>
          <w:sz w:val="24"/>
        </w:rPr>
        <w:t xml:space="preserve">преподаватели МБУДО </w:t>
      </w:r>
    </w:p>
    <w:p w:rsidR="003B7D47" w:rsidRDefault="003B7D47" w:rsidP="003B7D47">
      <w:pPr>
        <w:spacing w:after="0" w:line="240" w:lineRule="auto"/>
        <w:jc w:val="right"/>
        <w:rPr>
          <w:rFonts w:ascii="Times New Roman" w:hAnsi="Times New Roman" w:cs="Times New Roman"/>
          <w:sz w:val="24"/>
        </w:rPr>
      </w:pPr>
      <w:r>
        <w:rPr>
          <w:rFonts w:ascii="Times New Roman" w:hAnsi="Times New Roman" w:cs="Times New Roman"/>
          <w:sz w:val="24"/>
        </w:rPr>
        <w:t xml:space="preserve">Детской музыкальной школы № 1 им. </w:t>
      </w:r>
      <w:proofErr w:type="spellStart"/>
      <w:r>
        <w:rPr>
          <w:rFonts w:ascii="Times New Roman" w:hAnsi="Times New Roman" w:cs="Times New Roman"/>
          <w:sz w:val="24"/>
        </w:rPr>
        <w:t>П.И.Чайковского</w:t>
      </w:r>
      <w:proofErr w:type="spellEnd"/>
    </w:p>
    <w:p w:rsidR="003B7D47" w:rsidRDefault="003B7D47" w:rsidP="003B7D47">
      <w:pPr>
        <w:spacing w:after="0" w:line="240" w:lineRule="auto"/>
        <w:jc w:val="right"/>
        <w:rPr>
          <w:rFonts w:ascii="Times New Roman" w:hAnsi="Times New Roman" w:cs="Times New Roman"/>
          <w:sz w:val="24"/>
        </w:rPr>
      </w:pPr>
      <w:proofErr w:type="spellStart"/>
      <w:r>
        <w:rPr>
          <w:rFonts w:ascii="Times New Roman" w:hAnsi="Times New Roman" w:cs="Times New Roman"/>
          <w:sz w:val="24"/>
        </w:rPr>
        <w:t>Латыпова</w:t>
      </w:r>
      <w:proofErr w:type="spellEnd"/>
      <w:r>
        <w:rPr>
          <w:rFonts w:ascii="Times New Roman" w:hAnsi="Times New Roman" w:cs="Times New Roman"/>
          <w:sz w:val="24"/>
        </w:rPr>
        <w:t xml:space="preserve"> Н.Г. (преподаватель фортепиано</w:t>
      </w:r>
    </w:p>
    <w:p w:rsidR="003B7D47" w:rsidRDefault="003B7D47" w:rsidP="003B7D47">
      <w:pPr>
        <w:spacing w:after="0" w:line="240" w:lineRule="auto"/>
        <w:jc w:val="right"/>
        <w:rPr>
          <w:rFonts w:ascii="Times New Roman" w:hAnsi="Times New Roman" w:cs="Times New Roman"/>
          <w:sz w:val="24"/>
        </w:rPr>
      </w:pPr>
      <w:r>
        <w:rPr>
          <w:rFonts w:ascii="Times New Roman" w:hAnsi="Times New Roman" w:cs="Times New Roman"/>
          <w:sz w:val="24"/>
        </w:rPr>
        <w:t xml:space="preserve"> высшей квалификационной категории),</w:t>
      </w:r>
    </w:p>
    <w:p w:rsidR="003B7D47" w:rsidRDefault="003B7D47" w:rsidP="003B7D47">
      <w:pPr>
        <w:spacing w:after="0" w:line="240" w:lineRule="auto"/>
        <w:jc w:val="right"/>
        <w:rPr>
          <w:rFonts w:ascii="Times New Roman" w:hAnsi="Times New Roman" w:cs="Times New Roman"/>
          <w:sz w:val="24"/>
        </w:rPr>
      </w:pPr>
      <w:proofErr w:type="spellStart"/>
      <w:r>
        <w:rPr>
          <w:rFonts w:ascii="Times New Roman" w:hAnsi="Times New Roman" w:cs="Times New Roman"/>
          <w:sz w:val="24"/>
        </w:rPr>
        <w:t>Кулеева</w:t>
      </w:r>
      <w:proofErr w:type="spellEnd"/>
      <w:r>
        <w:rPr>
          <w:rFonts w:ascii="Times New Roman" w:hAnsi="Times New Roman" w:cs="Times New Roman"/>
          <w:sz w:val="24"/>
        </w:rPr>
        <w:t xml:space="preserve"> Л. А. (преподаватель фортепиано</w:t>
      </w:r>
    </w:p>
    <w:p w:rsidR="003B7D47" w:rsidRDefault="003B7D47" w:rsidP="003B7D47">
      <w:pPr>
        <w:spacing w:after="0" w:line="240" w:lineRule="auto"/>
        <w:jc w:val="right"/>
        <w:rPr>
          <w:rFonts w:ascii="Times New Roman" w:hAnsi="Times New Roman" w:cs="Times New Roman"/>
          <w:sz w:val="24"/>
        </w:rPr>
      </w:pPr>
      <w:r>
        <w:rPr>
          <w:rFonts w:ascii="Times New Roman" w:hAnsi="Times New Roman" w:cs="Times New Roman"/>
          <w:sz w:val="24"/>
        </w:rPr>
        <w:t xml:space="preserve"> высшей квалификационной категории)</w:t>
      </w:r>
    </w:p>
    <w:p w:rsidR="003B7D47" w:rsidRDefault="003B7D47" w:rsidP="003B7D47">
      <w:pPr>
        <w:spacing w:after="0" w:line="240" w:lineRule="auto"/>
        <w:jc w:val="right"/>
        <w:rPr>
          <w:rFonts w:ascii="Times New Roman" w:hAnsi="Times New Roman" w:cs="Times New Roman"/>
          <w:sz w:val="24"/>
        </w:rPr>
      </w:pPr>
      <w:r>
        <w:rPr>
          <w:rFonts w:ascii="Times New Roman" w:hAnsi="Times New Roman" w:cs="Times New Roman"/>
          <w:sz w:val="24"/>
        </w:rPr>
        <w:t xml:space="preserve"> </w:t>
      </w:r>
    </w:p>
    <w:p w:rsidR="003B7D47" w:rsidRDefault="003B7D47" w:rsidP="003B7D47">
      <w:pPr>
        <w:jc w:val="center"/>
        <w:rPr>
          <w:rFonts w:ascii="Times New Roman" w:hAnsi="Times New Roman" w:cs="Times New Roman"/>
          <w:sz w:val="24"/>
        </w:rPr>
      </w:pPr>
    </w:p>
    <w:p w:rsidR="003B7D47" w:rsidRDefault="003B7D47" w:rsidP="003B7D47">
      <w:pPr>
        <w:jc w:val="center"/>
        <w:rPr>
          <w:rFonts w:ascii="Times New Roman" w:hAnsi="Times New Roman" w:cs="Times New Roman"/>
          <w:sz w:val="24"/>
        </w:rPr>
      </w:pPr>
    </w:p>
    <w:p w:rsidR="003B7D47" w:rsidRDefault="003B7D47" w:rsidP="003B7D47">
      <w:pPr>
        <w:jc w:val="center"/>
        <w:rPr>
          <w:rFonts w:ascii="Times New Roman" w:hAnsi="Times New Roman" w:cs="Times New Roman"/>
          <w:sz w:val="24"/>
        </w:rPr>
      </w:pPr>
    </w:p>
    <w:p w:rsidR="003B7D47" w:rsidRDefault="003B7D47" w:rsidP="003B7D47">
      <w:pPr>
        <w:jc w:val="center"/>
        <w:rPr>
          <w:rFonts w:ascii="Times New Roman" w:hAnsi="Times New Roman" w:cs="Times New Roman"/>
          <w:sz w:val="24"/>
        </w:rPr>
      </w:pPr>
    </w:p>
    <w:p w:rsidR="003B7D47" w:rsidRDefault="003B7D47" w:rsidP="003B7D47">
      <w:pPr>
        <w:jc w:val="center"/>
        <w:rPr>
          <w:rFonts w:ascii="Times New Roman" w:hAnsi="Times New Roman" w:cs="Times New Roman"/>
          <w:sz w:val="24"/>
        </w:rPr>
      </w:pPr>
    </w:p>
    <w:p w:rsidR="003B7D47" w:rsidRDefault="003B7D47" w:rsidP="003B7D47">
      <w:pPr>
        <w:jc w:val="center"/>
        <w:rPr>
          <w:rFonts w:ascii="Times New Roman" w:hAnsi="Times New Roman" w:cs="Times New Roman"/>
          <w:sz w:val="24"/>
        </w:rPr>
      </w:pPr>
    </w:p>
    <w:p w:rsidR="003B7D47" w:rsidRDefault="003B7D47" w:rsidP="003B7D47">
      <w:pPr>
        <w:jc w:val="center"/>
        <w:rPr>
          <w:rFonts w:ascii="Times New Roman" w:hAnsi="Times New Roman" w:cs="Times New Roman"/>
          <w:sz w:val="24"/>
        </w:rPr>
      </w:pPr>
    </w:p>
    <w:p w:rsidR="003B7D47" w:rsidRDefault="003B7D47" w:rsidP="003B7D47">
      <w:pPr>
        <w:spacing w:after="0"/>
        <w:jc w:val="center"/>
        <w:rPr>
          <w:rFonts w:ascii="Times New Roman" w:hAnsi="Times New Roman" w:cs="Times New Roman"/>
          <w:b/>
          <w:sz w:val="24"/>
        </w:rPr>
      </w:pPr>
    </w:p>
    <w:p w:rsidR="003B7D47" w:rsidRDefault="003B7D47" w:rsidP="003B7D47">
      <w:pPr>
        <w:spacing w:after="0"/>
        <w:jc w:val="center"/>
        <w:rPr>
          <w:rFonts w:ascii="Times New Roman" w:hAnsi="Times New Roman" w:cs="Times New Roman"/>
          <w:b/>
          <w:sz w:val="24"/>
        </w:rPr>
      </w:pPr>
    </w:p>
    <w:p w:rsidR="003B7D47" w:rsidRDefault="003B7D47" w:rsidP="003B7D47">
      <w:pPr>
        <w:spacing w:after="0"/>
        <w:jc w:val="center"/>
        <w:rPr>
          <w:rFonts w:ascii="Times New Roman" w:hAnsi="Times New Roman" w:cs="Times New Roman"/>
          <w:b/>
          <w:sz w:val="24"/>
        </w:rPr>
      </w:pPr>
    </w:p>
    <w:p w:rsidR="003B7D47" w:rsidRDefault="003B7D47" w:rsidP="003B7D47">
      <w:pPr>
        <w:spacing w:after="0"/>
        <w:jc w:val="center"/>
        <w:rPr>
          <w:rFonts w:ascii="Times New Roman" w:hAnsi="Times New Roman" w:cs="Times New Roman"/>
          <w:b/>
          <w:sz w:val="24"/>
        </w:rPr>
      </w:pPr>
    </w:p>
    <w:p w:rsidR="003B7D47" w:rsidRDefault="003B7D47" w:rsidP="003B7D47">
      <w:pPr>
        <w:spacing w:after="0"/>
        <w:jc w:val="center"/>
        <w:rPr>
          <w:rFonts w:ascii="Times New Roman" w:hAnsi="Times New Roman" w:cs="Times New Roman"/>
          <w:b/>
          <w:sz w:val="24"/>
        </w:rPr>
      </w:pPr>
    </w:p>
    <w:p w:rsidR="003B7D47" w:rsidRDefault="003B7D47" w:rsidP="003B7D47">
      <w:pPr>
        <w:spacing w:after="0"/>
        <w:jc w:val="center"/>
        <w:rPr>
          <w:rFonts w:ascii="Times New Roman" w:hAnsi="Times New Roman" w:cs="Times New Roman"/>
          <w:b/>
          <w:sz w:val="24"/>
        </w:rPr>
      </w:pPr>
    </w:p>
    <w:p w:rsidR="00D976B3" w:rsidRDefault="00D976B3" w:rsidP="00D976B3">
      <w:pPr>
        <w:spacing w:after="0" w:line="240" w:lineRule="auto"/>
        <w:jc w:val="center"/>
        <w:rPr>
          <w:rFonts w:ascii="Times New Roman" w:hAnsi="Times New Roman" w:cs="Times New Roman"/>
          <w:b/>
          <w:sz w:val="24"/>
        </w:rPr>
      </w:pPr>
      <w:r>
        <w:rPr>
          <w:rFonts w:ascii="Times New Roman" w:hAnsi="Times New Roman" w:cs="Times New Roman"/>
          <w:b/>
          <w:sz w:val="24"/>
        </w:rPr>
        <w:t xml:space="preserve">ОБНОВЛЕНИЕ И РАСШИРЕНИЕ ФОРТЕПИАНОГО </w:t>
      </w:r>
      <w:proofErr w:type="gramStart"/>
      <w:r>
        <w:rPr>
          <w:rFonts w:ascii="Times New Roman" w:hAnsi="Times New Roman" w:cs="Times New Roman"/>
          <w:b/>
          <w:sz w:val="24"/>
        </w:rPr>
        <w:t>ПЕДАГОГИЧЕСКОГО</w:t>
      </w:r>
      <w:proofErr w:type="gramEnd"/>
      <w:r>
        <w:rPr>
          <w:rFonts w:ascii="Times New Roman" w:hAnsi="Times New Roman" w:cs="Times New Roman"/>
          <w:b/>
          <w:sz w:val="24"/>
        </w:rPr>
        <w:t xml:space="preserve"> </w:t>
      </w:r>
    </w:p>
    <w:p w:rsidR="00D976B3" w:rsidRDefault="003B7D47" w:rsidP="00D976B3">
      <w:pPr>
        <w:spacing w:after="0" w:line="240" w:lineRule="auto"/>
        <w:jc w:val="center"/>
        <w:rPr>
          <w:rFonts w:ascii="Times New Roman" w:hAnsi="Times New Roman" w:cs="Times New Roman"/>
          <w:b/>
          <w:sz w:val="24"/>
        </w:rPr>
      </w:pPr>
      <w:r>
        <w:rPr>
          <w:rFonts w:ascii="Times New Roman" w:hAnsi="Times New Roman" w:cs="Times New Roman"/>
          <w:b/>
          <w:sz w:val="24"/>
        </w:rPr>
        <w:t>РЕПЕРПТУРА</w:t>
      </w:r>
      <w:r w:rsidR="00D976B3">
        <w:rPr>
          <w:rFonts w:ascii="Times New Roman" w:hAnsi="Times New Roman" w:cs="Times New Roman"/>
          <w:b/>
          <w:sz w:val="24"/>
        </w:rPr>
        <w:t xml:space="preserve"> В УСЛОВИЯХ РЕАЛИЗАЦИИ ПРЕДПРОФЕССИОНАЛЬНЫХ</w:t>
      </w:r>
    </w:p>
    <w:p w:rsidR="003B7D47" w:rsidRDefault="00D976B3" w:rsidP="00D976B3">
      <w:pPr>
        <w:spacing w:after="0" w:line="240" w:lineRule="auto"/>
        <w:jc w:val="center"/>
        <w:rPr>
          <w:rFonts w:ascii="Times New Roman" w:hAnsi="Times New Roman" w:cs="Times New Roman"/>
          <w:b/>
          <w:sz w:val="24"/>
        </w:rPr>
      </w:pPr>
      <w:r>
        <w:rPr>
          <w:rFonts w:ascii="Times New Roman" w:hAnsi="Times New Roman" w:cs="Times New Roman"/>
          <w:b/>
          <w:sz w:val="24"/>
        </w:rPr>
        <w:t>ПРОГРАММ В ДМШ И ДШИ</w:t>
      </w:r>
    </w:p>
    <w:p w:rsidR="003B7D47" w:rsidRDefault="003B7D47" w:rsidP="003B7D47">
      <w:pPr>
        <w:jc w:val="center"/>
        <w:rPr>
          <w:rFonts w:ascii="Times New Roman" w:hAnsi="Times New Roman" w:cs="Times New Roman"/>
          <w:sz w:val="24"/>
        </w:rPr>
      </w:pPr>
    </w:p>
    <w:p w:rsidR="003B7D47" w:rsidRDefault="003B7D47" w:rsidP="003B7D47">
      <w:pPr>
        <w:jc w:val="center"/>
        <w:rPr>
          <w:rFonts w:ascii="Times New Roman" w:hAnsi="Times New Roman" w:cs="Times New Roman"/>
          <w:sz w:val="24"/>
        </w:rPr>
      </w:pPr>
    </w:p>
    <w:p w:rsidR="003B7D47" w:rsidRDefault="003B7D47" w:rsidP="003B7D47">
      <w:pPr>
        <w:jc w:val="center"/>
        <w:rPr>
          <w:rFonts w:ascii="Times New Roman" w:hAnsi="Times New Roman" w:cs="Times New Roman"/>
          <w:sz w:val="24"/>
        </w:rPr>
      </w:pPr>
    </w:p>
    <w:p w:rsidR="003B7D47" w:rsidRDefault="003B7D47" w:rsidP="003B7D47">
      <w:pPr>
        <w:jc w:val="center"/>
        <w:rPr>
          <w:rFonts w:ascii="Times New Roman" w:hAnsi="Times New Roman" w:cs="Times New Roman"/>
          <w:sz w:val="24"/>
        </w:rPr>
      </w:pPr>
    </w:p>
    <w:p w:rsidR="003B7D47" w:rsidRDefault="003B7D47" w:rsidP="003B7D47">
      <w:pPr>
        <w:jc w:val="center"/>
        <w:rPr>
          <w:rFonts w:ascii="Times New Roman" w:hAnsi="Times New Roman" w:cs="Times New Roman"/>
          <w:sz w:val="24"/>
        </w:rPr>
      </w:pPr>
    </w:p>
    <w:p w:rsidR="003B7D47" w:rsidRDefault="003B7D47" w:rsidP="003B7D47">
      <w:pPr>
        <w:jc w:val="center"/>
        <w:rPr>
          <w:rFonts w:ascii="Times New Roman" w:hAnsi="Times New Roman" w:cs="Times New Roman"/>
          <w:sz w:val="24"/>
        </w:rPr>
      </w:pPr>
    </w:p>
    <w:p w:rsidR="003B7D47" w:rsidRDefault="003B7D47" w:rsidP="003B7D47">
      <w:pPr>
        <w:jc w:val="center"/>
        <w:rPr>
          <w:rFonts w:ascii="Times New Roman" w:hAnsi="Times New Roman" w:cs="Times New Roman"/>
          <w:sz w:val="24"/>
        </w:rPr>
      </w:pPr>
    </w:p>
    <w:p w:rsidR="003B7D47" w:rsidRDefault="003B7D47" w:rsidP="003B7D47">
      <w:pPr>
        <w:jc w:val="center"/>
        <w:rPr>
          <w:rFonts w:ascii="Times New Roman" w:hAnsi="Times New Roman" w:cs="Times New Roman"/>
          <w:sz w:val="24"/>
        </w:rPr>
      </w:pPr>
    </w:p>
    <w:p w:rsidR="003B7D47" w:rsidRDefault="003B7D47" w:rsidP="003B7D47">
      <w:pPr>
        <w:jc w:val="center"/>
        <w:rPr>
          <w:rFonts w:ascii="Times New Roman" w:hAnsi="Times New Roman" w:cs="Times New Roman"/>
          <w:sz w:val="24"/>
        </w:rPr>
      </w:pPr>
    </w:p>
    <w:p w:rsidR="003B7D47" w:rsidRDefault="003B7D47" w:rsidP="003B7D47">
      <w:pPr>
        <w:jc w:val="center"/>
        <w:rPr>
          <w:rFonts w:ascii="Times New Roman" w:hAnsi="Times New Roman" w:cs="Times New Roman"/>
          <w:sz w:val="24"/>
        </w:rPr>
      </w:pPr>
    </w:p>
    <w:p w:rsidR="003B7D47" w:rsidRDefault="003B7D47" w:rsidP="003B7D47">
      <w:pPr>
        <w:jc w:val="center"/>
        <w:rPr>
          <w:rFonts w:ascii="Times New Roman" w:hAnsi="Times New Roman" w:cs="Times New Roman"/>
          <w:sz w:val="24"/>
        </w:rPr>
      </w:pPr>
    </w:p>
    <w:p w:rsidR="003B7D47" w:rsidRDefault="003B7D47" w:rsidP="003B7D47">
      <w:pPr>
        <w:jc w:val="center"/>
        <w:rPr>
          <w:rFonts w:ascii="Times New Roman" w:hAnsi="Times New Roman" w:cs="Times New Roman"/>
          <w:sz w:val="24"/>
        </w:rPr>
      </w:pPr>
    </w:p>
    <w:p w:rsidR="003B7D47" w:rsidRDefault="003B7D47" w:rsidP="003B7D47">
      <w:pPr>
        <w:jc w:val="center"/>
        <w:rPr>
          <w:rFonts w:ascii="Times New Roman" w:hAnsi="Times New Roman" w:cs="Times New Roman"/>
          <w:sz w:val="24"/>
        </w:rPr>
      </w:pPr>
    </w:p>
    <w:p w:rsidR="003B7D47" w:rsidRDefault="003B7D47" w:rsidP="003B7D47">
      <w:pPr>
        <w:jc w:val="center"/>
        <w:rPr>
          <w:rFonts w:ascii="Times New Roman" w:hAnsi="Times New Roman" w:cs="Times New Roman"/>
          <w:sz w:val="24"/>
        </w:rPr>
      </w:pPr>
    </w:p>
    <w:p w:rsidR="003B7D47" w:rsidRDefault="003B7D47" w:rsidP="003B7D47">
      <w:pPr>
        <w:rPr>
          <w:rFonts w:ascii="Times New Roman" w:hAnsi="Times New Roman" w:cs="Times New Roman"/>
          <w:sz w:val="24"/>
        </w:rPr>
      </w:pPr>
    </w:p>
    <w:p w:rsidR="00D976B3" w:rsidRDefault="00D976B3" w:rsidP="003B7D47">
      <w:pPr>
        <w:spacing w:after="0" w:line="276" w:lineRule="auto"/>
        <w:ind w:firstLine="567"/>
        <w:jc w:val="both"/>
        <w:rPr>
          <w:rFonts w:ascii="Times New Roman" w:hAnsi="Times New Roman" w:cs="Times New Roman"/>
          <w:sz w:val="24"/>
        </w:rPr>
      </w:pPr>
    </w:p>
    <w:p w:rsidR="00D976B3" w:rsidRPr="00D976B3" w:rsidRDefault="00D976B3" w:rsidP="003B7D47">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lastRenderedPageBreak/>
        <w:t>В</w:t>
      </w:r>
      <w:r w:rsidRPr="00D976B3">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настоящее время</w:t>
      </w:r>
      <w:r w:rsidRPr="00D976B3">
        <w:rPr>
          <w:rFonts w:ascii="Times New Roman" w:hAnsi="Times New Roman" w:cs="Times New Roman"/>
          <w:sz w:val="24"/>
          <w:szCs w:val="24"/>
          <w:shd w:val="clear" w:color="auto" w:fill="FFFFFF"/>
        </w:rPr>
        <w:t xml:space="preserve"> </w:t>
      </w:r>
      <w:r w:rsidRPr="00D976B3">
        <w:rPr>
          <w:rFonts w:ascii="Times New Roman" w:hAnsi="Times New Roman" w:cs="Times New Roman"/>
          <w:sz w:val="24"/>
          <w:szCs w:val="24"/>
          <w:shd w:val="clear" w:color="auto" w:fill="FFFFFF"/>
        </w:rPr>
        <w:t>одн</w:t>
      </w:r>
      <w:r>
        <w:rPr>
          <w:rFonts w:ascii="Times New Roman" w:hAnsi="Times New Roman" w:cs="Times New Roman"/>
          <w:sz w:val="24"/>
          <w:szCs w:val="24"/>
          <w:shd w:val="clear" w:color="auto" w:fill="FFFFFF"/>
        </w:rPr>
        <w:t>ой</w:t>
      </w:r>
      <w:r w:rsidRPr="00D976B3">
        <w:rPr>
          <w:rFonts w:ascii="Times New Roman" w:hAnsi="Times New Roman" w:cs="Times New Roman"/>
          <w:sz w:val="24"/>
          <w:szCs w:val="24"/>
          <w:shd w:val="clear" w:color="auto" w:fill="FFFFFF"/>
        </w:rPr>
        <w:t xml:space="preserve"> из наиболее актуальных стратегий эффекти</w:t>
      </w:r>
      <w:r w:rsidRPr="00D976B3">
        <w:rPr>
          <w:rFonts w:ascii="Times New Roman" w:hAnsi="Times New Roman" w:cs="Times New Roman"/>
          <w:sz w:val="24"/>
          <w:szCs w:val="24"/>
          <w:shd w:val="clear" w:color="auto" w:fill="FFFFFF"/>
        </w:rPr>
        <w:t>в</w:t>
      </w:r>
      <w:r w:rsidRPr="00D976B3">
        <w:rPr>
          <w:rFonts w:ascii="Times New Roman" w:hAnsi="Times New Roman" w:cs="Times New Roman"/>
          <w:sz w:val="24"/>
          <w:szCs w:val="24"/>
          <w:shd w:val="clear" w:color="auto" w:fill="FFFFFF"/>
        </w:rPr>
        <w:t>ной модернизации процесса преподавания в современно</w:t>
      </w:r>
      <w:r>
        <w:rPr>
          <w:rFonts w:ascii="Times New Roman" w:hAnsi="Times New Roman" w:cs="Times New Roman"/>
          <w:sz w:val="24"/>
          <w:szCs w:val="24"/>
          <w:shd w:val="clear" w:color="auto" w:fill="FFFFFF"/>
        </w:rPr>
        <w:t>й</w:t>
      </w:r>
      <w:r w:rsidRPr="00D976B3">
        <w:rPr>
          <w:rFonts w:ascii="Times New Roman" w:hAnsi="Times New Roman" w:cs="Times New Roman"/>
          <w:sz w:val="24"/>
          <w:szCs w:val="24"/>
          <w:shd w:val="clear" w:color="auto" w:fill="FFFFFF"/>
        </w:rPr>
        <w:t xml:space="preserve"> музыкально</w:t>
      </w:r>
      <w:r>
        <w:rPr>
          <w:rFonts w:ascii="Times New Roman" w:hAnsi="Times New Roman" w:cs="Times New Roman"/>
          <w:sz w:val="24"/>
          <w:szCs w:val="24"/>
          <w:shd w:val="clear" w:color="auto" w:fill="FFFFFF"/>
        </w:rPr>
        <w:t>й</w:t>
      </w:r>
      <w:r w:rsidRPr="00D976B3">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школе является</w:t>
      </w:r>
      <w:r w:rsidRPr="00D976B3">
        <w:rPr>
          <w:rFonts w:ascii="Times New Roman" w:hAnsi="Times New Roman" w:cs="Times New Roman"/>
          <w:sz w:val="24"/>
          <w:szCs w:val="24"/>
          <w:shd w:val="clear" w:color="auto" w:fill="FFFFFF"/>
        </w:rPr>
        <w:t xml:space="preserve"> расширение </w:t>
      </w:r>
      <w:r>
        <w:rPr>
          <w:rFonts w:ascii="Times New Roman" w:hAnsi="Times New Roman" w:cs="Times New Roman"/>
          <w:sz w:val="24"/>
          <w:szCs w:val="24"/>
          <w:shd w:val="clear" w:color="auto" w:fill="FFFFFF"/>
        </w:rPr>
        <w:t>фортепиа</w:t>
      </w:r>
      <w:r>
        <w:rPr>
          <w:rFonts w:ascii="Times New Roman" w:hAnsi="Times New Roman" w:cs="Times New Roman"/>
          <w:sz w:val="24"/>
          <w:szCs w:val="24"/>
          <w:shd w:val="clear" w:color="auto" w:fill="FFFFFF"/>
        </w:rPr>
        <w:t>н</w:t>
      </w:r>
      <w:r>
        <w:rPr>
          <w:rFonts w:ascii="Times New Roman" w:hAnsi="Times New Roman" w:cs="Times New Roman"/>
          <w:sz w:val="24"/>
          <w:szCs w:val="24"/>
          <w:shd w:val="clear" w:color="auto" w:fill="FFFFFF"/>
        </w:rPr>
        <w:t xml:space="preserve">ного педагогического репертуара </w:t>
      </w:r>
      <w:r w:rsidRPr="00D976B3">
        <w:rPr>
          <w:rFonts w:ascii="Times New Roman" w:hAnsi="Times New Roman" w:cs="Times New Roman"/>
          <w:sz w:val="24"/>
          <w:szCs w:val="24"/>
          <w:shd w:val="clear" w:color="auto" w:fill="FFFFFF"/>
        </w:rPr>
        <w:t>и смен</w:t>
      </w:r>
      <w:r>
        <w:rPr>
          <w:rFonts w:ascii="Times New Roman" w:hAnsi="Times New Roman" w:cs="Times New Roman"/>
          <w:sz w:val="24"/>
          <w:szCs w:val="24"/>
          <w:shd w:val="clear" w:color="auto" w:fill="FFFFFF"/>
        </w:rPr>
        <w:t>а</w:t>
      </w:r>
      <w:r w:rsidRPr="00D976B3">
        <w:rPr>
          <w:rFonts w:ascii="Times New Roman" w:hAnsi="Times New Roman" w:cs="Times New Roman"/>
          <w:sz w:val="24"/>
          <w:szCs w:val="24"/>
          <w:shd w:val="clear" w:color="auto" w:fill="FFFFFF"/>
        </w:rPr>
        <w:t xml:space="preserve"> вектора, образующ</w:t>
      </w:r>
      <w:r>
        <w:rPr>
          <w:rFonts w:ascii="Times New Roman" w:hAnsi="Times New Roman" w:cs="Times New Roman"/>
          <w:sz w:val="24"/>
          <w:szCs w:val="24"/>
          <w:shd w:val="clear" w:color="auto" w:fill="FFFFFF"/>
        </w:rPr>
        <w:t>его</w:t>
      </w:r>
      <w:r w:rsidRPr="00D976B3">
        <w:rPr>
          <w:rFonts w:ascii="Times New Roman" w:hAnsi="Times New Roman" w:cs="Times New Roman"/>
          <w:sz w:val="24"/>
          <w:szCs w:val="24"/>
          <w:shd w:val="clear" w:color="auto" w:fill="FFFFFF"/>
        </w:rPr>
        <w:t xml:space="preserve"> содержательный аспект м</w:t>
      </w:r>
      <w:r w:rsidRPr="00D976B3">
        <w:rPr>
          <w:rFonts w:ascii="Times New Roman" w:hAnsi="Times New Roman" w:cs="Times New Roman"/>
          <w:sz w:val="24"/>
          <w:szCs w:val="24"/>
          <w:shd w:val="clear" w:color="auto" w:fill="FFFFFF"/>
        </w:rPr>
        <w:t>у</w:t>
      </w:r>
      <w:r w:rsidRPr="00D976B3">
        <w:rPr>
          <w:rFonts w:ascii="Times New Roman" w:hAnsi="Times New Roman" w:cs="Times New Roman"/>
          <w:sz w:val="24"/>
          <w:szCs w:val="24"/>
          <w:shd w:val="clear" w:color="auto" w:fill="FFFFFF"/>
        </w:rPr>
        <w:t xml:space="preserve">зыкального образования. В качестве новой стратегической модели предлагается внедрение в педагогический и концертный репертуар музыкальных произведений </w:t>
      </w:r>
      <w:r w:rsidR="00427047">
        <w:rPr>
          <w:rFonts w:ascii="Times New Roman" w:hAnsi="Times New Roman" w:cs="Times New Roman"/>
          <w:sz w:val="24"/>
          <w:szCs w:val="24"/>
          <w:shd w:val="clear" w:color="auto" w:fill="FFFFFF"/>
        </w:rPr>
        <w:t xml:space="preserve">отечественных </w:t>
      </w:r>
      <w:r w:rsidRPr="00D976B3">
        <w:rPr>
          <w:rFonts w:ascii="Times New Roman" w:hAnsi="Times New Roman" w:cs="Times New Roman"/>
          <w:sz w:val="24"/>
          <w:szCs w:val="24"/>
          <w:shd w:val="clear" w:color="auto" w:fill="FFFFFF"/>
        </w:rPr>
        <w:t>композ</w:t>
      </w:r>
      <w:r w:rsidRPr="00D976B3">
        <w:rPr>
          <w:rFonts w:ascii="Times New Roman" w:hAnsi="Times New Roman" w:cs="Times New Roman"/>
          <w:sz w:val="24"/>
          <w:szCs w:val="24"/>
          <w:shd w:val="clear" w:color="auto" w:fill="FFFFFF"/>
        </w:rPr>
        <w:t>и</w:t>
      </w:r>
      <w:r w:rsidRPr="00D976B3">
        <w:rPr>
          <w:rFonts w:ascii="Times New Roman" w:hAnsi="Times New Roman" w:cs="Times New Roman"/>
          <w:sz w:val="24"/>
          <w:szCs w:val="24"/>
          <w:shd w:val="clear" w:color="auto" w:fill="FFFFFF"/>
        </w:rPr>
        <w:t>торов, в частности принадлежащих одному из крупнейших композиторов-пианистов XX в</w:t>
      </w:r>
      <w:r w:rsidRPr="00D976B3">
        <w:rPr>
          <w:rFonts w:ascii="Times New Roman" w:hAnsi="Times New Roman" w:cs="Times New Roman"/>
          <w:sz w:val="24"/>
          <w:szCs w:val="24"/>
          <w:shd w:val="clear" w:color="auto" w:fill="FFFFFF"/>
        </w:rPr>
        <w:t>е</w:t>
      </w:r>
      <w:r w:rsidRPr="00D976B3">
        <w:rPr>
          <w:rFonts w:ascii="Times New Roman" w:hAnsi="Times New Roman" w:cs="Times New Roman"/>
          <w:sz w:val="24"/>
          <w:szCs w:val="24"/>
          <w:shd w:val="clear" w:color="auto" w:fill="FFFFFF"/>
        </w:rPr>
        <w:t xml:space="preserve">ка </w:t>
      </w:r>
      <w:proofErr w:type="spellStart"/>
      <w:r w:rsidR="00427047">
        <w:rPr>
          <w:rFonts w:ascii="Times New Roman" w:hAnsi="Times New Roman" w:cs="Times New Roman"/>
          <w:sz w:val="24"/>
          <w:szCs w:val="24"/>
          <w:shd w:val="clear" w:color="auto" w:fill="FFFFFF"/>
        </w:rPr>
        <w:t>В.</w:t>
      </w:r>
      <w:proofErr w:type="gramStart"/>
      <w:r w:rsidR="00427047">
        <w:rPr>
          <w:rFonts w:ascii="Times New Roman" w:hAnsi="Times New Roman" w:cs="Times New Roman"/>
          <w:sz w:val="24"/>
          <w:szCs w:val="24"/>
          <w:shd w:val="clear" w:color="auto" w:fill="FFFFFF"/>
        </w:rPr>
        <w:t>Гаврилину</w:t>
      </w:r>
      <w:proofErr w:type="spellEnd"/>
      <w:proofErr w:type="gramEnd"/>
      <w:r w:rsidRPr="00D976B3">
        <w:rPr>
          <w:rFonts w:ascii="Times New Roman" w:hAnsi="Times New Roman" w:cs="Times New Roman"/>
          <w:sz w:val="24"/>
          <w:szCs w:val="24"/>
          <w:shd w:val="clear" w:color="auto" w:fill="FFFFFF"/>
        </w:rPr>
        <w:t xml:space="preserve">. Его цикл фортепианных </w:t>
      </w:r>
      <w:r w:rsidR="00427047">
        <w:rPr>
          <w:rFonts w:ascii="Times New Roman" w:hAnsi="Times New Roman" w:cs="Times New Roman"/>
          <w:sz w:val="24"/>
          <w:szCs w:val="24"/>
          <w:shd w:val="clear" w:color="auto" w:fill="FFFFFF"/>
        </w:rPr>
        <w:t>пьес</w:t>
      </w:r>
      <w:r w:rsidRPr="00D976B3">
        <w:rPr>
          <w:rFonts w:ascii="Times New Roman" w:hAnsi="Times New Roman" w:cs="Times New Roman"/>
          <w:sz w:val="24"/>
          <w:szCs w:val="24"/>
          <w:shd w:val="clear" w:color="auto" w:fill="FFFFFF"/>
        </w:rPr>
        <w:t xml:space="preserve"> и поэтапная работа над ним</w:t>
      </w:r>
      <w:r w:rsidR="00427047">
        <w:rPr>
          <w:rFonts w:ascii="Times New Roman" w:hAnsi="Times New Roman" w:cs="Times New Roman"/>
          <w:sz w:val="24"/>
          <w:szCs w:val="24"/>
          <w:shd w:val="clear" w:color="auto" w:fill="FFFFFF"/>
        </w:rPr>
        <w:t>и</w:t>
      </w:r>
      <w:r w:rsidRPr="00D976B3">
        <w:rPr>
          <w:rFonts w:ascii="Times New Roman" w:hAnsi="Times New Roman" w:cs="Times New Roman"/>
          <w:sz w:val="24"/>
          <w:szCs w:val="24"/>
          <w:shd w:val="clear" w:color="auto" w:fill="FFFFFF"/>
        </w:rPr>
        <w:t xml:space="preserve"> в классе </w:t>
      </w:r>
      <w:r w:rsidR="00427047">
        <w:rPr>
          <w:rFonts w:ascii="Times New Roman" w:hAnsi="Times New Roman" w:cs="Times New Roman"/>
          <w:sz w:val="24"/>
          <w:szCs w:val="24"/>
          <w:shd w:val="clear" w:color="auto" w:fill="FFFFFF"/>
        </w:rPr>
        <w:t>фортепиано</w:t>
      </w:r>
      <w:bookmarkStart w:id="0" w:name="_GoBack"/>
      <w:bookmarkEnd w:id="0"/>
      <w:r w:rsidRPr="00D976B3">
        <w:rPr>
          <w:rFonts w:ascii="Times New Roman" w:hAnsi="Times New Roman" w:cs="Times New Roman"/>
          <w:sz w:val="24"/>
          <w:szCs w:val="24"/>
          <w:shd w:val="clear" w:color="auto" w:fill="FFFFFF"/>
        </w:rPr>
        <w:t xml:space="preserve"> позволяют решить целый ряд методико-педагогических, просветительских и культурологич</w:t>
      </w:r>
      <w:r w:rsidRPr="00D976B3">
        <w:rPr>
          <w:rFonts w:ascii="Times New Roman" w:hAnsi="Times New Roman" w:cs="Times New Roman"/>
          <w:sz w:val="24"/>
          <w:szCs w:val="24"/>
          <w:shd w:val="clear" w:color="auto" w:fill="FFFFFF"/>
        </w:rPr>
        <w:t>е</w:t>
      </w:r>
      <w:r w:rsidRPr="00D976B3">
        <w:rPr>
          <w:rFonts w:ascii="Times New Roman" w:hAnsi="Times New Roman" w:cs="Times New Roman"/>
          <w:sz w:val="24"/>
          <w:szCs w:val="24"/>
          <w:shd w:val="clear" w:color="auto" w:fill="FFFFFF"/>
        </w:rPr>
        <w:t>ских задач, направленных на обучение и воспитание современного музыканта широкого пр</w:t>
      </w:r>
      <w:r w:rsidRPr="00D976B3">
        <w:rPr>
          <w:rFonts w:ascii="Times New Roman" w:hAnsi="Times New Roman" w:cs="Times New Roman"/>
          <w:sz w:val="24"/>
          <w:szCs w:val="24"/>
          <w:shd w:val="clear" w:color="auto" w:fill="FFFFFF"/>
        </w:rPr>
        <w:t>о</w:t>
      </w:r>
      <w:r w:rsidRPr="00D976B3">
        <w:rPr>
          <w:rFonts w:ascii="Times New Roman" w:hAnsi="Times New Roman" w:cs="Times New Roman"/>
          <w:sz w:val="24"/>
          <w:szCs w:val="24"/>
          <w:shd w:val="clear" w:color="auto" w:fill="FFFFFF"/>
        </w:rPr>
        <w:t>филя.</w:t>
      </w:r>
    </w:p>
    <w:p w:rsidR="003B7D47" w:rsidRDefault="003B7D47" w:rsidP="003B7D47">
      <w:pPr>
        <w:spacing w:after="0" w:line="276" w:lineRule="auto"/>
        <w:ind w:firstLine="567"/>
        <w:jc w:val="both"/>
        <w:rPr>
          <w:rFonts w:ascii="Times New Roman" w:hAnsi="Times New Roman" w:cs="Times New Roman"/>
          <w:sz w:val="24"/>
        </w:rPr>
      </w:pPr>
      <w:r>
        <w:rPr>
          <w:rFonts w:ascii="Times New Roman" w:hAnsi="Times New Roman" w:cs="Times New Roman"/>
          <w:sz w:val="24"/>
        </w:rPr>
        <w:t xml:space="preserve">Музыка выдающегося русского композитора </w:t>
      </w:r>
      <w:proofErr w:type="spellStart"/>
      <w:r>
        <w:rPr>
          <w:rFonts w:ascii="Times New Roman" w:hAnsi="Times New Roman" w:cs="Times New Roman"/>
          <w:sz w:val="24"/>
        </w:rPr>
        <w:t>В.Гаврилина</w:t>
      </w:r>
      <w:proofErr w:type="spellEnd"/>
      <w:r>
        <w:rPr>
          <w:rFonts w:ascii="Times New Roman" w:hAnsi="Times New Roman" w:cs="Times New Roman"/>
          <w:sz w:val="24"/>
        </w:rPr>
        <w:t xml:space="preserve"> очень яркая, самобытная, з</w:t>
      </w:r>
      <w:r>
        <w:rPr>
          <w:rFonts w:ascii="Times New Roman" w:hAnsi="Times New Roman" w:cs="Times New Roman"/>
          <w:sz w:val="24"/>
        </w:rPr>
        <w:t>а</w:t>
      </w:r>
      <w:r>
        <w:rPr>
          <w:rFonts w:ascii="Times New Roman" w:hAnsi="Times New Roman" w:cs="Times New Roman"/>
          <w:sz w:val="24"/>
        </w:rPr>
        <w:t>нимает достойное место в истории нашей культуры и, конечно же, заслуживает большего внимания и изучения ее на начальном этапе музыкального образования, т.е. в репертуаре ДМШ. Хотим обратить внимание на циклы: «Деревенские эскизы», «Портреты», «Танцы», включенные в сборник «Пьесы для фортепиано», изданный в 1976г.</w:t>
      </w:r>
    </w:p>
    <w:p w:rsidR="003B7D47" w:rsidRDefault="003B7D47" w:rsidP="003B7D47">
      <w:pPr>
        <w:spacing w:after="0" w:line="276" w:lineRule="auto"/>
        <w:ind w:firstLine="567"/>
        <w:jc w:val="both"/>
        <w:rPr>
          <w:rFonts w:ascii="Times New Roman" w:hAnsi="Times New Roman" w:cs="Times New Roman"/>
          <w:sz w:val="24"/>
        </w:rPr>
      </w:pPr>
      <w:r>
        <w:rPr>
          <w:rFonts w:ascii="Times New Roman" w:hAnsi="Times New Roman" w:cs="Times New Roman"/>
          <w:sz w:val="24"/>
        </w:rPr>
        <w:t xml:space="preserve">Все пьесы </w:t>
      </w:r>
      <w:proofErr w:type="spellStart"/>
      <w:r>
        <w:rPr>
          <w:rFonts w:ascii="Times New Roman" w:hAnsi="Times New Roman" w:cs="Times New Roman"/>
          <w:sz w:val="24"/>
        </w:rPr>
        <w:t>программны</w:t>
      </w:r>
      <w:proofErr w:type="spellEnd"/>
      <w:r>
        <w:rPr>
          <w:rFonts w:ascii="Times New Roman" w:hAnsi="Times New Roman" w:cs="Times New Roman"/>
          <w:sz w:val="24"/>
        </w:rPr>
        <w:t>: точные названия дают дополнительную возможность для пр</w:t>
      </w:r>
      <w:r>
        <w:rPr>
          <w:rFonts w:ascii="Times New Roman" w:hAnsi="Times New Roman" w:cs="Times New Roman"/>
          <w:sz w:val="24"/>
        </w:rPr>
        <w:t>о</w:t>
      </w:r>
      <w:r>
        <w:rPr>
          <w:rFonts w:ascii="Times New Roman" w:hAnsi="Times New Roman" w:cs="Times New Roman"/>
          <w:sz w:val="24"/>
        </w:rPr>
        <w:t>буждения фантазии, понимания, более точного образного представления. Музыка очень инт</w:t>
      </w:r>
      <w:r>
        <w:rPr>
          <w:rFonts w:ascii="Times New Roman" w:hAnsi="Times New Roman" w:cs="Times New Roman"/>
          <w:sz w:val="24"/>
        </w:rPr>
        <w:t>е</w:t>
      </w:r>
      <w:r>
        <w:rPr>
          <w:rFonts w:ascii="Times New Roman" w:hAnsi="Times New Roman" w:cs="Times New Roman"/>
          <w:sz w:val="24"/>
        </w:rPr>
        <w:t>ресная, талантливая, самобытная, яркая и очень понятная, несмотря на все сложности муз</w:t>
      </w:r>
      <w:r>
        <w:rPr>
          <w:rFonts w:ascii="Times New Roman" w:hAnsi="Times New Roman" w:cs="Times New Roman"/>
          <w:sz w:val="24"/>
        </w:rPr>
        <w:t>ы</w:t>
      </w:r>
      <w:r>
        <w:rPr>
          <w:rFonts w:ascii="Times New Roman" w:hAnsi="Times New Roman" w:cs="Times New Roman"/>
          <w:sz w:val="24"/>
        </w:rPr>
        <w:t>кального языка, который очень богат и разнообразен.</w:t>
      </w:r>
    </w:p>
    <w:p w:rsidR="003B7D47" w:rsidRDefault="003B7D47" w:rsidP="003B7D47">
      <w:pPr>
        <w:spacing w:after="0" w:line="276" w:lineRule="auto"/>
        <w:ind w:firstLine="567"/>
        <w:jc w:val="both"/>
        <w:rPr>
          <w:rFonts w:ascii="Times New Roman" w:hAnsi="Times New Roman" w:cs="Times New Roman"/>
          <w:sz w:val="24"/>
        </w:rPr>
      </w:pPr>
      <w:r>
        <w:rPr>
          <w:rFonts w:ascii="Times New Roman" w:hAnsi="Times New Roman" w:cs="Times New Roman"/>
          <w:sz w:val="24"/>
        </w:rPr>
        <w:t xml:space="preserve">В музыке циклов явно ощущается два стилевых направления творчества </w:t>
      </w:r>
      <w:proofErr w:type="spellStart"/>
      <w:r>
        <w:rPr>
          <w:rFonts w:ascii="Times New Roman" w:hAnsi="Times New Roman" w:cs="Times New Roman"/>
          <w:sz w:val="24"/>
        </w:rPr>
        <w:t>В.Гаврилина</w:t>
      </w:r>
      <w:proofErr w:type="spellEnd"/>
      <w:r>
        <w:rPr>
          <w:rFonts w:ascii="Times New Roman" w:hAnsi="Times New Roman" w:cs="Times New Roman"/>
          <w:sz w:val="24"/>
        </w:rPr>
        <w:t>: к первому направлению относятся произведения, близкие по содержанию, по интонационному строю русской народной музыке, произведения очень русские по духу. Здесь важно отметить то, что эта связь не исключает использование современных средств музыкального языка, а наоборот, возникает при помощи этих средств («Деревенские эскизы»); ко второму направл</w:t>
      </w:r>
      <w:r>
        <w:rPr>
          <w:rFonts w:ascii="Times New Roman" w:hAnsi="Times New Roman" w:cs="Times New Roman"/>
          <w:sz w:val="24"/>
        </w:rPr>
        <w:t>е</w:t>
      </w:r>
      <w:r>
        <w:rPr>
          <w:rFonts w:ascii="Times New Roman" w:hAnsi="Times New Roman" w:cs="Times New Roman"/>
          <w:sz w:val="24"/>
        </w:rPr>
        <w:t xml:space="preserve">нию относятся произведения, очень современные и по содержанию, и по музыкальному языку, в них </w:t>
      </w:r>
      <w:proofErr w:type="spellStart"/>
      <w:r>
        <w:rPr>
          <w:rFonts w:ascii="Times New Roman" w:hAnsi="Times New Roman" w:cs="Times New Roman"/>
          <w:sz w:val="24"/>
        </w:rPr>
        <w:t>В.Гаврилин</w:t>
      </w:r>
      <w:proofErr w:type="spellEnd"/>
      <w:r>
        <w:rPr>
          <w:rFonts w:ascii="Times New Roman" w:hAnsi="Times New Roman" w:cs="Times New Roman"/>
          <w:sz w:val="24"/>
        </w:rPr>
        <w:t xml:space="preserve"> использует самые новейшие приемы письма («Портреты»).</w:t>
      </w:r>
    </w:p>
    <w:p w:rsidR="003B7D47" w:rsidRDefault="003B7D47" w:rsidP="003B7D47">
      <w:pPr>
        <w:spacing w:after="0" w:line="276" w:lineRule="auto"/>
        <w:ind w:firstLine="567"/>
        <w:jc w:val="both"/>
        <w:rPr>
          <w:rFonts w:ascii="Times New Roman" w:hAnsi="Times New Roman" w:cs="Times New Roman"/>
          <w:sz w:val="24"/>
        </w:rPr>
      </w:pPr>
      <w:r>
        <w:rPr>
          <w:rFonts w:ascii="Times New Roman" w:hAnsi="Times New Roman" w:cs="Times New Roman"/>
          <w:sz w:val="24"/>
        </w:rPr>
        <w:t>В мелодиях многих пьес слышна живая интонация человеческого голоса, для этих пьес характерна вокальная фразировка. Каждая интонация очень выразительная, выпуклая, гов</w:t>
      </w:r>
      <w:r>
        <w:rPr>
          <w:rFonts w:ascii="Times New Roman" w:hAnsi="Times New Roman" w:cs="Times New Roman"/>
          <w:sz w:val="24"/>
        </w:rPr>
        <w:t>о</w:t>
      </w:r>
      <w:r>
        <w:rPr>
          <w:rFonts w:ascii="Times New Roman" w:hAnsi="Times New Roman" w:cs="Times New Roman"/>
          <w:sz w:val="24"/>
        </w:rPr>
        <w:t>рящая. Это относится в первую очередь к «Деревенским эскизам». В пьесах цикла «Портр</w:t>
      </w:r>
      <w:r>
        <w:rPr>
          <w:rFonts w:ascii="Times New Roman" w:hAnsi="Times New Roman" w:cs="Times New Roman"/>
          <w:sz w:val="24"/>
        </w:rPr>
        <w:t>е</w:t>
      </w:r>
      <w:r>
        <w:rPr>
          <w:rFonts w:ascii="Times New Roman" w:hAnsi="Times New Roman" w:cs="Times New Roman"/>
          <w:sz w:val="24"/>
        </w:rPr>
        <w:t xml:space="preserve">ты», рисующих конкретные, реальные характеры, преобладает </w:t>
      </w:r>
      <w:proofErr w:type="spellStart"/>
      <w:r>
        <w:rPr>
          <w:rFonts w:ascii="Times New Roman" w:hAnsi="Times New Roman" w:cs="Times New Roman"/>
          <w:sz w:val="24"/>
        </w:rPr>
        <w:t>инструментальность</w:t>
      </w:r>
      <w:proofErr w:type="spellEnd"/>
      <w:r>
        <w:rPr>
          <w:rFonts w:ascii="Times New Roman" w:hAnsi="Times New Roman" w:cs="Times New Roman"/>
          <w:sz w:val="24"/>
        </w:rPr>
        <w:t xml:space="preserve">. Для всех пьес характерны </w:t>
      </w:r>
      <w:proofErr w:type="gramStart"/>
      <w:r>
        <w:rPr>
          <w:rFonts w:ascii="Times New Roman" w:hAnsi="Times New Roman" w:cs="Times New Roman"/>
          <w:sz w:val="24"/>
        </w:rPr>
        <w:t>метро-ритмическое</w:t>
      </w:r>
      <w:proofErr w:type="gramEnd"/>
      <w:r>
        <w:rPr>
          <w:rFonts w:ascii="Times New Roman" w:hAnsi="Times New Roman" w:cs="Times New Roman"/>
          <w:sz w:val="24"/>
        </w:rPr>
        <w:t xml:space="preserve"> многообразие, (однако частые смены метра не нарушают единства, цельности), современные гармонии, наложение одной гармонии на другую, приемы </w:t>
      </w:r>
      <w:proofErr w:type="spellStart"/>
      <w:r>
        <w:rPr>
          <w:rFonts w:ascii="Times New Roman" w:hAnsi="Times New Roman" w:cs="Times New Roman"/>
          <w:sz w:val="24"/>
        </w:rPr>
        <w:t>политональности</w:t>
      </w:r>
      <w:proofErr w:type="spellEnd"/>
      <w:r>
        <w:rPr>
          <w:rFonts w:ascii="Times New Roman" w:hAnsi="Times New Roman" w:cs="Times New Roman"/>
          <w:sz w:val="24"/>
        </w:rPr>
        <w:t>, красочное использование педали, широкое и смелое использование всей клавиатуры. Музыка полна искренности, проникновенности, очень выразительна. Она трогает, вызывает отклик у исполнителя и слушателя. Очень ценна авторская редакция. Тщательно и подробно показана фразировка; многочисленные авторские ремарки, разнообразные динам</w:t>
      </w:r>
      <w:r>
        <w:rPr>
          <w:rFonts w:ascii="Times New Roman" w:hAnsi="Times New Roman" w:cs="Times New Roman"/>
          <w:sz w:val="24"/>
        </w:rPr>
        <w:t>и</w:t>
      </w:r>
      <w:r>
        <w:rPr>
          <w:rFonts w:ascii="Times New Roman" w:hAnsi="Times New Roman" w:cs="Times New Roman"/>
          <w:sz w:val="24"/>
        </w:rPr>
        <w:t xml:space="preserve">ка, штрихи – все это очень помогает педагогу и ученику понять замысел композитора. Пьесы могут быть включены в репертуар средних и старших классов ДМШ. </w:t>
      </w:r>
    </w:p>
    <w:p w:rsidR="003B7D47" w:rsidRPr="00033423" w:rsidRDefault="003B7D47" w:rsidP="003B7D47">
      <w:pPr>
        <w:pStyle w:val="a3"/>
        <w:spacing w:after="0" w:line="276" w:lineRule="auto"/>
        <w:ind w:left="0"/>
        <w:jc w:val="center"/>
        <w:rPr>
          <w:rFonts w:ascii="Times New Roman" w:hAnsi="Times New Roman" w:cs="Times New Roman"/>
          <w:b/>
          <w:sz w:val="10"/>
          <w:szCs w:val="10"/>
        </w:rPr>
      </w:pPr>
    </w:p>
    <w:p w:rsidR="003B7D47" w:rsidRDefault="003B7D47" w:rsidP="003B7D47">
      <w:pPr>
        <w:pStyle w:val="a3"/>
        <w:spacing w:after="0" w:line="276" w:lineRule="auto"/>
        <w:ind w:left="0"/>
        <w:jc w:val="center"/>
        <w:rPr>
          <w:rFonts w:ascii="Times New Roman" w:hAnsi="Times New Roman" w:cs="Times New Roman"/>
          <w:b/>
          <w:sz w:val="24"/>
        </w:rPr>
      </w:pPr>
      <w:r w:rsidRPr="00033423">
        <w:rPr>
          <w:rFonts w:ascii="Times New Roman" w:hAnsi="Times New Roman" w:cs="Times New Roman"/>
          <w:b/>
          <w:sz w:val="24"/>
        </w:rPr>
        <w:t>ЦИКЛ «ДЕРЕВЕНСКИЕ ЭСКИЗЫ»</w:t>
      </w:r>
    </w:p>
    <w:p w:rsidR="003B7D47" w:rsidRPr="00033423" w:rsidRDefault="003B7D47" w:rsidP="003B7D47">
      <w:pPr>
        <w:pStyle w:val="a3"/>
        <w:spacing w:after="0" w:line="276" w:lineRule="auto"/>
        <w:ind w:left="0"/>
        <w:jc w:val="center"/>
        <w:rPr>
          <w:rFonts w:ascii="Times New Roman" w:hAnsi="Times New Roman" w:cs="Times New Roman"/>
          <w:b/>
          <w:sz w:val="10"/>
          <w:szCs w:val="10"/>
        </w:rPr>
      </w:pPr>
    </w:p>
    <w:p w:rsidR="003B7D47" w:rsidRPr="00185F01" w:rsidRDefault="003B7D47" w:rsidP="003B7D47">
      <w:pPr>
        <w:spacing w:after="0" w:line="276" w:lineRule="auto"/>
        <w:ind w:firstLine="567"/>
        <w:jc w:val="both"/>
        <w:rPr>
          <w:rFonts w:ascii="Times New Roman" w:hAnsi="Times New Roman" w:cs="Times New Roman"/>
          <w:sz w:val="24"/>
        </w:rPr>
      </w:pPr>
      <w:r w:rsidRPr="00185F01">
        <w:rPr>
          <w:rFonts w:ascii="Times New Roman" w:hAnsi="Times New Roman" w:cs="Times New Roman"/>
          <w:sz w:val="24"/>
        </w:rPr>
        <w:t xml:space="preserve">В цикле четыре пьесы. В музыке явно чувствуется народный русский дух, да и само название </w:t>
      </w:r>
      <w:r>
        <w:rPr>
          <w:rFonts w:ascii="Times New Roman" w:hAnsi="Times New Roman" w:cs="Times New Roman"/>
          <w:sz w:val="24"/>
        </w:rPr>
        <w:t>подчеркивает это</w:t>
      </w:r>
      <w:r w:rsidRPr="00185F01">
        <w:rPr>
          <w:rFonts w:ascii="Times New Roman" w:hAnsi="Times New Roman" w:cs="Times New Roman"/>
          <w:sz w:val="24"/>
        </w:rPr>
        <w:t xml:space="preserve">. В каждой пьесе цикла совершенно очевидно ощущается близость к русской песне. Композитор здесь использует все средства выразительности современного музыкального языка: многообразие </w:t>
      </w:r>
      <w:proofErr w:type="gramStart"/>
      <w:r w:rsidRPr="00185F01">
        <w:rPr>
          <w:rFonts w:ascii="Times New Roman" w:hAnsi="Times New Roman" w:cs="Times New Roman"/>
          <w:sz w:val="24"/>
        </w:rPr>
        <w:t>метро-ритмов</w:t>
      </w:r>
      <w:proofErr w:type="gramEnd"/>
      <w:r w:rsidRPr="00185F01">
        <w:rPr>
          <w:rFonts w:ascii="Times New Roman" w:hAnsi="Times New Roman" w:cs="Times New Roman"/>
          <w:sz w:val="24"/>
        </w:rPr>
        <w:t xml:space="preserve">, разнообразие гармоний, приемы </w:t>
      </w:r>
      <w:proofErr w:type="spellStart"/>
      <w:r w:rsidRPr="00185F01">
        <w:rPr>
          <w:rFonts w:ascii="Times New Roman" w:hAnsi="Times New Roman" w:cs="Times New Roman"/>
          <w:sz w:val="24"/>
        </w:rPr>
        <w:t>полит</w:t>
      </w:r>
      <w:r w:rsidRPr="00185F01">
        <w:rPr>
          <w:rFonts w:ascii="Times New Roman" w:hAnsi="Times New Roman" w:cs="Times New Roman"/>
          <w:sz w:val="24"/>
        </w:rPr>
        <w:t>о</w:t>
      </w:r>
      <w:r w:rsidRPr="00185F01">
        <w:rPr>
          <w:rFonts w:ascii="Times New Roman" w:hAnsi="Times New Roman" w:cs="Times New Roman"/>
          <w:sz w:val="24"/>
        </w:rPr>
        <w:t>нальности</w:t>
      </w:r>
      <w:proofErr w:type="spellEnd"/>
      <w:r w:rsidRPr="00185F01">
        <w:rPr>
          <w:rFonts w:ascii="Times New Roman" w:hAnsi="Times New Roman" w:cs="Times New Roman"/>
          <w:sz w:val="24"/>
        </w:rPr>
        <w:t>. Мелодия очень свободная, гибкая, интонационно очень выразительная, вокального происхождения. Такты имеют чисто формообразующее значение, мелодия и гармония разв</w:t>
      </w:r>
      <w:r w:rsidRPr="00185F01">
        <w:rPr>
          <w:rFonts w:ascii="Times New Roman" w:hAnsi="Times New Roman" w:cs="Times New Roman"/>
          <w:sz w:val="24"/>
        </w:rPr>
        <w:t>и</w:t>
      </w:r>
      <w:r w:rsidRPr="00185F01">
        <w:rPr>
          <w:rFonts w:ascii="Times New Roman" w:hAnsi="Times New Roman" w:cs="Times New Roman"/>
          <w:sz w:val="24"/>
        </w:rPr>
        <w:t xml:space="preserve">ваются очень свободно, «ломая» границы такта. Но, несмотря на все эти сложности, музыка </w:t>
      </w:r>
      <w:r w:rsidRPr="00185F01">
        <w:rPr>
          <w:rFonts w:ascii="Times New Roman" w:hAnsi="Times New Roman" w:cs="Times New Roman"/>
          <w:sz w:val="24"/>
        </w:rPr>
        <w:lastRenderedPageBreak/>
        <w:t>очень ясная и понятная, потому что все подчинено раскрытию содержания этой очень русской музыки. Во всем цикле прослеживается сквозная сюжетная линия развития, что подтвержд</w:t>
      </w:r>
      <w:r w:rsidRPr="00185F01">
        <w:rPr>
          <w:rFonts w:ascii="Times New Roman" w:hAnsi="Times New Roman" w:cs="Times New Roman"/>
          <w:sz w:val="24"/>
        </w:rPr>
        <w:t>а</w:t>
      </w:r>
      <w:r w:rsidRPr="00185F01">
        <w:rPr>
          <w:rFonts w:ascii="Times New Roman" w:hAnsi="Times New Roman" w:cs="Times New Roman"/>
          <w:sz w:val="24"/>
        </w:rPr>
        <w:t>ется не только общим содержанием, но и интонационным и гармоническим единством: через весь цикл проходят общие интонации, гармонии, ритмы, приемы письма. Каждая пьеса как бы рождается из предыдущей и продолжает ее образное содержание. При работе над циклом мы пользовались определенной программой, при составлении которой отталкивались в первую очередь, конечно, от самой музыки и от связи ее с вокальным циклом автора на военную тем</w:t>
      </w:r>
      <w:r w:rsidRPr="00185F01">
        <w:rPr>
          <w:rFonts w:ascii="Times New Roman" w:hAnsi="Times New Roman" w:cs="Times New Roman"/>
          <w:sz w:val="24"/>
        </w:rPr>
        <w:t>а</w:t>
      </w:r>
      <w:r w:rsidRPr="00185F01">
        <w:rPr>
          <w:rFonts w:ascii="Times New Roman" w:hAnsi="Times New Roman" w:cs="Times New Roman"/>
          <w:sz w:val="24"/>
        </w:rPr>
        <w:t xml:space="preserve">тику, что помогает ученику лучше понять содержание музыки. </w:t>
      </w:r>
    </w:p>
    <w:p w:rsidR="003B7D47" w:rsidRDefault="003B7D47" w:rsidP="003B7D47">
      <w:pPr>
        <w:pStyle w:val="a3"/>
        <w:spacing w:after="0" w:line="276" w:lineRule="auto"/>
        <w:ind w:left="0" w:firstLine="567"/>
        <w:jc w:val="both"/>
        <w:rPr>
          <w:rFonts w:ascii="Times New Roman" w:hAnsi="Times New Roman" w:cs="Times New Roman"/>
          <w:sz w:val="24"/>
        </w:rPr>
      </w:pPr>
      <w:r w:rsidRPr="00033423">
        <w:rPr>
          <w:rFonts w:ascii="Times New Roman" w:hAnsi="Times New Roman" w:cs="Times New Roman"/>
          <w:b/>
          <w:i/>
          <w:sz w:val="24"/>
        </w:rPr>
        <w:t>«В старом доме»</w:t>
      </w:r>
      <w:r w:rsidRPr="008A59B4">
        <w:rPr>
          <w:rFonts w:ascii="Times New Roman" w:hAnsi="Times New Roman" w:cs="Times New Roman"/>
          <w:sz w:val="24"/>
        </w:rPr>
        <w:t xml:space="preserve"> - самая светлая </w:t>
      </w:r>
      <w:r>
        <w:rPr>
          <w:rFonts w:ascii="Times New Roman" w:hAnsi="Times New Roman" w:cs="Times New Roman"/>
          <w:sz w:val="24"/>
        </w:rPr>
        <w:t xml:space="preserve">по </w:t>
      </w:r>
      <w:r w:rsidRPr="008A59B4">
        <w:rPr>
          <w:rFonts w:ascii="Times New Roman" w:hAnsi="Times New Roman" w:cs="Times New Roman"/>
          <w:sz w:val="24"/>
        </w:rPr>
        <w:t>настроению и содержанию пьеса. Очень выраз</w:t>
      </w:r>
      <w:r w:rsidRPr="008A59B4">
        <w:rPr>
          <w:rFonts w:ascii="Times New Roman" w:hAnsi="Times New Roman" w:cs="Times New Roman"/>
          <w:sz w:val="24"/>
        </w:rPr>
        <w:t>и</w:t>
      </w:r>
      <w:r w:rsidRPr="008A59B4">
        <w:rPr>
          <w:rFonts w:ascii="Times New Roman" w:hAnsi="Times New Roman" w:cs="Times New Roman"/>
          <w:sz w:val="24"/>
        </w:rPr>
        <w:t xml:space="preserve">тельна мелодия, для нее характерна вокальная фразировка </w:t>
      </w:r>
      <w:r w:rsidRPr="008A59B4">
        <w:rPr>
          <w:rFonts w:ascii="Times New Roman" w:hAnsi="Times New Roman" w:cs="Times New Roman"/>
          <w:sz w:val="24"/>
        </w:rPr>
        <w:softHyphen/>
      </w:r>
      <w:r w:rsidRPr="008A59B4">
        <w:rPr>
          <w:rFonts w:ascii="Times New Roman" w:hAnsi="Times New Roman" w:cs="Times New Roman"/>
          <w:sz w:val="24"/>
        </w:rPr>
        <w:softHyphen/>
        <w:t>– отсюда очень живая, гов</w:t>
      </w:r>
      <w:r>
        <w:rPr>
          <w:rFonts w:ascii="Times New Roman" w:hAnsi="Times New Roman" w:cs="Times New Roman"/>
          <w:sz w:val="24"/>
        </w:rPr>
        <w:t xml:space="preserve">орящая интонация, что свойственно </w:t>
      </w:r>
      <w:r w:rsidRPr="008A59B4">
        <w:rPr>
          <w:rFonts w:ascii="Times New Roman" w:hAnsi="Times New Roman" w:cs="Times New Roman"/>
          <w:sz w:val="24"/>
        </w:rPr>
        <w:t xml:space="preserve">для мелодического языка всего цикла; живой человеческий голос </w:t>
      </w:r>
    </w:p>
    <w:p w:rsidR="003B7D47" w:rsidRPr="008A59B4" w:rsidRDefault="003B7D47" w:rsidP="003B7D47">
      <w:pPr>
        <w:pStyle w:val="a3"/>
        <w:spacing w:after="0" w:line="276" w:lineRule="auto"/>
        <w:ind w:left="0"/>
        <w:jc w:val="both"/>
        <w:rPr>
          <w:rFonts w:ascii="Times New Roman" w:hAnsi="Times New Roman" w:cs="Times New Roman"/>
          <w:sz w:val="24"/>
        </w:rPr>
      </w:pPr>
      <w:r w:rsidRPr="008A59B4">
        <w:rPr>
          <w:rFonts w:ascii="Times New Roman" w:hAnsi="Times New Roman" w:cs="Times New Roman"/>
          <w:sz w:val="24"/>
        </w:rPr>
        <w:t>слышится в каждой пьесе. С первых же тактов мелодии звучат интонации секунды, которые пройдут через весь цикл и в последующей пьесе превратятся в интонации плача, стона. Инт</w:t>
      </w:r>
      <w:r w:rsidRPr="008A59B4">
        <w:rPr>
          <w:rFonts w:ascii="Times New Roman" w:hAnsi="Times New Roman" w:cs="Times New Roman"/>
          <w:sz w:val="24"/>
        </w:rPr>
        <w:t>е</w:t>
      </w:r>
      <w:r w:rsidRPr="008A59B4">
        <w:rPr>
          <w:rFonts w:ascii="Times New Roman" w:hAnsi="Times New Roman" w:cs="Times New Roman"/>
          <w:sz w:val="24"/>
        </w:rPr>
        <w:t xml:space="preserve">ресен гармонический язык пьесы – диссонирующие гармонии с несколькими секундами на одной педали, наслаиваясь одна на другую, звучат очень светло, красочно. Это красочное </w:t>
      </w:r>
      <w:r w:rsidRPr="008A59B4">
        <w:rPr>
          <w:rFonts w:ascii="Times New Roman" w:hAnsi="Times New Roman" w:cs="Times New Roman"/>
          <w:sz w:val="24"/>
          <w:lang w:val="en-US"/>
        </w:rPr>
        <w:t>ost</w:t>
      </w:r>
      <w:r w:rsidRPr="008A59B4">
        <w:rPr>
          <w:rFonts w:ascii="Times New Roman" w:hAnsi="Times New Roman" w:cs="Times New Roman"/>
          <w:sz w:val="24"/>
          <w:lang w:val="en-US"/>
        </w:rPr>
        <w:t>i</w:t>
      </w:r>
      <w:r w:rsidRPr="008A59B4">
        <w:rPr>
          <w:rFonts w:ascii="Times New Roman" w:hAnsi="Times New Roman" w:cs="Times New Roman"/>
          <w:sz w:val="24"/>
          <w:lang w:val="en-US"/>
        </w:rPr>
        <w:t>nato</w:t>
      </w:r>
      <w:r w:rsidRPr="008A59B4">
        <w:rPr>
          <w:rFonts w:ascii="Times New Roman" w:hAnsi="Times New Roman" w:cs="Times New Roman"/>
          <w:sz w:val="24"/>
        </w:rPr>
        <w:t xml:space="preserve"> создает ощущение света, тепла,</w:t>
      </w:r>
      <w:r>
        <w:rPr>
          <w:rFonts w:ascii="Times New Roman" w:hAnsi="Times New Roman" w:cs="Times New Roman"/>
          <w:sz w:val="24"/>
        </w:rPr>
        <w:t xml:space="preserve"> надежности,</w:t>
      </w:r>
      <w:r w:rsidRPr="008A59B4">
        <w:rPr>
          <w:rFonts w:ascii="Times New Roman" w:hAnsi="Times New Roman" w:cs="Times New Roman"/>
          <w:sz w:val="24"/>
        </w:rPr>
        <w:t xml:space="preserve"> ч</w:t>
      </w:r>
      <w:r>
        <w:rPr>
          <w:rFonts w:ascii="Times New Roman" w:hAnsi="Times New Roman" w:cs="Times New Roman"/>
          <w:sz w:val="24"/>
        </w:rPr>
        <w:t>его</w:t>
      </w:r>
      <w:r w:rsidRPr="008A59B4">
        <w:rPr>
          <w:rFonts w:ascii="Times New Roman" w:hAnsi="Times New Roman" w:cs="Times New Roman"/>
          <w:sz w:val="24"/>
        </w:rPr>
        <w:t>-то очень родного и близкого. Возможно это светлые воспоминания детства, которое прошло в старом доме. Очень интересно соедин</w:t>
      </w:r>
      <w:r w:rsidRPr="008A59B4">
        <w:rPr>
          <w:rFonts w:ascii="Times New Roman" w:hAnsi="Times New Roman" w:cs="Times New Roman"/>
          <w:sz w:val="24"/>
        </w:rPr>
        <w:t>е</w:t>
      </w:r>
      <w:r w:rsidRPr="008A59B4">
        <w:rPr>
          <w:rFonts w:ascii="Times New Roman" w:hAnsi="Times New Roman" w:cs="Times New Roman"/>
          <w:sz w:val="24"/>
        </w:rPr>
        <w:t>ние независимых партий обеих рук: мелодии и сопровождения. Они несут в себе два начала: в сопровождении - это   светлое настроение, а в мелодии, также очень светло звучащей, нисх</w:t>
      </w:r>
      <w:r w:rsidRPr="008A59B4">
        <w:rPr>
          <w:rFonts w:ascii="Times New Roman" w:hAnsi="Times New Roman" w:cs="Times New Roman"/>
          <w:sz w:val="24"/>
        </w:rPr>
        <w:t>о</w:t>
      </w:r>
      <w:r w:rsidRPr="008A59B4">
        <w:rPr>
          <w:rFonts w:ascii="Times New Roman" w:hAnsi="Times New Roman" w:cs="Times New Roman"/>
          <w:sz w:val="24"/>
        </w:rPr>
        <w:t>дящие интонации секунды – интонации грусти, которые получат развитие в последующих пьесах цикла. И ритмическое оформление этих двух линий очень своеобразное и интересное: в сопровождении абсолютно не ощущается тактового деления, а мелодия – очень свободная, гибкая, длинная, льющаяся на большом дыхании, в структурном отношении ясно членится на мотивы, которые</w:t>
      </w:r>
      <w:r>
        <w:rPr>
          <w:rFonts w:ascii="Times New Roman" w:hAnsi="Times New Roman" w:cs="Times New Roman"/>
          <w:sz w:val="24"/>
        </w:rPr>
        <w:t xml:space="preserve">, в основном, </w:t>
      </w:r>
      <w:r w:rsidRPr="008A59B4">
        <w:rPr>
          <w:rFonts w:ascii="Times New Roman" w:hAnsi="Times New Roman" w:cs="Times New Roman"/>
          <w:sz w:val="24"/>
        </w:rPr>
        <w:t>распола</w:t>
      </w:r>
      <w:r>
        <w:rPr>
          <w:rFonts w:ascii="Times New Roman" w:hAnsi="Times New Roman" w:cs="Times New Roman"/>
          <w:sz w:val="24"/>
        </w:rPr>
        <w:t>гаются в рамках такта. З</w:t>
      </w:r>
      <w:r w:rsidRPr="008A59B4">
        <w:rPr>
          <w:rFonts w:ascii="Times New Roman" w:hAnsi="Times New Roman" w:cs="Times New Roman"/>
          <w:sz w:val="24"/>
        </w:rPr>
        <w:t xml:space="preserve">аканчивается пьеса </w:t>
      </w:r>
      <w:r w:rsidRPr="00185F01">
        <w:rPr>
          <w:rFonts w:ascii="Times New Roman" w:hAnsi="Times New Roman" w:cs="Times New Roman"/>
          <w:sz w:val="24"/>
        </w:rPr>
        <w:t xml:space="preserve">в левой руке Ре мажорной квинтой, а в мелодии – си минорным </w:t>
      </w:r>
      <w:proofErr w:type="spellStart"/>
      <w:r w:rsidRPr="008A59B4">
        <w:rPr>
          <w:rFonts w:ascii="Times New Roman" w:hAnsi="Times New Roman" w:cs="Times New Roman"/>
          <w:sz w:val="24"/>
        </w:rPr>
        <w:t>квартсекстаккордом</w:t>
      </w:r>
      <w:proofErr w:type="spellEnd"/>
      <w:r w:rsidRPr="008A59B4">
        <w:rPr>
          <w:rFonts w:ascii="Times New Roman" w:hAnsi="Times New Roman" w:cs="Times New Roman"/>
          <w:sz w:val="24"/>
        </w:rPr>
        <w:t>. От всей пьесы веет настроением тихой, светлой грусти.</w:t>
      </w:r>
    </w:p>
    <w:p w:rsidR="003B7D47" w:rsidRPr="00E96B44" w:rsidRDefault="003B7D47" w:rsidP="003B7D47">
      <w:pPr>
        <w:spacing w:after="0" w:line="276" w:lineRule="auto"/>
        <w:ind w:firstLine="567"/>
        <w:jc w:val="both"/>
        <w:rPr>
          <w:rFonts w:ascii="Times New Roman" w:hAnsi="Times New Roman" w:cs="Times New Roman"/>
          <w:sz w:val="24"/>
        </w:rPr>
      </w:pPr>
      <w:r w:rsidRPr="00033423">
        <w:rPr>
          <w:rFonts w:ascii="Times New Roman" w:hAnsi="Times New Roman" w:cs="Times New Roman"/>
          <w:b/>
          <w:i/>
          <w:sz w:val="24"/>
        </w:rPr>
        <w:t>«Баю</w:t>
      </w:r>
      <w:r>
        <w:rPr>
          <w:rFonts w:ascii="Times New Roman" w:hAnsi="Times New Roman" w:cs="Times New Roman"/>
          <w:b/>
          <w:i/>
          <w:sz w:val="24"/>
        </w:rPr>
        <w:t>-баю-</w:t>
      </w:r>
      <w:r w:rsidRPr="00033423">
        <w:rPr>
          <w:rFonts w:ascii="Times New Roman" w:hAnsi="Times New Roman" w:cs="Times New Roman"/>
          <w:b/>
          <w:i/>
          <w:sz w:val="24"/>
        </w:rPr>
        <w:t xml:space="preserve"> </w:t>
      </w:r>
      <w:proofErr w:type="spellStart"/>
      <w:r w:rsidRPr="00033423">
        <w:rPr>
          <w:rFonts w:ascii="Times New Roman" w:hAnsi="Times New Roman" w:cs="Times New Roman"/>
          <w:b/>
          <w:i/>
          <w:sz w:val="24"/>
        </w:rPr>
        <w:t>баюшки</w:t>
      </w:r>
      <w:proofErr w:type="spellEnd"/>
      <w:r w:rsidRPr="00033423">
        <w:rPr>
          <w:rFonts w:ascii="Times New Roman" w:hAnsi="Times New Roman" w:cs="Times New Roman"/>
          <w:b/>
          <w:i/>
          <w:sz w:val="24"/>
        </w:rPr>
        <w:t>»</w:t>
      </w:r>
      <w:r w:rsidRPr="00E96B44">
        <w:rPr>
          <w:rFonts w:ascii="Times New Roman" w:hAnsi="Times New Roman" w:cs="Times New Roman"/>
          <w:sz w:val="24"/>
        </w:rPr>
        <w:t xml:space="preserve"> - дальнейшее образное развитие цикла. Мы представили, что это последняя ночь, последняя колыбельная перед</w:t>
      </w:r>
      <w:r>
        <w:rPr>
          <w:rFonts w:ascii="Times New Roman" w:hAnsi="Times New Roman" w:cs="Times New Roman"/>
          <w:sz w:val="24"/>
        </w:rPr>
        <w:t xml:space="preserve"> разлукой</w:t>
      </w:r>
      <w:r w:rsidRPr="00E96B44">
        <w:rPr>
          <w:rFonts w:ascii="Times New Roman" w:hAnsi="Times New Roman" w:cs="Times New Roman"/>
          <w:sz w:val="24"/>
        </w:rPr>
        <w:t>, поэтому интонации малой нисход</w:t>
      </w:r>
      <w:r w:rsidRPr="00E96B44">
        <w:rPr>
          <w:rFonts w:ascii="Times New Roman" w:hAnsi="Times New Roman" w:cs="Times New Roman"/>
          <w:sz w:val="24"/>
        </w:rPr>
        <w:t>я</w:t>
      </w:r>
      <w:r w:rsidRPr="00E96B44">
        <w:rPr>
          <w:rFonts w:ascii="Times New Roman" w:hAnsi="Times New Roman" w:cs="Times New Roman"/>
          <w:sz w:val="24"/>
        </w:rPr>
        <w:t>щей секунды – интонации</w:t>
      </w:r>
      <w:r>
        <w:rPr>
          <w:rFonts w:ascii="Times New Roman" w:hAnsi="Times New Roman" w:cs="Times New Roman"/>
          <w:sz w:val="24"/>
        </w:rPr>
        <w:t xml:space="preserve"> </w:t>
      </w:r>
      <w:r w:rsidRPr="00E96B44">
        <w:rPr>
          <w:rFonts w:ascii="Times New Roman" w:hAnsi="Times New Roman" w:cs="Times New Roman"/>
          <w:sz w:val="24"/>
        </w:rPr>
        <w:t>печали, грусти занимают большое место в первой половине пьесы. Во второй половине хроматические интервалы уступают место диатоническим (из окончания пьесы «В старом доме») – просветляется характер, хотя вдруг неожиданно дважды врывается аккорд из восьми малых секунд как тревожное предчувствие</w:t>
      </w:r>
      <w:r>
        <w:rPr>
          <w:rFonts w:ascii="Times New Roman" w:hAnsi="Times New Roman" w:cs="Times New Roman"/>
          <w:sz w:val="24"/>
        </w:rPr>
        <w:t xml:space="preserve"> грядущей</w:t>
      </w:r>
      <w:r w:rsidRPr="00E96B44">
        <w:rPr>
          <w:rFonts w:ascii="Times New Roman" w:hAnsi="Times New Roman" w:cs="Times New Roman"/>
          <w:sz w:val="24"/>
        </w:rPr>
        <w:t xml:space="preserve"> беды. Заканчивается светлым</w:t>
      </w:r>
      <w:proofErr w:type="gramStart"/>
      <w:r w:rsidRPr="00E96B44">
        <w:rPr>
          <w:rFonts w:ascii="Times New Roman" w:hAnsi="Times New Roman" w:cs="Times New Roman"/>
          <w:sz w:val="24"/>
        </w:rPr>
        <w:t xml:space="preserve"> Д</w:t>
      </w:r>
      <w:proofErr w:type="gramEnd"/>
      <w:r w:rsidRPr="00E96B44">
        <w:rPr>
          <w:rFonts w:ascii="Times New Roman" w:hAnsi="Times New Roman" w:cs="Times New Roman"/>
          <w:sz w:val="24"/>
        </w:rPr>
        <w:t>о мажором, но с секундой си-до. Довольно сложный размер семь четвертей, но это легко, удобно ложится на слова баю</w:t>
      </w:r>
      <w:r>
        <w:rPr>
          <w:rFonts w:ascii="Times New Roman" w:hAnsi="Times New Roman" w:cs="Times New Roman"/>
          <w:sz w:val="24"/>
        </w:rPr>
        <w:t>-</w:t>
      </w:r>
      <w:r w:rsidRPr="00E96B44">
        <w:rPr>
          <w:rFonts w:ascii="Times New Roman" w:hAnsi="Times New Roman" w:cs="Times New Roman"/>
          <w:sz w:val="24"/>
        </w:rPr>
        <w:t>баю</w:t>
      </w:r>
      <w:r>
        <w:rPr>
          <w:rFonts w:ascii="Times New Roman" w:hAnsi="Times New Roman" w:cs="Times New Roman"/>
          <w:sz w:val="24"/>
        </w:rPr>
        <w:t>-</w:t>
      </w:r>
      <w:proofErr w:type="spellStart"/>
      <w:r w:rsidRPr="00E96B44">
        <w:rPr>
          <w:rFonts w:ascii="Times New Roman" w:hAnsi="Times New Roman" w:cs="Times New Roman"/>
          <w:sz w:val="24"/>
        </w:rPr>
        <w:t>баюшки</w:t>
      </w:r>
      <w:proofErr w:type="spellEnd"/>
      <w:r w:rsidRPr="00E96B44">
        <w:rPr>
          <w:rFonts w:ascii="Times New Roman" w:hAnsi="Times New Roman" w:cs="Times New Roman"/>
          <w:sz w:val="24"/>
        </w:rPr>
        <w:t>.</w:t>
      </w:r>
    </w:p>
    <w:p w:rsidR="003B7D47" w:rsidRDefault="003B7D47" w:rsidP="003B7D47">
      <w:pPr>
        <w:pStyle w:val="a3"/>
        <w:spacing w:after="0" w:line="276" w:lineRule="auto"/>
        <w:ind w:left="0" w:firstLine="567"/>
        <w:jc w:val="both"/>
        <w:rPr>
          <w:rFonts w:ascii="Times New Roman" w:hAnsi="Times New Roman" w:cs="Times New Roman"/>
          <w:sz w:val="24"/>
        </w:rPr>
      </w:pPr>
      <w:r w:rsidRPr="00033423">
        <w:rPr>
          <w:rFonts w:ascii="Times New Roman" w:hAnsi="Times New Roman" w:cs="Times New Roman"/>
          <w:b/>
          <w:i/>
          <w:sz w:val="24"/>
        </w:rPr>
        <w:t>«Частушка»</w:t>
      </w:r>
      <w:r>
        <w:rPr>
          <w:rFonts w:ascii="Times New Roman" w:hAnsi="Times New Roman" w:cs="Times New Roman"/>
          <w:sz w:val="24"/>
        </w:rPr>
        <w:t xml:space="preserve"> - драматический центр цикла. Мы слышим здесь диалог, разговор при ра</w:t>
      </w:r>
      <w:r>
        <w:rPr>
          <w:rFonts w:ascii="Times New Roman" w:hAnsi="Times New Roman" w:cs="Times New Roman"/>
          <w:sz w:val="24"/>
        </w:rPr>
        <w:t>с</w:t>
      </w:r>
      <w:r>
        <w:rPr>
          <w:rFonts w:ascii="Times New Roman" w:hAnsi="Times New Roman" w:cs="Times New Roman"/>
          <w:sz w:val="24"/>
        </w:rPr>
        <w:t xml:space="preserve">ставании, можно представить картину прощания. Здесь, опять-таки, чисто вокальная мелодия, в ней явно слышится диалог двух голосов. В сопровождении – непрерывное </w:t>
      </w:r>
      <w:r>
        <w:rPr>
          <w:rFonts w:ascii="Times New Roman" w:hAnsi="Times New Roman" w:cs="Times New Roman"/>
          <w:sz w:val="24"/>
          <w:lang w:val="en-US"/>
        </w:rPr>
        <w:t>ostinato</w:t>
      </w:r>
      <w:r w:rsidRPr="00E72516">
        <w:rPr>
          <w:rFonts w:ascii="Times New Roman" w:hAnsi="Times New Roman" w:cs="Times New Roman"/>
          <w:sz w:val="24"/>
        </w:rPr>
        <w:t xml:space="preserve">, которое придает тревожный, беспокойный, трепетный характер. </w:t>
      </w:r>
      <w:r>
        <w:rPr>
          <w:rFonts w:ascii="Times New Roman" w:hAnsi="Times New Roman" w:cs="Times New Roman"/>
          <w:sz w:val="24"/>
        </w:rPr>
        <w:t xml:space="preserve">Благодаря непрерывности этого </w:t>
      </w:r>
      <w:r>
        <w:rPr>
          <w:rFonts w:ascii="Times New Roman" w:hAnsi="Times New Roman" w:cs="Times New Roman"/>
          <w:sz w:val="24"/>
          <w:lang w:val="en-US"/>
        </w:rPr>
        <w:t>ost</w:t>
      </w:r>
      <w:r>
        <w:rPr>
          <w:rFonts w:ascii="Times New Roman" w:hAnsi="Times New Roman" w:cs="Times New Roman"/>
          <w:sz w:val="24"/>
          <w:lang w:val="en-US"/>
        </w:rPr>
        <w:t>i</w:t>
      </w:r>
      <w:r>
        <w:rPr>
          <w:rFonts w:ascii="Times New Roman" w:hAnsi="Times New Roman" w:cs="Times New Roman"/>
          <w:sz w:val="24"/>
          <w:lang w:val="en-US"/>
        </w:rPr>
        <w:t>nato</w:t>
      </w:r>
      <w:r>
        <w:rPr>
          <w:rFonts w:ascii="Times New Roman" w:hAnsi="Times New Roman" w:cs="Times New Roman"/>
          <w:sz w:val="24"/>
        </w:rPr>
        <w:t xml:space="preserve"> вся пьеса исполняется как бы на одном дыхании. Музыка «Частушки» очень глубока, с</w:t>
      </w:r>
      <w:r>
        <w:rPr>
          <w:rFonts w:ascii="Times New Roman" w:hAnsi="Times New Roman" w:cs="Times New Roman"/>
          <w:sz w:val="24"/>
        </w:rPr>
        <w:t>е</w:t>
      </w:r>
      <w:r>
        <w:rPr>
          <w:rFonts w:ascii="Times New Roman" w:hAnsi="Times New Roman" w:cs="Times New Roman"/>
          <w:sz w:val="24"/>
        </w:rPr>
        <w:t>рьезна, искренна, очень печальна. Заканчивается пьеса повисающим доминантовым звуком, звучащим очень одиноко, вопросительно.</w:t>
      </w:r>
    </w:p>
    <w:p w:rsidR="003B7D47" w:rsidRDefault="003B7D47" w:rsidP="003B7D47">
      <w:pPr>
        <w:pStyle w:val="a3"/>
        <w:spacing w:after="0" w:line="276" w:lineRule="auto"/>
        <w:ind w:left="0" w:firstLine="567"/>
        <w:jc w:val="both"/>
        <w:rPr>
          <w:rFonts w:ascii="Times New Roman" w:hAnsi="Times New Roman" w:cs="Times New Roman"/>
          <w:sz w:val="24"/>
        </w:rPr>
      </w:pPr>
      <w:r w:rsidRPr="00033423">
        <w:rPr>
          <w:rFonts w:ascii="Times New Roman" w:hAnsi="Times New Roman" w:cs="Times New Roman"/>
          <w:b/>
          <w:i/>
          <w:sz w:val="24"/>
        </w:rPr>
        <w:t>«Загрустили парни».</w:t>
      </w:r>
      <w:r>
        <w:rPr>
          <w:rFonts w:ascii="Times New Roman" w:hAnsi="Times New Roman" w:cs="Times New Roman"/>
          <w:sz w:val="24"/>
        </w:rPr>
        <w:t xml:space="preserve"> В музыке этой пьесы много экспрессии. Вступление </w:t>
      </w:r>
      <w:r>
        <w:rPr>
          <w:rFonts w:ascii="Times New Roman" w:hAnsi="Times New Roman" w:cs="Times New Roman"/>
          <w:sz w:val="24"/>
          <w:lang w:val="en-US"/>
        </w:rPr>
        <w:t>Appassionato</w:t>
      </w:r>
      <w:r w:rsidRPr="00640BE5">
        <w:rPr>
          <w:rFonts w:ascii="Times New Roman" w:hAnsi="Times New Roman" w:cs="Times New Roman"/>
          <w:sz w:val="24"/>
        </w:rPr>
        <w:t xml:space="preserve"> </w:t>
      </w:r>
      <w:r>
        <w:rPr>
          <w:rFonts w:ascii="Times New Roman" w:hAnsi="Times New Roman" w:cs="Times New Roman"/>
          <w:sz w:val="24"/>
        </w:rPr>
        <w:t xml:space="preserve">передает взволнованную, напряженную атмосферу. В основной части </w:t>
      </w:r>
      <w:proofErr w:type="spellStart"/>
      <w:r>
        <w:rPr>
          <w:rFonts w:ascii="Times New Roman" w:hAnsi="Times New Roman" w:cs="Times New Roman"/>
          <w:sz w:val="24"/>
          <w:lang w:val="en-US"/>
        </w:rPr>
        <w:t>Lamento</w:t>
      </w:r>
      <w:proofErr w:type="spellEnd"/>
      <w:r w:rsidRPr="00640BE5">
        <w:rPr>
          <w:rFonts w:ascii="Times New Roman" w:hAnsi="Times New Roman" w:cs="Times New Roman"/>
          <w:sz w:val="24"/>
        </w:rPr>
        <w:t xml:space="preserve"> </w:t>
      </w:r>
      <w:r>
        <w:rPr>
          <w:rFonts w:ascii="Times New Roman" w:hAnsi="Times New Roman" w:cs="Times New Roman"/>
          <w:sz w:val="24"/>
        </w:rPr>
        <w:t>в сопровожд</w:t>
      </w:r>
      <w:r>
        <w:rPr>
          <w:rFonts w:ascii="Times New Roman" w:hAnsi="Times New Roman" w:cs="Times New Roman"/>
          <w:sz w:val="24"/>
        </w:rPr>
        <w:t>е</w:t>
      </w:r>
      <w:r>
        <w:rPr>
          <w:rFonts w:ascii="Times New Roman" w:hAnsi="Times New Roman" w:cs="Times New Roman"/>
          <w:sz w:val="24"/>
        </w:rPr>
        <w:t>нии</w:t>
      </w:r>
      <w:r w:rsidRPr="006403E5">
        <w:rPr>
          <w:rFonts w:ascii="Times New Roman" w:hAnsi="Times New Roman" w:cs="Times New Roman"/>
          <w:sz w:val="24"/>
        </w:rPr>
        <w:t xml:space="preserve"> -</w:t>
      </w:r>
      <w:r>
        <w:rPr>
          <w:rFonts w:ascii="Times New Roman" w:hAnsi="Times New Roman" w:cs="Times New Roman"/>
          <w:sz w:val="24"/>
        </w:rPr>
        <w:t xml:space="preserve"> вновь </w:t>
      </w:r>
      <w:r>
        <w:rPr>
          <w:rFonts w:ascii="Times New Roman" w:hAnsi="Times New Roman" w:cs="Times New Roman"/>
          <w:sz w:val="24"/>
          <w:lang w:val="en-US"/>
        </w:rPr>
        <w:t>ostinato</w:t>
      </w:r>
      <w:r>
        <w:rPr>
          <w:rFonts w:ascii="Times New Roman" w:hAnsi="Times New Roman" w:cs="Times New Roman"/>
          <w:sz w:val="24"/>
        </w:rPr>
        <w:t>, в мелодии настойчиво повторяются секундовые интонации плача, жал</w:t>
      </w:r>
      <w:r>
        <w:rPr>
          <w:rFonts w:ascii="Times New Roman" w:hAnsi="Times New Roman" w:cs="Times New Roman"/>
          <w:sz w:val="24"/>
        </w:rPr>
        <w:t>о</w:t>
      </w:r>
      <w:r>
        <w:rPr>
          <w:rFonts w:ascii="Times New Roman" w:hAnsi="Times New Roman" w:cs="Times New Roman"/>
          <w:sz w:val="24"/>
        </w:rPr>
        <w:t>бы, стона, тот же размер 5</w:t>
      </w:r>
      <w:r w:rsidRPr="00B14D1C">
        <w:rPr>
          <w:rFonts w:ascii="Times New Roman" w:hAnsi="Times New Roman" w:cs="Times New Roman"/>
          <w:sz w:val="24"/>
        </w:rPr>
        <w:t>/</w:t>
      </w:r>
      <w:r>
        <w:rPr>
          <w:rFonts w:ascii="Times New Roman" w:hAnsi="Times New Roman" w:cs="Times New Roman"/>
          <w:sz w:val="24"/>
        </w:rPr>
        <w:t>8. Здесь ощущается явная интонационная, гармоническая и ритм</w:t>
      </w:r>
      <w:r>
        <w:rPr>
          <w:rFonts w:ascii="Times New Roman" w:hAnsi="Times New Roman" w:cs="Times New Roman"/>
          <w:sz w:val="24"/>
        </w:rPr>
        <w:t>и</w:t>
      </w:r>
      <w:r>
        <w:rPr>
          <w:rFonts w:ascii="Times New Roman" w:hAnsi="Times New Roman" w:cs="Times New Roman"/>
          <w:sz w:val="24"/>
        </w:rPr>
        <w:t xml:space="preserve">ческая связь с предыдущими пьесами и особенно с первой – «В старом доме». Загрустили парни, оторванные от родного дома, по родным и близким.  После кульминационного третьего </w:t>
      </w:r>
      <w:r>
        <w:rPr>
          <w:rFonts w:ascii="Times New Roman" w:hAnsi="Times New Roman" w:cs="Times New Roman"/>
          <w:sz w:val="24"/>
        </w:rPr>
        <w:lastRenderedPageBreak/>
        <w:t xml:space="preserve">предложения </w:t>
      </w:r>
      <w:proofErr w:type="spellStart"/>
      <w:r>
        <w:rPr>
          <w:rFonts w:ascii="Times New Roman" w:hAnsi="Times New Roman" w:cs="Times New Roman"/>
          <w:sz w:val="24"/>
          <w:lang w:val="en-US"/>
        </w:rPr>
        <w:t>Lamento</w:t>
      </w:r>
      <w:proofErr w:type="spellEnd"/>
      <w:r w:rsidRPr="0034443A">
        <w:rPr>
          <w:rFonts w:ascii="Times New Roman" w:hAnsi="Times New Roman" w:cs="Times New Roman"/>
          <w:sz w:val="24"/>
        </w:rPr>
        <w:t xml:space="preserve"> </w:t>
      </w:r>
      <w:r>
        <w:rPr>
          <w:rFonts w:ascii="Times New Roman" w:hAnsi="Times New Roman" w:cs="Times New Roman"/>
          <w:sz w:val="24"/>
        </w:rPr>
        <w:t>следует просветленный Ре мажор (опять-таки с секундой) – из оконч</w:t>
      </w:r>
      <w:r>
        <w:rPr>
          <w:rFonts w:ascii="Times New Roman" w:hAnsi="Times New Roman" w:cs="Times New Roman"/>
          <w:sz w:val="24"/>
        </w:rPr>
        <w:t>а</w:t>
      </w:r>
      <w:r>
        <w:rPr>
          <w:rFonts w:ascii="Times New Roman" w:hAnsi="Times New Roman" w:cs="Times New Roman"/>
          <w:sz w:val="24"/>
        </w:rPr>
        <w:t xml:space="preserve">ния первой пьесы. Но в конце вновь возвращается </w:t>
      </w:r>
      <w:r>
        <w:rPr>
          <w:rFonts w:ascii="Times New Roman" w:hAnsi="Times New Roman" w:cs="Times New Roman"/>
          <w:sz w:val="24"/>
          <w:lang w:val="en-US"/>
        </w:rPr>
        <w:t>ostinato</w:t>
      </w:r>
      <w:r>
        <w:rPr>
          <w:rFonts w:ascii="Times New Roman" w:hAnsi="Times New Roman" w:cs="Times New Roman"/>
          <w:sz w:val="24"/>
        </w:rPr>
        <w:t xml:space="preserve"> и трижды повторяются секундовые интонации скорби. Заканчивается си минорным секстаккордом. Остается ощущение незаве</w:t>
      </w:r>
      <w:r>
        <w:rPr>
          <w:rFonts w:ascii="Times New Roman" w:hAnsi="Times New Roman" w:cs="Times New Roman"/>
          <w:sz w:val="24"/>
        </w:rPr>
        <w:t>р</w:t>
      </w:r>
      <w:r>
        <w:rPr>
          <w:rFonts w:ascii="Times New Roman" w:hAnsi="Times New Roman" w:cs="Times New Roman"/>
          <w:sz w:val="24"/>
        </w:rPr>
        <w:t>шенности, недосказанности и это характерно для окончаний всех пьес цикла. Интонационная, гармоническая, ритмическая связь между пьесами, и особенно между первой и последней, о</w:t>
      </w:r>
      <w:r>
        <w:rPr>
          <w:rFonts w:ascii="Times New Roman" w:hAnsi="Times New Roman" w:cs="Times New Roman"/>
          <w:sz w:val="24"/>
        </w:rPr>
        <w:t>б</w:t>
      </w:r>
      <w:r>
        <w:rPr>
          <w:rFonts w:ascii="Times New Roman" w:hAnsi="Times New Roman" w:cs="Times New Roman"/>
          <w:sz w:val="24"/>
        </w:rPr>
        <w:t xml:space="preserve">рамляет весь цикл и придает стройную, неразрывную форму всему циклу. </w:t>
      </w:r>
    </w:p>
    <w:p w:rsidR="003B7D47" w:rsidRDefault="003B7D47" w:rsidP="003B7D47">
      <w:pPr>
        <w:pStyle w:val="a3"/>
        <w:spacing w:after="0" w:line="276" w:lineRule="auto"/>
        <w:ind w:left="0" w:firstLine="567"/>
        <w:jc w:val="both"/>
        <w:rPr>
          <w:rFonts w:ascii="Times New Roman" w:hAnsi="Times New Roman" w:cs="Times New Roman"/>
          <w:sz w:val="24"/>
        </w:rPr>
      </w:pPr>
      <w:r>
        <w:rPr>
          <w:rFonts w:ascii="Times New Roman" w:hAnsi="Times New Roman" w:cs="Times New Roman"/>
          <w:sz w:val="24"/>
        </w:rPr>
        <w:t>Данная трактовка, конечно, субъективна, но музыка цикла, как нам кажется, дает во</w:t>
      </w:r>
      <w:r>
        <w:rPr>
          <w:rFonts w:ascii="Times New Roman" w:hAnsi="Times New Roman" w:cs="Times New Roman"/>
          <w:sz w:val="24"/>
        </w:rPr>
        <w:t>з</w:t>
      </w:r>
      <w:r>
        <w:rPr>
          <w:rFonts w:ascii="Times New Roman" w:hAnsi="Times New Roman" w:cs="Times New Roman"/>
          <w:sz w:val="24"/>
        </w:rPr>
        <w:t>можность так ее понимать.</w:t>
      </w:r>
    </w:p>
    <w:p w:rsidR="003B7D47" w:rsidRDefault="003B7D47" w:rsidP="003B7D47">
      <w:pPr>
        <w:pStyle w:val="a3"/>
        <w:spacing w:after="0" w:line="276" w:lineRule="auto"/>
        <w:ind w:left="0"/>
        <w:jc w:val="center"/>
        <w:rPr>
          <w:rFonts w:ascii="Times New Roman" w:hAnsi="Times New Roman" w:cs="Times New Roman"/>
          <w:b/>
          <w:sz w:val="24"/>
        </w:rPr>
      </w:pPr>
      <w:r w:rsidRPr="00033423">
        <w:rPr>
          <w:rFonts w:ascii="Times New Roman" w:hAnsi="Times New Roman" w:cs="Times New Roman"/>
          <w:b/>
          <w:sz w:val="24"/>
        </w:rPr>
        <w:t>ЦИКЛ «ПОРТРЕТЫ»</w:t>
      </w:r>
    </w:p>
    <w:p w:rsidR="003B7D47" w:rsidRPr="00033423" w:rsidRDefault="003B7D47" w:rsidP="003B7D47">
      <w:pPr>
        <w:pStyle w:val="a3"/>
        <w:spacing w:after="0" w:line="276" w:lineRule="auto"/>
        <w:ind w:left="1260"/>
        <w:jc w:val="both"/>
        <w:rPr>
          <w:rFonts w:ascii="Times New Roman" w:hAnsi="Times New Roman" w:cs="Times New Roman"/>
          <w:b/>
          <w:sz w:val="10"/>
          <w:szCs w:val="10"/>
        </w:rPr>
      </w:pPr>
    </w:p>
    <w:p w:rsidR="003B7D47" w:rsidRDefault="003B7D47" w:rsidP="003B7D47">
      <w:pPr>
        <w:spacing w:after="0" w:line="276" w:lineRule="auto"/>
        <w:ind w:firstLine="567"/>
        <w:jc w:val="both"/>
        <w:rPr>
          <w:rFonts w:ascii="Times New Roman" w:hAnsi="Times New Roman" w:cs="Times New Roman"/>
          <w:sz w:val="24"/>
        </w:rPr>
      </w:pPr>
      <w:r w:rsidRPr="00185F01">
        <w:rPr>
          <w:rFonts w:ascii="Times New Roman" w:hAnsi="Times New Roman" w:cs="Times New Roman"/>
          <w:sz w:val="24"/>
        </w:rPr>
        <w:t xml:space="preserve">Цикл состоит из трех пьес: «Капризная», «Мальчик гуляет, </w:t>
      </w:r>
      <w:r>
        <w:rPr>
          <w:rFonts w:ascii="Times New Roman" w:hAnsi="Times New Roman" w:cs="Times New Roman"/>
          <w:sz w:val="24"/>
        </w:rPr>
        <w:t>мальчик зевает…» и «Безз</w:t>
      </w:r>
      <w:r>
        <w:rPr>
          <w:rFonts w:ascii="Times New Roman" w:hAnsi="Times New Roman" w:cs="Times New Roman"/>
          <w:sz w:val="24"/>
        </w:rPr>
        <w:t>а</w:t>
      </w:r>
      <w:r>
        <w:rPr>
          <w:rFonts w:ascii="Times New Roman" w:hAnsi="Times New Roman" w:cs="Times New Roman"/>
          <w:sz w:val="24"/>
        </w:rPr>
        <w:t>ботный».</w:t>
      </w:r>
    </w:p>
    <w:p w:rsidR="003B7D47" w:rsidRDefault="003B7D47" w:rsidP="003B7D47">
      <w:pPr>
        <w:spacing w:after="0" w:line="276" w:lineRule="auto"/>
        <w:ind w:firstLine="567"/>
        <w:jc w:val="both"/>
        <w:rPr>
          <w:rFonts w:ascii="Times New Roman" w:hAnsi="Times New Roman" w:cs="Times New Roman"/>
          <w:sz w:val="24"/>
        </w:rPr>
      </w:pPr>
      <w:r w:rsidRPr="00033423">
        <w:rPr>
          <w:rFonts w:ascii="Times New Roman" w:hAnsi="Times New Roman" w:cs="Times New Roman"/>
          <w:b/>
          <w:i/>
          <w:sz w:val="24"/>
        </w:rPr>
        <w:t>«Мальчик гуляет, мальчик зевает…»</w:t>
      </w:r>
      <w:r>
        <w:rPr>
          <w:rFonts w:ascii="Times New Roman" w:hAnsi="Times New Roman" w:cs="Times New Roman"/>
          <w:sz w:val="24"/>
        </w:rPr>
        <w:t xml:space="preserve"> - веселый, игривый марш, написанный в тре</w:t>
      </w:r>
      <w:r>
        <w:rPr>
          <w:rFonts w:ascii="Times New Roman" w:hAnsi="Times New Roman" w:cs="Times New Roman"/>
          <w:sz w:val="24"/>
        </w:rPr>
        <w:t>х</w:t>
      </w:r>
      <w:r>
        <w:rPr>
          <w:rFonts w:ascii="Times New Roman" w:hAnsi="Times New Roman" w:cs="Times New Roman"/>
          <w:sz w:val="24"/>
        </w:rPr>
        <w:t>частной форме с небольшим вступлением и заключением. Музыка марша очень хорошо пер</w:t>
      </w:r>
      <w:r>
        <w:rPr>
          <w:rFonts w:ascii="Times New Roman" w:hAnsi="Times New Roman" w:cs="Times New Roman"/>
          <w:sz w:val="24"/>
        </w:rPr>
        <w:t>е</w:t>
      </w:r>
      <w:r>
        <w:rPr>
          <w:rFonts w:ascii="Times New Roman" w:hAnsi="Times New Roman" w:cs="Times New Roman"/>
          <w:sz w:val="24"/>
        </w:rPr>
        <w:t>дает радостное, приподнятое настроение мальчика во время прогулки. В гармоническом и ритмическом плане все ясно и просто. Несколько сложнее в ритмическом отношении серед</w:t>
      </w:r>
      <w:r>
        <w:rPr>
          <w:rFonts w:ascii="Times New Roman" w:hAnsi="Times New Roman" w:cs="Times New Roman"/>
          <w:sz w:val="24"/>
        </w:rPr>
        <w:t>и</w:t>
      </w:r>
      <w:r>
        <w:rPr>
          <w:rFonts w:ascii="Times New Roman" w:hAnsi="Times New Roman" w:cs="Times New Roman"/>
          <w:sz w:val="24"/>
        </w:rPr>
        <w:t>на, где происходят неожиданные смены ритма (видимо, какое-то небольшое приключение).</w:t>
      </w:r>
    </w:p>
    <w:p w:rsidR="003B7D47" w:rsidRDefault="003B7D47" w:rsidP="003B7D47">
      <w:pPr>
        <w:spacing w:after="0" w:line="276" w:lineRule="auto"/>
        <w:jc w:val="both"/>
        <w:rPr>
          <w:rFonts w:ascii="Times New Roman" w:hAnsi="Times New Roman" w:cs="Times New Roman"/>
          <w:sz w:val="24"/>
        </w:rPr>
      </w:pPr>
      <w:r>
        <w:rPr>
          <w:rFonts w:ascii="Times New Roman" w:hAnsi="Times New Roman" w:cs="Times New Roman"/>
          <w:sz w:val="24"/>
        </w:rPr>
        <w:t xml:space="preserve">        </w:t>
      </w:r>
      <w:r w:rsidRPr="00033423">
        <w:rPr>
          <w:rFonts w:ascii="Times New Roman" w:hAnsi="Times New Roman" w:cs="Times New Roman"/>
          <w:b/>
          <w:i/>
          <w:sz w:val="24"/>
        </w:rPr>
        <w:t>«Беззаботный»</w:t>
      </w:r>
      <w:r>
        <w:rPr>
          <w:rFonts w:ascii="Times New Roman" w:hAnsi="Times New Roman" w:cs="Times New Roman"/>
          <w:sz w:val="24"/>
        </w:rPr>
        <w:t xml:space="preserve"> - очень интересная пьеса. Здесь смелые, диссонирующие гармонии, п</w:t>
      </w:r>
      <w:r>
        <w:rPr>
          <w:rFonts w:ascii="Times New Roman" w:hAnsi="Times New Roman" w:cs="Times New Roman"/>
          <w:sz w:val="24"/>
        </w:rPr>
        <w:t>о</w:t>
      </w:r>
      <w:r>
        <w:rPr>
          <w:rFonts w:ascii="Times New Roman" w:hAnsi="Times New Roman" w:cs="Times New Roman"/>
          <w:sz w:val="24"/>
        </w:rPr>
        <w:t>стоянная смена метра: 4</w:t>
      </w:r>
      <w:r w:rsidRPr="0004780C">
        <w:rPr>
          <w:rFonts w:ascii="Times New Roman" w:hAnsi="Times New Roman" w:cs="Times New Roman"/>
          <w:sz w:val="24"/>
        </w:rPr>
        <w:t>/</w:t>
      </w:r>
      <w:r>
        <w:rPr>
          <w:rFonts w:ascii="Times New Roman" w:hAnsi="Times New Roman" w:cs="Times New Roman"/>
          <w:sz w:val="24"/>
        </w:rPr>
        <w:t>4, 3</w:t>
      </w:r>
      <w:r w:rsidRPr="005C4B4B">
        <w:rPr>
          <w:rFonts w:ascii="Times New Roman" w:hAnsi="Times New Roman" w:cs="Times New Roman"/>
          <w:sz w:val="24"/>
        </w:rPr>
        <w:t>/4</w:t>
      </w:r>
      <w:r>
        <w:rPr>
          <w:rFonts w:ascii="Times New Roman" w:hAnsi="Times New Roman" w:cs="Times New Roman"/>
          <w:sz w:val="24"/>
        </w:rPr>
        <w:t>, 3</w:t>
      </w:r>
      <w:r w:rsidRPr="005C4B4B">
        <w:rPr>
          <w:rFonts w:ascii="Times New Roman" w:hAnsi="Times New Roman" w:cs="Times New Roman"/>
          <w:sz w:val="24"/>
        </w:rPr>
        <w:t>/8</w:t>
      </w:r>
      <w:r>
        <w:rPr>
          <w:rFonts w:ascii="Times New Roman" w:hAnsi="Times New Roman" w:cs="Times New Roman"/>
          <w:sz w:val="24"/>
        </w:rPr>
        <w:t>, 5</w:t>
      </w:r>
      <w:r w:rsidRPr="005C4B4B">
        <w:rPr>
          <w:rFonts w:ascii="Times New Roman" w:hAnsi="Times New Roman" w:cs="Times New Roman"/>
          <w:sz w:val="24"/>
        </w:rPr>
        <w:t>/8</w:t>
      </w:r>
      <w:r>
        <w:rPr>
          <w:rFonts w:ascii="Times New Roman" w:hAnsi="Times New Roman" w:cs="Times New Roman"/>
          <w:sz w:val="24"/>
        </w:rPr>
        <w:t>, 6</w:t>
      </w:r>
      <w:r w:rsidRPr="005C4B4B">
        <w:rPr>
          <w:rFonts w:ascii="Times New Roman" w:hAnsi="Times New Roman" w:cs="Times New Roman"/>
          <w:sz w:val="24"/>
        </w:rPr>
        <w:t>/</w:t>
      </w:r>
      <w:r>
        <w:rPr>
          <w:rFonts w:ascii="Times New Roman" w:hAnsi="Times New Roman" w:cs="Times New Roman"/>
          <w:sz w:val="24"/>
        </w:rPr>
        <w:t>8, 12</w:t>
      </w:r>
      <w:r w:rsidRPr="005C4B4B">
        <w:rPr>
          <w:rFonts w:ascii="Times New Roman" w:hAnsi="Times New Roman" w:cs="Times New Roman"/>
          <w:sz w:val="24"/>
        </w:rPr>
        <w:t>/</w:t>
      </w:r>
      <w:r>
        <w:rPr>
          <w:rFonts w:ascii="Times New Roman" w:hAnsi="Times New Roman" w:cs="Times New Roman"/>
          <w:sz w:val="24"/>
        </w:rPr>
        <w:t>8, 7</w:t>
      </w:r>
      <w:r w:rsidRPr="005C4B4B">
        <w:rPr>
          <w:rFonts w:ascii="Times New Roman" w:hAnsi="Times New Roman" w:cs="Times New Roman"/>
          <w:sz w:val="24"/>
        </w:rPr>
        <w:t>/</w:t>
      </w:r>
      <w:r>
        <w:rPr>
          <w:rFonts w:ascii="Times New Roman" w:hAnsi="Times New Roman" w:cs="Times New Roman"/>
          <w:sz w:val="24"/>
        </w:rPr>
        <w:t>8, 4</w:t>
      </w:r>
      <w:r w:rsidRPr="005C4B4B">
        <w:rPr>
          <w:rFonts w:ascii="Times New Roman" w:hAnsi="Times New Roman" w:cs="Times New Roman"/>
          <w:sz w:val="24"/>
        </w:rPr>
        <w:t>/</w:t>
      </w:r>
      <w:r>
        <w:rPr>
          <w:rFonts w:ascii="Times New Roman" w:hAnsi="Times New Roman" w:cs="Times New Roman"/>
          <w:sz w:val="24"/>
        </w:rPr>
        <w:t>8; разнообразные ритмы, неожиданные акценты, синкопы создают образ беззаботного, веселого, шаловливого мальчишки, с удовол</w:t>
      </w:r>
      <w:r>
        <w:rPr>
          <w:rFonts w:ascii="Times New Roman" w:hAnsi="Times New Roman" w:cs="Times New Roman"/>
          <w:sz w:val="24"/>
        </w:rPr>
        <w:t>ь</w:t>
      </w:r>
      <w:r>
        <w:rPr>
          <w:rFonts w:ascii="Times New Roman" w:hAnsi="Times New Roman" w:cs="Times New Roman"/>
          <w:sz w:val="24"/>
        </w:rPr>
        <w:t>ствием откликающегося на неожиданные события, происходящие с ним. Для исполнения пь</w:t>
      </w:r>
      <w:r>
        <w:rPr>
          <w:rFonts w:ascii="Times New Roman" w:hAnsi="Times New Roman" w:cs="Times New Roman"/>
          <w:sz w:val="24"/>
        </w:rPr>
        <w:t>е</w:t>
      </w:r>
      <w:r>
        <w:rPr>
          <w:rFonts w:ascii="Times New Roman" w:hAnsi="Times New Roman" w:cs="Times New Roman"/>
          <w:sz w:val="24"/>
        </w:rPr>
        <w:t>сы необходимо очень смелое и свободное владение всей клавиатурой, гибкость и быстрое п</w:t>
      </w:r>
      <w:r>
        <w:rPr>
          <w:rFonts w:ascii="Times New Roman" w:hAnsi="Times New Roman" w:cs="Times New Roman"/>
          <w:sz w:val="24"/>
        </w:rPr>
        <w:t>е</w:t>
      </w:r>
      <w:r>
        <w:rPr>
          <w:rFonts w:ascii="Times New Roman" w:hAnsi="Times New Roman" w:cs="Times New Roman"/>
          <w:sz w:val="24"/>
        </w:rPr>
        <w:t xml:space="preserve">реключение при неожиданных сменах </w:t>
      </w:r>
      <w:proofErr w:type="gramStart"/>
      <w:r>
        <w:rPr>
          <w:rFonts w:ascii="Times New Roman" w:hAnsi="Times New Roman" w:cs="Times New Roman"/>
          <w:sz w:val="24"/>
        </w:rPr>
        <w:t>метро-ритма</w:t>
      </w:r>
      <w:proofErr w:type="gramEnd"/>
      <w:r>
        <w:rPr>
          <w:rFonts w:ascii="Times New Roman" w:hAnsi="Times New Roman" w:cs="Times New Roman"/>
          <w:sz w:val="24"/>
        </w:rPr>
        <w:t>.</w:t>
      </w:r>
    </w:p>
    <w:p w:rsidR="003B7D47" w:rsidRPr="008E3012" w:rsidRDefault="003B7D47" w:rsidP="003B7D47">
      <w:pPr>
        <w:pStyle w:val="a4"/>
        <w:spacing w:line="276" w:lineRule="auto"/>
        <w:jc w:val="center"/>
        <w:rPr>
          <w:rFonts w:ascii="Times New Roman" w:hAnsi="Times New Roman" w:cs="Times New Roman"/>
          <w:b/>
          <w:sz w:val="10"/>
          <w:szCs w:val="10"/>
        </w:rPr>
      </w:pPr>
    </w:p>
    <w:p w:rsidR="003B7D47" w:rsidRDefault="003B7D47" w:rsidP="003B7D47">
      <w:pPr>
        <w:pStyle w:val="a4"/>
        <w:spacing w:line="276" w:lineRule="auto"/>
        <w:jc w:val="center"/>
        <w:rPr>
          <w:rFonts w:ascii="Times New Roman" w:hAnsi="Times New Roman" w:cs="Times New Roman"/>
          <w:b/>
          <w:sz w:val="24"/>
          <w:szCs w:val="24"/>
        </w:rPr>
      </w:pPr>
    </w:p>
    <w:p w:rsidR="003B7D47" w:rsidRPr="00033423" w:rsidRDefault="003B7D47" w:rsidP="003B7D47">
      <w:pPr>
        <w:pStyle w:val="a4"/>
        <w:spacing w:line="276" w:lineRule="auto"/>
        <w:jc w:val="center"/>
        <w:rPr>
          <w:rFonts w:ascii="Times New Roman" w:hAnsi="Times New Roman" w:cs="Times New Roman"/>
          <w:b/>
          <w:sz w:val="24"/>
          <w:szCs w:val="24"/>
        </w:rPr>
      </w:pPr>
      <w:r w:rsidRPr="00033423">
        <w:rPr>
          <w:rFonts w:ascii="Times New Roman" w:hAnsi="Times New Roman" w:cs="Times New Roman"/>
          <w:b/>
          <w:sz w:val="24"/>
          <w:szCs w:val="24"/>
        </w:rPr>
        <w:t>ЦИКЛ «ТАНЦЫ»</w:t>
      </w:r>
    </w:p>
    <w:p w:rsidR="003B7D47" w:rsidRPr="0095729C" w:rsidRDefault="003B7D47" w:rsidP="003B7D47">
      <w:pPr>
        <w:spacing w:after="0" w:line="276" w:lineRule="auto"/>
        <w:jc w:val="both"/>
        <w:rPr>
          <w:rFonts w:ascii="Times New Roman" w:hAnsi="Times New Roman" w:cs="Times New Roman"/>
          <w:sz w:val="10"/>
          <w:szCs w:val="10"/>
        </w:rPr>
      </w:pPr>
    </w:p>
    <w:p w:rsidR="003B7D47" w:rsidRDefault="003B7D47" w:rsidP="003B7D47">
      <w:pPr>
        <w:spacing w:after="0" w:line="276" w:lineRule="auto"/>
        <w:ind w:firstLine="567"/>
        <w:jc w:val="both"/>
        <w:rPr>
          <w:rFonts w:ascii="Times New Roman" w:hAnsi="Times New Roman" w:cs="Times New Roman"/>
          <w:sz w:val="24"/>
        </w:rPr>
      </w:pPr>
      <w:r>
        <w:rPr>
          <w:rFonts w:ascii="Times New Roman" w:hAnsi="Times New Roman" w:cs="Times New Roman"/>
          <w:sz w:val="24"/>
        </w:rPr>
        <w:t>Цикл состоит из четырех пьес. Обратимся к двум танцам: «Воспоминание о вальсе» и «Последний танец». Образы этих танцев близки друг другу по некоторой своей утонченности, изысканности, при этом, музыкальный язык понятен и доступен.</w:t>
      </w:r>
    </w:p>
    <w:p w:rsidR="003B7D47" w:rsidRDefault="003B7D47" w:rsidP="003B7D47">
      <w:pPr>
        <w:spacing w:after="0" w:line="276" w:lineRule="auto"/>
        <w:jc w:val="both"/>
        <w:rPr>
          <w:rFonts w:ascii="Times New Roman" w:hAnsi="Times New Roman" w:cs="Times New Roman"/>
          <w:sz w:val="24"/>
        </w:rPr>
      </w:pPr>
      <w:r>
        <w:rPr>
          <w:rFonts w:ascii="Times New Roman" w:hAnsi="Times New Roman" w:cs="Times New Roman"/>
          <w:sz w:val="24"/>
        </w:rPr>
        <w:t xml:space="preserve">       </w:t>
      </w:r>
      <w:r w:rsidRPr="0095729C">
        <w:rPr>
          <w:rFonts w:ascii="Times New Roman" w:hAnsi="Times New Roman" w:cs="Times New Roman"/>
          <w:b/>
          <w:i/>
          <w:sz w:val="24"/>
        </w:rPr>
        <w:t>«Воспоминание о вальсе».</w:t>
      </w:r>
      <w:r>
        <w:rPr>
          <w:rFonts w:ascii="Times New Roman" w:hAnsi="Times New Roman" w:cs="Times New Roman"/>
          <w:sz w:val="24"/>
        </w:rPr>
        <w:t xml:space="preserve"> Пьеса написана в трехчастной форме. В крайних частях как бы всплывают в памяти интонации легкого, хрупкого вальса – в мелодии повисают короткие, н</w:t>
      </w:r>
      <w:r>
        <w:rPr>
          <w:rFonts w:ascii="Times New Roman" w:hAnsi="Times New Roman" w:cs="Times New Roman"/>
          <w:sz w:val="24"/>
        </w:rPr>
        <w:t>е</w:t>
      </w:r>
      <w:r>
        <w:rPr>
          <w:rFonts w:ascii="Times New Roman" w:hAnsi="Times New Roman" w:cs="Times New Roman"/>
          <w:sz w:val="24"/>
        </w:rPr>
        <w:t>завершенные, ностальгические мотивы. Необычно построение мелодической линии (при с</w:t>
      </w:r>
      <w:r>
        <w:rPr>
          <w:rFonts w:ascii="Times New Roman" w:hAnsi="Times New Roman" w:cs="Times New Roman"/>
          <w:sz w:val="24"/>
        </w:rPr>
        <w:t>о</w:t>
      </w:r>
      <w:r>
        <w:rPr>
          <w:rFonts w:ascii="Times New Roman" w:hAnsi="Times New Roman" w:cs="Times New Roman"/>
          <w:sz w:val="24"/>
        </w:rPr>
        <w:t xml:space="preserve">хранении обычной вальсовой </w:t>
      </w:r>
      <w:proofErr w:type="spellStart"/>
      <w:r>
        <w:rPr>
          <w:rFonts w:ascii="Times New Roman" w:hAnsi="Times New Roman" w:cs="Times New Roman"/>
          <w:sz w:val="24"/>
        </w:rPr>
        <w:t>трехдольности</w:t>
      </w:r>
      <w:proofErr w:type="spellEnd"/>
      <w:r>
        <w:rPr>
          <w:rFonts w:ascii="Times New Roman" w:hAnsi="Times New Roman" w:cs="Times New Roman"/>
          <w:sz w:val="24"/>
        </w:rPr>
        <w:t>) – интересно применена синкопа - мотив начин</w:t>
      </w:r>
      <w:r>
        <w:rPr>
          <w:rFonts w:ascii="Times New Roman" w:hAnsi="Times New Roman" w:cs="Times New Roman"/>
          <w:sz w:val="24"/>
        </w:rPr>
        <w:t>а</w:t>
      </w:r>
      <w:r>
        <w:rPr>
          <w:rFonts w:ascii="Times New Roman" w:hAnsi="Times New Roman" w:cs="Times New Roman"/>
          <w:sz w:val="24"/>
        </w:rPr>
        <w:t>ется со   третьей доли, автор подчеркивает ее знаком – (</w:t>
      </w:r>
      <w:r>
        <w:rPr>
          <w:rFonts w:ascii="Times New Roman" w:hAnsi="Times New Roman" w:cs="Times New Roman"/>
          <w:sz w:val="24"/>
          <w:lang w:val="en-US"/>
        </w:rPr>
        <w:t>tenuto</w:t>
      </w:r>
      <w:r>
        <w:rPr>
          <w:rFonts w:ascii="Times New Roman" w:hAnsi="Times New Roman" w:cs="Times New Roman"/>
          <w:sz w:val="24"/>
        </w:rPr>
        <w:t>), а заканчивается, повисает на первой доле. Музыкальная ткань, составленная из большого количества мелких мотивов и п</w:t>
      </w:r>
      <w:r>
        <w:rPr>
          <w:rFonts w:ascii="Times New Roman" w:hAnsi="Times New Roman" w:cs="Times New Roman"/>
          <w:sz w:val="24"/>
        </w:rPr>
        <w:t>а</w:t>
      </w:r>
      <w:r>
        <w:rPr>
          <w:rFonts w:ascii="Times New Roman" w:hAnsi="Times New Roman" w:cs="Times New Roman"/>
          <w:sz w:val="24"/>
        </w:rPr>
        <w:t>уз, использование широкого диапазона клавиатуры в мелодии и в сопровождении создает вп</w:t>
      </w:r>
      <w:r>
        <w:rPr>
          <w:rFonts w:ascii="Times New Roman" w:hAnsi="Times New Roman" w:cs="Times New Roman"/>
          <w:sz w:val="24"/>
        </w:rPr>
        <w:t>е</w:t>
      </w:r>
      <w:r>
        <w:rPr>
          <w:rFonts w:ascii="Times New Roman" w:hAnsi="Times New Roman" w:cs="Times New Roman"/>
          <w:sz w:val="24"/>
        </w:rPr>
        <w:t xml:space="preserve">чатление воздушности, пространства, ощущение некоторой нереальности. </w:t>
      </w:r>
    </w:p>
    <w:p w:rsidR="003B7D47" w:rsidRDefault="003B7D47" w:rsidP="003B7D47">
      <w:pPr>
        <w:spacing w:after="0" w:line="276" w:lineRule="auto"/>
        <w:ind w:firstLine="567"/>
        <w:jc w:val="both"/>
        <w:rPr>
          <w:rFonts w:ascii="Times New Roman" w:hAnsi="Times New Roman" w:cs="Times New Roman"/>
          <w:sz w:val="24"/>
        </w:rPr>
      </w:pPr>
      <w:r>
        <w:rPr>
          <w:rFonts w:ascii="Times New Roman" w:hAnsi="Times New Roman" w:cs="Times New Roman"/>
          <w:sz w:val="24"/>
        </w:rPr>
        <w:t>Трудность пьесы – в обилии коротких мотивов, которые не должны дробить, разрывать мелодическую линию.  В среднем разделе появляется реальный вальс, светлый и мечтател</w:t>
      </w:r>
      <w:r>
        <w:rPr>
          <w:rFonts w:ascii="Times New Roman" w:hAnsi="Times New Roman" w:cs="Times New Roman"/>
          <w:sz w:val="24"/>
        </w:rPr>
        <w:t>ь</w:t>
      </w:r>
      <w:r>
        <w:rPr>
          <w:rFonts w:ascii="Times New Roman" w:hAnsi="Times New Roman" w:cs="Times New Roman"/>
          <w:sz w:val="24"/>
        </w:rPr>
        <w:t>ный, для которого автор, после ностальгического до</w:t>
      </w:r>
      <w:r w:rsidRPr="002B561E">
        <w:rPr>
          <w:rFonts w:ascii="Times New Roman" w:hAnsi="Times New Roman" w:cs="Times New Roman"/>
          <w:sz w:val="24"/>
        </w:rPr>
        <w:t>#</w:t>
      </w:r>
      <w:r>
        <w:rPr>
          <w:rFonts w:ascii="Times New Roman" w:hAnsi="Times New Roman" w:cs="Times New Roman"/>
          <w:sz w:val="24"/>
        </w:rPr>
        <w:t xml:space="preserve"> минора, переводит действие в пара</w:t>
      </w:r>
      <w:r>
        <w:rPr>
          <w:rFonts w:ascii="Times New Roman" w:hAnsi="Times New Roman" w:cs="Times New Roman"/>
          <w:sz w:val="24"/>
        </w:rPr>
        <w:t>л</w:t>
      </w:r>
      <w:r>
        <w:rPr>
          <w:rFonts w:ascii="Times New Roman" w:hAnsi="Times New Roman" w:cs="Times New Roman"/>
          <w:sz w:val="24"/>
        </w:rPr>
        <w:t>лельный Ми мажор. Довольно трудна в фактурном плане середина; левая рука, партия кот</w:t>
      </w:r>
      <w:r>
        <w:rPr>
          <w:rFonts w:ascii="Times New Roman" w:hAnsi="Times New Roman" w:cs="Times New Roman"/>
          <w:sz w:val="24"/>
        </w:rPr>
        <w:t>о</w:t>
      </w:r>
      <w:r>
        <w:rPr>
          <w:rFonts w:ascii="Times New Roman" w:hAnsi="Times New Roman" w:cs="Times New Roman"/>
          <w:sz w:val="24"/>
        </w:rPr>
        <w:t>рой написана на двух строчках, должна свободно владеть клавиатурой широкого диапазона.</w:t>
      </w:r>
    </w:p>
    <w:p w:rsidR="003B7D47" w:rsidRDefault="003B7D47" w:rsidP="003B7D47">
      <w:pPr>
        <w:spacing w:after="0" w:line="276" w:lineRule="auto"/>
        <w:ind w:firstLine="567"/>
        <w:jc w:val="both"/>
        <w:rPr>
          <w:rFonts w:ascii="Times New Roman" w:hAnsi="Times New Roman" w:cs="Times New Roman"/>
          <w:sz w:val="24"/>
        </w:rPr>
      </w:pPr>
      <w:r>
        <w:rPr>
          <w:rFonts w:ascii="Times New Roman" w:hAnsi="Times New Roman" w:cs="Times New Roman"/>
          <w:sz w:val="24"/>
        </w:rPr>
        <w:t xml:space="preserve"> </w:t>
      </w:r>
      <w:r w:rsidRPr="0095729C">
        <w:rPr>
          <w:rFonts w:ascii="Times New Roman" w:hAnsi="Times New Roman" w:cs="Times New Roman"/>
          <w:b/>
          <w:i/>
          <w:sz w:val="24"/>
        </w:rPr>
        <w:t>«Последний танец»</w:t>
      </w:r>
      <w:r>
        <w:rPr>
          <w:rFonts w:ascii="Times New Roman" w:hAnsi="Times New Roman" w:cs="Times New Roman"/>
          <w:sz w:val="24"/>
        </w:rPr>
        <w:t xml:space="preserve"> -  этой пьесой завершается цикл «Танцы». Характер пьесы печален и трагичен. Музыка танца соответствует его названию. Именно – последний танец. По муз</w:t>
      </w:r>
      <w:r>
        <w:rPr>
          <w:rFonts w:ascii="Times New Roman" w:hAnsi="Times New Roman" w:cs="Times New Roman"/>
          <w:sz w:val="24"/>
        </w:rPr>
        <w:t>ы</w:t>
      </w:r>
      <w:r>
        <w:rPr>
          <w:rFonts w:ascii="Times New Roman" w:hAnsi="Times New Roman" w:cs="Times New Roman"/>
          <w:sz w:val="24"/>
        </w:rPr>
        <w:t>кальному языку довольно близок «Воспоминанию о вальсе» - те же короткие, незавершенные, повисающие интонации, в которых слышится обреченность. Снова мы встречаемся с широким использованием всей клавиатуры, с очень свободной сменой метра, почти через каждые 1-2 такта меняются размеры: 4</w:t>
      </w:r>
      <w:r w:rsidRPr="00505AB7">
        <w:rPr>
          <w:rFonts w:ascii="Times New Roman" w:hAnsi="Times New Roman" w:cs="Times New Roman"/>
          <w:sz w:val="24"/>
        </w:rPr>
        <w:t>/</w:t>
      </w:r>
      <w:r>
        <w:rPr>
          <w:rFonts w:ascii="Times New Roman" w:hAnsi="Times New Roman" w:cs="Times New Roman"/>
          <w:sz w:val="24"/>
        </w:rPr>
        <w:t>4, 5</w:t>
      </w:r>
      <w:r w:rsidRPr="00505AB7">
        <w:rPr>
          <w:rFonts w:ascii="Times New Roman" w:hAnsi="Times New Roman" w:cs="Times New Roman"/>
          <w:sz w:val="24"/>
        </w:rPr>
        <w:t>/</w:t>
      </w:r>
      <w:r>
        <w:rPr>
          <w:rFonts w:ascii="Times New Roman" w:hAnsi="Times New Roman" w:cs="Times New Roman"/>
          <w:sz w:val="24"/>
        </w:rPr>
        <w:t>4, 3</w:t>
      </w:r>
      <w:r w:rsidRPr="00505AB7">
        <w:rPr>
          <w:rFonts w:ascii="Times New Roman" w:hAnsi="Times New Roman" w:cs="Times New Roman"/>
          <w:sz w:val="24"/>
        </w:rPr>
        <w:t>/4</w:t>
      </w:r>
      <w:r>
        <w:rPr>
          <w:rFonts w:ascii="Times New Roman" w:hAnsi="Times New Roman" w:cs="Times New Roman"/>
          <w:sz w:val="24"/>
        </w:rPr>
        <w:t>, 6</w:t>
      </w:r>
      <w:r w:rsidRPr="00505AB7">
        <w:rPr>
          <w:rFonts w:ascii="Times New Roman" w:hAnsi="Times New Roman" w:cs="Times New Roman"/>
          <w:sz w:val="24"/>
        </w:rPr>
        <w:t>/4</w:t>
      </w:r>
      <w:r>
        <w:rPr>
          <w:rFonts w:ascii="Times New Roman" w:hAnsi="Times New Roman" w:cs="Times New Roman"/>
          <w:sz w:val="24"/>
        </w:rPr>
        <w:t>, 3</w:t>
      </w:r>
      <w:r w:rsidRPr="00505AB7">
        <w:rPr>
          <w:rFonts w:ascii="Times New Roman" w:hAnsi="Times New Roman" w:cs="Times New Roman"/>
          <w:sz w:val="24"/>
        </w:rPr>
        <w:t>/2</w:t>
      </w:r>
      <w:r>
        <w:rPr>
          <w:rFonts w:ascii="Times New Roman" w:hAnsi="Times New Roman" w:cs="Times New Roman"/>
          <w:sz w:val="24"/>
        </w:rPr>
        <w:t xml:space="preserve"> и только в последних шести тактах устанавлив</w:t>
      </w:r>
      <w:r>
        <w:rPr>
          <w:rFonts w:ascii="Times New Roman" w:hAnsi="Times New Roman" w:cs="Times New Roman"/>
          <w:sz w:val="24"/>
        </w:rPr>
        <w:t>а</w:t>
      </w:r>
      <w:r>
        <w:rPr>
          <w:rFonts w:ascii="Times New Roman" w:hAnsi="Times New Roman" w:cs="Times New Roman"/>
          <w:sz w:val="24"/>
        </w:rPr>
        <w:lastRenderedPageBreak/>
        <w:t>ется последний размер 4</w:t>
      </w:r>
      <w:r w:rsidRPr="00505AB7">
        <w:rPr>
          <w:rFonts w:ascii="Times New Roman" w:hAnsi="Times New Roman" w:cs="Times New Roman"/>
          <w:sz w:val="24"/>
        </w:rPr>
        <w:t>/4</w:t>
      </w:r>
      <w:r>
        <w:rPr>
          <w:rFonts w:ascii="Times New Roman" w:hAnsi="Times New Roman" w:cs="Times New Roman"/>
          <w:sz w:val="24"/>
        </w:rPr>
        <w:t>, что подчеркивает какую-то определенность. Несмотря на частые смены метра, внешнюю раздробленность музыкальной ткани, должно сохраниться единое движение танца.</w:t>
      </w:r>
    </w:p>
    <w:p w:rsidR="003B7D47" w:rsidRDefault="003B7D47" w:rsidP="003B7D47">
      <w:pPr>
        <w:spacing w:after="0" w:line="276" w:lineRule="auto"/>
        <w:ind w:firstLine="567"/>
        <w:jc w:val="both"/>
        <w:rPr>
          <w:rFonts w:ascii="Times New Roman" w:hAnsi="Times New Roman" w:cs="Times New Roman"/>
          <w:sz w:val="24"/>
        </w:rPr>
      </w:pPr>
    </w:p>
    <w:p w:rsidR="00AB3A73" w:rsidRDefault="003B7D47" w:rsidP="003B7D47">
      <w:pPr>
        <w:spacing w:line="276" w:lineRule="auto"/>
      </w:pPr>
      <w:r>
        <w:rPr>
          <w:rFonts w:ascii="Times New Roman" w:hAnsi="Times New Roman" w:cs="Times New Roman"/>
          <w:sz w:val="24"/>
        </w:rPr>
        <w:t>В заключение хочется отметить, что анализ представленных пьес явился результатом практ</w:t>
      </w:r>
      <w:r>
        <w:rPr>
          <w:rFonts w:ascii="Times New Roman" w:hAnsi="Times New Roman" w:cs="Times New Roman"/>
          <w:sz w:val="24"/>
        </w:rPr>
        <w:t>и</w:t>
      </w:r>
      <w:r>
        <w:rPr>
          <w:rFonts w:ascii="Times New Roman" w:hAnsi="Times New Roman" w:cs="Times New Roman"/>
          <w:sz w:val="24"/>
        </w:rPr>
        <w:t>ческой работы авторов, в классах которых данные пьесы с удовольствием исполнялись их учениками на уроках по специальности, а также в различных концертных выступлениях</w:t>
      </w:r>
    </w:p>
    <w:sectPr w:rsidR="00AB3A73" w:rsidSect="003B7D47">
      <w:pgSz w:w="11906" w:h="16838"/>
      <w:pgMar w:top="851" w:right="850"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D4C"/>
    <w:rsid w:val="00153BF4"/>
    <w:rsid w:val="003B7D47"/>
    <w:rsid w:val="00427047"/>
    <w:rsid w:val="00AB3A73"/>
    <w:rsid w:val="00D976B3"/>
    <w:rsid w:val="00EB7D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D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7D47"/>
    <w:pPr>
      <w:ind w:left="720"/>
      <w:contextualSpacing/>
    </w:pPr>
  </w:style>
  <w:style w:type="paragraph" w:styleId="a4">
    <w:name w:val="Title"/>
    <w:basedOn w:val="a"/>
    <w:next w:val="a"/>
    <w:link w:val="a5"/>
    <w:uiPriority w:val="10"/>
    <w:qFormat/>
    <w:rsid w:val="003B7D4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5">
    <w:name w:val="Название Знак"/>
    <w:basedOn w:val="a0"/>
    <w:link w:val="a4"/>
    <w:uiPriority w:val="10"/>
    <w:rsid w:val="003B7D47"/>
    <w:rPr>
      <w:rFonts w:asciiTheme="majorHAnsi" w:eastAsiaTheme="majorEastAsia" w:hAnsiTheme="majorHAnsi" w:cstheme="majorBidi"/>
      <w:spacing w:val="-10"/>
      <w:kern w:val="28"/>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D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7D47"/>
    <w:pPr>
      <w:ind w:left="720"/>
      <w:contextualSpacing/>
    </w:pPr>
  </w:style>
  <w:style w:type="paragraph" w:styleId="a4">
    <w:name w:val="Title"/>
    <w:basedOn w:val="a"/>
    <w:next w:val="a"/>
    <w:link w:val="a5"/>
    <w:uiPriority w:val="10"/>
    <w:qFormat/>
    <w:rsid w:val="003B7D4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5">
    <w:name w:val="Название Знак"/>
    <w:basedOn w:val="a0"/>
    <w:link w:val="a4"/>
    <w:uiPriority w:val="10"/>
    <w:rsid w:val="003B7D4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1780</Words>
  <Characters>10149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User</cp:lastModifiedBy>
  <cp:revision>3</cp:revision>
  <dcterms:created xsi:type="dcterms:W3CDTF">2019-01-24T10:42:00Z</dcterms:created>
  <dcterms:modified xsi:type="dcterms:W3CDTF">2023-12-08T09:20:00Z</dcterms:modified>
</cp:coreProperties>
</file>