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99" w:rsidRDefault="00083954" w:rsidP="001E6399">
      <w:pPr>
        <w:pStyle w:val="c23"/>
        <w:shd w:val="clear" w:color="auto" w:fill="FFFFFF"/>
        <w:spacing w:before="0" w:beforeAutospacing="0" w:after="0" w:afterAutospacing="0"/>
        <w:jc w:val="center"/>
        <w:rPr>
          <w:rStyle w:val="c9"/>
          <w:b/>
          <w:iCs/>
          <w:color w:val="000000"/>
          <w:sz w:val="36"/>
          <w:szCs w:val="36"/>
          <w:shd w:val="clear" w:color="auto" w:fill="FFFFFF"/>
        </w:rPr>
      </w:pPr>
      <w:r>
        <w:rPr>
          <w:rStyle w:val="c9"/>
          <w:b/>
          <w:iCs/>
          <w:color w:val="000000"/>
          <w:sz w:val="36"/>
          <w:szCs w:val="36"/>
          <w:shd w:val="clear" w:color="auto" w:fill="FFFFFF"/>
        </w:rPr>
        <w:t xml:space="preserve">Формирование </w:t>
      </w:r>
      <w:r w:rsidR="00AE6903">
        <w:rPr>
          <w:rStyle w:val="c9"/>
          <w:b/>
          <w:iCs/>
          <w:color w:val="000000"/>
          <w:sz w:val="36"/>
          <w:szCs w:val="36"/>
          <w:shd w:val="clear" w:color="auto" w:fill="FFFFFF"/>
        </w:rPr>
        <w:t>основ</w:t>
      </w:r>
      <w:r w:rsidR="00EA0BD3">
        <w:rPr>
          <w:rStyle w:val="c9"/>
          <w:b/>
          <w:iCs/>
          <w:color w:val="000000"/>
          <w:sz w:val="36"/>
          <w:szCs w:val="36"/>
          <w:shd w:val="clear" w:color="auto" w:fill="FFFFFF"/>
        </w:rPr>
        <w:t xml:space="preserve"> здорового образа жизни</w:t>
      </w:r>
      <w:r w:rsidR="001E6399" w:rsidRPr="001E6399">
        <w:rPr>
          <w:rStyle w:val="c9"/>
          <w:b/>
          <w:iCs/>
          <w:color w:val="000000"/>
          <w:sz w:val="36"/>
          <w:szCs w:val="36"/>
          <w:shd w:val="clear" w:color="auto" w:fill="FFFFFF"/>
        </w:rPr>
        <w:t xml:space="preserve"> </w:t>
      </w:r>
      <w:r w:rsidR="00450AB5">
        <w:rPr>
          <w:rStyle w:val="c9"/>
          <w:b/>
          <w:iCs/>
          <w:color w:val="000000"/>
          <w:sz w:val="36"/>
          <w:szCs w:val="36"/>
          <w:shd w:val="clear" w:color="auto" w:fill="FFFFFF"/>
        </w:rPr>
        <w:t xml:space="preserve">у детей старшего </w:t>
      </w:r>
      <w:r>
        <w:rPr>
          <w:rStyle w:val="c9"/>
          <w:b/>
          <w:iCs/>
          <w:color w:val="000000"/>
          <w:sz w:val="36"/>
          <w:szCs w:val="36"/>
          <w:shd w:val="clear" w:color="auto" w:fill="FFFFFF"/>
        </w:rPr>
        <w:t>дошколь</w:t>
      </w:r>
      <w:r w:rsidR="00450AB5">
        <w:rPr>
          <w:rStyle w:val="c9"/>
          <w:b/>
          <w:iCs/>
          <w:color w:val="000000"/>
          <w:sz w:val="36"/>
          <w:szCs w:val="36"/>
          <w:shd w:val="clear" w:color="auto" w:fill="FFFFFF"/>
        </w:rPr>
        <w:t>ного возраста</w:t>
      </w:r>
    </w:p>
    <w:p w:rsidR="001E6399" w:rsidRPr="001E6399" w:rsidRDefault="001E6399" w:rsidP="001E6399">
      <w:pPr>
        <w:pStyle w:val="c23"/>
        <w:shd w:val="clear" w:color="auto" w:fill="FFFFFF"/>
        <w:spacing w:before="0" w:beforeAutospacing="0" w:after="0" w:afterAutospacing="0"/>
        <w:jc w:val="center"/>
        <w:rPr>
          <w:rStyle w:val="c9"/>
          <w:b/>
          <w:iCs/>
          <w:color w:val="000000"/>
          <w:sz w:val="36"/>
          <w:szCs w:val="36"/>
          <w:shd w:val="clear" w:color="auto" w:fill="FFFFFF"/>
        </w:rPr>
      </w:pPr>
    </w:p>
    <w:p w:rsidR="00185598" w:rsidRDefault="00185598" w:rsidP="004F150C">
      <w:pPr>
        <w:pStyle w:val="c3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4A55BF" w:rsidRPr="004A55BF" w:rsidRDefault="008F1684" w:rsidP="00351E46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4F150C" w:rsidRPr="00351E46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EC458A">
        <w:rPr>
          <w:color w:val="000000"/>
          <w:sz w:val="28"/>
          <w:szCs w:val="28"/>
          <w:bdr w:val="none" w:sz="0" w:space="0" w:color="auto" w:frame="1"/>
        </w:rPr>
        <w:t xml:space="preserve">современном мире одной из  </w:t>
      </w:r>
      <w:r w:rsidR="004F150C" w:rsidRPr="00351E46">
        <w:rPr>
          <w:color w:val="000000"/>
          <w:sz w:val="28"/>
          <w:szCs w:val="28"/>
          <w:bdr w:val="none" w:sz="0" w:space="0" w:color="auto" w:frame="1"/>
        </w:rPr>
        <w:t xml:space="preserve">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 </w:t>
      </w:r>
    </w:p>
    <w:p w:rsidR="00904F3F" w:rsidRDefault="004F150C" w:rsidP="00D5593D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51E46">
        <w:rPr>
          <w:color w:val="000000"/>
          <w:sz w:val="28"/>
          <w:szCs w:val="28"/>
          <w:bdr w:val="none" w:sz="0" w:space="0" w:color="auto" w:frame="1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</w:t>
      </w:r>
      <w:r w:rsidR="00F65D88">
        <w:rPr>
          <w:color w:val="000000"/>
          <w:sz w:val="28"/>
          <w:szCs w:val="28"/>
          <w:bdr w:val="none" w:sz="0" w:space="0" w:color="auto" w:frame="1"/>
        </w:rPr>
        <w:t>енок – успешный ребенок”, считается</w:t>
      </w:r>
      <w:r w:rsidRPr="00351E46">
        <w:rPr>
          <w:color w:val="000000"/>
          <w:sz w:val="28"/>
          <w:szCs w:val="28"/>
          <w:bdr w:val="none" w:sz="0" w:space="0" w:color="auto" w:frame="1"/>
        </w:rPr>
        <w:t xml:space="preserve"> невозможным решение проблемы воспитания социально адаптированной личности</w:t>
      </w:r>
      <w:r w:rsidR="00C46BC4">
        <w:rPr>
          <w:color w:val="000000"/>
          <w:sz w:val="28"/>
          <w:szCs w:val="28"/>
          <w:bdr w:val="none" w:sz="0" w:space="0" w:color="auto" w:frame="1"/>
        </w:rPr>
        <w:t>,</w:t>
      </w:r>
      <w:r w:rsidRPr="00351E46">
        <w:rPr>
          <w:color w:val="000000"/>
          <w:sz w:val="28"/>
          <w:szCs w:val="28"/>
          <w:bdr w:val="none" w:sz="0" w:space="0" w:color="auto" w:frame="1"/>
        </w:rPr>
        <w:t xml:space="preserve"> без осуществления системы мероприятий по оздоровительной работе и физическому воспитанию детей. Поэтому </w:t>
      </w:r>
      <w:r w:rsidR="00D5593D">
        <w:rPr>
          <w:color w:val="000000"/>
          <w:sz w:val="28"/>
          <w:szCs w:val="28"/>
          <w:bdr w:val="none" w:sz="0" w:space="0" w:color="auto" w:frame="1"/>
        </w:rPr>
        <w:t xml:space="preserve">был разработан проект «Я здоровье берегу, сам себе я помогу!» </w:t>
      </w:r>
      <w:r w:rsidR="00AE0570" w:rsidRPr="00AE0570">
        <w:rPr>
          <w:sz w:val="28"/>
          <w:szCs w:val="28"/>
          <w:shd w:val="clear" w:color="auto" w:fill="FFFFFF"/>
        </w:rPr>
        <w:t>В ходе </w:t>
      </w:r>
      <w:r w:rsidR="00AE0570" w:rsidRPr="00AE0570">
        <w:rPr>
          <w:bCs/>
          <w:sz w:val="28"/>
          <w:szCs w:val="28"/>
          <w:shd w:val="clear" w:color="auto" w:fill="FFFFFF"/>
        </w:rPr>
        <w:t>работы</w:t>
      </w:r>
      <w:r w:rsidR="00AE0570" w:rsidRPr="00AE0570">
        <w:rPr>
          <w:sz w:val="28"/>
          <w:szCs w:val="28"/>
          <w:shd w:val="clear" w:color="auto" w:fill="FFFFFF"/>
        </w:rPr>
        <w:t> по </w:t>
      </w:r>
      <w:r w:rsidR="00AE0570" w:rsidRPr="00AE0570">
        <w:rPr>
          <w:bCs/>
          <w:sz w:val="28"/>
          <w:szCs w:val="28"/>
          <w:shd w:val="clear" w:color="auto" w:fill="FFFFFF"/>
        </w:rPr>
        <w:t>формированию</w:t>
      </w:r>
      <w:r w:rsidR="00AE0570" w:rsidRPr="00AE0570">
        <w:rPr>
          <w:sz w:val="28"/>
          <w:szCs w:val="28"/>
          <w:shd w:val="clear" w:color="auto" w:fill="FFFFFF"/>
        </w:rPr>
        <w:t> </w:t>
      </w:r>
      <w:r w:rsidR="00AE0570" w:rsidRPr="00AE0570">
        <w:rPr>
          <w:bCs/>
          <w:sz w:val="28"/>
          <w:szCs w:val="28"/>
          <w:shd w:val="clear" w:color="auto" w:fill="FFFFFF"/>
        </w:rPr>
        <w:t>здорового</w:t>
      </w:r>
      <w:r w:rsidR="00AE0570" w:rsidRPr="00AE0570">
        <w:rPr>
          <w:sz w:val="28"/>
          <w:szCs w:val="28"/>
          <w:shd w:val="clear" w:color="auto" w:fill="FFFFFF"/>
        </w:rPr>
        <w:t> образа жизни </w:t>
      </w:r>
      <w:r w:rsidR="00AE0570" w:rsidRPr="00AE0570">
        <w:rPr>
          <w:bCs/>
          <w:sz w:val="28"/>
          <w:szCs w:val="28"/>
          <w:shd w:val="clear" w:color="auto" w:fill="FFFFFF"/>
        </w:rPr>
        <w:t>детей</w:t>
      </w:r>
      <w:r w:rsidR="00AE0570" w:rsidRPr="00AE0570">
        <w:rPr>
          <w:sz w:val="28"/>
          <w:szCs w:val="28"/>
          <w:shd w:val="clear" w:color="auto" w:fill="FFFFFF"/>
        </w:rPr>
        <w:t> старшей группы </w:t>
      </w:r>
      <w:r w:rsidR="00AE0570" w:rsidRPr="00AE0570">
        <w:rPr>
          <w:bCs/>
          <w:sz w:val="28"/>
          <w:szCs w:val="28"/>
          <w:shd w:val="clear" w:color="auto" w:fill="FFFFFF"/>
        </w:rPr>
        <w:t>был</w:t>
      </w:r>
      <w:r w:rsidR="00AE0570" w:rsidRPr="00AE0570">
        <w:rPr>
          <w:sz w:val="28"/>
          <w:szCs w:val="28"/>
          <w:shd w:val="clear" w:color="auto" w:fill="FFFFFF"/>
        </w:rPr>
        <w:t> подготовлен и реализован комплекс мероприятий.</w:t>
      </w:r>
      <w:r w:rsidR="0098579B" w:rsidRPr="00AE0570">
        <w:rPr>
          <w:sz w:val="28"/>
          <w:szCs w:val="28"/>
          <w:shd w:val="clear" w:color="auto" w:fill="FFFFFF"/>
        </w:rPr>
        <w:t xml:space="preserve"> </w:t>
      </w:r>
      <w:r w:rsidR="0098579B">
        <w:rPr>
          <w:color w:val="000000"/>
          <w:sz w:val="28"/>
          <w:szCs w:val="28"/>
          <w:shd w:val="clear" w:color="auto" w:fill="FFFFFF"/>
        </w:rPr>
        <w:t>В процессе</w:t>
      </w:r>
      <w:r w:rsidRPr="00351E46">
        <w:rPr>
          <w:color w:val="000000"/>
          <w:sz w:val="28"/>
          <w:szCs w:val="28"/>
          <w:shd w:val="clear" w:color="auto" w:fill="FFFFFF"/>
        </w:rPr>
        <w:t xml:space="preserve"> </w:t>
      </w:r>
      <w:r w:rsidR="00F65D88">
        <w:rPr>
          <w:color w:val="000000"/>
          <w:sz w:val="28"/>
          <w:szCs w:val="28"/>
          <w:shd w:val="clear" w:color="auto" w:fill="FFFFFF"/>
        </w:rPr>
        <w:t>реализации проекта</w:t>
      </w:r>
      <w:r w:rsidR="00EA0BD3" w:rsidRPr="00351E46">
        <w:rPr>
          <w:color w:val="000000"/>
          <w:sz w:val="28"/>
          <w:szCs w:val="28"/>
          <w:shd w:val="clear" w:color="auto" w:fill="FFFFFF"/>
        </w:rPr>
        <w:t xml:space="preserve"> </w:t>
      </w:r>
      <w:r w:rsidR="0098579B">
        <w:rPr>
          <w:color w:val="000000"/>
          <w:sz w:val="28"/>
          <w:szCs w:val="28"/>
          <w:shd w:val="clear" w:color="auto" w:fill="FFFFFF"/>
        </w:rPr>
        <w:t>дети научились</w:t>
      </w:r>
      <w:r w:rsidRPr="00351E46">
        <w:rPr>
          <w:color w:val="000000"/>
          <w:sz w:val="28"/>
          <w:szCs w:val="28"/>
          <w:shd w:val="clear" w:color="auto" w:fill="FFFFFF"/>
        </w:rPr>
        <w:t xml:space="preserve"> заботиться о св</w:t>
      </w:r>
      <w:r w:rsidR="00CA4682">
        <w:rPr>
          <w:color w:val="000000"/>
          <w:sz w:val="28"/>
          <w:szCs w:val="28"/>
          <w:shd w:val="clear" w:color="auto" w:fill="FFFFFF"/>
        </w:rPr>
        <w:t>оем здоровье.</w:t>
      </w:r>
      <w:r w:rsidR="00EA0BD3" w:rsidRPr="00351E46">
        <w:rPr>
          <w:color w:val="000000"/>
          <w:sz w:val="28"/>
          <w:szCs w:val="28"/>
          <w:shd w:val="clear" w:color="auto" w:fill="FFFFFF"/>
        </w:rPr>
        <w:t xml:space="preserve"> </w:t>
      </w:r>
      <w:r w:rsidR="00B36C10">
        <w:rPr>
          <w:color w:val="000000"/>
          <w:sz w:val="28"/>
          <w:szCs w:val="28"/>
          <w:shd w:val="clear" w:color="auto" w:fill="FFFFFF"/>
        </w:rPr>
        <w:t xml:space="preserve">У детей </w:t>
      </w:r>
      <w:r w:rsidR="00F65D88">
        <w:rPr>
          <w:color w:val="000000"/>
          <w:sz w:val="28"/>
          <w:szCs w:val="28"/>
          <w:shd w:val="clear" w:color="auto" w:fill="FFFFFF"/>
        </w:rPr>
        <w:t>сформирова</w:t>
      </w:r>
      <w:r w:rsidR="00B36C10">
        <w:rPr>
          <w:color w:val="000000"/>
          <w:sz w:val="28"/>
          <w:szCs w:val="28"/>
          <w:shd w:val="clear" w:color="auto" w:fill="FFFFFF"/>
        </w:rPr>
        <w:t>лись</w:t>
      </w:r>
      <w:r w:rsidR="00F65D88">
        <w:rPr>
          <w:color w:val="000000"/>
          <w:sz w:val="28"/>
          <w:szCs w:val="28"/>
          <w:shd w:val="clear" w:color="auto" w:fill="FFFFFF"/>
        </w:rPr>
        <w:t xml:space="preserve"> навыки личной гигиены. Ребята</w:t>
      </w:r>
      <w:r w:rsidRPr="00351E46">
        <w:rPr>
          <w:color w:val="000000"/>
          <w:sz w:val="28"/>
          <w:szCs w:val="28"/>
          <w:shd w:val="clear" w:color="auto" w:fill="FFFFFF"/>
        </w:rPr>
        <w:t xml:space="preserve"> </w:t>
      </w:r>
      <w:r w:rsidR="00F65D88">
        <w:rPr>
          <w:color w:val="000000"/>
          <w:sz w:val="28"/>
          <w:szCs w:val="28"/>
          <w:shd w:val="clear" w:color="auto" w:fill="FFFFFF"/>
        </w:rPr>
        <w:t xml:space="preserve">научились </w:t>
      </w:r>
      <w:r w:rsidRPr="00351E46">
        <w:rPr>
          <w:color w:val="000000"/>
          <w:sz w:val="28"/>
          <w:szCs w:val="28"/>
          <w:shd w:val="clear" w:color="auto" w:fill="FFFFFF"/>
        </w:rPr>
        <w:t>тщательно мыть руки перед едой, после посещени</w:t>
      </w:r>
      <w:r w:rsidR="00F65D88">
        <w:rPr>
          <w:color w:val="000000"/>
          <w:sz w:val="28"/>
          <w:szCs w:val="28"/>
          <w:shd w:val="clear" w:color="auto" w:fill="FFFFFF"/>
        </w:rPr>
        <w:t>я т</w:t>
      </w:r>
      <w:r w:rsidR="0098579B">
        <w:rPr>
          <w:color w:val="000000"/>
          <w:sz w:val="28"/>
          <w:szCs w:val="28"/>
          <w:shd w:val="clear" w:color="auto" w:fill="FFFFFF"/>
        </w:rPr>
        <w:t>уалета, после прогулки, называть ча</w:t>
      </w:r>
      <w:r w:rsidR="00F65D88">
        <w:rPr>
          <w:color w:val="000000"/>
          <w:sz w:val="28"/>
          <w:szCs w:val="28"/>
          <w:shd w:val="clear" w:color="auto" w:fill="FFFFFF"/>
        </w:rPr>
        <w:t>сти тела, приви</w:t>
      </w:r>
      <w:r w:rsidR="00EA0BD3" w:rsidRPr="00351E46">
        <w:rPr>
          <w:color w:val="000000"/>
          <w:sz w:val="28"/>
          <w:szCs w:val="28"/>
          <w:shd w:val="clear" w:color="auto" w:fill="FFFFFF"/>
        </w:rPr>
        <w:t>ла</w:t>
      </w:r>
      <w:r w:rsidR="00F65D88">
        <w:rPr>
          <w:color w:val="000000"/>
          <w:sz w:val="28"/>
          <w:szCs w:val="28"/>
          <w:shd w:val="clear" w:color="auto" w:fill="FFFFFF"/>
        </w:rPr>
        <w:t>сь привычка</w:t>
      </w:r>
      <w:r w:rsidRPr="00351E46">
        <w:rPr>
          <w:color w:val="000000"/>
          <w:sz w:val="28"/>
          <w:szCs w:val="28"/>
          <w:shd w:val="clear" w:color="auto" w:fill="FFFFFF"/>
        </w:rPr>
        <w:t xml:space="preserve"> полоскать рот питьевою водой после приема пищи. Для усвоения </w:t>
      </w:r>
      <w:r w:rsidR="00CD0CF8">
        <w:rPr>
          <w:color w:val="000000"/>
          <w:sz w:val="28"/>
          <w:szCs w:val="28"/>
          <w:shd w:val="clear" w:color="auto" w:fill="FFFFFF"/>
        </w:rPr>
        <w:t xml:space="preserve">детьми </w:t>
      </w:r>
      <w:r w:rsidR="00D5593D">
        <w:rPr>
          <w:color w:val="000000"/>
          <w:sz w:val="28"/>
          <w:szCs w:val="28"/>
          <w:shd w:val="clear" w:color="auto" w:fill="FFFFFF"/>
        </w:rPr>
        <w:t xml:space="preserve">элементарных </w:t>
      </w:r>
      <w:r w:rsidRPr="00351E46">
        <w:rPr>
          <w:color w:val="000000"/>
          <w:sz w:val="28"/>
          <w:szCs w:val="28"/>
          <w:shd w:val="clear" w:color="auto" w:fill="FFFFFF"/>
        </w:rPr>
        <w:t>гигиенических навыков</w:t>
      </w:r>
      <w:r w:rsidR="00CD0CF8">
        <w:rPr>
          <w:color w:val="000000"/>
          <w:sz w:val="28"/>
          <w:szCs w:val="28"/>
          <w:shd w:val="clear" w:color="auto" w:fill="FFFFFF"/>
        </w:rPr>
        <w:t>,</w:t>
      </w:r>
      <w:r w:rsidRPr="00351E46">
        <w:rPr>
          <w:color w:val="000000"/>
          <w:sz w:val="28"/>
          <w:szCs w:val="28"/>
          <w:shd w:val="clear" w:color="auto" w:fill="FFFFFF"/>
        </w:rPr>
        <w:t xml:space="preserve"> </w:t>
      </w:r>
      <w:r w:rsidR="00F65D88">
        <w:rPr>
          <w:color w:val="000000"/>
          <w:sz w:val="28"/>
          <w:szCs w:val="28"/>
          <w:shd w:val="clear" w:color="auto" w:fill="FFFFFF"/>
        </w:rPr>
        <w:t>проводились</w:t>
      </w:r>
      <w:r w:rsidR="00D5593D">
        <w:rPr>
          <w:color w:val="000000"/>
          <w:sz w:val="28"/>
          <w:szCs w:val="28"/>
          <w:shd w:val="clear" w:color="auto" w:fill="FFFFFF"/>
        </w:rPr>
        <w:t xml:space="preserve"> </w:t>
      </w:r>
      <w:r w:rsidR="00904F3F">
        <w:rPr>
          <w:color w:val="000000"/>
          <w:sz w:val="28"/>
          <w:szCs w:val="28"/>
          <w:shd w:val="clear" w:color="auto" w:fill="FFFFFF"/>
        </w:rPr>
        <w:t>такие мероприятия как:</w:t>
      </w:r>
    </w:p>
    <w:p w:rsidR="00904F3F" w:rsidRDefault="00CD0CF8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bCs/>
          <w:kern w:val="3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F65D88">
        <w:rPr>
          <w:color w:val="000000"/>
          <w:sz w:val="28"/>
          <w:szCs w:val="28"/>
          <w:shd w:val="clear" w:color="auto" w:fill="FFFFFF"/>
        </w:rPr>
        <w:t>росмотр</w:t>
      </w:r>
      <w:r w:rsidR="00D5593D">
        <w:rPr>
          <w:color w:val="000000"/>
          <w:sz w:val="28"/>
          <w:szCs w:val="28"/>
          <w:shd w:val="clear" w:color="auto" w:fill="FFFFFF"/>
        </w:rPr>
        <w:t xml:space="preserve"> мультфильма</w:t>
      </w:r>
      <w:r w:rsidR="00EA0BD3" w:rsidRPr="00351E46">
        <w:rPr>
          <w:bCs/>
          <w:kern w:val="36"/>
          <w:sz w:val="28"/>
          <w:szCs w:val="28"/>
        </w:rPr>
        <w:t xml:space="preserve"> «Смарта и Чудо-сумка - Бол</w:t>
      </w:r>
      <w:r>
        <w:rPr>
          <w:bCs/>
          <w:kern w:val="36"/>
          <w:sz w:val="28"/>
          <w:szCs w:val="28"/>
        </w:rPr>
        <w:t>ьшая тайна,</w:t>
      </w:r>
      <w:r w:rsidR="00D5593D">
        <w:rPr>
          <w:bCs/>
          <w:kern w:val="36"/>
          <w:sz w:val="28"/>
          <w:szCs w:val="28"/>
        </w:rPr>
        <w:t xml:space="preserve"> микробы»,</w:t>
      </w:r>
      <w:r w:rsidR="00213CCF">
        <w:rPr>
          <w:bCs/>
          <w:kern w:val="36"/>
          <w:sz w:val="28"/>
          <w:szCs w:val="28"/>
        </w:rPr>
        <w:t xml:space="preserve"> где дети больше узна</w:t>
      </w:r>
      <w:r w:rsidR="00F65D88">
        <w:rPr>
          <w:bCs/>
          <w:kern w:val="36"/>
          <w:sz w:val="28"/>
          <w:szCs w:val="28"/>
        </w:rPr>
        <w:t>ли о микробах в повседневной жизни</w:t>
      </w:r>
      <w:r w:rsidR="00904F3F">
        <w:rPr>
          <w:bCs/>
          <w:kern w:val="36"/>
          <w:sz w:val="28"/>
          <w:szCs w:val="28"/>
        </w:rPr>
        <w:t>;</w:t>
      </w:r>
    </w:p>
    <w:p w:rsidR="00904F3F" w:rsidRDefault="00CB5699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рисование</w:t>
      </w:r>
      <w:r w:rsidR="00EA0BD3" w:rsidRPr="00351E46">
        <w:rPr>
          <w:bCs/>
          <w:kern w:val="36"/>
          <w:sz w:val="28"/>
          <w:szCs w:val="28"/>
        </w:rPr>
        <w:t xml:space="preserve"> </w:t>
      </w:r>
      <w:r w:rsidR="00EA0BD3" w:rsidRPr="00351E46">
        <w:rPr>
          <w:sz w:val="28"/>
          <w:szCs w:val="28"/>
        </w:rPr>
        <w:t>«Вирусы-</w:t>
      </w:r>
      <w:proofErr w:type="spellStart"/>
      <w:r w:rsidR="00EA0BD3" w:rsidRPr="00351E46">
        <w:rPr>
          <w:sz w:val="28"/>
          <w:szCs w:val="28"/>
        </w:rPr>
        <w:t>монстрики</w:t>
      </w:r>
      <w:proofErr w:type="spellEnd"/>
      <w:r w:rsidR="00EA0BD3" w:rsidRPr="00351E46">
        <w:rPr>
          <w:sz w:val="28"/>
          <w:szCs w:val="28"/>
        </w:rPr>
        <w:t>»</w:t>
      </w:r>
      <w:r w:rsidR="00904F3F">
        <w:rPr>
          <w:sz w:val="28"/>
          <w:szCs w:val="28"/>
        </w:rPr>
        <w:t>;</w:t>
      </w:r>
    </w:p>
    <w:p w:rsidR="00904F3F" w:rsidRDefault="00E54E87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были прочитаны ребятам </w:t>
      </w:r>
      <w:r w:rsidR="00F65D88">
        <w:rPr>
          <w:bCs/>
          <w:kern w:val="36"/>
          <w:sz w:val="28"/>
          <w:szCs w:val="28"/>
        </w:rPr>
        <w:t>стихи</w:t>
      </w:r>
      <w:r w:rsidR="00EA0BD3" w:rsidRPr="00351E46">
        <w:rPr>
          <w:bCs/>
          <w:kern w:val="36"/>
          <w:sz w:val="28"/>
          <w:szCs w:val="28"/>
        </w:rPr>
        <w:t xml:space="preserve"> </w:t>
      </w:r>
      <w:r w:rsidR="00D5593D">
        <w:rPr>
          <w:bCs/>
          <w:kern w:val="36"/>
          <w:sz w:val="28"/>
          <w:szCs w:val="28"/>
        </w:rPr>
        <w:t xml:space="preserve">о </w:t>
      </w:r>
      <w:r w:rsidR="00904F3F">
        <w:rPr>
          <w:bCs/>
          <w:kern w:val="36"/>
          <w:sz w:val="28"/>
          <w:szCs w:val="28"/>
        </w:rPr>
        <w:t>микробах;</w:t>
      </w:r>
    </w:p>
    <w:p w:rsidR="00EA0BD3" w:rsidRPr="00351E46" w:rsidRDefault="00F65D88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велась беседа о гигиене полости рта, где дети научились заботится о </w:t>
      </w:r>
      <w:r w:rsidR="00883270">
        <w:rPr>
          <w:sz w:val="28"/>
          <w:szCs w:val="28"/>
        </w:rPr>
        <w:t xml:space="preserve">своих </w:t>
      </w:r>
      <w:r>
        <w:rPr>
          <w:sz w:val="28"/>
          <w:szCs w:val="28"/>
        </w:rPr>
        <w:t>з</w:t>
      </w:r>
      <w:r w:rsidR="00CD0CF8">
        <w:rPr>
          <w:sz w:val="28"/>
          <w:szCs w:val="28"/>
        </w:rPr>
        <w:t>убках;</w:t>
      </w:r>
    </w:p>
    <w:p w:rsidR="00883270" w:rsidRPr="00CD0CF8" w:rsidRDefault="00CD0CF8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="00904F3F">
        <w:rPr>
          <w:color w:val="000000"/>
          <w:sz w:val="28"/>
          <w:szCs w:val="28"/>
          <w:shd w:val="clear" w:color="auto" w:fill="FFFFFF"/>
        </w:rPr>
        <w:t>жедневно проводили</w:t>
      </w:r>
      <w:r>
        <w:rPr>
          <w:color w:val="000000"/>
          <w:sz w:val="28"/>
          <w:szCs w:val="28"/>
          <w:shd w:val="clear" w:color="auto" w:fill="FFFFFF"/>
        </w:rPr>
        <w:t xml:space="preserve">сь утренняя гимнастика, </w:t>
      </w:r>
      <w:r w:rsidR="00883270" w:rsidRPr="00CD0CF8">
        <w:rPr>
          <w:color w:val="000000"/>
          <w:sz w:val="28"/>
          <w:szCs w:val="28"/>
          <w:shd w:val="clear" w:color="auto" w:fill="FFFFFF"/>
        </w:rPr>
        <w:t>гимнастика</w:t>
      </w:r>
      <w:r w:rsidR="004F150C" w:rsidRPr="00CD0CF8">
        <w:rPr>
          <w:color w:val="000000"/>
          <w:sz w:val="28"/>
          <w:szCs w:val="28"/>
          <w:shd w:val="clear" w:color="auto" w:fill="FFFFFF"/>
        </w:rPr>
        <w:t xml:space="preserve"> по</w:t>
      </w:r>
      <w:r w:rsidR="00883270" w:rsidRPr="00CD0CF8">
        <w:rPr>
          <w:color w:val="000000"/>
          <w:sz w:val="28"/>
          <w:szCs w:val="28"/>
          <w:shd w:val="clear" w:color="auto" w:fill="FFFFFF"/>
        </w:rPr>
        <w:t xml:space="preserve">сле сна; </w:t>
      </w:r>
    </w:p>
    <w:p w:rsidR="00883270" w:rsidRDefault="00E54E87" w:rsidP="00CD0CF8">
      <w:pPr>
        <w:pStyle w:val="a3"/>
        <w:shd w:val="clear" w:color="auto" w:fill="FFFFFF"/>
        <w:spacing w:before="0" w:beforeAutospacing="0" w:after="0" w:afterAutospacing="0" w:line="384" w:lineRule="atLeast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883270">
        <w:rPr>
          <w:color w:val="000000"/>
          <w:sz w:val="28"/>
          <w:szCs w:val="28"/>
          <w:shd w:val="clear" w:color="auto" w:fill="FFFFFF"/>
        </w:rPr>
        <w:t>гимнастика</w:t>
      </w:r>
      <w:r w:rsidR="00627BC2" w:rsidRPr="00351E46">
        <w:rPr>
          <w:color w:val="000000"/>
          <w:sz w:val="28"/>
          <w:szCs w:val="28"/>
          <w:shd w:val="clear" w:color="auto" w:fill="FFFFFF"/>
        </w:rPr>
        <w:t xml:space="preserve"> для пальчиков</w:t>
      </w:r>
      <w:r w:rsidR="00883270">
        <w:rPr>
          <w:color w:val="000000"/>
          <w:sz w:val="28"/>
          <w:szCs w:val="28"/>
          <w:shd w:val="clear" w:color="auto" w:fill="FFFFFF"/>
        </w:rPr>
        <w:t>;</w:t>
      </w:r>
    </w:p>
    <w:p w:rsidR="00883270" w:rsidRDefault="00883270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физкультурные минутки;</w:t>
      </w:r>
    </w:p>
    <w:p w:rsidR="00883270" w:rsidRDefault="004F150C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51E46">
        <w:rPr>
          <w:color w:val="000000"/>
          <w:sz w:val="28"/>
          <w:szCs w:val="28"/>
          <w:shd w:val="clear" w:color="auto" w:fill="FFFFFF"/>
        </w:rPr>
        <w:t>подвижны</w:t>
      </w:r>
      <w:r w:rsidR="00883270">
        <w:rPr>
          <w:color w:val="000000"/>
          <w:sz w:val="28"/>
          <w:szCs w:val="28"/>
          <w:shd w:val="clear" w:color="auto" w:fill="FFFFFF"/>
        </w:rPr>
        <w:t>е игры в помещении и на воздухе;</w:t>
      </w:r>
    </w:p>
    <w:p w:rsidR="00627BC2" w:rsidRDefault="004F150C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51E46">
        <w:rPr>
          <w:color w:val="000000"/>
          <w:sz w:val="28"/>
          <w:szCs w:val="28"/>
          <w:shd w:val="clear" w:color="auto" w:fill="FFFFFF"/>
        </w:rPr>
        <w:t>физкультурные занятия в груп</w:t>
      </w:r>
      <w:r w:rsidR="00CD0CF8">
        <w:rPr>
          <w:color w:val="000000"/>
          <w:sz w:val="28"/>
          <w:szCs w:val="28"/>
          <w:shd w:val="clear" w:color="auto" w:fill="FFFFFF"/>
        </w:rPr>
        <w:t>пе, в спортивном зале, на улице;</w:t>
      </w:r>
    </w:p>
    <w:p w:rsidR="00CD0CF8" w:rsidRDefault="002A5EF9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дыхательная гимнастика;</w:t>
      </w:r>
    </w:p>
    <w:p w:rsidR="00CD0CF8" w:rsidRDefault="002A5EF9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51E46">
        <w:rPr>
          <w:color w:val="000000"/>
          <w:sz w:val="28"/>
          <w:szCs w:val="28"/>
          <w:shd w:val="clear" w:color="auto" w:fill="FFFFFF"/>
        </w:rPr>
        <w:t>мы</w:t>
      </w:r>
      <w:r w:rsidR="00CD0CF8">
        <w:rPr>
          <w:color w:val="000000"/>
          <w:sz w:val="28"/>
          <w:szCs w:val="28"/>
          <w:shd w:val="clear" w:color="auto" w:fill="FFFFFF"/>
        </w:rPr>
        <w:t>тье рук и лица прохладной водой,</w:t>
      </w:r>
      <w:r w:rsidRPr="00CD0CF8">
        <w:rPr>
          <w:color w:val="000000"/>
          <w:sz w:val="28"/>
          <w:szCs w:val="28"/>
          <w:shd w:val="clear" w:color="auto" w:fill="FFFFFF"/>
        </w:rPr>
        <w:t xml:space="preserve"> самомассаж;</w:t>
      </w:r>
    </w:p>
    <w:p w:rsidR="002A5EF9" w:rsidRPr="00CD0CF8" w:rsidRDefault="002A5EF9" w:rsidP="00CD0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D0CF8">
        <w:rPr>
          <w:color w:val="000000"/>
          <w:sz w:val="28"/>
          <w:szCs w:val="28"/>
          <w:shd w:val="clear" w:color="auto" w:fill="FFFFFF"/>
        </w:rPr>
        <w:t xml:space="preserve"> </w:t>
      </w:r>
      <w:r w:rsidR="00CD0CF8">
        <w:rPr>
          <w:color w:val="000000"/>
          <w:sz w:val="28"/>
          <w:szCs w:val="28"/>
          <w:shd w:val="clear" w:color="auto" w:fill="FFFFFF"/>
        </w:rPr>
        <w:t>Су-</w:t>
      </w:r>
      <w:proofErr w:type="spellStart"/>
      <w:r w:rsidRPr="00CD0CF8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CD0CF8">
        <w:rPr>
          <w:color w:val="000000"/>
          <w:sz w:val="28"/>
          <w:szCs w:val="28"/>
          <w:shd w:val="clear" w:color="auto" w:fill="FFFFFF"/>
        </w:rPr>
        <w:t xml:space="preserve"> терапия, как нетрадиционная</w:t>
      </w:r>
      <w:r w:rsidR="00CD0CF8">
        <w:rPr>
          <w:color w:val="000000"/>
          <w:sz w:val="28"/>
          <w:szCs w:val="28"/>
          <w:shd w:val="clear" w:color="auto" w:fill="FFFFFF"/>
        </w:rPr>
        <w:t xml:space="preserve"> техника пальчиковой гимнастики.</w:t>
      </w:r>
    </w:p>
    <w:p w:rsidR="008F64C8" w:rsidRPr="00351E46" w:rsidRDefault="008F64C8" w:rsidP="00351E46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982069" w:rsidRDefault="00212AFF" w:rsidP="00351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Наиболее любимой деятельностью в детском саду у детей является спорт. Ведь с</w:t>
      </w:r>
      <w:r w:rsidR="008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</w:t>
      </w:r>
      <w:r w:rsidR="008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неот</w:t>
      </w:r>
      <w:r w:rsidR="00AA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емлемая часть</w:t>
      </w:r>
      <w:r w:rsidR="008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орового образа жизни человека. Ч</w:t>
      </w:r>
      <w:r w:rsidR="008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D57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</w:t>
      </w:r>
      <w:r w:rsidR="0086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заинтересовать и привлечь детей</w:t>
      </w:r>
      <w:r w:rsidR="00627BC2" w:rsidRPr="00A74147">
        <w:rPr>
          <w:rFonts w:ascii="Times New Roman" w:hAnsi="Times New Roman" w:cs="Times New Roman"/>
          <w:sz w:val="28"/>
          <w:szCs w:val="28"/>
        </w:rPr>
        <w:t xml:space="preserve"> </w:t>
      </w:r>
      <w:r w:rsidR="009820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занятию </w:t>
      </w:r>
      <w:r w:rsidR="00007FB5">
        <w:rPr>
          <w:rFonts w:ascii="Times New Roman" w:hAnsi="Times New Roman" w:cs="Times New Roman"/>
          <w:sz w:val="28"/>
          <w:szCs w:val="28"/>
        </w:rPr>
        <w:t>спортом</w:t>
      </w:r>
      <w:r w:rsidR="0098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982069">
        <w:rPr>
          <w:rFonts w:ascii="Times New Roman" w:hAnsi="Times New Roman" w:cs="Times New Roman"/>
          <w:sz w:val="28"/>
          <w:szCs w:val="28"/>
        </w:rPr>
        <w:t xml:space="preserve"> в работе применялись следующие мероприятия:</w:t>
      </w:r>
    </w:p>
    <w:p w:rsidR="00982069" w:rsidRPr="00212AFF" w:rsidRDefault="00045CD8" w:rsidP="00212AF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AFF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982069" w:rsidRPr="00212AFF">
        <w:rPr>
          <w:rFonts w:ascii="Times New Roman" w:hAnsi="Times New Roman" w:cs="Times New Roman"/>
          <w:sz w:val="28"/>
          <w:szCs w:val="28"/>
        </w:rPr>
        <w:t>видео</w:t>
      </w:r>
      <w:r w:rsidR="00212AFF">
        <w:rPr>
          <w:rFonts w:ascii="Times New Roman" w:hAnsi="Times New Roman" w:cs="Times New Roman"/>
          <w:sz w:val="28"/>
          <w:szCs w:val="28"/>
        </w:rPr>
        <w:t xml:space="preserve">фильма </w:t>
      </w:r>
      <w:r w:rsidR="00734358" w:rsidRPr="00212AFF">
        <w:rPr>
          <w:rFonts w:ascii="Times New Roman" w:hAnsi="Times New Roman" w:cs="Times New Roman"/>
          <w:sz w:val="28"/>
          <w:szCs w:val="28"/>
        </w:rPr>
        <w:t>«Все о пользе плавания», «Спортсмены нашего города Бийска»;</w:t>
      </w:r>
    </w:p>
    <w:p w:rsidR="00982069" w:rsidRPr="00212AFF" w:rsidRDefault="00982069" w:rsidP="00212AF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AFF">
        <w:rPr>
          <w:rFonts w:ascii="Times New Roman" w:hAnsi="Times New Roman" w:cs="Times New Roman"/>
          <w:sz w:val="28"/>
          <w:szCs w:val="28"/>
        </w:rPr>
        <w:t xml:space="preserve">беседа «Если </w:t>
      </w:r>
      <w:r w:rsidR="00212AFF">
        <w:rPr>
          <w:rFonts w:ascii="Times New Roman" w:hAnsi="Times New Roman" w:cs="Times New Roman"/>
          <w:sz w:val="28"/>
          <w:szCs w:val="28"/>
        </w:rPr>
        <w:t>хочешь быть здоров, закаляйся!»</w:t>
      </w:r>
      <w:r w:rsidRPr="00212AFF">
        <w:rPr>
          <w:rFonts w:ascii="Times New Roman" w:hAnsi="Times New Roman" w:cs="Times New Roman"/>
          <w:sz w:val="28"/>
          <w:szCs w:val="28"/>
        </w:rPr>
        <w:t>;</w:t>
      </w:r>
    </w:p>
    <w:p w:rsidR="00627BC2" w:rsidRPr="00212AFF" w:rsidRDefault="00982069" w:rsidP="00212AF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FF">
        <w:rPr>
          <w:rFonts w:ascii="Times New Roman" w:hAnsi="Times New Roman" w:cs="Times New Roman"/>
          <w:sz w:val="28"/>
          <w:szCs w:val="28"/>
        </w:rPr>
        <w:t>рисование «Мы закаляемся!»</w:t>
      </w:r>
      <w:r w:rsidR="00AA6764" w:rsidRPr="00212AFF">
        <w:rPr>
          <w:rFonts w:ascii="Times New Roman" w:hAnsi="Times New Roman" w:cs="Times New Roman"/>
          <w:sz w:val="28"/>
          <w:szCs w:val="28"/>
        </w:rPr>
        <w:t>;</w:t>
      </w:r>
    </w:p>
    <w:p w:rsidR="00581ADB" w:rsidRPr="00212AFF" w:rsidRDefault="00376F09" w:rsidP="00212AF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</w:t>
      </w:r>
      <w:r w:rsidR="00581ADB" w:rsidRPr="0021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лепка</w:t>
      </w:r>
      <w:r w:rsidR="00AF2161" w:rsidRPr="0021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спортивного инвентаря для м</w:t>
      </w:r>
      <w:r w:rsidR="009C7F1F" w:rsidRPr="0021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ишки</w:t>
      </w:r>
      <w:r w:rsidR="00AF2161" w:rsidRPr="0021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«Тоши»</w:t>
      </w:r>
      <w:r w:rsidR="00581ADB" w:rsidRPr="0021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F2161" w:rsidRPr="00AF2161" w:rsidRDefault="00AF2161" w:rsidP="00212A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F2161">
        <w:rPr>
          <w:color w:val="000000"/>
          <w:sz w:val="28"/>
          <w:szCs w:val="28"/>
          <w:shd w:val="clear" w:color="auto" w:fill="FFFFFF"/>
        </w:rPr>
        <w:t>подвижные игры «Не урони палку», «Делай вот так», «Кто быстрее?».</w:t>
      </w:r>
    </w:p>
    <w:p w:rsidR="00581ADB" w:rsidRPr="000234EC" w:rsidRDefault="00AF2161" w:rsidP="003F5E4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  <w:shd w:val="clear" w:color="auto" w:fill="FFFFFF"/>
        </w:rPr>
      </w:pPr>
      <w:r w:rsidRPr="00AF2161">
        <w:rPr>
          <w:color w:val="000000"/>
          <w:sz w:val="28"/>
          <w:szCs w:val="28"/>
          <w:shd w:val="clear" w:color="auto" w:fill="FFFFFF"/>
        </w:rPr>
        <w:t>В играх дети научились быть ловкими, быстрыми, смелыми. Закрепили</w:t>
      </w:r>
      <w:r>
        <w:rPr>
          <w:color w:val="000000"/>
          <w:sz w:val="28"/>
          <w:szCs w:val="28"/>
          <w:shd w:val="clear" w:color="auto" w:fill="FFFFFF"/>
        </w:rPr>
        <w:t xml:space="preserve"> умение держать крепко гимнастическую палку, повторять движения, умение бегать быстро и ловко.</w:t>
      </w:r>
      <w:r w:rsidR="005037B7">
        <w:rPr>
          <w:color w:val="000000"/>
          <w:sz w:val="28"/>
          <w:szCs w:val="28"/>
          <w:shd w:val="clear" w:color="auto" w:fill="FFFFFF"/>
        </w:rPr>
        <w:t xml:space="preserve"> В группе организован уголок по физическому развитию, где много различного спортивного инвентаря, для профилактики плоскостопия,</w:t>
      </w:r>
      <w:r w:rsidR="00821765">
        <w:rPr>
          <w:color w:val="000000"/>
          <w:sz w:val="28"/>
          <w:szCs w:val="28"/>
          <w:shd w:val="clear" w:color="auto" w:fill="FFFFFF"/>
        </w:rPr>
        <w:t xml:space="preserve"> улучш</w:t>
      </w:r>
      <w:r w:rsidR="00346223">
        <w:rPr>
          <w:color w:val="000000"/>
          <w:sz w:val="28"/>
          <w:szCs w:val="28"/>
          <w:shd w:val="clear" w:color="auto" w:fill="FFFFFF"/>
        </w:rPr>
        <w:t>ения кровообращения, укреплению суставов и развитию</w:t>
      </w:r>
      <w:r w:rsidR="00821765">
        <w:rPr>
          <w:color w:val="000000"/>
          <w:sz w:val="28"/>
          <w:szCs w:val="28"/>
          <w:shd w:val="clear" w:color="auto" w:fill="FFFFFF"/>
        </w:rPr>
        <w:t xml:space="preserve"> мышц.</w:t>
      </w:r>
      <w:r w:rsidR="00FB1F99">
        <w:rPr>
          <w:color w:val="000000"/>
          <w:sz w:val="28"/>
          <w:szCs w:val="28"/>
          <w:shd w:val="clear" w:color="auto" w:fill="FFFFFF"/>
        </w:rPr>
        <w:t xml:space="preserve"> </w:t>
      </w:r>
      <w:r w:rsidR="00FB1F99" w:rsidRPr="000234EC">
        <w:rPr>
          <w:sz w:val="28"/>
          <w:szCs w:val="28"/>
          <w:shd w:val="clear" w:color="auto" w:fill="FFFFFF"/>
        </w:rPr>
        <w:t>Большая картотека «Физ</w:t>
      </w:r>
      <w:r w:rsidR="00346223" w:rsidRPr="000234EC">
        <w:rPr>
          <w:sz w:val="28"/>
          <w:szCs w:val="28"/>
          <w:shd w:val="clear" w:color="auto" w:fill="FFFFFF"/>
        </w:rPr>
        <w:t>культ</w:t>
      </w:r>
      <w:r w:rsidR="00FB1F99" w:rsidRPr="000234EC">
        <w:rPr>
          <w:sz w:val="28"/>
          <w:szCs w:val="28"/>
          <w:shd w:val="clear" w:color="auto" w:fill="FFFFFF"/>
        </w:rPr>
        <w:t>минуток», «Ги</w:t>
      </w:r>
      <w:r w:rsidR="00346223" w:rsidRPr="000234EC">
        <w:rPr>
          <w:sz w:val="28"/>
          <w:szCs w:val="28"/>
          <w:shd w:val="clear" w:color="auto" w:fill="FFFFFF"/>
        </w:rPr>
        <w:t>мнастики для глаз», «Дыхательной гимнастики</w:t>
      </w:r>
      <w:r w:rsidR="00FB1F99" w:rsidRPr="000234EC">
        <w:rPr>
          <w:sz w:val="28"/>
          <w:szCs w:val="28"/>
          <w:shd w:val="clear" w:color="auto" w:fill="FFFFFF"/>
        </w:rPr>
        <w:t>».</w:t>
      </w:r>
    </w:p>
    <w:p w:rsidR="009D5B5A" w:rsidRPr="00836806" w:rsidRDefault="009D5B5A" w:rsidP="009D5B5A">
      <w:pPr>
        <w:framePr w:hSpace="180" w:wrap="around" w:vAnchor="text" w:hAnchor="margin" w:xAlign="center" w:y="2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1F6" w:rsidRDefault="00346223" w:rsidP="002A0370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Немаловажное значение по формированию здорового образа жизни у дошкольников уделялось теме здорового питания. В современной жизни человека</w:t>
      </w:r>
      <w:r w:rsidR="00E95E5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правильное питание играет </w:t>
      </w:r>
      <w:r w:rsidR="00AF2161" w:rsidRPr="00AF6AEC">
        <w:rPr>
          <w:color w:val="000000"/>
          <w:sz w:val="28"/>
          <w:szCs w:val="28"/>
          <w:shd w:val="clear" w:color="auto" w:fill="FFFFFF"/>
        </w:rPr>
        <w:t>важную роль. Поэтому</w:t>
      </w:r>
      <w:r w:rsidR="00AF2161">
        <w:rPr>
          <w:color w:val="000000"/>
          <w:sz w:val="28"/>
          <w:szCs w:val="28"/>
          <w:shd w:val="clear" w:color="auto" w:fill="FFFFFF"/>
        </w:rPr>
        <w:t xml:space="preserve"> с ребятами</w:t>
      </w:r>
      <w:r w:rsidR="00627BC2" w:rsidRPr="005E453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была организована </w:t>
      </w:r>
      <w:r w:rsidR="00F1229F">
        <w:rPr>
          <w:color w:val="000000"/>
          <w:sz w:val="28"/>
          <w:szCs w:val="28"/>
          <w:shd w:val="clear" w:color="auto" w:fill="FFFFFF"/>
        </w:rPr>
        <w:t xml:space="preserve">и проведена </w:t>
      </w:r>
      <w:r>
        <w:rPr>
          <w:color w:val="000000"/>
          <w:sz w:val="28"/>
          <w:szCs w:val="28"/>
          <w:shd w:val="clear" w:color="auto" w:fill="FFFFFF"/>
        </w:rPr>
        <w:t>такая</w:t>
      </w:r>
      <w:r w:rsidR="005A71F6">
        <w:rPr>
          <w:color w:val="000000"/>
          <w:sz w:val="28"/>
          <w:szCs w:val="28"/>
          <w:shd w:val="clear" w:color="auto" w:fill="FFFFFF"/>
        </w:rPr>
        <w:t xml:space="preserve"> работа</w:t>
      </w:r>
      <w:r w:rsidR="00844908">
        <w:rPr>
          <w:color w:val="000000"/>
          <w:sz w:val="28"/>
          <w:szCs w:val="28"/>
          <w:shd w:val="clear" w:color="auto" w:fill="FFFFFF"/>
        </w:rPr>
        <w:t>,</w:t>
      </w:r>
      <w:r w:rsidR="005A71F6">
        <w:rPr>
          <w:color w:val="000000"/>
          <w:sz w:val="28"/>
          <w:szCs w:val="28"/>
          <w:shd w:val="clear" w:color="auto" w:fill="FFFFFF"/>
        </w:rPr>
        <w:t xml:space="preserve"> как:</w:t>
      </w:r>
    </w:p>
    <w:p w:rsidR="005A71F6" w:rsidRPr="00346223" w:rsidRDefault="00CA2112" w:rsidP="003462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jc w:val="both"/>
        <w:rPr>
          <w:iCs/>
          <w:color w:val="231F20"/>
          <w:sz w:val="28"/>
          <w:szCs w:val="28"/>
          <w:shd w:val="clear" w:color="auto" w:fill="FFFFFF"/>
        </w:rPr>
      </w:pPr>
      <w:r w:rsidRPr="005E453C">
        <w:rPr>
          <w:color w:val="000000"/>
          <w:sz w:val="28"/>
          <w:szCs w:val="28"/>
          <w:shd w:val="clear" w:color="auto" w:fill="FFFFFF"/>
        </w:rPr>
        <w:t>беседы</w:t>
      </w:r>
      <w:r w:rsidR="005A71F6">
        <w:rPr>
          <w:color w:val="000000"/>
          <w:sz w:val="28"/>
          <w:szCs w:val="28"/>
          <w:shd w:val="clear" w:color="auto" w:fill="FFFFFF"/>
        </w:rPr>
        <w:t xml:space="preserve"> </w:t>
      </w:r>
      <w:r w:rsidR="00A46CC9">
        <w:rPr>
          <w:color w:val="000000"/>
          <w:sz w:val="28"/>
          <w:szCs w:val="28"/>
          <w:shd w:val="clear" w:color="auto" w:fill="FFFFFF"/>
        </w:rPr>
        <w:t>на темы</w:t>
      </w:r>
      <w:r w:rsidR="00346223">
        <w:rPr>
          <w:color w:val="000000"/>
          <w:sz w:val="28"/>
          <w:szCs w:val="28"/>
          <w:shd w:val="clear" w:color="auto" w:fill="FFFFFF"/>
        </w:rPr>
        <w:t>:</w:t>
      </w:r>
      <w:r w:rsidRPr="00A7414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74147">
        <w:rPr>
          <w:rStyle w:val="a5"/>
          <w:i w:val="0"/>
          <w:color w:val="231F20"/>
          <w:sz w:val="28"/>
          <w:szCs w:val="28"/>
          <w:shd w:val="clear" w:color="auto" w:fill="FFFFFF"/>
        </w:rPr>
        <w:t>«Ов</w:t>
      </w:r>
      <w:r w:rsidR="005A71F6">
        <w:rPr>
          <w:rStyle w:val="a5"/>
          <w:i w:val="0"/>
          <w:color w:val="231F20"/>
          <w:sz w:val="28"/>
          <w:szCs w:val="28"/>
          <w:shd w:val="clear" w:color="auto" w:fill="FFFFFF"/>
        </w:rPr>
        <w:t xml:space="preserve">ощи и фрукты-полезные продукты», </w:t>
      </w:r>
      <w:r w:rsidR="00627BC2" w:rsidRPr="00A74147">
        <w:rPr>
          <w:rStyle w:val="a5"/>
          <w:i w:val="0"/>
          <w:color w:val="231F20"/>
          <w:sz w:val="28"/>
          <w:szCs w:val="28"/>
          <w:shd w:val="clear" w:color="auto" w:fill="FFFFFF"/>
        </w:rPr>
        <w:t>«Вредные и полезные продукты</w:t>
      </w:r>
      <w:r w:rsidR="00627BC2" w:rsidRPr="00346223">
        <w:rPr>
          <w:rStyle w:val="a5"/>
          <w:color w:val="231F20"/>
          <w:sz w:val="28"/>
          <w:szCs w:val="28"/>
          <w:shd w:val="clear" w:color="auto" w:fill="FFFFFF"/>
        </w:rPr>
        <w:t>»</w:t>
      </w:r>
      <w:r w:rsidR="005A71F6" w:rsidRPr="00346223">
        <w:rPr>
          <w:color w:val="231F20"/>
          <w:sz w:val="28"/>
          <w:szCs w:val="28"/>
          <w:shd w:val="clear" w:color="auto" w:fill="FFFFFF"/>
        </w:rPr>
        <w:t>;</w:t>
      </w:r>
    </w:p>
    <w:p w:rsidR="005A71F6" w:rsidRDefault="005A71F6" w:rsidP="003462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jc w:val="both"/>
        <w:rPr>
          <w:rStyle w:val="a5"/>
          <w:i w:val="0"/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р</w:t>
      </w:r>
      <w:r w:rsidR="00627BC2" w:rsidRPr="00A74147">
        <w:rPr>
          <w:color w:val="231F20"/>
          <w:sz w:val="28"/>
          <w:szCs w:val="28"/>
          <w:shd w:val="clear" w:color="auto" w:fill="FFFFFF"/>
        </w:rPr>
        <w:t>ассматривание иллюстраций по теме </w:t>
      </w:r>
      <w:r w:rsidR="00627BC2" w:rsidRPr="005E453C">
        <w:rPr>
          <w:rStyle w:val="a5"/>
          <w:i w:val="0"/>
          <w:color w:val="231F20"/>
          <w:sz w:val="28"/>
          <w:szCs w:val="28"/>
          <w:shd w:val="clear" w:color="auto" w:fill="FFFFFF"/>
        </w:rPr>
        <w:t>«Витамины</w:t>
      </w:r>
      <w:r w:rsidR="00D573A4">
        <w:rPr>
          <w:rStyle w:val="a5"/>
          <w:i w:val="0"/>
          <w:color w:val="231F20"/>
          <w:sz w:val="28"/>
          <w:szCs w:val="28"/>
          <w:shd w:val="clear" w:color="auto" w:fill="FFFFFF"/>
        </w:rPr>
        <w:t>»</w:t>
      </w:r>
      <w:r>
        <w:rPr>
          <w:rStyle w:val="a5"/>
          <w:i w:val="0"/>
          <w:color w:val="231F20"/>
          <w:sz w:val="28"/>
          <w:szCs w:val="28"/>
          <w:shd w:val="clear" w:color="auto" w:fill="FFFFFF"/>
        </w:rPr>
        <w:t>;</w:t>
      </w:r>
    </w:p>
    <w:p w:rsidR="005A71F6" w:rsidRDefault="005A71F6" w:rsidP="003462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jc w:val="both"/>
        <w:rPr>
          <w:rStyle w:val="a5"/>
          <w:i w:val="0"/>
          <w:color w:val="231F20"/>
          <w:sz w:val="28"/>
          <w:szCs w:val="28"/>
          <w:shd w:val="clear" w:color="auto" w:fill="FFFFFF"/>
        </w:rPr>
      </w:pPr>
      <w:r>
        <w:rPr>
          <w:rStyle w:val="a5"/>
          <w:i w:val="0"/>
          <w:color w:val="231F20"/>
          <w:sz w:val="28"/>
          <w:szCs w:val="28"/>
          <w:shd w:val="clear" w:color="auto" w:fill="FFFFFF"/>
        </w:rPr>
        <w:t>ч</w:t>
      </w:r>
      <w:r w:rsidR="00627BC2" w:rsidRPr="00A74147">
        <w:rPr>
          <w:rStyle w:val="a5"/>
          <w:i w:val="0"/>
          <w:color w:val="231F20"/>
          <w:sz w:val="28"/>
          <w:szCs w:val="28"/>
          <w:shd w:val="clear" w:color="auto" w:fill="FFFFFF"/>
        </w:rPr>
        <w:t>тение х</w:t>
      </w:r>
      <w:r w:rsidR="005E453C">
        <w:rPr>
          <w:rStyle w:val="a5"/>
          <w:i w:val="0"/>
          <w:color w:val="231F20"/>
          <w:sz w:val="28"/>
          <w:szCs w:val="28"/>
          <w:shd w:val="clear" w:color="auto" w:fill="FFFFFF"/>
        </w:rPr>
        <w:t>удожественной литературы «Горшочек</w:t>
      </w:r>
      <w:r w:rsidR="00627BC2" w:rsidRPr="00A74147">
        <w:rPr>
          <w:rStyle w:val="a5"/>
          <w:i w:val="0"/>
          <w:color w:val="231F20"/>
          <w:sz w:val="28"/>
          <w:szCs w:val="28"/>
          <w:shd w:val="clear" w:color="auto" w:fill="FFFFFF"/>
        </w:rPr>
        <w:t xml:space="preserve"> каши»</w:t>
      </w:r>
      <w:r w:rsidR="00F179A4">
        <w:rPr>
          <w:rStyle w:val="a5"/>
          <w:i w:val="0"/>
          <w:color w:val="231F20"/>
          <w:sz w:val="28"/>
          <w:szCs w:val="28"/>
          <w:shd w:val="clear" w:color="auto" w:fill="FFFFFF"/>
        </w:rPr>
        <w:t>,</w:t>
      </w:r>
      <w:r w:rsidR="00F179A4" w:rsidRPr="00A74147">
        <w:rPr>
          <w:color w:val="231F20"/>
          <w:sz w:val="28"/>
          <w:szCs w:val="28"/>
          <w:shd w:val="clear" w:color="auto" w:fill="FFFFFF"/>
        </w:rPr>
        <w:t> </w:t>
      </w:r>
      <w:r w:rsidR="00F179A4" w:rsidRPr="00F179A4">
        <w:rPr>
          <w:rStyle w:val="a5"/>
          <w:i w:val="0"/>
          <w:color w:val="231F20"/>
          <w:sz w:val="28"/>
          <w:szCs w:val="28"/>
          <w:shd w:val="clear" w:color="auto" w:fill="FFFFFF"/>
        </w:rPr>
        <w:t>«Яблоко»</w:t>
      </w:r>
      <w:r>
        <w:rPr>
          <w:rStyle w:val="a5"/>
          <w:i w:val="0"/>
          <w:color w:val="231F20"/>
          <w:sz w:val="28"/>
          <w:szCs w:val="28"/>
          <w:shd w:val="clear" w:color="auto" w:fill="FFFFFF"/>
        </w:rPr>
        <w:t>;</w:t>
      </w:r>
    </w:p>
    <w:p w:rsidR="00CA2112" w:rsidRPr="002A0370" w:rsidRDefault="00D573A4" w:rsidP="003462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jc w:val="both"/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5A71F6">
        <w:rPr>
          <w:sz w:val="28"/>
          <w:szCs w:val="28"/>
        </w:rPr>
        <w:t>альчиковые и</w:t>
      </w:r>
      <w:r w:rsidR="00CA2112" w:rsidRPr="00A74147">
        <w:rPr>
          <w:sz w:val="28"/>
          <w:szCs w:val="28"/>
        </w:rPr>
        <w:t>гры</w:t>
      </w:r>
      <w:r w:rsidR="008B0648">
        <w:rPr>
          <w:sz w:val="28"/>
          <w:szCs w:val="28"/>
        </w:rPr>
        <w:t>:</w:t>
      </w:r>
      <w:r w:rsidR="00CA2112" w:rsidRPr="00A74147">
        <w:rPr>
          <w:sz w:val="28"/>
          <w:szCs w:val="28"/>
        </w:rPr>
        <w:t xml:space="preserve"> </w:t>
      </w:r>
      <w:r w:rsidR="00CA2112" w:rsidRPr="00A74147">
        <w:rPr>
          <w:rStyle w:val="a5"/>
          <w:i w:val="0"/>
          <w:sz w:val="28"/>
          <w:szCs w:val="28"/>
          <w:shd w:val="clear" w:color="auto" w:fill="FFFFFF"/>
        </w:rPr>
        <w:t>«Фруктовая ладошка»</w:t>
      </w:r>
      <w:r w:rsidR="00CA2112" w:rsidRPr="00A74147">
        <w:rPr>
          <w:i/>
          <w:sz w:val="28"/>
          <w:szCs w:val="28"/>
          <w:shd w:val="clear" w:color="auto" w:fill="FFFFFF"/>
        </w:rPr>
        <w:t>, </w:t>
      </w:r>
      <w:r w:rsidR="00CA2112" w:rsidRPr="00A74147">
        <w:rPr>
          <w:rStyle w:val="a5"/>
          <w:i w:val="0"/>
          <w:sz w:val="28"/>
          <w:szCs w:val="28"/>
          <w:shd w:val="clear" w:color="auto" w:fill="FFFFFF"/>
        </w:rPr>
        <w:t>«Ягоды»</w:t>
      </w:r>
      <w:r w:rsidR="005A71F6">
        <w:rPr>
          <w:rStyle w:val="a5"/>
          <w:i w:val="0"/>
          <w:sz w:val="28"/>
          <w:szCs w:val="28"/>
          <w:shd w:val="clear" w:color="auto" w:fill="FFFFFF"/>
        </w:rPr>
        <w:t>;</w:t>
      </w:r>
    </w:p>
    <w:p w:rsidR="005A71F6" w:rsidRPr="00346223" w:rsidRDefault="008B0648" w:rsidP="00346223">
      <w:pPr>
        <w:pStyle w:val="a6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лепка из </w:t>
      </w:r>
      <w:r w:rsidR="00E95E5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пласти</w:t>
      </w:r>
      <w:r w:rsidR="00E95E54" w:rsidRPr="0034622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лина</w:t>
      </w:r>
      <w:r w:rsidR="005A71F6" w:rsidRPr="0034622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5A71F6" w:rsidRPr="00346223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овощей и фруктов.</w:t>
      </w:r>
    </w:p>
    <w:p w:rsidR="009D5B5A" w:rsidRPr="00F21822" w:rsidRDefault="009863D8" w:rsidP="00351E4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 </w:t>
      </w:r>
      <w:r w:rsidR="005A71F6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В закрепление своих знаний о правильном и </w:t>
      </w:r>
      <w:r w:rsidR="008B0648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полезном питании, дети играли </w:t>
      </w:r>
      <w:r w:rsidR="00E95E54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пластилиновыми</w:t>
      </w:r>
      <w:r w:rsidR="005A71F6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овощами и фруктами</w:t>
      </w:r>
      <w:r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</w:t>
      </w:r>
      <w:r w:rsidR="005A71F6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в </w:t>
      </w:r>
      <w:r w:rsidR="00873787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сюжетно-ролевую игру </w:t>
      </w:r>
      <w:r w:rsidR="00F179A4" w:rsidRPr="00A74147">
        <w:rPr>
          <w:rStyle w:val="a5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«</w:t>
      </w:r>
      <w:r w:rsidR="00F179A4" w:rsidRPr="00F2182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Продуктовый</w:t>
      </w:r>
      <w:r w:rsidR="00F179A4" w:rsidRPr="00F218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A2112" w:rsidRPr="00F2182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магазин</w:t>
      </w:r>
      <w:r w:rsidR="00CA2112" w:rsidRPr="00F2182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A2112"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71DF" w:rsidRPr="00F21822" w:rsidRDefault="005A71F6" w:rsidP="002A03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C71DF"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интересный</w:t>
      </w:r>
      <w:r w:rsidR="00D573A4"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71DF"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раздел в проекте </w:t>
      </w:r>
      <w:r w:rsidR="008B0648" w:rsidRPr="00F218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«Я здоровье берегу, сам себе я помогу!» -</w:t>
      </w:r>
      <w:r w:rsidR="008B0648"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C71DF" w:rsidRPr="00F21822">
        <w:rPr>
          <w:rFonts w:ascii="Times New Roman" w:hAnsi="Times New Roman" w:cs="Times New Roman"/>
          <w:sz w:val="28"/>
          <w:szCs w:val="28"/>
          <w:shd w:val="clear" w:color="auto" w:fill="FFFFFF"/>
        </w:rPr>
        <w:t>это «Семейный Туризм».</w:t>
      </w:r>
    </w:p>
    <w:p w:rsidR="008B0648" w:rsidRDefault="0077722A" w:rsidP="002A0370">
      <w:pPr>
        <w:pStyle w:val="2"/>
        <w:shd w:val="clear" w:color="auto" w:fill="FFFFFF"/>
        <w:spacing w:before="199" w:after="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Туристические походы - одна из наиболее активных форм совместного отдыха детей и родителей.</w:t>
      </w:r>
      <w:r w:rsidRPr="0077722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FC71DF" w:rsidRPr="00777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душе каждого малыша живет тяга к приключениям. А поход - это самое настоящее приключение</w:t>
      </w:r>
      <w:r w:rsidR="0092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26431" w:rsidRPr="00926431">
        <w:rPr>
          <w:color w:val="000000"/>
          <w:sz w:val="28"/>
          <w:szCs w:val="28"/>
          <w:shd w:val="clear" w:color="auto" w:fill="FFFFFF"/>
        </w:rPr>
        <w:t xml:space="preserve"> </w:t>
      </w:r>
      <w:r w:rsidR="00926431" w:rsidRPr="0092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походы приобщают к здоровому образу жизни, развивают фи</w:t>
      </w:r>
      <w:r w:rsidR="0056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зические качества и </w:t>
      </w:r>
      <w:r w:rsidR="00CE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навыки, </w:t>
      </w:r>
      <w:r w:rsidR="00CE5194" w:rsidRPr="0092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</w:t>
      </w:r>
      <w:r w:rsidR="00926431" w:rsidRPr="0092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 детей. </w:t>
      </w:r>
      <w:r w:rsidR="0092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</w:t>
      </w:r>
      <w:r w:rsidR="005A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беседе, дети познакомились с различными видами туризма, рассказали кто такие туристы и зачем нужны нам походы. </w:t>
      </w:r>
      <w:r w:rsidR="005A71F6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просмотра</w:t>
      </w:r>
      <w:r w:rsidR="00926431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мультфильм</w:t>
      </w:r>
      <w:r w:rsidR="005A71F6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6A58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431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туристах котах- «</w:t>
      </w:r>
      <w:r w:rsidR="00926431" w:rsidRPr="00F96A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Спокойной ноч</w:t>
      </w:r>
      <w:r w:rsidR="005A71F6" w:rsidRPr="00F96A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и, Шмяк!» дети были замотивированы в творческой деятельности.</w:t>
      </w:r>
      <w:r w:rsidR="00F96A58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уж хотелось ребятам почувствовать себя в роли туриста, что и</w:t>
      </w:r>
      <w:r w:rsidR="008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выразили дети в лепке из пласти</w:t>
      </w:r>
      <w:r w:rsidR="00F96A58" w:rsidRP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лина. Получилась отличная коллективная работа «Семейный туризм».</w:t>
      </w:r>
    </w:p>
    <w:p w:rsidR="004F150C" w:rsidRPr="008B0648" w:rsidRDefault="00F179A4" w:rsidP="002A0370">
      <w:pPr>
        <w:pStyle w:val="2"/>
        <w:shd w:val="clear" w:color="auto" w:fill="FFFFFF"/>
        <w:spacing w:before="199" w:after="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</w:t>
      </w:r>
      <w:r w:rsidR="0056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</w:t>
      </w:r>
      <w:r w:rsidR="00123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воспитании </w:t>
      </w:r>
      <w:r w:rsidR="00123D61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ЗОЖ</w:t>
      </w:r>
      <w:r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</w:t>
      </w:r>
      <w:r w:rsidR="004F150C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играет и семья. Понимая, что многое зависит от того, как взрослые относятся к здоровью,</w:t>
      </w:r>
      <w:r w:rsidR="0011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проводилась работа</w:t>
      </w:r>
      <w:r w:rsidR="004F150C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родителями: </w:t>
      </w:r>
      <w:r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</w:t>
      </w:r>
      <w:r w:rsidR="004F150C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</w:t>
      </w:r>
      <w:r w:rsidR="00627BC2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1540" w:rsidRPr="0011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540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</w:t>
      </w:r>
      <w:r w:rsidR="00627BC2" w:rsidRPr="0052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540" w:rsidRPr="00111540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"Детский туризм как средство воспитания дошкольников"</w:t>
      </w:r>
      <w:r w:rsidR="0011154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111540" w:rsidRPr="00111540">
        <w:rPr>
          <w:rFonts w:ascii="Times New Roman" w:hAnsi="Times New Roman" w:cs="Times New Roman"/>
          <w:color w:val="auto"/>
          <w:sz w:val="28"/>
          <w:szCs w:val="28"/>
        </w:rPr>
        <w:t>«Роль витаминов в жизни ребенка»</w:t>
      </w:r>
      <w:r w:rsidR="001115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627BC2" w:rsidRPr="001115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родительское собрание</w:t>
      </w:r>
      <w:r w:rsidR="00077F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где родителям был показан мастер-класс по изготовлению гантели, из бросового материала.</w:t>
      </w:r>
    </w:p>
    <w:p w:rsidR="00077FC3" w:rsidRPr="00077FC3" w:rsidRDefault="0015615B" w:rsidP="002A03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закреплении работы, по формирования ЗОЖ, с детьми проводилась</w:t>
      </w:r>
      <w:r w:rsidR="00077FC3" w:rsidRPr="00077FC3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викторина.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 Опирая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сь на полученные </w:t>
      </w:r>
      <w:r w:rsidR="00437CDC">
        <w:rPr>
          <w:rFonts w:ascii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знания, 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дети соревновались в командах. В гости приходил герой 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Незнайка, который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 о проблеме со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ьем у жителей Солнечного города. О том, что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 xml:space="preserve"> они 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>не знал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>, как стать з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доровым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37CD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>для этого нужно делать.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 Дети с удовольствием отвечали на вопросы, о спорте, полезном и вредном питании,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гигиене,</w:t>
      </w:r>
      <w:r w:rsidR="00FB1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закаливании и туризме. Научили Незнайку вести здоровый образ жизни. Дети </w:t>
      </w:r>
      <w:r w:rsidR="008B0648">
        <w:rPr>
          <w:rFonts w:ascii="Times New Roman" w:hAnsi="Times New Roman" w:cs="Times New Roman"/>
          <w:sz w:val="28"/>
          <w:szCs w:val="28"/>
          <w:lang w:eastAsia="ru-RU"/>
        </w:rPr>
        <w:t>подчерпнули что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 xml:space="preserve">то новое для себя, закрепили 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E3183">
        <w:rPr>
          <w:rFonts w:ascii="Times New Roman" w:hAnsi="Times New Roman" w:cs="Times New Roman"/>
          <w:sz w:val="28"/>
          <w:szCs w:val="28"/>
          <w:lang w:eastAsia="ru-RU"/>
        </w:rPr>
        <w:t>о ЗОЖ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>, получили заряд бодрости и положительные эмоци</w:t>
      </w:r>
      <w:r w:rsidR="00DA60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323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50C" w:rsidRDefault="008B0648" w:rsidP="00351E4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сформировать желание у детей </w:t>
      </w:r>
      <w:r w:rsidR="00AE0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здоровыми</w:t>
      </w:r>
      <w:r w:rsidR="002C6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37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D34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нашем </w:t>
      </w:r>
      <w:bookmarkStart w:id="0" w:name="_GoBack"/>
      <w:bookmarkEnd w:id="0"/>
      <w:r w:rsidR="00437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дошкольном образовательном учреждении </w:t>
      </w:r>
      <w:r w:rsidR="002C6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планируется и далее вестись работа. </w:t>
      </w:r>
      <w:r w:rsidR="00AE0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</w:t>
      </w:r>
      <w:r w:rsidR="002C6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</w:t>
      </w:r>
      <w:r w:rsidR="00AE05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планируется 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 формирование картотек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подвижных игр,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минуток, бесед, пальчиковых </w:t>
      </w:r>
      <w:r w:rsidR="002C6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дидактических</w:t>
      </w:r>
      <w:r w:rsidR="002C6A9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150C" w:rsidRPr="004F1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71E42" w:rsidRDefault="00971E42" w:rsidP="00351E4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79CA" w:rsidRPr="00971E42" w:rsidRDefault="00E85914" w:rsidP="00E8591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Интернет </w:t>
      </w:r>
      <w:r w:rsidR="00971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ресурсы:</w:t>
      </w:r>
      <w:r w:rsidR="004F150C" w:rsidRPr="008B0648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="001E6399" w:rsidRPr="00351E46">
        <w:rPr>
          <w:sz w:val="28"/>
          <w:szCs w:val="28"/>
          <w:lang w:val="en-US"/>
        </w:rPr>
        <w:t>formirovanie</w:t>
      </w:r>
      <w:proofErr w:type="spellEnd"/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zdorovogo</w:t>
      </w:r>
      <w:proofErr w:type="spellEnd"/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obraza</w:t>
      </w:r>
      <w:proofErr w:type="spellEnd"/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zhizni</w:t>
      </w:r>
      <w:proofErr w:type="spellEnd"/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doshkolnikov</w:t>
      </w:r>
      <w:proofErr w:type="spellEnd"/>
      <w:r w:rsidR="001E6399" w:rsidRPr="00971E42">
        <w:rPr>
          <w:sz w:val="28"/>
          <w:szCs w:val="28"/>
        </w:rPr>
        <w:t>-</w:t>
      </w:r>
      <w:r w:rsidR="001E6399" w:rsidRPr="00351E46">
        <w:rPr>
          <w:sz w:val="28"/>
          <w:szCs w:val="28"/>
          <w:lang w:val="en-US"/>
        </w:rPr>
        <w:t>v</w:t>
      </w:r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usloviyah</w:t>
      </w:r>
      <w:proofErr w:type="spellEnd"/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dou</w:t>
      </w:r>
      <w:proofErr w:type="spellEnd"/>
      <w:r w:rsidR="001E6399" w:rsidRPr="00971E42">
        <w:rPr>
          <w:sz w:val="28"/>
          <w:szCs w:val="28"/>
        </w:rPr>
        <w:t>-</w:t>
      </w:r>
      <w:proofErr w:type="spellStart"/>
      <w:r w:rsidR="001E6399" w:rsidRPr="00351E46">
        <w:rPr>
          <w:sz w:val="28"/>
          <w:szCs w:val="28"/>
          <w:lang w:val="en-US"/>
        </w:rPr>
        <w:t>i</w:t>
      </w:r>
      <w:proofErr w:type="spellEnd"/>
      <w:r w:rsidR="001E6399" w:rsidRPr="00971E42">
        <w:rPr>
          <w:sz w:val="28"/>
          <w:szCs w:val="28"/>
        </w:rPr>
        <w:t>-</w:t>
      </w:r>
      <w:r w:rsidR="001E6399" w:rsidRPr="00351E46">
        <w:rPr>
          <w:sz w:val="28"/>
          <w:szCs w:val="28"/>
          <w:lang w:val="en-US"/>
        </w:rPr>
        <w:t>semi</w:t>
      </w:r>
      <w:r w:rsidR="001E6399" w:rsidRPr="00971E42">
        <w:rPr>
          <w:sz w:val="28"/>
          <w:szCs w:val="28"/>
        </w:rPr>
        <w:t>-2675112.</w:t>
      </w:r>
      <w:proofErr w:type="spellStart"/>
      <w:r w:rsidR="001E6399" w:rsidRPr="00351E46">
        <w:rPr>
          <w:sz w:val="28"/>
          <w:szCs w:val="28"/>
          <w:lang w:val="en-US"/>
        </w:rPr>
        <w:t>htm</w:t>
      </w:r>
      <w:proofErr w:type="spellEnd"/>
    </w:p>
    <w:sectPr w:rsidR="000979CA" w:rsidRPr="0097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2E95"/>
    <w:multiLevelType w:val="hybridMultilevel"/>
    <w:tmpl w:val="7CA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6C17"/>
    <w:multiLevelType w:val="hybridMultilevel"/>
    <w:tmpl w:val="F1FC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3DE4"/>
    <w:multiLevelType w:val="hybridMultilevel"/>
    <w:tmpl w:val="8FF4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D1"/>
    <w:rsid w:val="00007FB5"/>
    <w:rsid w:val="000234EC"/>
    <w:rsid w:val="00045CD8"/>
    <w:rsid w:val="00055DD1"/>
    <w:rsid w:val="00057630"/>
    <w:rsid w:val="000702F5"/>
    <w:rsid w:val="00077FC3"/>
    <w:rsid w:val="00083954"/>
    <w:rsid w:val="000979CA"/>
    <w:rsid w:val="00111540"/>
    <w:rsid w:val="00123D61"/>
    <w:rsid w:val="0015615B"/>
    <w:rsid w:val="00185598"/>
    <w:rsid w:val="001D34C0"/>
    <w:rsid w:val="001E6399"/>
    <w:rsid w:val="00212AFF"/>
    <w:rsid w:val="00213CCF"/>
    <w:rsid w:val="002650CC"/>
    <w:rsid w:val="002A0370"/>
    <w:rsid w:val="002A5EF9"/>
    <w:rsid w:val="002C6A9C"/>
    <w:rsid w:val="00346223"/>
    <w:rsid w:val="00351E46"/>
    <w:rsid w:val="00353319"/>
    <w:rsid w:val="00376F09"/>
    <w:rsid w:val="003F5E4B"/>
    <w:rsid w:val="00437CDC"/>
    <w:rsid w:val="00450AB5"/>
    <w:rsid w:val="00455130"/>
    <w:rsid w:val="004A55BF"/>
    <w:rsid w:val="004F150C"/>
    <w:rsid w:val="005037B7"/>
    <w:rsid w:val="00523E09"/>
    <w:rsid w:val="00566EC2"/>
    <w:rsid w:val="00581ADB"/>
    <w:rsid w:val="00590C4D"/>
    <w:rsid w:val="005A71F6"/>
    <w:rsid w:val="005E453C"/>
    <w:rsid w:val="00627BC2"/>
    <w:rsid w:val="006E4CD1"/>
    <w:rsid w:val="006F4EAB"/>
    <w:rsid w:val="00734358"/>
    <w:rsid w:val="0077722A"/>
    <w:rsid w:val="00821765"/>
    <w:rsid w:val="0083233A"/>
    <w:rsid w:val="00844908"/>
    <w:rsid w:val="008609B6"/>
    <w:rsid w:val="00873787"/>
    <w:rsid w:val="00883270"/>
    <w:rsid w:val="008B0648"/>
    <w:rsid w:val="008B6367"/>
    <w:rsid w:val="008F1684"/>
    <w:rsid w:val="008F64C8"/>
    <w:rsid w:val="00904F3F"/>
    <w:rsid w:val="00926431"/>
    <w:rsid w:val="00971E42"/>
    <w:rsid w:val="00982069"/>
    <w:rsid w:val="0098579B"/>
    <w:rsid w:val="009863D8"/>
    <w:rsid w:val="009C7F1F"/>
    <w:rsid w:val="009D5B5A"/>
    <w:rsid w:val="009F11A7"/>
    <w:rsid w:val="00A46CC9"/>
    <w:rsid w:val="00A74147"/>
    <w:rsid w:val="00AA6764"/>
    <w:rsid w:val="00AE0570"/>
    <w:rsid w:val="00AE6903"/>
    <w:rsid w:val="00AF2161"/>
    <w:rsid w:val="00AF6AEC"/>
    <w:rsid w:val="00B36C10"/>
    <w:rsid w:val="00C41C7B"/>
    <w:rsid w:val="00C46BC4"/>
    <w:rsid w:val="00CA2112"/>
    <w:rsid w:val="00CA4682"/>
    <w:rsid w:val="00CB5699"/>
    <w:rsid w:val="00CD0CF8"/>
    <w:rsid w:val="00CE3183"/>
    <w:rsid w:val="00CE5194"/>
    <w:rsid w:val="00D5593D"/>
    <w:rsid w:val="00D573A4"/>
    <w:rsid w:val="00DA601B"/>
    <w:rsid w:val="00E54E87"/>
    <w:rsid w:val="00E858F6"/>
    <w:rsid w:val="00E85914"/>
    <w:rsid w:val="00E95E54"/>
    <w:rsid w:val="00EA0BD3"/>
    <w:rsid w:val="00EC458A"/>
    <w:rsid w:val="00EE4072"/>
    <w:rsid w:val="00F1229F"/>
    <w:rsid w:val="00F12C1F"/>
    <w:rsid w:val="00F179A4"/>
    <w:rsid w:val="00F21822"/>
    <w:rsid w:val="00F65D88"/>
    <w:rsid w:val="00F96A58"/>
    <w:rsid w:val="00FB1F99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5DA1"/>
  <w15:docId w15:val="{6BF176F0-276C-47E6-9F7F-98A7478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43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F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50C"/>
  </w:style>
  <w:style w:type="paragraph" w:customStyle="1" w:styleId="c36">
    <w:name w:val="c36"/>
    <w:basedOn w:val="a"/>
    <w:rsid w:val="004F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0BD3"/>
    <w:pPr>
      <w:spacing w:after="0" w:line="240" w:lineRule="auto"/>
    </w:pPr>
  </w:style>
  <w:style w:type="character" w:styleId="a5">
    <w:name w:val="Emphasis"/>
    <w:basedOn w:val="a0"/>
    <w:uiPriority w:val="20"/>
    <w:qFormat/>
    <w:rsid w:val="00627BC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26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21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2611-0C6C-44C8-B63D-31497C49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2023-12-23T13:19:00Z</dcterms:created>
  <dcterms:modified xsi:type="dcterms:W3CDTF">2023-12-23T13:24:00Z</dcterms:modified>
</cp:coreProperties>
</file>