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07B44" w14:textId="77777777" w:rsidR="000F4218" w:rsidRDefault="001E43F5" w:rsidP="001E43F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E43F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Сценарий игры-викторины «День конституции РФ»</w:t>
      </w:r>
    </w:p>
    <w:p w14:paraId="0E46C4B7" w14:textId="3A94CE05" w:rsidR="001E43F5" w:rsidRPr="001E43F5" w:rsidRDefault="001E43F5" w:rsidP="001E43F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E43F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(для детей старшей группы)</w:t>
      </w:r>
      <w:bookmarkStart w:id="0" w:name="_GoBack"/>
      <w:bookmarkEnd w:id="0"/>
    </w:p>
    <w:p w14:paraId="4BF5505C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– викторина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43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конституции РФ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1D18B5E3" w14:textId="1BEE1A9F" w:rsidR="001E43F5" w:rsidRPr="000F4218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3B3838" w:themeColor="background2" w:themeShade="40"/>
          <w:sz w:val="27"/>
          <w:szCs w:val="27"/>
          <w:bdr w:val="none" w:sz="0" w:space="0" w:color="auto" w:frame="1"/>
          <w:lang w:eastAsia="ru-RU"/>
        </w:rPr>
      </w:pP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 </w:t>
      </w:r>
      <w:r w:rsidRPr="000F4218">
        <w:rPr>
          <w:rFonts w:ascii="Arial" w:eastAsia="Times New Roman" w:hAnsi="Arial" w:cs="Arial"/>
          <w:b/>
          <w:bCs/>
          <w:i/>
          <w:iCs/>
          <w:color w:val="3B3838" w:themeColor="background2" w:themeShade="40"/>
          <w:sz w:val="27"/>
          <w:szCs w:val="27"/>
          <w:bdr w:val="none" w:sz="0" w:space="0" w:color="auto" w:frame="1"/>
          <w:lang w:eastAsia="ru-RU"/>
        </w:rPr>
        <w:t>детей </w:t>
      </w:r>
      <w:hyperlink r:id="rId5" w:tooltip="Старшая группа" w:history="1">
        <w:r w:rsidRPr="000F4218">
          <w:rPr>
            <w:rFonts w:ascii="Arial" w:eastAsia="Times New Roman" w:hAnsi="Arial" w:cs="Arial"/>
            <w:b/>
            <w:bCs/>
            <w:i/>
            <w:iCs/>
            <w:color w:val="3B3838" w:themeColor="background2" w:themeShade="40"/>
            <w:sz w:val="27"/>
            <w:szCs w:val="27"/>
            <w:bdr w:val="none" w:sz="0" w:space="0" w:color="auto" w:frame="1"/>
            <w:lang w:eastAsia="ru-RU"/>
          </w:rPr>
          <w:t>старшей группы</w:t>
        </w:r>
      </w:hyperlink>
      <w:r w:rsidRPr="000F4218">
        <w:rPr>
          <w:rFonts w:ascii="Arial" w:eastAsia="Times New Roman" w:hAnsi="Arial" w:cs="Arial"/>
          <w:i/>
          <w:iCs/>
          <w:color w:val="3B3838" w:themeColor="background2" w:themeShade="40"/>
          <w:sz w:val="27"/>
          <w:szCs w:val="27"/>
          <w:bdr w:val="none" w:sz="0" w:space="0" w:color="auto" w:frame="1"/>
          <w:lang w:eastAsia="ru-RU"/>
        </w:rPr>
        <w:t>)</w:t>
      </w:r>
    </w:p>
    <w:p w14:paraId="1880089A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C2F3DA8" w14:textId="02D6B053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первоначальных правовых знаний, знакомство с основным законом страны -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Конституцией РФ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воспитание чувства гражданского долга и ответственности.</w:t>
      </w:r>
    </w:p>
    <w:p w14:paraId="0B5D0B02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B7C0F51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-дать первоначальные правовые знания;</w:t>
      </w:r>
    </w:p>
    <w:p w14:paraId="316443C2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 дошкольников интереса к правовым знаниям;</w:t>
      </w:r>
    </w:p>
    <w:p w14:paraId="6E883F31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-сформировать понятия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«закон, порядок, права»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познакомить с основным законом страны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 </w:t>
      </w:r>
      <w:r w:rsidRPr="001E43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Конституцией РФ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2838168C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-познакомить с правами ребенка;</w:t>
      </w:r>
    </w:p>
    <w:p w14:paraId="0AC5CA29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чувство гражданского долга и ответственности;</w:t>
      </w:r>
    </w:p>
    <w:p w14:paraId="60E93D71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-формировать положительное отношение к правам других;</w:t>
      </w:r>
    </w:p>
    <w:p w14:paraId="6EE6FAE1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-способствовать осознанию ответственности за свои права;</w:t>
      </w:r>
    </w:p>
    <w:p w14:paraId="2E3379FB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-продолжить работу над формированием умения высказывать свою точку зрения, отстаивать свое мнение;</w:t>
      </w:r>
    </w:p>
    <w:p w14:paraId="07DB6FEC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-научить выслушивать и принимать во внимание позицию других.</w:t>
      </w:r>
    </w:p>
    <w:p w14:paraId="08616D21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-закрепить знания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государственном флаге, научить узнавать флаг России среди флагов других стран.</w:t>
      </w:r>
    </w:p>
    <w:p w14:paraId="1CA44DE7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Россия, герб, гимн, булава, скипетр.</w:t>
      </w:r>
    </w:p>
    <w:p w14:paraId="664D5242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Карты, гербы, флаги.</w:t>
      </w:r>
    </w:p>
    <w:p w14:paraId="3F59A8C9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Методические приемы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Словесный – беседы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(чтение стихов, загадывание загадок)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наглядный – демонстрация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(рассматривание)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игровой – д/и, практический – выполнение заданий.</w:t>
      </w:r>
    </w:p>
    <w:p w14:paraId="6DACF5B1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«Гимн»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А. Александров.</w:t>
      </w:r>
    </w:p>
    <w:p w14:paraId="1F5A7CDE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живем в стране, у которой удивительно красивое имя – Россия. А вы знаете, почему у нашей страны такое название?</w:t>
      </w:r>
    </w:p>
    <w:p w14:paraId="6D7503F9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ясные зори, умытые росами,</w:t>
      </w:r>
    </w:p>
    <w:p w14:paraId="3D26518E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 русское поле с колосьями рослыми.</w:t>
      </w:r>
    </w:p>
    <w:p w14:paraId="02139639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реки разливные в пламени синем</w:t>
      </w:r>
    </w:p>
    <w:p w14:paraId="4476AFD2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Тебя по-славянски назвали Россия.</w:t>
      </w:r>
    </w:p>
    <w:p w14:paraId="1843DE17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вспомните, как вы играете, например, в жмурки, догонялки и другие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каждой из этих игр существуют правила. Для чего же нужны правила?</w:t>
      </w:r>
    </w:p>
    <w:p w14:paraId="7EABD7D1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Подумайте, если никто из играющих не будет выполнять правила, что получится?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E43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Полная неразбериха! Так и для всех людей должны быть правила жизни. Раньше никаких правил не было. Кто был сильнее, </w:t>
      </w: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тот всегда оказывался прав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захотел и все забрал у слабого, и никто не поможет, если у слабого нет сильного защитника. Очень долго решались эти вопросы, а когда их решили, появились законы. Если соблюдать все, что в них записано, то и будет порядок. А чтобы соблюдать законы, нужно, по крайней мере, знать их. Что же это такое – законы?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E43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Законы – это правила, которые устанавливает государство. Их должны выполнять все граждане страны. У каждого государства есть свои законы. Законы бывают разные, но главный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(основной)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закон нашей страны называется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Конституцией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183675C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читают стихи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92106C5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обязанности и права,</w:t>
      </w:r>
    </w:p>
    <w:p w14:paraId="130D7EF3" w14:textId="77777777" w:rsidR="001E43F5" w:rsidRPr="001E43F5" w:rsidRDefault="000F4218" w:rsidP="001E43F5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hyperlink r:id="rId6" w:tooltip="День Конституции, 12 декабря" w:history="1">
        <w:r w:rsidR="001E43F5" w:rsidRPr="001E43F5">
          <w:rPr>
            <w:rFonts w:ascii="Arial" w:eastAsia="Times New Roman" w:hAnsi="Arial" w:cs="Arial"/>
            <w:b/>
            <w:bCs/>
            <w:sz w:val="27"/>
            <w:szCs w:val="27"/>
            <w:bdr w:val="none" w:sz="0" w:space="0" w:color="auto" w:frame="1"/>
            <w:lang w:eastAsia="ru-RU"/>
          </w:rPr>
          <w:t>Конституция их дала</w:t>
        </w:r>
      </w:hyperlink>
      <w:r w:rsidR="001E43F5" w:rsidRPr="001E43F5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14:paraId="07CBD96B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sz w:val="27"/>
          <w:szCs w:val="27"/>
          <w:lang w:eastAsia="ru-RU"/>
        </w:rPr>
        <w:t>Все записаны они</w:t>
      </w:r>
    </w:p>
    <w:p w14:paraId="326086A2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людей и для страны.</w:t>
      </w:r>
    </w:p>
    <w:p w14:paraId="3C19C77F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Закон главный, закон важный</w:t>
      </w:r>
    </w:p>
    <w:p w14:paraId="44073A63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Конституция страны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457CD57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Обязан подчиниться каждый,</w:t>
      </w:r>
    </w:p>
    <w:p w14:paraId="176D7998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Выполнять его должны.</w:t>
      </w:r>
    </w:p>
    <w:p w14:paraId="5DDE80C7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Наша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Конституция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была принята 12 декабря 1993 года. С тех пор этот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государственным праздником -Днем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Конституции РФ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BFF33DA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43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конституция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произошло от латинского слова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«устройство»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каждом государстве есть своя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Конституция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Конституции рассказывается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устроено наше государство, кто осуществляет в нем власть, какие у нас, его граждан, есть права и обязанности.</w:t>
      </w:r>
    </w:p>
    <w:p w14:paraId="4874F8B4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Права гражданина, записанные в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Конституции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– право на образование, на охрану здоровья, на отдых и труд. Кроме прав, есть обязанности, например, защищать Родину.</w:t>
      </w:r>
    </w:p>
    <w:p w14:paraId="4A75E84F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государственные символы вы знаете?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(Герб, флаг, гимн.)</w:t>
      </w:r>
    </w:p>
    <w:p w14:paraId="285DED27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Символы нашего государства – это герб, флаг, гимн. Главный символ – это герб, в котором выражена государственность страны. Двуглавый орел, изображенный на гербе, обозначает единство народов, живущих в России. Корона над его головами – символ союза народов. Золотой жезл и золотой шар в лапах орла означают сильную власть и защиту государства, его единство. Всадник, поражающий копьем змея, символ победы добра над злом.</w:t>
      </w:r>
    </w:p>
    <w:p w14:paraId="365FAB77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герб РФ»</w:t>
      </w:r>
    </w:p>
    <w:p w14:paraId="0F41B3D9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наряду с гербом является символом государства и государственный флаг. Государственные флаги поднимаются над правительственными зданиями и венчают дипломатические представительства, автомобили послов. В торжественные и праздничные дни флагами украшают дома и улицы.</w:t>
      </w:r>
    </w:p>
    <w:p w14:paraId="669D4779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флаг РФ»</w:t>
      </w:r>
    </w:p>
    <w:p w14:paraId="3ACBDD46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государственный гимн? (Главная песня страны, исполняется в особо торжественных случаях, слушать ее надо стоя, проявляя уважение.)</w:t>
      </w:r>
    </w:p>
    <w:p w14:paraId="39F4AAFC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«Вопрос- ответ»</w:t>
      </w:r>
    </w:p>
    <w:p w14:paraId="7A50563E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 называют нашу страну?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(Россия)</w:t>
      </w:r>
    </w:p>
    <w:p w14:paraId="77097A69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Граждане России называются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(Россияне)</w:t>
      </w:r>
    </w:p>
    <w:p w14:paraId="41AA11F2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Кто является главой нашего государства?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(Президент Путин В. В.)</w:t>
      </w:r>
    </w:p>
    <w:p w14:paraId="347F37DF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Назовите государственные символы России?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(Флаг, герб, гимн)</w:t>
      </w:r>
    </w:p>
    <w:p w14:paraId="0F8F4061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Как называется основной документ, удостоверяющий личность гражданина?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(Паспорт)</w:t>
      </w:r>
    </w:p>
    <w:p w14:paraId="05A57EF7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Как называется главный документ нашего государства?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E43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Конституция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39048646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Самый главный город нашей страны?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(Москва)</w:t>
      </w:r>
    </w:p>
    <w:p w14:paraId="7D9FFC46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Что является символом столицы нашего государства?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(Кремль)</w:t>
      </w:r>
    </w:p>
    <w:p w14:paraId="7D9E0941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мы вам предлагаем отправиться в путешествие по стране "Сказки-</w:t>
      </w:r>
      <w:proofErr w:type="spellStart"/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правознайки</w:t>
      </w:r>
      <w:proofErr w:type="spellEnd"/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14:paraId="32D5FE52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Познакомиться с некоторыми правами, вспомнить их нам поможет народная мудрость-сказки. В них человеческие пороки выставлены на позор и смех, осуждены хитрецы и лжецы, лентяи и невежды. В сказках добро побеждает зло, будем отвечать на вопросы викторины, разгадывать загадки и узнать, какие герои сказок нарушают права других героев, уничтожают и обижают их.</w:t>
      </w:r>
    </w:p>
    <w:p w14:paraId="568A656E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Включили фантазию, настроились на встречу со сказочными героями. </w:t>
      </w: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 викторины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6621E68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какой сказке и кто нарушал право на свободу и свободный труд за вознаграждение, держал кукол в рабстве? (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«Приключения Буратино»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Карабас Барабас.)</w:t>
      </w:r>
    </w:p>
    <w:p w14:paraId="4D352F68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какой сказке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«хлебобулочный»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герой несколько раз подвергался, угрозам быть съеденным(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14:paraId="0C688865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из сказочных женщин пользовался правом на свободное перемещение на метле?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(Баба Яга.)</w:t>
      </w:r>
    </w:p>
    <w:p w14:paraId="2145357A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какой сказке животное съело бабушку и внучку?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(Серый волк)</w:t>
      </w:r>
    </w:p>
    <w:p w14:paraId="7721584B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-«Этот герой русской народной сказки потерял жилище из-за одной рыжей пушистой коварной особы, претерпел унижения, и жестокое обращение пока самозванка унижения, и жестокое обращение пока самозванка не была выставлена из дома его другом Петушком»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5452051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мы с вами отгадаем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«Главные праздники России»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7F5B2FE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 стране есть главные праздники, которые отмечают все граждане России. Отгадайте загадки, чтобы узнать, как называются эти праздники.</w:t>
      </w:r>
    </w:p>
    <w:p w14:paraId="07E0A5E0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-Дед Мороз принес подарки,</w:t>
      </w:r>
    </w:p>
    <w:p w14:paraId="50482F8E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под елочку кладет.</w:t>
      </w:r>
    </w:p>
    <w:p w14:paraId="7C5548BA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Наступил веселый, яркий,</w:t>
      </w:r>
    </w:p>
    <w:p w14:paraId="6ED40838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Лучший праздник…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(Новый год)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74C47E6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Чтоб на всей большой Земле</w:t>
      </w:r>
    </w:p>
    <w:p w14:paraId="246F30A0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настал для человечества,</w:t>
      </w:r>
    </w:p>
    <w:p w14:paraId="58A93D72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Отмечаем в феврале</w:t>
      </w:r>
    </w:p>
    <w:p w14:paraId="6FA717A7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День…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(Защитника Отечества)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8434851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-Лучи вновь отрадные льются,</w:t>
      </w:r>
    </w:p>
    <w:p w14:paraId="483A45EF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Весну нам сулят и тепло,</w:t>
      </w:r>
    </w:p>
    <w:p w14:paraId="7E99BB0F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а что же за праздник</w:t>
      </w:r>
    </w:p>
    <w:p w14:paraId="6AAA3B76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Подарит 8 число.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(Восьмое марта)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FB81861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-Листья жёлтые летят,</w:t>
      </w:r>
    </w:p>
    <w:p w14:paraId="748BF409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стоит веселый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81E0351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Провожает детский сад</w:t>
      </w:r>
    </w:p>
    <w:p w14:paraId="7272129D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Ребятишек в школу.</w:t>
      </w:r>
    </w:p>
    <w:p w14:paraId="1D410939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праздник на дворе,</w:t>
      </w:r>
    </w:p>
    <w:p w14:paraId="630B90AB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школу надо детворе.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E43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4DB9DC78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-Идет парад, гремит салют,</w:t>
      </w:r>
    </w:p>
    <w:p w14:paraId="6E4BB418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оркестр там и тут,</w:t>
      </w:r>
    </w:p>
    <w:p w14:paraId="6948E804" w14:textId="77777777" w:rsidR="001E43F5" w:rsidRPr="001E43F5" w:rsidRDefault="001E43F5" w:rsidP="001E4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только прадеды и деды</w:t>
      </w:r>
    </w:p>
    <w:p w14:paraId="2CF9BF7D" w14:textId="77777777" w:rsidR="001E43F5" w:rsidRP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Встречают славный… 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E43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1E43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433F6AE" w14:textId="2F1B2B75" w:rsidR="001E43F5" w:rsidRDefault="001E43F5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3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Дорогие ребята! Вы наше молодое поколение, маленькие Россияне. Хочется верить в то, что вы вырастите достойными гражданами нашей Родины. Нашей великой и могучей России.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соблюдать все законы нашего государства, уважать символы. Помните, что символы государства – это и история страны, и ее сегодняшний </w:t>
      </w:r>
      <w:r w:rsidRPr="001E43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1E4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Будьте настоящими патриотами нашей Родины.</w:t>
      </w:r>
    </w:p>
    <w:p w14:paraId="405EEB64" w14:textId="464536E9" w:rsidR="00236ADD" w:rsidRDefault="00236ADD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4A8994A" w14:textId="77777777" w:rsidR="00236ADD" w:rsidRPr="001E43F5" w:rsidRDefault="00236ADD" w:rsidP="001E4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B0A258F" w14:textId="130D95AF" w:rsidR="00D275DC" w:rsidRDefault="00236ADD">
      <w:r>
        <w:rPr>
          <w:noProof/>
        </w:rPr>
        <w:drawing>
          <wp:inline distT="0" distB="0" distL="0" distR="0" wp14:anchorId="7C80AE23" wp14:editId="3DE25672">
            <wp:extent cx="2582243" cy="2772000"/>
            <wp:effectExtent l="317" t="0" r="9208" b="9207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97" t="4033"/>
                    <a:stretch/>
                  </pic:blipFill>
                  <pic:spPr bwMode="auto">
                    <a:xfrm rot="5400000">
                      <a:off x="0" y="0"/>
                      <a:ext cx="2582243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342056" w14:textId="6FDF6EB4" w:rsidR="00236ADD" w:rsidRDefault="00236ADD">
      <w:proofErr w:type="gramStart"/>
      <w:r>
        <w:t>Воспитатель :</w:t>
      </w:r>
      <w:proofErr w:type="spellStart"/>
      <w:proofErr w:type="gramEnd"/>
      <w:r>
        <w:t>Карцева.А.В</w:t>
      </w:r>
      <w:proofErr w:type="spellEnd"/>
      <w:r>
        <w:t>.</w:t>
      </w:r>
    </w:p>
    <w:sectPr w:rsidR="0023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541D2"/>
    <w:multiLevelType w:val="multilevel"/>
    <w:tmpl w:val="CAB0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CF"/>
    <w:rsid w:val="000F4218"/>
    <w:rsid w:val="001E43F5"/>
    <w:rsid w:val="00236ADD"/>
    <w:rsid w:val="004F01CF"/>
    <w:rsid w:val="00D2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1047"/>
  <w15:chartTrackingRefBased/>
  <w15:docId w15:val="{F3380382-3921-4D58-BFBA-1ED3F845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konstitucii" TargetMode="Externa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игры-викторины «День конституции РФ» (для детей старшей группы)</vt:lpstr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4</cp:revision>
  <dcterms:created xsi:type="dcterms:W3CDTF">2023-12-13T06:00:00Z</dcterms:created>
  <dcterms:modified xsi:type="dcterms:W3CDTF">2023-12-13T06:18:00Z</dcterms:modified>
</cp:coreProperties>
</file>