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E6A170" w14:textId="77777777" w:rsidR="001A358B" w:rsidRDefault="001A358B" w:rsidP="001A358B">
      <w:pPr>
        <w:tabs>
          <w:tab w:val="left" w:pos="40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поделок «Осенние фантазии».</w:t>
      </w:r>
    </w:p>
    <w:p w14:paraId="4CCBF3EB" w14:textId="59E6B071" w:rsidR="001A358B" w:rsidRDefault="001A358B" w:rsidP="001A358B">
      <w:pPr>
        <w:tabs>
          <w:tab w:val="left" w:pos="40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нашем детском саду </w:t>
      </w:r>
      <w:r>
        <w:rPr>
          <w:rFonts w:ascii="Times New Roman" w:hAnsi="Times New Roman" w:cs="Times New Roman"/>
          <w:sz w:val="28"/>
          <w:szCs w:val="28"/>
        </w:rPr>
        <w:t>стали</w:t>
      </w:r>
      <w:r>
        <w:rPr>
          <w:rFonts w:ascii="Times New Roman" w:hAnsi="Times New Roman" w:cs="Times New Roman"/>
          <w:sz w:val="28"/>
          <w:szCs w:val="28"/>
        </w:rPr>
        <w:t xml:space="preserve"> проводить выставки совместных работ родителей и детей. Такие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мероприятия  сближают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родителей и ребёнка, позволяют им не только выразить свой творческий потенциал, но и демонстрировать свои таланты, воспитывать добро и человеческое отношение ко всему окружающему, развивать семейное творчество!</w:t>
      </w:r>
    </w:p>
    <w:p w14:paraId="47595AFB" w14:textId="77777777" w:rsidR="001A358B" w:rsidRDefault="001A358B" w:rsidP="001A358B">
      <w:pPr>
        <w:tabs>
          <w:tab w:val="left" w:pos="40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Осень – чудесная пора и она вдохновляет своей яркостью и пестротой красок на воплощение прекрасных творческих идей.</w:t>
      </w:r>
    </w:p>
    <w:p w14:paraId="1F91FB3B" w14:textId="10CBAC5E" w:rsidR="001A358B" w:rsidRDefault="001A358B" w:rsidP="001A358B">
      <w:pPr>
        <w:tabs>
          <w:tab w:val="left" w:pos="40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нашем детском саду прошла выставка поделок из природного материала «Осенние фантазии». Родители совместно с детьми смастерили замечательные поделки: забавных животных, красавицу Осень, осенние композиции, которые можно назвать настоящими произведениями искусства. Ни одна работа не повторяется. Все экспонаты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выствки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стали прекрасным украшением интерьера наших групп. В каждой работе прослеживается творческая индивидуальность и фантазия каждой семьи.</w:t>
      </w:r>
    </w:p>
    <w:p w14:paraId="3E5FBC28" w14:textId="77777777" w:rsidR="001A358B" w:rsidRDefault="001A358B" w:rsidP="001A358B">
      <w:pPr>
        <w:tabs>
          <w:tab w:val="left" w:pos="40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работы оригинальны, неповторимы и интересны. </w:t>
      </w:r>
    </w:p>
    <w:p w14:paraId="79C22D6F" w14:textId="0AE12E7D" w:rsidR="001A358B" w:rsidRPr="00B111E8" w:rsidRDefault="001A358B" w:rsidP="001A35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BC12FE6" wp14:editId="715CD627">
            <wp:extent cx="5940425" cy="55219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2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3EF02" w14:textId="77777777" w:rsidR="001A358B" w:rsidRDefault="001A358B">
      <w:pPr>
        <w:rPr>
          <w:noProof/>
        </w:rPr>
      </w:pPr>
      <w:r w:rsidRPr="001A358B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06D581AD" wp14:editId="66424F01">
            <wp:extent cx="5940425" cy="44729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47258" w14:textId="77777777" w:rsidR="001A358B" w:rsidRDefault="001A358B">
      <w:pPr>
        <w:rPr>
          <w:noProof/>
        </w:rPr>
      </w:pPr>
    </w:p>
    <w:p w14:paraId="578C36F7" w14:textId="7A850241" w:rsidR="00256FFE" w:rsidRDefault="001A358B">
      <w:pPr>
        <w:rPr>
          <w:noProof/>
        </w:rPr>
      </w:pPr>
      <w:r>
        <w:rPr>
          <w:noProof/>
        </w:rPr>
        <w:drawing>
          <wp:inline distT="0" distB="0" distL="0" distR="0" wp14:anchorId="2BB85E88" wp14:editId="31037A3C">
            <wp:extent cx="5940425" cy="408622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CFCBB" w14:textId="42CCE963" w:rsidR="001A358B" w:rsidRDefault="001A358B">
      <w:r>
        <w:rPr>
          <w:noProof/>
        </w:rPr>
        <w:lastRenderedPageBreak/>
        <w:drawing>
          <wp:inline distT="0" distB="0" distL="0" distR="0" wp14:anchorId="4A22612B" wp14:editId="0CE53CC4">
            <wp:extent cx="5940425" cy="447294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358B" w:rsidSect="005E38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6FFE"/>
    <w:rsid w:val="001A358B"/>
    <w:rsid w:val="00256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9AADF3"/>
  <w15:chartTrackingRefBased/>
  <w15:docId w15:val="{E4DFA6C4-9259-4D03-81CF-FF7EF7D81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358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148</Words>
  <Characters>849</Characters>
  <Application>Microsoft Office Word</Application>
  <DocSecurity>0</DocSecurity>
  <Lines>7</Lines>
  <Paragraphs>1</Paragraphs>
  <ScaleCrop>false</ScaleCrop>
  <Company/>
  <LinksUpToDate>false</LinksUpToDate>
  <CharactersWithSpaces>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Лаура Бугибаева</dc:creator>
  <cp:keywords/>
  <dc:description/>
  <cp:lastModifiedBy>Лаура Бугибаева</cp:lastModifiedBy>
  <cp:revision>2</cp:revision>
  <dcterms:created xsi:type="dcterms:W3CDTF">2023-11-12T17:06:00Z</dcterms:created>
  <dcterms:modified xsi:type="dcterms:W3CDTF">2023-11-12T17:13:00Z</dcterms:modified>
</cp:coreProperties>
</file>