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05" w:rsidRDefault="00BF1A05" w:rsidP="00BF1A05">
      <w:pPr>
        <w:widowControl w:val="0"/>
        <w:shd w:val="clear" w:color="000000" w:fill="auto"/>
        <w:tabs>
          <w:tab w:val="center" w:pos="50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A05">
        <w:rPr>
          <w:rFonts w:ascii="Times New Roman" w:hAnsi="Times New Roman" w:cs="Times New Roman"/>
          <w:sz w:val="28"/>
          <w:szCs w:val="28"/>
        </w:rPr>
        <w:t>Драгунова О.А.</w:t>
      </w:r>
    </w:p>
    <w:p w:rsidR="00BF1A05" w:rsidRPr="00BF1A05" w:rsidRDefault="00BF1A05" w:rsidP="00BF1A05">
      <w:pPr>
        <w:widowControl w:val="0"/>
        <w:shd w:val="clear" w:color="000000" w:fill="auto"/>
        <w:tabs>
          <w:tab w:val="center" w:pos="503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F5E" w:rsidRPr="00422F5E" w:rsidRDefault="00422F5E" w:rsidP="00422F5E">
      <w:pPr>
        <w:widowControl w:val="0"/>
        <w:shd w:val="clear" w:color="000000" w:fill="auto"/>
        <w:tabs>
          <w:tab w:val="center" w:pos="503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2F5E">
        <w:rPr>
          <w:rFonts w:ascii="Times New Roman" w:hAnsi="Times New Roman" w:cs="Times New Roman"/>
          <w:b/>
          <w:sz w:val="28"/>
          <w:szCs w:val="28"/>
        </w:rPr>
        <w:t>Восточные единоборства. Специфика. Развиваемые качества»</w:t>
      </w:r>
    </w:p>
    <w:p w:rsidR="00422F5E" w:rsidRDefault="00422F5E" w:rsidP="00606B00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Все боевые единоборства, как правило, родились как способ подготовки воинов, поэтому они рассчитаны не на суператлетов,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3F1">
        <w:rPr>
          <w:rFonts w:ascii="Times New Roman" w:hAnsi="Times New Roman" w:cs="Times New Roman"/>
          <w:sz w:val="28"/>
          <w:szCs w:val="28"/>
        </w:rPr>
        <w:t xml:space="preserve"> на людей со средними физическими возможностями. Всеми видами единоборств,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айкидо, требующего</w:t>
      </w:r>
      <w:r w:rsidRPr="006373F1">
        <w:rPr>
          <w:rFonts w:ascii="Times New Roman" w:hAnsi="Times New Roman" w:cs="Times New Roman"/>
          <w:sz w:val="28"/>
          <w:szCs w:val="28"/>
        </w:rPr>
        <w:t xml:space="preserve"> философской подготовки, можно заниматься с детского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т. е. </w:t>
      </w:r>
      <w:r w:rsidRPr="006373F1">
        <w:rPr>
          <w:rFonts w:ascii="Times New Roman" w:hAnsi="Times New Roman" w:cs="Times New Roman"/>
          <w:sz w:val="28"/>
          <w:szCs w:val="28"/>
        </w:rPr>
        <w:t>с «нулевого» уровня 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3F1">
        <w:rPr>
          <w:rFonts w:ascii="Times New Roman" w:hAnsi="Times New Roman" w:cs="Times New Roman"/>
          <w:sz w:val="28"/>
          <w:szCs w:val="28"/>
        </w:rPr>
        <w:t xml:space="preserve">Самым оптимальным возрастом, с которого можно начинать заниматься, считается семилетний возраст, верхнего же предела практически не существует. Самое же главное в занятиях единоборствами - личность учителя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373F1">
        <w:rPr>
          <w:rFonts w:ascii="Times New Roman" w:hAnsi="Times New Roman" w:cs="Times New Roman"/>
          <w:sz w:val="28"/>
          <w:szCs w:val="28"/>
        </w:rPr>
        <w:t>сэнсэя</w:t>
      </w:r>
      <w:r>
        <w:rPr>
          <w:rFonts w:ascii="Times New Roman" w:hAnsi="Times New Roman" w:cs="Times New Roman"/>
          <w:sz w:val="28"/>
          <w:szCs w:val="28"/>
        </w:rPr>
        <w:t xml:space="preserve">), которому </w:t>
      </w:r>
      <w:r w:rsidRPr="006373F1">
        <w:rPr>
          <w:rFonts w:ascii="Times New Roman" w:hAnsi="Times New Roman" w:cs="Times New Roman"/>
          <w:sz w:val="28"/>
          <w:szCs w:val="28"/>
        </w:rPr>
        <w:t xml:space="preserve">необходимы жизненный опыт, квалификация и многолетняя практика в боевых искусствах (как минимум 8 - 9 лет). 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4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 xml:space="preserve">Видов боевых единоборств достаточно много.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373F1">
        <w:rPr>
          <w:rFonts w:ascii="Times New Roman" w:hAnsi="Times New Roman" w:cs="Times New Roman"/>
          <w:sz w:val="28"/>
          <w:szCs w:val="28"/>
        </w:rPr>
        <w:t>иболее известны восточные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3F1">
        <w:rPr>
          <w:rFonts w:ascii="Times New Roman" w:hAnsi="Times New Roman" w:cs="Times New Roman"/>
          <w:sz w:val="28"/>
          <w:szCs w:val="28"/>
        </w:rPr>
        <w:t xml:space="preserve">На Востоке, в первую очередь в Китае, оформился круг единоборств, опиравшийся и на философские, и на религиозные, и на социально-психологические факторы. Если для европейца единоборство имеет лишь прикладной аспект и преследует цель защиты интересов человека и общества, то для азиата не меньшую значимость приобретал духовный аспект - боевое искусство становилось средством индивидуального самосовершенствования, способом включения себя в сферу мировой гармонии. Для боевых искусств Востока, основанных на комплексе моральных принципов, приемы единоборств были средством психофизической регуляции личности и достижения высшей цели. Любой бросок, захват, залом или удар не был самоценен, он на определенном идеологическом фоне становился очередной ступенью на пути реализации идеала. </w:t>
      </w:r>
    </w:p>
    <w:p w:rsidR="003A7CFA" w:rsidRDefault="00606B00" w:rsidP="003A7CF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B00">
        <w:rPr>
          <w:rFonts w:ascii="Times New Roman" w:hAnsi="Times New Roman" w:cs="Times New Roman"/>
          <w:b/>
          <w:sz w:val="28"/>
          <w:szCs w:val="28"/>
        </w:rPr>
        <w:t>Китай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>Практически все китайские единоборства связаны с понятием «ушу»,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lastRenderedPageBreak/>
        <w:t>которое первоначально обозначало исключительно воинскую подготовку. В связи с этим работа с оружием занимала в ушу главенствующее место по сравнению с кулачным боем (цюаньфа)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3F1">
        <w:rPr>
          <w:rFonts w:ascii="Times New Roman" w:hAnsi="Times New Roman" w:cs="Times New Roman"/>
          <w:sz w:val="28"/>
          <w:szCs w:val="28"/>
        </w:rPr>
        <w:t xml:space="preserve"> или кулачным искусством (цюаньшу). Основные типы оружия, используемые в ушу вплоть до наших дней,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73F1">
        <w:rPr>
          <w:rFonts w:ascii="Times New Roman" w:hAnsi="Times New Roman" w:cs="Times New Roman"/>
          <w:sz w:val="28"/>
          <w:szCs w:val="28"/>
        </w:rPr>
        <w:t>это алебарды и клевцы, мечи и копья, трезубцы и кинжалы. Современная классификация ушу базируется на основе составляющих технических элементов: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>1. Цюаньшу (искусство кулачного боя) - все стили и комплексы, выполняемые без оружия (шаолиньцюань, тайцзицюань, багуачжан, синъицюань, наньцюань, фаньцзыцюань и др.).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>2. Цисе (упражнения с оружием).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>3. Дуйлянь (парные упражнения) невооруженных или вооруженных партнеров, а также вооруженного партнера с невооруженным.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>4. Цзити бяоянь (групповые упражнения) - выступления нескольких человек, как правило, не имеющие прикладного значения и носящие показательный характер.</w:t>
      </w:r>
    </w:p>
    <w:p w:rsidR="00606B00" w:rsidRPr="006373F1" w:rsidRDefault="00606B00" w:rsidP="00606B00">
      <w:pPr>
        <w:widowControl w:val="0"/>
        <w:shd w:val="clear" w:color="000000" w:fill="auto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5. Гунфан цзишу (боевые поединки) - поединки, носящие спортивный характер, то есть ведущиеся по определенным правилам и, как следствие, имеющие ограничения по объему применяемого технического арсенала. Бои ведутся при этом в полный контакт и в защитном снаряжении. </w:t>
      </w:r>
    </w:p>
    <w:p w:rsidR="003A7CFA" w:rsidRPr="003A7CFA" w:rsidRDefault="00606B00" w:rsidP="003A7CF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00">
        <w:rPr>
          <w:rFonts w:ascii="Times New Roman" w:hAnsi="Times New Roman" w:cs="Times New Roman"/>
          <w:b/>
          <w:sz w:val="28"/>
          <w:szCs w:val="28"/>
        </w:rPr>
        <w:t>Япония</w:t>
      </w:r>
    </w:p>
    <w:p w:rsidR="00606B00" w:rsidRDefault="00606B00" w:rsidP="00606B0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японских боевых искусств стало то, что при овладении ими первостепенное значение приобрела морально-этическая сторона, а формирование физически развитой личности было отодвинуто на второй план.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>, связанное с дзэн-буддизмом, стало главным нравственным принципом боевых искусств. Оно должно было помочь воину войти в соприкосновение с божественным</w:t>
      </w:r>
      <w:r>
        <w:rPr>
          <w:rFonts w:ascii="Times New Roman" w:hAnsi="Times New Roman" w:cs="Times New Roman"/>
          <w:sz w:val="28"/>
          <w:szCs w:val="28"/>
        </w:rPr>
        <w:t xml:space="preserve"> духом, уловить его присутствие. </w:t>
      </w:r>
      <w:r w:rsidRPr="006373F1">
        <w:rPr>
          <w:rFonts w:ascii="Times New Roman" w:hAnsi="Times New Roman" w:cs="Times New Roman"/>
          <w:sz w:val="28"/>
          <w:szCs w:val="28"/>
        </w:rPr>
        <w:t>Решающими факторами в деле выработки силы духа были концентрация внимания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73F1">
        <w:rPr>
          <w:rFonts w:ascii="Times New Roman" w:hAnsi="Times New Roman" w:cs="Times New Roman"/>
          <w:sz w:val="28"/>
          <w:szCs w:val="28"/>
        </w:rPr>
        <w:t xml:space="preserve">медитация и следование ритуалу. Физическое воспитание осталось вторым образующим элементом боевых искусств и требовало от воина </w:t>
      </w:r>
      <w:r w:rsidRPr="006373F1">
        <w:rPr>
          <w:rFonts w:ascii="Times New Roman" w:hAnsi="Times New Roman" w:cs="Times New Roman"/>
          <w:sz w:val="28"/>
          <w:szCs w:val="28"/>
        </w:rPr>
        <w:lastRenderedPageBreak/>
        <w:t>кропотливого оттачивания техники, развития силы и выносливости, выработки инстинктивной реакции и координации движений. Подлинные школы будо бережно сохраняют духовно-нравственные традиции воспитания адепта боевых искусств.</w:t>
      </w:r>
    </w:p>
    <w:p w:rsidR="00B25984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84">
        <w:rPr>
          <w:rFonts w:ascii="Times New Roman" w:hAnsi="Times New Roman" w:cs="Times New Roman"/>
          <w:b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373F1">
        <w:rPr>
          <w:rFonts w:ascii="Times New Roman" w:hAnsi="Times New Roman" w:cs="Times New Roman"/>
          <w:sz w:val="28"/>
          <w:szCs w:val="28"/>
        </w:rPr>
        <w:t xml:space="preserve">не только боевым искусством, но и спортивным единоборством, системой физического воспитания. В переводе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дзюдо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 xml:space="preserve">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путь гибкости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мягкий путь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Дзю-дзюцу трактовали </w:t>
      </w:r>
      <w:r w:rsidRPr="006373F1">
        <w:rPr>
          <w:rFonts w:ascii="Times New Roman" w:hAnsi="Times New Roman" w:cs="Times New Roman"/>
          <w:sz w:val="28"/>
          <w:szCs w:val="28"/>
        </w:rPr>
        <w:t xml:space="preserve">как искусство или практику наиболее эффективного использования духовной и физической энергии (то есть средство), а дзюдо понималось как путь этого использования (то есть принцип и практика достижения конкретной цели). Что касается техники, то различия между дзю-дзюцу и дзюдо поначалу были незначительны. Из дзюдо были исключены все травмоопасные приемы дзю-дзюцу, </w:t>
      </w:r>
      <w:r>
        <w:rPr>
          <w:rFonts w:ascii="Times New Roman" w:hAnsi="Times New Roman" w:cs="Times New Roman"/>
          <w:sz w:val="28"/>
          <w:szCs w:val="28"/>
        </w:rPr>
        <w:t xml:space="preserve">т. к. </w:t>
      </w:r>
      <w:r w:rsidRPr="006373F1">
        <w:rPr>
          <w:rFonts w:ascii="Times New Roman" w:hAnsi="Times New Roman" w:cs="Times New Roman"/>
          <w:sz w:val="28"/>
          <w:szCs w:val="28"/>
        </w:rPr>
        <w:t xml:space="preserve">новая система в первую очередь должна была стать средством физического и духовного воспитания молодежи в мирное время. Теория дзюдо охватывала круг морально-этических проблем в области боевых искусств. Одним из главных принципов дзюдо стала идея всеобщего благоденствия. </w:t>
      </w:r>
    </w:p>
    <w:p w:rsidR="00B25984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84">
        <w:rPr>
          <w:rFonts w:ascii="Times New Roman" w:hAnsi="Times New Roman" w:cs="Times New Roman"/>
          <w:b/>
          <w:sz w:val="28"/>
          <w:szCs w:val="28"/>
        </w:rPr>
        <w:t>Айкидо.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 xml:space="preserve">Будучи современником дзю-дзюцу, </w:t>
      </w:r>
      <w:r w:rsidRPr="00B25984">
        <w:rPr>
          <w:rFonts w:ascii="Times New Roman" w:hAnsi="Times New Roman" w:cs="Times New Roman"/>
          <w:sz w:val="28"/>
          <w:szCs w:val="28"/>
        </w:rPr>
        <w:t>айки-дзюцу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>имеет три принципиальных отличия от него: во-первых, это чисто японское воинское искусство; во-вторых, приемы айки-дзюцу созданы на основе приемов владения самурайским мечом; в-третьих, методы айки-дзюцу основаны на принципах овладения и регулирован</w:t>
      </w:r>
      <w:r>
        <w:rPr>
          <w:rFonts w:ascii="Times New Roman" w:hAnsi="Times New Roman" w:cs="Times New Roman"/>
          <w:sz w:val="28"/>
          <w:szCs w:val="28"/>
        </w:rPr>
        <w:t>ия универсальной духовной силы -</w:t>
      </w:r>
      <w:r w:rsidRPr="006373F1">
        <w:rPr>
          <w:rFonts w:ascii="Times New Roman" w:hAnsi="Times New Roman" w:cs="Times New Roman"/>
          <w:sz w:val="28"/>
          <w:szCs w:val="28"/>
        </w:rPr>
        <w:t xml:space="preserve"> внутренней энергии ки. Благодаря последнему фактору айки-дзюцу в Японии считалось более высокой формой искусства по сравнению с дзю-дзюцу. Основополагающие принципы айкидо провозглашают: не противодействуй, но одолевай врага его же силой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73F1">
        <w:rPr>
          <w:rFonts w:ascii="Times New Roman" w:hAnsi="Times New Roman" w:cs="Times New Roman"/>
          <w:sz w:val="28"/>
          <w:szCs w:val="28"/>
        </w:rPr>
        <w:t>убереги себя от ударов и удержи противника от их нанесения. Круговые движения в айкидо являются носителями живой созидающей силы, гасящ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73F1">
        <w:rPr>
          <w:rFonts w:ascii="Times New Roman" w:hAnsi="Times New Roman" w:cs="Times New Roman"/>
          <w:sz w:val="28"/>
          <w:szCs w:val="28"/>
        </w:rPr>
        <w:t xml:space="preserve">й любой конфликт, присущий воинственному противостоянию. Защита базируется на принципе соединения энергии нападающего и энергии защищающегося, который стремится контролировать </w:t>
      </w:r>
      <w:r w:rsidRPr="006373F1">
        <w:rPr>
          <w:rFonts w:ascii="Times New Roman" w:hAnsi="Times New Roman" w:cs="Times New Roman"/>
          <w:sz w:val="28"/>
          <w:szCs w:val="28"/>
        </w:rPr>
        <w:lastRenderedPageBreak/>
        <w:t>нападение изнутри, сломить волю к совершению зла. Внешне айкидо походит на борьбу, но это не борьба. Айкидо не имеет в своем арсенале захватов и бросков, характерных для других боевых искусств. В айкидо нападение противника отражается путем осуществления таких захватов руками, которые направлены на то, чтобы лишить противника равновесия. Для этих целей усиленно развиваются кисти рук, запястья, отрабатываются хватательные движения, а также система нырятельных движений. Главное в схватке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 xml:space="preserve">уклониться от ударов и захватов, для чего используются приемы удержания и отдельные бросковые движения. Айкидо предполагает координацию физических и духовных сил. </w:t>
      </w:r>
    </w:p>
    <w:p w:rsidR="00B25984" w:rsidRPr="006373F1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84">
        <w:rPr>
          <w:rFonts w:ascii="Times New Roman" w:hAnsi="Times New Roman" w:cs="Times New Roman"/>
          <w:b/>
          <w:sz w:val="28"/>
          <w:szCs w:val="28"/>
        </w:rPr>
        <w:t>Каратэ.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 xml:space="preserve">Если в эпоху средневековья </w:t>
      </w:r>
      <w:r w:rsidRPr="00B25984">
        <w:rPr>
          <w:rFonts w:ascii="Times New Roman" w:hAnsi="Times New Roman" w:cs="Times New Roman"/>
          <w:sz w:val="28"/>
          <w:szCs w:val="28"/>
        </w:rPr>
        <w:t>каратэ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>служило средством выживания, то в ХХ веке акцент с искусства убивать был смещен на духовное самосовершенствование личности. В основу тренинга практически во всех стилях каратэ положено триединство: кихон-ката-кумитэ. Кихон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основная техника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>) служит для отработки связей разум-тело, когда вырабатывается устойчивый двигательный навык, позволяющий выполнять любое действие автоматически, рефлекторно, исключая участие сознания в движении. Ката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формальные упражнения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 xml:space="preserve">) необходимы для совершенствования психологических характеристик личности и являются психическим самоконтролем за реализацией достигнутого в кихоне. </w:t>
      </w:r>
    </w:p>
    <w:p w:rsidR="003A7CFA" w:rsidRDefault="00B25984" w:rsidP="003A7CF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984">
        <w:rPr>
          <w:rFonts w:ascii="Times New Roman" w:hAnsi="Times New Roman" w:cs="Times New Roman"/>
          <w:b/>
          <w:sz w:val="28"/>
          <w:szCs w:val="28"/>
        </w:rPr>
        <w:t>Корея</w:t>
      </w:r>
    </w:p>
    <w:p w:rsidR="003A7CFA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Для </w:t>
      </w:r>
      <w:r w:rsidRPr="003A7CFA">
        <w:rPr>
          <w:rFonts w:ascii="Times New Roman" w:hAnsi="Times New Roman" w:cs="Times New Roman"/>
          <w:b/>
          <w:sz w:val="28"/>
          <w:szCs w:val="28"/>
        </w:rPr>
        <w:t>тхэккен</w:t>
      </w:r>
      <w:r w:rsidRPr="006373F1">
        <w:rPr>
          <w:rFonts w:ascii="Times New Roman" w:hAnsi="Times New Roman" w:cs="Times New Roman"/>
          <w:sz w:val="28"/>
          <w:szCs w:val="28"/>
        </w:rPr>
        <w:t xml:space="preserve"> характерна развитая техника ног с большим арсеналом разнообразных подножек и подсечек. Круговые удары ногами встречаются гораздо чаще прямых, проникающих, так как выше грудной клетки ногами не бьют. В поединке главной целью считается повалить противника, а не нанести ему повреждение. Удары кулаками в тхэккен полностью исключены. Руки применяются для тычковых ударов ладонью в лицо и в горло, а также для захватов руки или ноги противника, после чего ему наносится сильный удар ногой. Во время тренировок ученики набивают ноги на камнях, на стволах деревьев или прыгая через колючие кусты. </w:t>
      </w:r>
    </w:p>
    <w:p w:rsidR="003A7CFA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FA">
        <w:rPr>
          <w:rFonts w:ascii="Times New Roman" w:hAnsi="Times New Roman" w:cs="Times New Roman"/>
          <w:b/>
          <w:sz w:val="28"/>
          <w:szCs w:val="28"/>
        </w:rPr>
        <w:lastRenderedPageBreak/>
        <w:t>Хапкидо,</w:t>
      </w:r>
      <w:r w:rsidRPr="006373F1">
        <w:rPr>
          <w:rFonts w:ascii="Times New Roman" w:hAnsi="Times New Roman" w:cs="Times New Roman"/>
          <w:sz w:val="28"/>
          <w:szCs w:val="28"/>
        </w:rPr>
        <w:t xml:space="preserve"> в отличие от айкидо, содержит обширный раздел техники ног, применяемой как в обороне, так и в атаке. Атака в хапкидо имеет приоритет над защитой, болевые захваты и заломы проводятся резко, с целью сломать сустав. Броски проводятся коротко и быстро, что позволяет успешно вести бой с несколькими противниками, переключаясь с одного на другого.</w:t>
      </w:r>
    </w:p>
    <w:p w:rsidR="003A7CFA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 Техника </w:t>
      </w:r>
      <w:r w:rsidRPr="003A7CFA">
        <w:rPr>
          <w:rFonts w:ascii="Times New Roman" w:hAnsi="Times New Roman" w:cs="Times New Roman"/>
          <w:b/>
          <w:sz w:val="28"/>
          <w:szCs w:val="28"/>
        </w:rPr>
        <w:t>куксульвон</w:t>
      </w:r>
      <w:r w:rsidRPr="006373F1">
        <w:rPr>
          <w:rFonts w:ascii="Times New Roman" w:hAnsi="Times New Roman" w:cs="Times New Roman"/>
          <w:sz w:val="28"/>
          <w:szCs w:val="28"/>
        </w:rPr>
        <w:t xml:space="preserve"> ненамного отличается от арсенала хапкидо</w:t>
      </w:r>
      <w:r w:rsidR="003A7CFA">
        <w:rPr>
          <w:rFonts w:ascii="Times New Roman" w:hAnsi="Times New Roman" w:cs="Times New Roman"/>
          <w:sz w:val="28"/>
          <w:szCs w:val="28"/>
        </w:rPr>
        <w:t>: т</w:t>
      </w:r>
      <w:r w:rsidRPr="006373F1">
        <w:rPr>
          <w:rFonts w:ascii="Times New Roman" w:hAnsi="Times New Roman" w:cs="Times New Roman"/>
          <w:sz w:val="28"/>
          <w:szCs w:val="28"/>
        </w:rPr>
        <w:t xml:space="preserve">е же удары ногой по верхнему уровню, захваты, удержания и броски, но она выглядит более изощренно благодаря большому количеству акробатических элементов, различным позициям пальцев при ударах руками, разнообразным приемам в положении лежа. Также в куксульвон используется почти весь арсенал традиционного корейского оружия. </w:t>
      </w:r>
    </w:p>
    <w:p w:rsidR="003A7CFA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Первым по популярности среди корейских видов единоборств не только у себя на родине, но и во всем мире, является </w:t>
      </w:r>
      <w:r w:rsidRPr="003A7CFA">
        <w:rPr>
          <w:rFonts w:ascii="Times New Roman" w:hAnsi="Times New Roman" w:cs="Times New Roman"/>
          <w:b/>
          <w:sz w:val="28"/>
          <w:szCs w:val="28"/>
        </w:rPr>
        <w:t>тхэквондо</w:t>
      </w:r>
      <w:r w:rsidR="003A7C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73F1">
        <w:rPr>
          <w:rFonts w:ascii="Times New Roman" w:hAnsi="Times New Roman" w:cs="Times New Roman"/>
          <w:sz w:val="28"/>
          <w:szCs w:val="28"/>
        </w:rPr>
        <w:t>Этот синтетический вид, с одной стороны, возрождал древнее корейское боевое искусство, а, с другой стороны, вбирал в себя те каратистские техники, которые дополняли технический арсенал стиля и делали его гармоничным. В Южной Корее в начале 80-х годов ХХ века появилось еще одно направление боевых искусств - вонхвадо</w:t>
      </w:r>
      <w:r w:rsidR="003A7CFA">
        <w:rPr>
          <w:rFonts w:ascii="Times New Roman" w:hAnsi="Times New Roman" w:cs="Times New Roman"/>
          <w:sz w:val="28"/>
          <w:szCs w:val="28"/>
        </w:rPr>
        <w:t xml:space="preserve">, </w:t>
      </w:r>
      <w:r w:rsidRPr="006373F1">
        <w:rPr>
          <w:rFonts w:ascii="Times New Roman" w:hAnsi="Times New Roman" w:cs="Times New Roman"/>
          <w:sz w:val="28"/>
          <w:szCs w:val="28"/>
        </w:rPr>
        <w:t xml:space="preserve">объединившее арсенал бросков и захватов дзюдо с ударной техникой тхэквондо. </w:t>
      </w:r>
    </w:p>
    <w:p w:rsidR="003A7CFA" w:rsidRPr="003A7CFA" w:rsidRDefault="00B25984" w:rsidP="003A7CFA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FA">
        <w:rPr>
          <w:rFonts w:ascii="Times New Roman" w:hAnsi="Times New Roman" w:cs="Times New Roman"/>
          <w:b/>
          <w:sz w:val="28"/>
          <w:szCs w:val="28"/>
        </w:rPr>
        <w:t>Вьетнам</w:t>
      </w:r>
    </w:p>
    <w:p w:rsidR="00027251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Традиционные виды вьетнамских единоборств объединяются термином </w:t>
      </w:r>
      <w:r w:rsidR="003A7CFA"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во</w:t>
      </w:r>
      <w:r w:rsidR="003A7CFA"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 xml:space="preserve">, который включает в себя и кулачный бой, и борьбу, и работу с оружием, и дыхательную гимнастику. Но практически все они складывались при преобладающем влиянии Китая. </w:t>
      </w:r>
    </w:p>
    <w:p w:rsidR="00027251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Из народных вьетнамских боевых искусств можно выделить оригинальный стиль рукопашного боя </w:t>
      </w:r>
      <w:r w:rsidRPr="00027251">
        <w:rPr>
          <w:rFonts w:ascii="Times New Roman" w:hAnsi="Times New Roman" w:cs="Times New Roman"/>
          <w:b/>
          <w:sz w:val="28"/>
          <w:szCs w:val="28"/>
        </w:rPr>
        <w:t xml:space="preserve">ким ке </w:t>
      </w:r>
      <w:r w:rsidRPr="00027251">
        <w:rPr>
          <w:rFonts w:ascii="Times New Roman" w:hAnsi="Times New Roman" w:cs="Times New Roman"/>
          <w:sz w:val="28"/>
          <w:szCs w:val="28"/>
        </w:rPr>
        <w:t>(</w:t>
      </w:r>
      <w:r w:rsidR="00027251" w:rsidRPr="00027251">
        <w:rPr>
          <w:rFonts w:ascii="Times New Roman" w:hAnsi="Times New Roman" w:cs="Times New Roman"/>
          <w:sz w:val="28"/>
          <w:szCs w:val="28"/>
        </w:rPr>
        <w:t>«</w:t>
      </w:r>
      <w:r w:rsidRPr="00027251">
        <w:rPr>
          <w:rFonts w:ascii="Times New Roman" w:hAnsi="Times New Roman" w:cs="Times New Roman"/>
          <w:sz w:val="28"/>
          <w:szCs w:val="28"/>
        </w:rPr>
        <w:t>золотой петух</w:t>
      </w:r>
      <w:r w:rsidR="00027251" w:rsidRPr="00027251">
        <w:rPr>
          <w:rFonts w:ascii="Times New Roman" w:hAnsi="Times New Roman" w:cs="Times New Roman"/>
          <w:sz w:val="28"/>
          <w:szCs w:val="28"/>
        </w:rPr>
        <w:t>»</w:t>
      </w:r>
      <w:r w:rsidRPr="00027251">
        <w:rPr>
          <w:rFonts w:ascii="Times New Roman" w:hAnsi="Times New Roman" w:cs="Times New Roman"/>
          <w:sz w:val="28"/>
          <w:szCs w:val="28"/>
        </w:rPr>
        <w:t>).</w:t>
      </w:r>
      <w:r w:rsidRPr="006373F1">
        <w:rPr>
          <w:rFonts w:ascii="Times New Roman" w:hAnsi="Times New Roman" w:cs="Times New Roman"/>
          <w:sz w:val="28"/>
          <w:szCs w:val="28"/>
        </w:rPr>
        <w:t xml:space="preserve"> Этот стиль возник в результате наблюдений за петушиными боями, пользовавшимися большой популярностью среди вьетнамских крестьян. Техника и тактика ким ке скопированы с действий бойцовых петухов: часто используются прыжки с последующими ударами ногами, ложные выпады или притворные </w:t>
      </w:r>
      <w:r w:rsidRPr="006373F1">
        <w:rPr>
          <w:rFonts w:ascii="Times New Roman" w:hAnsi="Times New Roman" w:cs="Times New Roman"/>
          <w:sz w:val="28"/>
          <w:szCs w:val="28"/>
        </w:rPr>
        <w:lastRenderedPageBreak/>
        <w:t xml:space="preserve">отступления, заходы к противнику сбоку. Атаки головой в лицо, в грудь и в живот противника напоминают удары петуха клювом, а размашистые удары ребром ладони схожи с петушиными ударами крыльями. </w:t>
      </w:r>
    </w:p>
    <w:p w:rsidR="00027251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Вьетнамские версии шаолиньских боевых искусств получили название </w:t>
      </w:r>
      <w:r w:rsidR="00027251" w:rsidRPr="00027251">
        <w:rPr>
          <w:rFonts w:ascii="Times New Roman" w:hAnsi="Times New Roman" w:cs="Times New Roman"/>
          <w:b/>
          <w:sz w:val="28"/>
          <w:szCs w:val="28"/>
        </w:rPr>
        <w:t>«</w:t>
      </w:r>
      <w:r w:rsidRPr="00027251">
        <w:rPr>
          <w:rFonts w:ascii="Times New Roman" w:hAnsi="Times New Roman" w:cs="Times New Roman"/>
          <w:b/>
          <w:sz w:val="28"/>
          <w:szCs w:val="28"/>
        </w:rPr>
        <w:t>тхиеу лам</w:t>
      </w:r>
      <w:r w:rsidR="00027251" w:rsidRPr="00027251">
        <w:rPr>
          <w:rFonts w:ascii="Times New Roman" w:hAnsi="Times New Roman" w:cs="Times New Roman"/>
          <w:b/>
          <w:sz w:val="28"/>
          <w:szCs w:val="28"/>
        </w:rPr>
        <w:t>»</w:t>
      </w:r>
      <w:r w:rsidRPr="00027251">
        <w:rPr>
          <w:rFonts w:ascii="Times New Roman" w:hAnsi="Times New Roman" w:cs="Times New Roman"/>
          <w:sz w:val="28"/>
          <w:szCs w:val="28"/>
        </w:rPr>
        <w:t>.</w:t>
      </w:r>
      <w:r w:rsidR="00027251"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>В рамках тхиеу лам практикуются несколько стилей южно-китайского ушу, в том числе хунцзяцюань, лоханьцюань, юнчунь. Для школы тхиеу лам характерна изощренная бросковая техника. Внутренний раздел школы развивает медитативные навыки, специфические для ушу, стабилизирует правильное брюшное дыхание и позволяет ощущать местонахождение центра силы тела</w:t>
      </w:r>
      <w:r w:rsidR="00027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984" w:rsidRDefault="00B25984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F1">
        <w:rPr>
          <w:rFonts w:ascii="Times New Roman" w:hAnsi="Times New Roman" w:cs="Times New Roman"/>
          <w:sz w:val="28"/>
          <w:szCs w:val="28"/>
        </w:rPr>
        <w:t xml:space="preserve">В 1938 году </w:t>
      </w:r>
      <w:r w:rsidR="00027251">
        <w:rPr>
          <w:rFonts w:ascii="Times New Roman" w:hAnsi="Times New Roman" w:cs="Times New Roman"/>
          <w:sz w:val="28"/>
          <w:szCs w:val="28"/>
        </w:rPr>
        <w:t xml:space="preserve">появился </w:t>
      </w:r>
      <w:r w:rsidRPr="006373F1">
        <w:rPr>
          <w:rFonts w:ascii="Times New Roman" w:hAnsi="Times New Roman" w:cs="Times New Roman"/>
          <w:sz w:val="28"/>
          <w:szCs w:val="28"/>
        </w:rPr>
        <w:t xml:space="preserve"> универсальный стиль вьетнамских боевых искусств - </w:t>
      </w:r>
      <w:r w:rsidRPr="00027251">
        <w:rPr>
          <w:rFonts w:ascii="Times New Roman" w:hAnsi="Times New Roman" w:cs="Times New Roman"/>
          <w:b/>
          <w:sz w:val="28"/>
          <w:szCs w:val="28"/>
        </w:rPr>
        <w:t>вовинам-вьетводао</w:t>
      </w:r>
      <w:r w:rsidRPr="00027251">
        <w:rPr>
          <w:rFonts w:ascii="Times New Roman" w:hAnsi="Times New Roman" w:cs="Times New Roman"/>
          <w:sz w:val="28"/>
          <w:szCs w:val="28"/>
        </w:rPr>
        <w:t>.</w:t>
      </w:r>
      <w:r w:rsidR="00027251">
        <w:rPr>
          <w:rFonts w:ascii="Times New Roman" w:hAnsi="Times New Roman" w:cs="Times New Roman"/>
          <w:sz w:val="28"/>
          <w:szCs w:val="28"/>
        </w:rPr>
        <w:t xml:space="preserve"> </w:t>
      </w:r>
      <w:r w:rsidRPr="006373F1">
        <w:rPr>
          <w:rFonts w:ascii="Times New Roman" w:hAnsi="Times New Roman" w:cs="Times New Roman"/>
          <w:sz w:val="28"/>
          <w:szCs w:val="28"/>
        </w:rPr>
        <w:t xml:space="preserve">Его источниками стали заново переосмысленные старинные стили вьетнамского рукопашного боя, В ближнем бою техника вовинам-вьетводао основана на ударах локтями, коленями и головой, широко используются подсечки и подножки, болевые приемы и броски. На дальней дистанции применяются удары кулаками, пальцами, стопами, а также </w:t>
      </w:r>
      <w:r w:rsidR="00027251">
        <w:rPr>
          <w:rFonts w:ascii="Times New Roman" w:hAnsi="Times New Roman" w:cs="Times New Roman"/>
          <w:sz w:val="28"/>
          <w:szCs w:val="28"/>
        </w:rPr>
        <w:t>«</w:t>
      </w:r>
      <w:r w:rsidRPr="006373F1">
        <w:rPr>
          <w:rFonts w:ascii="Times New Roman" w:hAnsi="Times New Roman" w:cs="Times New Roman"/>
          <w:sz w:val="28"/>
          <w:szCs w:val="28"/>
        </w:rPr>
        <w:t>ножницы</w:t>
      </w:r>
      <w:r w:rsidR="00027251">
        <w:rPr>
          <w:rFonts w:ascii="Times New Roman" w:hAnsi="Times New Roman" w:cs="Times New Roman"/>
          <w:sz w:val="28"/>
          <w:szCs w:val="28"/>
        </w:rPr>
        <w:t>»</w:t>
      </w:r>
      <w:r w:rsidRPr="006373F1">
        <w:rPr>
          <w:rFonts w:ascii="Times New Roman" w:hAnsi="Times New Roman" w:cs="Times New Roman"/>
          <w:sz w:val="28"/>
          <w:szCs w:val="28"/>
        </w:rPr>
        <w:t xml:space="preserve"> (донг чан) - подбивы и захваты противника ногами на любом уровне от стоп до шеи, в том числе запрыгивание на шею противника. Боевые искусства Вьетнама подразделяются на две большие категории: во туат (бой без оружия) и ководао (бой с оружием). </w:t>
      </w:r>
    </w:p>
    <w:p w:rsidR="00027251" w:rsidRDefault="00027251" w:rsidP="00027251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027251">
        <w:rPr>
          <w:rFonts w:ascii="Times New Roman" w:hAnsi="Times New Roman" w:cs="Times New Roman"/>
          <w:b/>
          <w:sz w:val="28"/>
          <w:szCs w:val="36"/>
        </w:rPr>
        <w:t>Специфика восточных единоборств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 xml:space="preserve">Во всех традиционных </w:t>
      </w:r>
      <w:r>
        <w:rPr>
          <w:rFonts w:ascii="Times New Roman" w:hAnsi="Times New Roman" w:cs="Times New Roman"/>
          <w:sz w:val="28"/>
          <w:szCs w:val="36"/>
        </w:rPr>
        <w:t>восточных единоборствах</w:t>
      </w:r>
      <w:r w:rsidRPr="006373F1">
        <w:rPr>
          <w:rFonts w:ascii="Times New Roman" w:hAnsi="Times New Roman" w:cs="Times New Roman"/>
          <w:sz w:val="28"/>
          <w:szCs w:val="36"/>
        </w:rPr>
        <w:t xml:space="preserve"> исторически сложилась практика обязательной углубленной психологической подготовки занимающихся</w:t>
      </w:r>
      <w:r>
        <w:rPr>
          <w:rFonts w:ascii="Times New Roman" w:hAnsi="Times New Roman" w:cs="Times New Roman"/>
          <w:sz w:val="28"/>
          <w:szCs w:val="36"/>
        </w:rPr>
        <w:t xml:space="preserve">, потому что </w:t>
      </w:r>
      <w:r w:rsidRPr="006373F1">
        <w:rPr>
          <w:rFonts w:ascii="Times New Roman" w:hAnsi="Times New Roman" w:cs="Times New Roman"/>
          <w:sz w:val="28"/>
          <w:szCs w:val="36"/>
        </w:rPr>
        <w:t xml:space="preserve">для успешного осуществления такого сложного и специфического вида деятельности, как ведение поединка, психологические особенности бойца являются не менее важными, чем его физические особенности. Необходимость выполнения сложнокоординированных действий при активном противодействии соперника, в условиях неопределенности и высокой цены ошибки, на фоне усталости и боли, а в </w:t>
      </w:r>
      <w:r w:rsidRPr="006373F1">
        <w:rPr>
          <w:rFonts w:ascii="Times New Roman" w:hAnsi="Times New Roman" w:cs="Times New Roman"/>
          <w:sz w:val="28"/>
          <w:szCs w:val="36"/>
        </w:rPr>
        <w:lastRenderedPageBreak/>
        <w:t xml:space="preserve">отдельных случаях перед лицом возможной смерти </w:t>
      </w:r>
      <w:r>
        <w:rPr>
          <w:rFonts w:ascii="Times New Roman" w:hAnsi="Times New Roman" w:cs="Times New Roman"/>
          <w:sz w:val="28"/>
          <w:szCs w:val="36"/>
        </w:rPr>
        <w:t>-</w:t>
      </w:r>
      <w:r w:rsidRPr="006373F1">
        <w:rPr>
          <w:rFonts w:ascii="Times New Roman" w:hAnsi="Times New Roman" w:cs="Times New Roman"/>
          <w:sz w:val="28"/>
          <w:szCs w:val="36"/>
        </w:rPr>
        <w:t xml:space="preserve"> вот только некоторые факторы, обуславливающие необходимость включения раздела психологической подготовки в общую подготовку бойца. Естественно, что единоборства веками оттачивали свои психотехники, эффективность которых зачастую обеспечивала выживание их адептов.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6373F1">
        <w:rPr>
          <w:rFonts w:ascii="Times New Roman" w:hAnsi="Times New Roman" w:cs="Times New Roman"/>
          <w:sz w:val="28"/>
          <w:szCs w:val="36"/>
        </w:rPr>
        <w:t>В качестве основных з</w:t>
      </w:r>
      <w:r>
        <w:rPr>
          <w:rFonts w:ascii="Times New Roman" w:hAnsi="Times New Roman" w:cs="Times New Roman"/>
          <w:sz w:val="28"/>
          <w:szCs w:val="36"/>
        </w:rPr>
        <w:t>адач психологической подготовки в восточных единоборствах</w:t>
      </w:r>
      <w:r w:rsidRPr="006373F1">
        <w:rPr>
          <w:rFonts w:ascii="Times New Roman" w:hAnsi="Times New Roman" w:cs="Times New Roman"/>
          <w:sz w:val="28"/>
          <w:szCs w:val="36"/>
        </w:rPr>
        <w:t xml:space="preserve"> можно выделить следующие:</w:t>
      </w:r>
    </w:p>
    <w:p w:rsidR="0002725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1. Формирование свойств личности, необходимых для успешного ведения поединка</w:t>
      </w:r>
      <w:r>
        <w:rPr>
          <w:rFonts w:ascii="Times New Roman" w:hAnsi="Times New Roman" w:cs="Times New Roman"/>
          <w:sz w:val="28"/>
          <w:szCs w:val="36"/>
        </w:rPr>
        <w:t xml:space="preserve"> (</w:t>
      </w:r>
      <w:r w:rsidRPr="006373F1">
        <w:rPr>
          <w:rFonts w:ascii="Times New Roman" w:hAnsi="Times New Roman" w:cs="Times New Roman"/>
          <w:sz w:val="28"/>
          <w:szCs w:val="36"/>
        </w:rPr>
        <w:t>внимательност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>, смелост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>, решительност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>, терпеливост</w:t>
      </w:r>
      <w:r>
        <w:rPr>
          <w:rFonts w:ascii="Times New Roman" w:hAnsi="Times New Roman" w:cs="Times New Roman"/>
          <w:sz w:val="28"/>
          <w:szCs w:val="36"/>
        </w:rPr>
        <w:t xml:space="preserve">ь, </w:t>
      </w:r>
      <w:r w:rsidRPr="006373F1">
        <w:rPr>
          <w:rFonts w:ascii="Times New Roman" w:hAnsi="Times New Roman" w:cs="Times New Roman"/>
          <w:sz w:val="28"/>
          <w:szCs w:val="36"/>
        </w:rPr>
        <w:t>настойчивост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>, толерантност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 xml:space="preserve"> к боли, быстрот</w:t>
      </w:r>
      <w:r>
        <w:rPr>
          <w:rFonts w:ascii="Times New Roman" w:hAnsi="Times New Roman" w:cs="Times New Roman"/>
          <w:sz w:val="28"/>
          <w:szCs w:val="36"/>
        </w:rPr>
        <w:t>а</w:t>
      </w:r>
      <w:r w:rsidRPr="006373F1">
        <w:rPr>
          <w:rFonts w:ascii="Times New Roman" w:hAnsi="Times New Roman" w:cs="Times New Roman"/>
          <w:sz w:val="28"/>
          <w:szCs w:val="36"/>
        </w:rPr>
        <w:t xml:space="preserve"> реакции, скорост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>, точност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>, нестандартност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 xml:space="preserve"> мышления, дисциплинированност</w:t>
      </w:r>
      <w:r>
        <w:rPr>
          <w:rFonts w:ascii="Times New Roman" w:hAnsi="Times New Roman" w:cs="Times New Roman"/>
          <w:sz w:val="28"/>
          <w:szCs w:val="36"/>
        </w:rPr>
        <w:t>ь</w:t>
      </w:r>
      <w:r w:rsidRPr="006373F1">
        <w:rPr>
          <w:rFonts w:ascii="Times New Roman" w:hAnsi="Times New Roman" w:cs="Times New Roman"/>
          <w:sz w:val="28"/>
          <w:szCs w:val="36"/>
        </w:rPr>
        <w:t xml:space="preserve"> и одновременно инициативност</w:t>
      </w:r>
      <w:r>
        <w:rPr>
          <w:rFonts w:ascii="Times New Roman" w:hAnsi="Times New Roman" w:cs="Times New Roman"/>
          <w:sz w:val="28"/>
          <w:szCs w:val="36"/>
        </w:rPr>
        <w:t>ь)</w:t>
      </w:r>
      <w:r w:rsidRPr="006373F1">
        <w:rPr>
          <w:rFonts w:ascii="Times New Roman" w:hAnsi="Times New Roman" w:cs="Times New Roman"/>
          <w:sz w:val="28"/>
          <w:szCs w:val="36"/>
        </w:rPr>
        <w:t xml:space="preserve">. 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2. Формирование устойчивого долговременного состояния, которое принято называть «бдительная расслабленность» или «состояние воина».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3. Знакомство с измененными состояниями сознания и обучение бойца навыкам саморегуляции, а также навыкам управления вниманием.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4. Формирование специфических психологических установок, в первую очередь, особого отношения к боли и к смерти, причем как своей, так и чужой.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Для решения этих задач был разработан набор психотехник, состоящий из девяти крупных разделов: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1) Движение;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2) Дыхание;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3) Работа с голосом;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4) Работа с</w:t>
      </w:r>
      <w:r w:rsidR="00BF1A05">
        <w:rPr>
          <w:rFonts w:ascii="Times New Roman" w:hAnsi="Times New Roman" w:cs="Times New Roman"/>
          <w:sz w:val="28"/>
          <w:szCs w:val="36"/>
        </w:rPr>
        <w:t>о</w:t>
      </w:r>
      <w:r w:rsidRPr="006373F1">
        <w:rPr>
          <w:rFonts w:ascii="Times New Roman" w:hAnsi="Times New Roman" w:cs="Times New Roman"/>
          <w:sz w:val="28"/>
          <w:szCs w:val="36"/>
        </w:rPr>
        <w:t xml:space="preserve"> взглядом;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5) Упражнения на «чувство партнера»;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6) Упражнения на концентрацию и деконцентрацию внимания;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7) Медитативные упражнения;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8) Упражнения, связанные с риском;</w:t>
      </w:r>
    </w:p>
    <w:p w:rsidR="00027251" w:rsidRPr="006373F1" w:rsidRDefault="00027251" w:rsidP="00027251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6373F1">
        <w:rPr>
          <w:rFonts w:ascii="Times New Roman" w:hAnsi="Times New Roman" w:cs="Times New Roman"/>
          <w:sz w:val="28"/>
          <w:szCs w:val="36"/>
        </w:rPr>
        <w:t>9) Упражнения, связанные с болевыми воздействиями.</w:t>
      </w:r>
    </w:p>
    <w:p w:rsidR="00027251" w:rsidRPr="006373F1" w:rsidRDefault="00422F5E" w:rsidP="00027251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lastRenderedPageBreak/>
        <w:t>М</w:t>
      </w:r>
      <w:r w:rsidR="00027251" w:rsidRPr="006373F1">
        <w:rPr>
          <w:rFonts w:ascii="Times New Roman" w:hAnsi="Times New Roman" w:cs="Times New Roman"/>
          <w:sz w:val="28"/>
          <w:szCs w:val="36"/>
        </w:rPr>
        <w:t>ногие практики выполняются комбинированно</w:t>
      </w:r>
      <w:r>
        <w:rPr>
          <w:rFonts w:ascii="Times New Roman" w:hAnsi="Times New Roman" w:cs="Times New Roman"/>
          <w:sz w:val="28"/>
          <w:szCs w:val="36"/>
        </w:rPr>
        <w:t xml:space="preserve">, </w:t>
      </w:r>
      <w:r w:rsidR="00027251" w:rsidRPr="006373F1">
        <w:rPr>
          <w:rFonts w:ascii="Times New Roman" w:hAnsi="Times New Roman" w:cs="Times New Roman"/>
          <w:sz w:val="28"/>
          <w:szCs w:val="36"/>
        </w:rPr>
        <w:t>что усиливает их воздействие</w:t>
      </w:r>
      <w:r w:rsidR="00027251">
        <w:rPr>
          <w:rFonts w:ascii="Times New Roman" w:hAnsi="Times New Roman" w:cs="Times New Roman"/>
          <w:sz w:val="28"/>
          <w:szCs w:val="36"/>
        </w:rPr>
        <w:t xml:space="preserve">, и </w:t>
      </w:r>
      <w:r w:rsidR="00027251" w:rsidRPr="006373F1">
        <w:rPr>
          <w:rFonts w:ascii="Times New Roman" w:hAnsi="Times New Roman" w:cs="Times New Roman"/>
          <w:sz w:val="28"/>
          <w:szCs w:val="36"/>
        </w:rPr>
        <w:t>возникает синергетический эффект. Отдельно можно выделить поединок как интегративную форму психотренинга.</w:t>
      </w:r>
    </w:p>
    <w:p w:rsidR="00027251" w:rsidRPr="006373F1" w:rsidRDefault="00027251" w:rsidP="00B25984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984" w:rsidRPr="006373F1" w:rsidRDefault="00B25984" w:rsidP="00606B00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01E" w:rsidRDefault="0064601E"/>
    <w:sectPr w:rsidR="0064601E" w:rsidSect="0064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B00"/>
    <w:rsid w:val="00027251"/>
    <w:rsid w:val="003A7CFA"/>
    <w:rsid w:val="00422F5E"/>
    <w:rsid w:val="00606B00"/>
    <w:rsid w:val="0064601E"/>
    <w:rsid w:val="00B25984"/>
    <w:rsid w:val="00BF1A05"/>
    <w:rsid w:val="00E3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0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37</cp:lastModifiedBy>
  <cp:revision>4</cp:revision>
  <dcterms:created xsi:type="dcterms:W3CDTF">2016-03-22T12:46:00Z</dcterms:created>
  <dcterms:modified xsi:type="dcterms:W3CDTF">2023-10-31T18:19:00Z</dcterms:modified>
</cp:coreProperties>
</file>