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064" w:rsidRPr="00647064" w:rsidRDefault="00647064" w:rsidP="006470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«Формирование основ финансовой грамотности у детей дошкольного возраста. «За» или «Против»?</w:t>
      </w:r>
    </w:p>
    <w:p w:rsidR="00647064" w:rsidRDefault="00647064" w:rsidP="006470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4706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основ финансовой грамотности официально признано одной из важнейших задач образовательного процесса начиная</w:t>
      </w:r>
      <w:proofErr w:type="gramEnd"/>
      <w:r w:rsidRPr="00647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дошкольного возраста. Об этом свидетельствует Распоряжение Правительства РФ от 25 сентября 2017 г. № 2039-р </w:t>
      </w:r>
      <w:r w:rsidRPr="006470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«Об утверждении Стратегии повышения финансовой грамотности в Российской Федерации на 2017 — 2023 гг.»</w:t>
      </w:r>
      <w:r w:rsidRPr="00647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Тем не </w:t>
      </w:r>
      <w:proofErr w:type="gramStart"/>
      <w:r w:rsidRPr="00647064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</w:t>
      </w:r>
      <w:proofErr w:type="gramEnd"/>
      <w:r w:rsidRPr="00647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большинства родителей дошкольников это вызывает определенные сомнения </w:t>
      </w:r>
      <w:r w:rsidRPr="006470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«Зачем детям так рано что-то рассказывать про деньги?»</w:t>
      </w:r>
      <w:r w:rsidRPr="00647064">
        <w:rPr>
          <w:rFonts w:ascii="Times New Roman" w:eastAsia="Times New Roman" w:hAnsi="Times New Roman" w:cs="Times New Roman"/>
          <w:color w:val="000000"/>
          <w:sz w:val="28"/>
          <w:szCs w:val="28"/>
        </w:rPr>
        <w:t>. Выдающийся педагог Антон Семенович Макаренко писал, что </w:t>
      </w:r>
      <w:r w:rsidRPr="006470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«Деньги – великий воспитатель, так как они позволяют воспитывать у детей честность, доброту, великодушие к близким людям, желание поделиться, способность к самоограничению и привычку тратить их разумно»</w:t>
      </w:r>
      <w:r w:rsidRPr="006470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47064" w:rsidRDefault="00647064" w:rsidP="006470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Наши дети растут. И не успеем мы оглянуться, как они станут взрослыми. А вот станут ли они самостоятельными и благополучными в финансовом плане? Это вопрос. Если они будут владеть знаниями о деньгах, </w:t>
      </w:r>
      <w:proofErr w:type="gramStart"/>
      <w:r w:rsidRPr="00647064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proofErr w:type="gramEnd"/>
      <w:r w:rsidRPr="00647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скорее всего </w:t>
      </w:r>
      <w:r w:rsidRPr="006470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«ДА»</w:t>
      </w:r>
      <w:r w:rsidRPr="006470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47064" w:rsidRPr="00647064" w:rsidRDefault="00647064" w:rsidP="006470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064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время, вряд ли найдется ребенок дошкольного возраста, который не держал в руках монетку. Бесспорно, многие дети знают, что такое деньги. Но проблема в том, что они растут без навыков обращения с ними. А ведь кто-то должен преподать им науку правильного отношения к деньгам. К сожалению, наука денег, это та наука, которой взрослые в отношении с ребенком очень часто пренебрегают. То ли родители не чувствуют себя уверенно в разговоре о деньгах. Не знают, как и с чего начать говорить о них в силу возрастных особенностей ребенка. То ли не считают, что это важно. Но именно на родителях лежит ответственность — научить ребенка быть финансово грамотным. Почему? Да потому что только в семье можно получить столь бесценный опыт.</w:t>
      </w:r>
    </w:p>
    <w:p w:rsidR="00647064" w:rsidRPr="00647064" w:rsidRDefault="00647064" w:rsidP="006470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064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Попробуем разобраться, что означает для ребенка быть финансово грамотным?</w:t>
      </w:r>
    </w:p>
    <w:p w:rsidR="00647064" w:rsidRPr="00647064" w:rsidRDefault="00647064" w:rsidP="006470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064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Финансовая грамотность помогает понять, что мгновенное удовлетворение от быстрой покупки — ничто, по сравнению с эмоциями от достижения крупной цели.</w:t>
      </w:r>
    </w:p>
    <w:p w:rsidR="00647064" w:rsidRPr="00647064" w:rsidRDefault="00647064" w:rsidP="006470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064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ребенка быть финансово грамотным, это значит:</w:t>
      </w:r>
    </w:p>
    <w:p w:rsidR="00647064" w:rsidRPr="00647064" w:rsidRDefault="00647064" w:rsidP="006470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рассказывать, откуда берутся деньги, как попадают к нам в карманы, что они не приходят ниоткуда и не </w:t>
      </w:r>
      <w:proofErr w:type="gramStart"/>
      <w:r w:rsidRPr="00647064">
        <w:rPr>
          <w:rFonts w:ascii="Times New Roman" w:eastAsia="Times New Roman" w:hAnsi="Times New Roman" w:cs="Times New Roman"/>
          <w:color w:val="000000"/>
          <w:sz w:val="28"/>
          <w:szCs w:val="28"/>
        </w:rPr>
        <w:t>даются</w:t>
      </w:r>
      <w:proofErr w:type="gramEnd"/>
      <w:r w:rsidRPr="00647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просто так;</w:t>
      </w:r>
    </w:p>
    <w:p w:rsidR="00647064" w:rsidRPr="00647064" w:rsidRDefault="00647064" w:rsidP="006470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064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разъяснять, что деньги необходимы для того, чтобы что-то купить и не только;</w:t>
      </w:r>
    </w:p>
    <w:p w:rsidR="00647064" w:rsidRPr="00647064" w:rsidRDefault="00647064" w:rsidP="006470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06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учить его понимать ценность денег, что к деньгам нужно относиться уважительно и бережно;</w:t>
      </w:r>
    </w:p>
    <w:p w:rsidR="00647064" w:rsidRPr="00647064" w:rsidRDefault="00647064" w:rsidP="006470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064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экономить деньги;</w:t>
      </w:r>
    </w:p>
    <w:p w:rsidR="00647064" w:rsidRPr="00647064" w:rsidRDefault="00647064" w:rsidP="006470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064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решение — потратить деньги сейчас или сохранить их </w:t>
      </w:r>
      <w:r w:rsidRPr="006470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«на мечту»</w:t>
      </w:r>
      <w:r w:rsidRPr="0064706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47064" w:rsidRPr="00647064" w:rsidRDefault="00647064" w:rsidP="006470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064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распределять свои деньги, чтобы хватало на все необходимые нужды;</w:t>
      </w:r>
    </w:p>
    <w:p w:rsidR="00647064" w:rsidRPr="00647064" w:rsidRDefault="00647064" w:rsidP="006470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064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контролировать свои желания, объяснять, что желания должны соизмеряться с возможностями, а потребности отличаются от просто </w:t>
      </w:r>
      <w:r w:rsidRPr="006470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«хочу»</w:t>
      </w:r>
      <w:r w:rsidRPr="00647064">
        <w:rPr>
          <w:rFonts w:ascii="Times New Roman" w:eastAsia="Times New Roman" w:hAnsi="Times New Roman" w:cs="Times New Roman"/>
          <w:color w:val="000000"/>
          <w:sz w:val="28"/>
          <w:szCs w:val="28"/>
        </w:rPr>
        <w:t>; и т.п.</w:t>
      </w:r>
    </w:p>
    <w:p w:rsidR="00647064" w:rsidRPr="00647064" w:rsidRDefault="00647064" w:rsidP="006470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064">
        <w:rPr>
          <w:rFonts w:ascii="Times New Roman" w:eastAsia="Times New Roman" w:hAnsi="Times New Roman" w:cs="Times New Roman"/>
          <w:color w:val="000000"/>
          <w:sz w:val="28"/>
          <w:szCs w:val="28"/>
        </w:rPr>
        <w:t>Это только самая необходимая часть этой науки, которую необходимо преподать своим детям, для того, чтобы они росли в уверенности о своем финансовом состоянии.</w:t>
      </w:r>
    </w:p>
    <w:p w:rsidR="00647064" w:rsidRPr="00647064" w:rsidRDefault="00647064" w:rsidP="006470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064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так важно учить ребенка финансовой грамотности?</w:t>
      </w:r>
    </w:p>
    <w:p w:rsidR="00647064" w:rsidRPr="00647064" w:rsidRDefault="00647064" w:rsidP="006470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это есть несколько причин:</w:t>
      </w:r>
    </w:p>
    <w:p w:rsidR="00647064" w:rsidRPr="00647064" w:rsidRDefault="00647064" w:rsidP="006470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064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он был меньше подвержен стрессу, связанному с деньгами;</w:t>
      </w:r>
    </w:p>
    <w:p w:rsidR="00647064" w:rsidRPr="00647064" w:rsidRDefault="00647064" w:rsidP="006470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064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мог позволить себе жить самостоятельно, когда станет взрослым;</w:t>
      </w:r>
    </w:p>
    <w:p w:rsidR="00647064" w:rsidRPr="00647064" w:rsidRDefault="00647064" w:rsidP="006470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064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просто был финансово благополучным.</w:t>
      </w:r>
    </w:p>
    <w:p w:rsidR="00647064" w:rsidRPr="00647064" w:rsidRDefault="00647064" w:rsidP="006470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064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нужно начинать учить ребенка финансовой грамотности?</w:t>
      </w:r>
    </w:p>
    <w:p w:rsidR="00647064" w:rsidRPr="00647064" w:rsidRDefault="00647064" w:rsidP="006470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064">
        <w:rPr>
          <w:rFonts w:ascii="Times New Roman" w:eastAsia="Times New Roman" w:hAnsi="Times New Roman" w:cs="Times New Roman"/>
          <w:color w:val="000000"/>
          <w:sz w:val="28"/>
          <w:szCs w:val="28"/>
        </w:rPr>
        <w:t>Как бы абсурдно это не звучало, но именно дошкольный возраст является самым продуктивным в плане заложения таких индивидуально-психологических особенностей личности, как ответственность, бережливость, сила воли, которые так необходимы для становления финансово грамотного человека. Уже с младшего дошкольного возраста стоит начинать учить ребенка знаниям о деньгах. Именно в этом возрасте он знакомится с деньгами. А уже в пятилетнем возрасте у детей появляются финансовые привычки, поэтому задача родителей — учить его обращению с деньгами.</w:t>
      </w:r>
    </w:p>
    <w:p w:rsidR="00647064" w:rsidRPr="00647064" w:rsidRDefault="00647064" w:rsidP="006470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064">
        <w:rPr>
          <w:rFonts w:ascii="Times New Roman" w:eastAsia="Times New Roman" w:hAnsi="Times New Roman" w:cs="Times New Roman"/>
          <w:color w:val="000000"/>
          <w:sz w:val="28"/>
          <w:szCs w:val="28"/>
        </w:rPr>
        <w:t>В дошкольном возрасте можно познакомить ребенка с самой концепцией денег — то есть, дать ребенку понимание </w:t>
      </w:r>
      <w:r w:rsidRPr="006470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«Что такое деньги?»</w:t>
      </w:r>
      <w:r w:rsidRPr="00647064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6470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«Где их взять?»</w:t>
      </w:r>
      <w:r w:rsidRPr="00647064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r w:rsidRPr="006470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«Зачем нужны деньги?»</w:t>
      </w:r>
      <w:r w:rsidRPr="00647064">
        <w:rPr>
          <w:rFonts w:ascii="Times New Roman" w:eastAsia="Times New Roman" w:hAnsi="Times New Roman" w:cs="Times New Roman"/>
          <w:color w:val="000000"/>
          <w:sz w:val="28"/>
          <w:szCs w:val="28"/>
        </w:rPr>
        <w:t>. Можно побеседовать с ними о значении различных монет и бумажных денег. Рассказать им о том, что деньги используются для того, чтобы покупать вещи. А расходы могут быть </w:t>
      </w:r>
      <w:r w:rsidRPr="006470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«умными»</w:t>
      </w:r>
      <w:r w:rsidRPr="00647064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r w:rsidRPr="006470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«неумными»</w:t>
      </w:r>
      <w:r w:rsidRPr="00647064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6470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«полезными»</w:t>
      </w:r>
      <w:r w:rsidRPr="00647064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r w:rsidRPr="006470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«бесполезными»</w:t>
      </w:r>
      <w:r w:rsidRPr="00647064">
        <w:rPr>
          <w:rFonts w:ascii="Times New Roman" w:eastAsia="Times New Roman" w:hAnsi="Times New Roman" w:cs="Times New Roman"/>
          <w:color w:val="000000"/>
          <w:sz w:val="28"/>
          <w:szCs w:val="28"/>
        </w:rPr>
        <w:t>. Самым простым и доступным способом преподавания концепции денег для детей дошкольного возраста является игра в </w:t>
      </w:r>
      <w:r w:rsidRPr="006470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«Магазин»</w:t>
      </w:r>
      <w:r w:rsidRPr="00647064">
        <w:rPr>
          <w:rFonts w:ascii="Times New Roman" w:eastAsia="Times New Roman" w:hAnsi="Times New Roman" w:cs="Times New Roman"/>
          <w:color w:val="000000"/>
          <w:sz w:val="28"/>
          <w:szCs w:val="28"/>
        </w:rPr>
        <w:t>. Но не только в игре, а и в реальной жизни дети также могут участвовать в принятии финансовых решений, например, помочь с походом в продуктовый магазин. В этом возрасте можно познакомить ребенка с понятием </w:t>
      </w:r>
      <w:r w:rsidRPr="006470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«копилка»</w:t>
      </w:r>
      <w:r w:rsidRPr="006470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47064" w:rsidRPr="00647064" w:rsidRDefault="00647064" w:rsidP="006470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06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Как стоит разговаривать с ребенком о деньгах?</w:t>
      </w:r>
    </w:p>
    <w:p w:rsidR="00647064" w:rsidRPr="00647064" w:rsidRDefault="00647064" w:rsidP="006470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06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ребенка финансовой грамотности, это гораздо больше, чем один разговор. Здесь стоит прибегнуть к реальным жизненным ситуациям и примерам, которые помогут понять все на практике. Они будут учиться не только со слов, но и через свои действия. Вот несколько идей и возможностей, чтобы поговорить с ребенком о деньгах:</w:t>
      </w:r>
    </w:p>
    <w:p w:rsidR="00647064" w:rsidRPr="00647064" w:rsidRDefault="00647064" w:rsidP="006470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064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он получает подарок деньгами.</w:t>
      </w:r>
    </w:p>
    <w:p w:rsidR="00647064" w:rsidRPr="00647064" w:rsidRDefault="00647064" w:rsidP="006470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064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от бабушек или дедушек, что происходит довольно часто. Родители могут помочь ребенку принять решение — потратить деньги сейчас, например, на сладости и </w:t>
      </w:r>
      <w:r w:rsidRPr="006470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proofErr w:type="spellStart"/>
      <w:r w:rsidRPr="006470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хотелки</w:t>
      </w:r>
      <w:proofErr w:type="spellEnd"/>
      <w:r w:rsidRPr="006470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  <w:r w:rsidRPr="00647064">
        <w:rPr>
          <w:rFonts w:ascii="Times New Roman" w:eastAsia="Times New Roman" w:hAnsi="Times New Roman" w:cs="Times New Roman"/>
          <w:color w:val="000000"/>
          <w:sz w:val="28"/>
          <w:szCs w:val="28"/>
        </w:rPr>
        <w:t>, или сохранить, отложить их для последующих покупок, например, велосипед, о котором он так мечтает.</w:t>
      </w:r>
    </w:p>
    <w:p w:rsidR="00647064" w:rsidRPr="00647064" w:rsidRDefault="00647064" w:rsidP="006470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064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взрослые пользуются банкоматом.</w:t>
      </w:r>
    </w:p>
    <w:p w:rsidR="00647064" w:rsidRPr="00647064" w:rsidRDefault="00647064" w:rsidP="006470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064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Некоторые дети думают, что банкомат — это волшебный ящик, который выдает деньги. Родителям нужно поговорить с детьми о том, что такое банкомат и как он работает.</w:t>
      </w:r>
    </w:p>
    <w:p w:rsidR="00647064" w:rsidRPr="00647064" w:rsidRDefault="00647064" w:rsidP="006470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064">
        <w:rPr>
          <w:rFonts w:ascii="Times New Roman" w:eastAsia="Times New Roman" w:hAnsi="Times New Roman" w:cs="Times New Roman"/>
          <w:color w:val="000000"/>
          <w:sz w:val="28"/>
          <w:szCs w:val="28"/>
        </w:rPr>
        <w:t>В магазине.</w:t>
      </w:r>
    </w:p>
    <w:p w:rsidR="00647064" w:rsidRPr="00647064" w:rsidRDefault="00647064" w:rsidP="006470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Поход по магазинам — это идеальная возможность объяснить ему, что различные вещи стоят различные суммы. Можно даже попросить ребенка помочь сравнить цены и найти вариант </w:t>
      </w:r>
      <w:proofErr w:type="gramStart"/>
      <w:r w:rsidRPr="00647064">
        <w:rPr>
          <w:rFonts w:ascii="Times New Roman" w:eastAsia="Times New Roman" w:hAnsi="Times New Roman" w:cs="Times New Roman"/>
          <w:color w:val="000000"/>
          <w:sz w:val="28"/>
          <w:szCs w:val="28"/>
        </w:rPr>
        <w:t>подешевле</w:t>
      </w:r>
      <w:proofErr w:type="gramEnd"/>
      <w:r w:rsidRPr="006470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47064" w:rsidRPr="00647064" w:rsidRDefault="00647064" w:rsidP="0064706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064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Оплата счетов и квитанций.</w:t>
      </w:r>
    </w:p>
    <w:p w:rsidR="00647064" w:rsidRPr="00647064" w:rsidRDefault="00647064" w:rsidP="006470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064">
        <w:rPr>
          <w:rFonts w:ascii="Times New Roman" w:eastAsia="Times New Roman" w:hAnsi="Times New Roman" w:cs="Times New Roman"/>
          <w:color w:val="000000"/>
          <w:sz w:val="28"/>
          <w:szCs w:val="28"/>
        </w:rPr>
        <w:t>Это вероятно, не то, что обычно родители делают вместе с ребенком. Тем не менее, это хорошая возможность поговорить с ним о финансовых расходах в каждый месяц. Это также хорошая возможность для разговора с ребенком о различных способах экономии денег. Например, можно рассказать о том, что нужно выключать свет, когда в нем нет необходимости. Или открывать кран тоненькой струйкой, так как это приводит к экономии денег, которые можно потратить во время семейного отпуска.</w:t>
      </w:r>
    </w:p>
    <w:p w:rsidR="00647064" w:rsidRPr="00647064" w:rsidRDefault="00647064" w:rsidP="006470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064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Подводя итог, можно сказать следующее: начинать учить детей финансовой грамотности стоит как можно раньше, в каком бы возрасте они не были. Чем раньше они узнают эту науку, тем проще им будет принять эти знания в своей голове и использовать их в своей будущей жизни. Авербах Бертольд писал: </w:t>
      </w:r>
      <w:r w:rsidRPr="006470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«Нажить много денег — храбрость, сохранить их — мудрость, а умело расходовать — искусство»</w:t>
      </w:r>
      <w:r w:rsidRPr="00647064">
        <w:rPr>
          <w:rFonts w:ascii="Times New Roman" w:eastAsia="Times New Roman" w:hAnsi="Times New Roman" w:cs="Times New Roman"/>
          <w:color w:val="000000"/>
          <w:sz w:val="28"/>
          <w:szCs w:val="28"/>
        </w:rPr>
        <w:t>. Так давайте поможем детям овладеть искусством управления деньгами.</w:t>
      </w:r>
    </w:p>
    <w:p w:rsidR="00647064" w:rsidRPr="00647064" w:rsidRDefault="00647064" w:rsidP="006470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064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Финансового благополучия вам и вашим детям!</w:t>
      </w:r>
    </w:p>
    <w:p w:rsidR="00847C8F" w:rsidRDefault="00847C8F"/>
    <w:sectPr w:rsidR="00847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635A"/>
    <w:multiLevelType w:val="multilevel"/>
    <w:tmpl w:val="9B56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55249"/>
    <w:multiLevelType w:val="multilevel"/>
    <w:tmpl w:val="F648D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1F3E7E"/>
    <w:multiLevelType w:val="multilevel"/>
    <w:tmpl w:val="6DAE2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B50117"/>
    <w:multiLevelType w:val="multilevel"/>
    <w:tmpl w:val="0BE2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E369A1"/>
    <w:multiLevelType w:val="multilevel"/>
    <w:tmpl w:val="2CBA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FF5BEB"/>
    <w:multiLevelType w:val="multilevel"/>
    <w:tmpl w:val="3EDCF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47064"/>
    <w:rsid w:val="00647064"/>
    <w:rsid w:val="0084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7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47064"/>
    <w:rPr>
      <w:b/>
      <w:bCs/>
    </w:rPr>
  </w:style>
  <w:style w:type="character" w:styleId="a5">
    <w:name w:val="Emphasis"/>
    <w:basedOn w:val="a0"/>
    <w:uiPriority w:val="20"/>
    <w:qFormat/>
    <w:rsid w:val="006470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3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965</Words>
  <Characters>5505</Characters>
  <Application>Microsoft Office Word</Application>
  <DocSecurity>0</DocSecurity>
  <Lines>45</Lines>
  <Paragraphs>12</Paragraphs>
  <ScaleCrop>false</ScaleCrop>
  <Company>Microsoft</Company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2023-11-10T10:30:00Z</dcterms:created>
  <dcterms:modified xsi:type="dcterms:W3CDTF">2023-11-10T10:39:00Z</dcterms:modified>
</cp:coreProperties>
</file>