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06E" w:rsidRPr="007B006E" w:rsidRDefault="007B006E" w:rsidP="007B006E">
      <w:pPr>
        <w:spacing w:line="360" w:lineRule="auto"/>
        <w:ind w:left="708"/>
        <w:jc w:val="center"/>
        <w:rPr>
          <w:rFonts w:ascii="Times New Roman" w:hAnsi="Times New Roman" w:cs="Times New Roman"/>
          <w:sz w:val="28"/>
          <w:szCs w:val="28"/>
        </w:rPr>
      </w:pPr>
      <w:r w:rsidRPr="007B006E">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01F02696" wp14:editId="75050C00">
            <wp:simplePos x="0" y="0"/>
            <wp:positionH relativeFrom="margin">
              <wp:posOffset>-82550</wp:posOffset>
            </wp:positionH>
            <wp:positionV relativeFrom="margin">
              <wp:posOffset>1218565</wp:posOffset>
            </wp:positionV>
            <wp:extent cx="2481580" cy="1937385"/>
            <wp:effectExtent l="0" t="0" r="0" b="571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1580" cy="1937385"/>
                    </a:xfrm>
                    <a:prstGeom prst="rect">
                      <a:avLst/>
                    </a:prstGeom>
                    <a:noFill/>
                    <a:ln>
                      <a:noFill/>
                    </a:ln>
                  </pic:spPr>
                </pic:pic>
              </a:graphicData>
            </a:graphic>
          </wp:anchor>
        </w:drawing>
      </w:r>
      <w:r w:rsidRPr="007B006E">
        <w:rPr>
          <w:rFonts w:ascii="Times New Roman" w:hAnsi="Times New Roman" w:cs="Times New Roman"/>
          <w:b/>
          <w:sz w:val="28"/>
          <w:szCs w:val="28"/>
        </w:rPr>
        <w:t>«Школьная библиотека-социально- информационный центр»</w:t>
      </w:r>
    </w:p>
    <w:p w:rsidR="007B006E" w:rsidRPr="007B006E" w:rsidRDefault="007B006E" w:rsidP="007B006E">
      <w:pPr>
        <w:spacing w:line="360" w:lineRule="auto"/>
        <w:ind w:left="708"/>
        <w:jc w:val="right"/>
        <w:rPr>
          <w:rFonts w:ascii="Times New Roman" w:hAnsi="Times New Roman" w:cs="Times New Roman"/>
          <w:sz w:val="28"/>
          <w:szCs w:val="28"/>
        </w:rPr>
      </w:pPr>
    </w:p>
    <w:p w:rsidR="007B006E" w:rsidRPr="007B006E" w:rsidRDefault="007B006E" w:rsidP="007B006E">
      <w:pPr>
        <w:spacing w:line="360" w:lineRule="auto"/>
        <w:ind w:left="708"/>
        <w:jc w:val="right"/>
        <w:rPr>
          <w:rFonts w:ascii="Times New Roman" w:hAnsi="Times New Roman" w:cs="Times New Roman"/>
          <w:sz w:val="28"/>
          <w:szCs w:val="28"/>
        </w:rPr>
      </w:pPr>
    </w:p>
    <w:p w:rsidR="007B006E" w:rsidRPr="007B006E" w:rsidRDefault="007B006E" w:rsidP="007B006E">
      <w:pPr>
        <w:spacing w:line="360" w:lineRule="auto"/>
        <w:ind w:left="708"/>
        <w:jc w:val="right"/>
        <w:rPr>
          <w:rFonts w:ascii="Times New Roman" w:hAnsi="Times New Roman" w:cs="Times New Roman"/>
          <w:sz w:val="28"/>
          <w:szCs w:val="28"/>
        </w:rPr>
      </w:pPr>
    </w:p>
    <w:p w:rsidR="007B006E" w:rsidRPr="007B006E" w:rsidRDefault="007B006E" w:rsidP="007B006E">
      <w:pPr>
        <w:spacing w:line="360" w:lineRule="auto"/>
        <w:ind w:left="708"/>
        <w:jc w:val="right"/>
        <w:rPr>
          <w:rFonts w:ascii="Times New Roman" w:hAnsi="Times New Roman" w:cs="Times New Roman"/>
          <w:sz w:val="28"/>
          <w:szCs w:val="28"/>
        </w:rPr>
      </w:pPr>
    </w:p>
    <w:p w:rsidR="007B006E" w:rsidRPr="007B006E" w:rsidRDefault="007B006E" w:rsidP="007B006E">
      <w:pPr>
        <w:spacing w:line="360" w:lineRule="auto"/>
        <w:ind w:left="708"/>
        <w:jc w:val="right"/>
        <w:rPr>
          <w:rFonts w:ascii="Times New Roman" w:hAnsi="Times New Roman" w:cs="Times New Roman"/>
          <w:sz w:val="28"/>
          <w:szCs w:val="28"/>
        </w:rPr>
      </w:pPr>
      <w:r w:rsidRPr="007B006E">
        <w:rPr>
          <w:rFonts w:ascii="Times New Roman" w:hAnsi="Times New Roman" w:cs="Times New Roman"/>
          <w:sz w:val="28"/>
          <w:szCs w:val="28"/>
        </w:rPr>
        <w:t>Библиотека «должна быть</w:t>
      </w:r>
    </w:p>
    <w:p w:rsidR="007B006E" w:rsidRPr="007B006E" w:rsidRDefault="007B006E" w:rsidP="007B006E">
      <w:pPr>
        <w:spacing w:line="360" w:lineRule="auto"/>
        <w:ind w:left="708"/>
        <w:jc w:val="right"/>
        <w:rPr>
          <w:rFonts w:ascii="Times New Roman" w:hAnsi="Times New Roman" w:cs="Times New Roman"/>
          <w:sz w:val="28"/>
          <w:szCs w:val="28"/>
        </w:rPr>
      </w:pPr>
      <w:r w:rsidRPr="007B006E">
        <w:rPr>
          <w:rFonts w:ascii="Times New Roman" w:hAnsi="Times New Roman" w:cs="Times New Roman"/>
          <w:sz w:val="28"/>
          <w:szCs w:val="28"/>
        </w:rPr>
        <w:t>не только хранилищем книг,</w:t>
      </w:r>
    </w:p>
    <w:p w:rsidR="007B006E" w:rsidRPr="007B006E" w:rsidRDefault="007B006E" w:rsidP="007B006E">
      <w:pPr>
        <w:spacing w:line="360" w:lineRule="auto"/>
        <w:ind w:left="708"/>
        <w:jc w:val="right"/>
        <w:rPr>
          <w:rFonts w:ascii="Times New Roman" w:hAnsi="Times New Roman" w:cs="Times New Roman"/>
          <w:sz w:val="28"/>
          <w:szCs w:val="28"/>
        </w:rPr>
      </w:pPr>
      <w:r w:rsidRPr="007B006E">
        <w:rPr>
          <w:rFonts w:ascii="Times New Roman" w:hAnsi="Times New Roman" w:cs="Times New Roman"/>
          <w:sz w:val="28"/>
          <w:szCs w:val="28"/>
        </w:rPr>
        <w:t>но и реальным информационным,</w:t>
      </w:r>
    </w:p>
    <w:p w:rsidR="007B006E" w:rsidRPr="007B006E" w:rsidRDefault="007B006E" w:rsidP="007B006E">
      <w:pPr>
        <w:spacing w:line="360" w:lineRule="auto"/>
        <w:ind w:left="708"/>
        <w:jc w:val="right"/>
        <w:rPr>
          <w:rFonts w:ascii="Times New Roman" w:hAnsi="Times New Roman" w:cs="Times New Roman"/>
          <w:sz w:val="28"/>
          <w:szCs w:val="28"/>
        </w:rPr>
      </w:pPr>
      <w:r w:rsidRPr="007B006E">
        <w:rPr>
          <w:rFonts w:ascii="Times New Roman" w:hAnsi="Times New Roman" w:cs="Times New Roman"/>
          <w:sz w:val="28"/>
          <w:szCs w:val="28"/>
        </w:rPr>
        <w:t>культурным и досуговым центром».</w:t>
      </w:r>
    </w:p>
    <w:p w:rsidR="007B006E" w:rsidRPr="007B006E" w:rsidRDefault="007B006E" w:rsidP="007B006E">
      <w:pPr>
        <w:spacing w:line="360" w:lineRule="auto"/>
        <w:ind w:left="708"/>
        <w:jc w:val="right"/>
        <w:rPr>
          <w:rFonts w:ascii="Times New Roman" w:hAnsi="Times New Roman" w:cs="Times New Roman"/>
          <w:sz w:val="28"/>
          <w:szCs w:val="28"/>
        </w:rPr>
      </w:pPr>
      <w:r w:rsidRPr="007B006E">
        <w:rPr>
          <w:rFonts w:ascii="Times New Roman" w:hAnsi="Times New Roman" w:cs="Times New Roman"/>
          <w:sz w:val="28"/>
          <w:szCs w:val="28"/>
        </w:rPr>
        <w:t>В.В. Путин</w:t>
      </w:r>
    </w:p>
    <w:p w:rsidR="007B006E" w:rsidRPr="007B006E" w:rsidRDefault="007B006E" w:rsidP="007B006E">
      <w:pPr>
        <w:spacing w:line="360" w:lineRule="auto"/>
        <w:rPr>
          <w:rFonts w:ascii="Times New Roman" w:hAnsi="Times New Roman" w:cs="Times New Roman"/>
          <w:sz w:val="28"/>
          <w:szCs w:val="28"/>
        </w:rPr>
      </w:pP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Большие </w:t>
      </w:r>
      <w:proofErr w:type="spellStart"/>
      <w:r w:rsidRPr="007B006E">
        <w:rPr>
          <w:rFonts w:ascii="Times New Roman" w:hAnsi="Times New Roman" w:cs="Times New Roman"/>
          <w:sz w:val="28"/>
          <w:szCs w:val="28"/>
        </w:rPr>
        <w:t>изменени</w:t>
      </w:r>
      <w:proofErr w:type="spellEnd"/>
      <w:r w:rsidRPr="007B006E">
        <w:rPr>
          <w:rFonts w:ascii="Times New Roman" w:hAnsi="Times New Roman" w:cs="Times New Roman"/>
          <w:sz w:val="28"/>
          <w:szCs w:val="28"/>
        </w:rPr>
        <w:t xml:space="preserve"> сегодня происходят в образовательной системе нашей страны. Если раньше мы могли судить об этом лишь из новостных сюжетов центрального телевидения, то теперь все они – на лицо. В современных условиях ни одна организация не может развиваться без постоянного совершенствования различных сторон своей деятельности: предоставления новых услуг, использования новых </w:t>
      </w:r>
      <w:proofErr w:type="spellStart"/>
      <w:r w:rsidRPr="007B006E">
        <w:rPr>
          <w:rFonts w:ascii="Times New Roman" w:hAnsi="Times New Roman" w:cs="Times New Roman"/>
          <w:sz w:val="28"/>
          <w:szCs w:val="28"/>
        </w:rPr>
        <w:t>технологий.Инновационные</w:t>
      </w:r>
      <w:proofErr w:type="spellEnd"/>
      <w:r w:rsidRPr="007B006E">
        <w:rPr>
          <w:rFonts w:ascii="Times New Roman" w:hAnsi="Times New Roman" w:cs="Times New Roman"/>
          <w:sz w:val="28"/>
          <w:szCs w:val="28"/>
        </w:rPr>
        <w:t xml:space="preserve"> преобразования </w:t>
      </w:r>
      <w:proofErr w:type="gramStart"/>
      <w:r w:rsidRPr="007B006E">
        <w:rPr>
          <w:rFonts w:ascii="Times New Roman" w:hAnsi="Times New Roman" w:cs="Times New Roman"/>
          <w:sz w:val="28"/>
          <w:szCs w:val="28"/>
        </w:rPr>
        <w:t>в  организации</w:t>
      </w:r>
      <w:proofErr w:type="gramEnd"/>
      <w:r w:rsidRPr="007B006E">
        <w:rPr>
          <w:rFonts w:ascii="Times New Roman" w:hAnsi="Times New Roman" w:cs="Times New Roman"/>
          <w:sz w:val="28"/>
          <w:szCs w:val="28"/>
        </w:rPr>
        <w:t xml:space="preserve"> и содержании деятельности библиотеки направлены на развитие комфортной и инновационной школьной среды, где важное место должна занять современная библиотека общеобразовательного учреждения.</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Характеризуя инновационные преобразования библиотеки центра, необходимо, прежде всего, определиться с понятием «инновации». На наш взгляд, инновация- это создание принципиально новых образцов библиотечной деятельности, выводящих профессиональную деятельность на принципиально новый качественный </w:t>
      </w:r>
      <w:proofErr w:type="spellStart"/>
      <w:r w:rsidRPr="007B006E">
        <w:rPr>
          <w:rFonts w:ascii="Times New Roman" w:hAnsi="Times New Roman" w:cs="Times New Roman"/>
          <w:sz w:val="28"/>
          <w:szCs w:val="28"/>
        </w:rPr>
        <w:t>уровень.Основными</w:t>
      </w:r>
      <w:proofErr w:type="spellEnd"/>
      <w:r w:rsidRPr="007B006E">
        <w:rPr>
          <w:rFonts w:ascii="Times New Roman" w:hAnsi="Times New Roman" w:cs="Times New Roman"/>
          <w:sz w:val="28"/>
          <w:szCs w:val="28"/>
        </w:rPr>
        <w:t xml:space="preserve"> объектами </w:t>
      </w:r>
      <w:r w:rsidRPr="007B006E">
        <w:rPr>
          <w:rFonts w:ascii="Times New Roman" w:hAnsi="Times New Roman" w:cs="Times New Roman"/>
          <w:sz w:val="28"/>
          <w:szCs w:val="28"/>
        </w:rPr>
        <w:lastRenderedPageBreak/>
        <w:t>инноваций являются услуги и продукция, библиотечная технология, организационное развитие библиотеки, социальная база.  Практика убеждает: любая инновация выходит за пределы нормированной деятельности и всегда устремлена к прорыву.</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Сегодня библиотека – это информационный центр, обеспечивающей и координирующей взаимодействие и сотрудничество всех участников образовательного процесса (педагогов, учеников, родителей), осуществляющей доступ ко всему многообразию информационных </w:t>
      </w:r>
      <w:proofErr w:type="spellStart"/>
      <w:r w:rsidRPr="007B006E">
        <w:rPr>
          <w:rFonts w:ascii="Times New Roman" w:hAnsi="Times New Roman" w:cs="Times New Roman"/>
          <w:sz w:val="28"/>
          <w:szCs w:val="28"/>
        </w:rPr>
        <w:t>ресур</w:t>
      </w:r>
      <w:proofErr w:type="spellEnd"/>
      <w:r w:rsidRPr="007B006E">
        <w:rPr>
          <w:rFonts w:ascii="Times New Roman" w:hAnsi="Times New Roman" w:cs="Times New Roman"/>
          <w:sz w:val="28"/>
          <w:szCs w:val="28"/>
        </w:rPr>
        <w:t>.</w:t>
      </w:r>
    </w:p>
    <w:p w:rsidR="007B006E" w:rsidRPr="007B006E" w:rsidRDefault="007B006E" w:rsidP="007B006E">
      <w:pPr>
        <w:spacing w:before="30" w:after="30" w:line="360" w:lineRule="auto"/>
        <w:ind w:firstLine="708"/>
        <w:jc w:val="both"/>
        <w:rPr>
          <w:rFonts w:ascii="Times New Roman" w:hAnsi="Times New Roman" w:cs="Times New Roman"/>
          <w:i/>
          <w:sz w:val="28"/>
          <w:szCs w:val="28"/>
        </w:rPr>
      </w:pPr>
      <w:r w:rsidRPr="007B006E">
        <w:rPr>
          <w:rFonts w:ascii="Times New Roman" w:hAnsi="Times New Roman" w:cs="Times New Roman"/>
          <w:sz w:val="28"/>
          <w:szCs w:val="28"/>
        </w:rPr>
        <w:t>Основной целью библиотечно-информационного центра является: максимально полное удовлетворение информационных потребностей учащихся и преподавателей, формирование познавательной и информационной культуры посредством использования новых информационно-коммуникационных технологий, обеспечение привлекательности, доступности и эффективности работы библиотеки</w:t>
      </w:r>
      <w:r w:rsidRPr="007B006E">
        <w:rPr>
          <w:rFonts w:ascii="Times New Roman" w:hAnsi="Times New Roman" w:cs="Times New Roman"/>
          <w:i/>
          <w:sz w:val="28"/>
          <w:szCs w:val="28"/>
        </w:rPr>
        <w:t>.</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Цель реализуется посредством выполнения задач:</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расширение информационного пространства библиотеки</w:t>
      </w:r>
      <w:r w:rsidR="004D136E">
        <w:rPr>
          <w:rFonts w:ascii="Times New Roman" w:hAnsi="Times New Roman" w:cs="Times New Roman"/>
          <w:sz w:val="28"/>
          <w:szCs w:val="28"/>
        </w:rPr>
        <w:t xml:space="preserve"> </w:t>
      </w:r>
      <w:r w:rsidRPr="007B006E">
        <w:rPr>
          <w:rFonts w:ascii="Times New Roman" w:hAnsi="Times New Roman" w:cs="Times New Roman"/>
          <w:sz w:val="28"/>
          <w:szCs w:val="28"/>
        </w:rPr>
        <w:t>(накопление, обработка, распространение информационных ресурсов и материалов в различных форматах);</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создание информационно-поисковых систем, позволяющих оперативно и полно находить необходимую информацию;</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помощь учащимся и учителям в определении ресурсов и использовании информации, разработку стратегий для тех, кто хочет заниматься самообразованием</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автоматизация библиотечных процессов;</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создание собственных ресурсов;</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осуществление прое</w:t>
      </w:r>
      <w:r>
        <w:rPr>
          <w:rFonts w:ascii="Times New Roman" w:hAnsi="Times New Roman" w:cs="Times New Roman"/>
          <w:sz w:val="28"/>
          <w:szCs w:val="28"/>
        </w:rPr>
        <w:t xml:space="preserve">ктной деятельности и </w:t>
      </w:r>
      <w:r w:rsidR="004D136E">
        <w:rPr>
          <w:rFonts w:ascii="Times New Roman" w:hAnsi="Times New Roman" w:cs="Times New Roman"/>
          <w:sz w:val="28"/>
          <w:szCs w:val="28"/>
        </w:rPr>
        <w:t>социальных</w:t>
      </w:r>
      <w:r w:rsidR="004D136E" w:rsidRPr="007B006E">
        <w:rPr>
          <w:rFonts w:ascii="Times New Roman" w:hAnsi="Times New Roman" w:cs="Times New Roman"/>
          <w:sz w:val="28"/>
          <w:szCs w:val="28"/>
        </w:rPr>
        <w:t xml:space="preserve"> практик,</w:t>
      </w:r>
      <w:r w:rsidRPr="007B006E">
        <w:rPr>
          <w:rFonts w:ascii="Times New Roman" w:hAnsi="Times New Roman" w:cs="Times New Roman"/>
          <w:sz w:val="28"/>
          <w:szCs w:val="28"/>
        </w:rPr>
        <w:t xml:space="preserve"> обучающихся;</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с</w:t>
      </w:r>
      <w:r w:rsidR="004D136E">
        <w:rPr>
          <w:rFonts w:ascii="Times New Roman" w:hAnsi="Times New Roman" w:cs="Times New Roman"/>
          <w:sz w:val="28"/>
          <w:szCs w:val="28"/>
        </w:rPr>
        <w:t>оздание «открытой» библиотеки (</w:t>
      </w:r>
      <w:r w:rsidRPr="007B006E">
        <w:rPr>
          <w:rFonts w:ascii="Times New Roman" w:hAnsi="Times New Roman" w:cs="Times New Roman"/>
          <w:sz w:val="28"/>
          <w:szCs w:val="28"/>
        </w:rPr>
        <w:t>виртуальная библиотека).</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lastRenderedPageBreak/>
        <w:t>- использование ИКТ для повышения эффективности педагогической деятельности библиотекаря центра.</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Решение этих задач определяют направления деятельности библиотеки:</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образовательная деятельность;</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организационная деятельность;</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 справочно- информационная деятельность, в </w:t>
      </w:r>
      <w:proofErr w:type="spellStart"/>
      <w:r w:rsidRPr="007B006E">
        <w:rPr>
          <w:rFonts w:ascii="Times New Roman" w:hAnsi="Times New Roman" w:cs="Times New Roman"/>
          <w:sz w:val="28"/>
          <w:szCs w:val="28"/>
        </w:rPr>
        <w:t>т.ч</w:t>
      </w:r>
      <w:proofErr w:type="spellEnd"/>
      <w:r w:rsidRPr="007B006E">
        <w:rPr>
          <w:rFonts w:ascii="Times New Roman" w:hAnsi="Times New Roman" w:cs="Times New Roman"/>
          <w:sz w:val="28"/>
          <w:szCs w:val="28"/>
        </w:rPr>
        <w:t>. посредством локальных сетей и Интернет-ресурсов;</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культурно-просветительская деятельность;</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-культурно-досуговая деятельность.</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Организационная деятельность школьной библиотеки</w:t>
      </w:r>
      <w:r w:rsidRPr="007B006E">
        <w:rPr>
          <w:rFonts w:ascii="Times New Roman" w:hAnsi="Times New Roman" w:cs="Times New Roman"/>
          <w:b/>
          <w:sz w:val="28"/>
          <w:szCs w:val="28"/>
        </w:rPr>
        <w:t xml:space="preserve"> </w:t>
      </w:r>
      <w:r w:rsidRPr="007B006E">
        <w:rPr>
          <w:rFonts w:ascii="Times New Roman" w:hAnsi="Times New Roman" w:cs="Times New Roman"/>
          <w:sz w:val="28"/>
          <w:szCs w:val="28"/>
        </w:rPr>
        <w:t>включает на 2 составные части:</w:t>
      </w:r>
    </w:p>
    <w:p w:rsidR="007B006E" w:rsidRPr="007B006E" w:rsidRDefault="007B006E" w:rsidP="007B006E">
      <w:pPr>
        <w:spacing w:after="94" w:line="360" w:lineRule="auto"/>
        <w:ind w:firstLine="708"/>
        <w:jc w:val="both"/>
        <w:rPr>
          <w:rFonts w:ascii="Times New Roman" w:hAnsi="Times New Roman" w:cs="Times New Roman"/>
          <w:sz w:val="28"/>
          <w:szCs w:val="28"/>
        </w:rPr>
      </w:pPr>
      <w:r w:rsidRPr="007B006E">
        <w:rPr>
          <w:rFonts w:ascii="Times New Roman" w:hAnsi="Times New Roman" w:cs="Times New Roman"/>
          <w:b/>
          <w:sz w:val="28"/>
          <w:szCs w:val="28"/>
        </w:rPr>
        <w:t>Традиционная библиотека</w:t>
      </w:r>
      <w:r w:rsidRPr="007B006E">
        <w:rPr>
          <w:rFonts w:ascii="Times New Roman" w:hAnsi="Times New Roman" w:cs="Times New Roman"/>
          <w:sz w:val="28"/>
          <w:szCs w:val="28"/>
        </w:rPr>
        <w:t xml:space="preserve"> -</w:t>
      </w:r>
      <w:r w:rsidRPr="007B006E">
        <w:rPr>
          <w:rFonts w:ascii="Times New Roman" w:hAnsi="Times New Roman" w:cs="Times New Roman"/>
          <w:bCs/>
          <w:sz w:val="28"/>
          <w:szCs w:val="28"/>
        </w:rPr>
        <w:t xml:space="preserve"> может предложить мероприятия, обеспечивающие выработку интереса к литературе, развивать творческие способности, интерес к книгам. Мы используем различные формы и методы. Это викторины, литературные утренники, беседы, книжные выставки, экскурсии в библиотеку,</w:t>
      </w:r>
      <w:r w:rsidR="004D136E">
        <w:rPr>
          <w:rFonts w:ascii="Times New Roman" w:hAnsi="Times New Roman" w:cs="Times New Roman"/>
          <w:bCs/>
          <w:sz w:val="28"/>
          <w:szCs w:val="28"/>
        </w:rPr>
        <w:t xml:space="preserve"> </w:t>
      </w:r>
      <w:r w:rsidRPr="007B006E">
        <w:rPr>
          <w:rFonts w:ascii="Times New Roman" w:hAnsi="Times New Roman" w:cs="Times New Roman"/>
          <w:sz w:val="28"/>
          <w:szCs w:val="28"/>
        </w:rPr>
        <w:t>изучение предметных программ, направлений работы факультативов, кружков, секций, каталоги литературы для детей, тематические планы профильных издательств, читательские запросы для создания ядра книжного фонда, создание информационно–поискового аппарата библиотеки, привитие учащимся основ информационной культуры, воспитание духовной культуры учащихся, библиотечные уроки,</w:t>
      </w:r>
      <w:r w:rsidR="004D136E">
        <w:rPr>
          <w:rFonts w:ascii="Times New Roman" w:hAnsi="Times New Roman" w:cs="Times New Roman"/>
          <w:sz w:val="28"/>
          <w:szCs w:val="28"/>
        </w:rPr>
        <w:t xml:space="preserve"> </w:t>
      </w:r>
      <w:r w:rsidRPr="007B006E">
        <w:rPr>
          <w:rFonts w:ascii="Times New Roman" w:hAnsi="Times New Roman" w:cs="Times New Roman"/>
          <w:sz w:val="28"/>
          <w:szCs w:val="28"/>
        </w:rPr>
        <w:t>проводятся акции « Подари книгу», «Экологическая акция по сбору макулатуры»</w:t>
      </w:r>
    </w:p>
    <w:p w:rsidR="007B006E" w:rsidRPr="007B006E" w:rsidRDefault="007B006E" w:rsidP="007B006E">
      <w:pPr>
        <w:spacing w:line="360" w:lineRule="auto"/>
        <w:ind w:firstLine="708"/>
        <w:jc w:val="both"/>
        <w:rPr>
          <w:rFonts w:ascii="Times New Roman" w:hAnsi="Times New Roman" w:cs="Times New Roman"/>
          <w:color w:val="000000"/>
          <w:sz w:val="28"/>
          <w:szCs w:val="28"/>
        </w:rPr>
      </w:pPr>
      <w:proofErr w:type="gramStart"/>
      <w:r w:rsidRPr="007B006E">
        <w:rPr>
          <w:rFonts w:ascii="Times New Roman" w:hAnsi="Times New Roman" w:cs="Times New Roman"/>
          <w:color w:val="000000"/>
          <w:sz w:val="28"/>
          <w:szCs w:val="28"/>
        </w:rPr>
        <w:t>Библиотечная  выставка</w:t>
      </w:r>
      <w:proofErr w:type="gramEnd"/>
      <w:r w:rsidRPr="007B006E">
        <w:rPr>
          <w:rFonts w:ascii="Times New Roman" w:hAnsi="Times New Roman" w:cs="Times New Roman"/>
          <w:color w:val="000000"/>
          <w:sz w:val="28"/>
          <w:szCs w:val="28"/>
        </w:rPr>
        <w:t xml:space="preserve"> - это публичная демонстрация специально подобранных и систематизированных произведений печати и других носителей информации, рекомендуемых пользователям библиотеки для обозрения  и ознакомления. Для юных читателей наглядность играет ещё более важную роль, поскольку восприятие ребёнка носит наглядно-образный характер. Поэтому использование наглядности в библиотечной работе с детьми – это разговор с ребёнком на понятном ему языке. Книжная выставка </w:t>
      </w:r>
      <w:r w:rsidRPr="007B006E">
        <w:rPr>
          <w:rFonts w:ascii="Times New Roman" w:hAnsi="Times New Roman" w:cs="Times New Roman"/>
          <w:color w:val="000000"/>
          <w:sz w:val="28"/>
          <w:szCs w:val="28"/>
        </w:rPr>
        <w:lastRenderedPageBreak/>
        <w:t xml:space="preserve">позволяет сделать восприятие книги юными читателями более понятным, образным, «зримым» и тем самым усилить её развивающее, эмоциональное, воспитательное воздействие на ребёнка. Организация </w:t>
      </w:r>
      <w:r w:rsidRPr="007B006E">
        <w:rPr>
          <w:rFonts w:ascii="Times New Roman" w:hAnsi="Times New Roman" w:cs="Times New Roman"/>
          <w:bCs/>
          <w:color w:val="000000"/>
          <w:sz w:val="28"/>
          <w:szCs w:val="28"/>
        </w:rPr>
        <w:t>книжных</w:t>
      </w:r>
      <w:r w:rsidRPr="007B006E">
        <w:rPr>
          <w:rFonts w:ascii="Times New Roman" w:hAnsi="Times New Roman" w:cs="Times New Roman"/>
          <w:color w:val="000000"/>
          <w:sz w:val="28"/>
          <w:szCs w:val="28"/>
        </w:rPr>
        <w:t xml:space="preserve"> </w:t>
      </w:r>
      <w:r w:rsidRPr="007B006E">
        <w:rPr>
          <w:rFonts w:ascii="Times New Roman" w:hAnsi="Times New Roman" w:cs="Times New Roman"/>
          <w:bCs/>
          <w:color w:val="000000"/>
          <w:sz w:val="28"/>
          <w:szCs w:val="28"/>
        </w:rPr>
        <w:t>выставок</w:t>
      </w:r>
      <w:r w:rsidRPr="007B006E">
        <w:rPr>
          <w:rFonts w:ascii="Times New Roman" w:hAnsi="Times New Roman" w:cs="Times New Roman"/>
          <w:color w:val="000000"/>
          <w:sz w:val="28"/>
          <w:szCs w:val="28"/>
        </w:rPr>
        <w:t xml:space="preserve"> - это одно из наиболее интересных направлений в работе </w:t>
      </w:r>
      <w:r w:rsidRPr="007B006E">
        <w:rPr>
          <w:rFonts w:ascii="Times New Roman" w:hAnsi="Times New Roman" w:cs="Times New Roman"/>
          <w:bCs/>
          <w:color w:val="000000"/>
          <w:sz w:val="28"/>
          <w:szCs w:val="28"/>
        </w:rPr>
        <w:t>библиотеки</w:t>
      </w:r>
      <w:r w:rsidRPr="007B006E">
        <w:rPr>
          <w:rFonts w:ascii="Times New Roman" w:hAnsi="Times New Roman" w:cs="Times New Roman"/>
          <w:color w:val="000000"/>
          <w:sz w:val="28"/>
          <w:szCs w:val="28"/>
        </w:rPr>
        <w:t xml:space="preserve">. Именно благодаря наглядности, мы можем показать </w:t>
      </w:r>
      <w:r w:rsidRPr="007B006E">
        <w:rPr>
          <w:rFonts w:ascii="Times New Roman" w:hAnsi="Times New Roman" w:cs="Times New Roman"/>
          <w:bCs/>
          <w:color w:val="000000"/>
          <w:sz w:val="28"/>
          <w:szCs w:val="28"/>
        </w:rPr>
        <w:t>книжные</w:t>
      </w:r>
      <w:r w:rsidRPr="007B006E">
        <w:rPr>
          <w:rFonts w:ascii="Times New Roman" w:hAnsi="Times New Roman" w:cs="Times New Roman"/>
          <w:color w:val="000000"/>
          <w:sz w:val="28"/>
          <w:szCs w:val="28"/>
        </w:rPr>
        <w:t xml:space="preserve"> </w:t>
      </w:r>
      <w:proofErr w:type="spellStart"/>
      <w:r w:rsidRPr="007B006E">
        <w:rPr>
          <w:rFonts w:ascii="Times New Roman" w:hAnsi="Times New Roman" w:cs="Times New Roman"/>
          <w:bCs/>
          <w:color w:val="000000"/>
          <w:sz w:val="28"/>
          <w:szCs w:val="28"/>
        </w:rPr>
        <w:t>выставки.</w:t>
      </w:r>
      <w:r w:rsidRPr="007B006E">
        <w:rPr>
          <w:rFonts w:ascii="Times New Roman" w:hAnsi="Times New Roman" w:cs="Times New Roman"/>
          <w:color w:val="000000"/>
          <w:sz w:val="28"/>
          <w:szCs w:val="28"/>
        </w:rPr>
        <w:t>В</w:t>
      </w:r>
      <w:proofErr w:type="spellEnd"/>
      <w:r w:rsidRPr="007B006E">
        <w:rPr>
          <w:rFonts w:ascii="Times New Roman" w:hAnsi="Times New Roman" w:cs="Times New Roman"/>
          <w:color w:val="000000"/>
          <w:sz w:val="28"/>
          <w:szCs w:val="28"/>
        </w:rPr>
        <w:t xml:space="preserve"> нашей библиотеке активно используются традиционные виды книжных выставок:</w:t>
      </w:r>
    </w:p>
    <w:p w:rsidR="007B006E" w:rsidRPr="007B006E" w:rsidRDefault="007B006E" w:rsidP="007B006E">
      <w:pPr>
        <w:spacing w:line="360" w:lineRule="auto"/>
        <w:rPr>
          <w:rFonts w:ascii="Times New Roman" w:hAnsi="Times New Roman" w:cs="Times New Roman"/>
          <w:b/>
          <w:i/>
          <w:color w:val="C0504D"/>
          <w:sz w:val="28"/>
          <w:szCs w:val="28"/>
        </w:rPr>
      </w:pPr>
      <w:r w:rsidRPr="007B006E">
        <w:rPr>
          <w:rFonts w:ascii="Times New Roman" w:hAnsi="Times New Roman" w:cs="Times New Roman"/>
          <w:color w:val="000000"/>
          <w:sz w:val="28"/>
          <w:szCs w:val="28"/>
        </w:rPr>
        <w:t xml:space="preserve">- выставки новых </w:t>
      </w:r>
      <w:proofErr w:type="gramStart"/>
      <w:r w:rsidRPr="007B006E">
        <w:rPr>
          <w:rFonts w:ascii="Times New Roman" w:hAnsi="Times New Roman" w:cs="Times New Roman"/>
          <w:color w:val="000000"/>
          <w:sz w:val="28"/>
          <w:szCs w:val="28"/>
        </w:rPr>
        <w:t>поступлений;</w:t>
      </w:r>
      <w:r w:rsidRPr="007B006E">
        <w:rPr>
          <w:rFonts w:ascii="Times New Roman" w:hAnsi="Times New Roman" w:cs="Times New Roman"/>
          <w:color w:val="000000"/>
          <w:sz w:val="28"/>
          <w:szCs w:val="28"/>
        </w:rPr>
        <w:br/>
        <w:t>-</w:t>
      </w:r>
      <w:proofErr w:type="gramEnd"/>
      <w:r w:rsidRPr="007B006E">
        <w:rPr>
          <w:rFonts w:ascii="Times New Roman" w:hAnsi="Times New Roman" w:cs="Times New Roman"/>
          <w:color w:val="000000"/>
          <w:sz w:val="28"/>
          <w:szCs w:val="28"/>
        </w:rPr>
        <w:t xml:space="preserve"> выставки по актуальным темам и проблемам;</w:t>
      </w:r>
      <w:r w:rsidRPr="007B006E">
        <w:rPr>
          <w:rFonts w:ascii="Times New Roman" w:hAnsi="Times New Roman" w:cs="Times New Roman"/>
          <w:color w:val="000000"/>
          <w:sz w:val="28"/>
          <w:szCs w:val="28"/>
        </w:rPr>
        <w:br/>
        <w:t>- персональные выставки;</w:t>
      </w:r>
      <w:r w:rsidRPr="007B006E">
        <w:rPr>
          <w:rFonts w:ascii="Times New Roman" w:hAnsi="Times New Roman" w:cs="Times New Roman"/>
          <w:color w:val="000000"/>
          <w:sz w:val="28"/>
          <w:szCs w:val="28"/>
        </w:rPr>
        <w:br/>
        <w:t>- выставки к знаменательным и памятным датам</w:t>
      </w:r>
    </w:p>
    <w:p w:rsidR="007B006E" w:rsidRPr="007B006E" w:rsidRDefault="004D136E" w:rsidP="007B006E">
      <w:pPr>
        <w:suppressAutoHyphens/>
        <w:spacing w:line="36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Так, </w:t>
      </w:r>
      <w:r w:rsidR="007B006E" w:rsidRPr="007B006E">
        <w:rPr>
          <w:rFonts w:ascii="Times New Roman" w:hAnsi="Times New Roman" w:cs="Times New Roman"/>
          <w:sz w:val="28"/>
          <w:szCs w:val="28"/>
          <w:lang w:eastAsia="ar-SA"/>
        </w:rPr>
        <w:t xml:space="preserve">учащихся 1-2 </w:t>
      </w:r>
      <w:r w:rsidRPr="007B006E">
        <w:rPr>
          <w:rFonts w:ascii="Times New Roman" w:hAnsi="Times New Roman" w:cs="Times New Roman"/>
          <w:sz w:val="28"/>
          <w:szCs w:val="28"/>
          <w:lang w:eastAsia="ar-SA"/>
        </w:rPr>
        <w:t>классов центра</w:t>
      </w:r>
      <w:r w:rsidR="007B006E" w:rsidRPr="007B006E">
        <w:rPr>
          <w:rFonts w:ascii="Times New Roman" w:hAnsi="Times New Roman" w:cs="Times New Roman"/>
          <w:sz w:val="28"/>
          <w:szCs w:val="28"/>
          <w:lang w:eastAsia="ar-SA"/>
        </w:rPr>
        <w:t xml:space="preserve"> обучают правилам чтения, формируют у </w:t>
      </w:r>
      <w:r w:rsidRPr="007B006E">
        <w:rPr>
          <w:rFonts w:ascii="Times New Roman" w:hAnsi="Times New Roman" w:cs="Times New Roman"/>
          <w:sz w:val="28"/>
          <w:szCs w:val="28"/>
          <w:lang w:eastAsia="ar-SA"/>
        </w:rPr>
        <w:t>них читательскую</w:t>
      </w:r>
      <w:r w:rsidR="007B006E" w:rsidRPr="007B006E">
        <w:rPr>
          <w:rFonts w:ascii="Times New Roman" w:hAnsi="Times New Roman" w:cs="Times New Roman"/>
          <w:sz w:val="28"/>
          <w:szCs w:val="28"/>
          <w:lang w:eastAsia="ar-SA"/>
        </w:rPr>
        <w:t xml:space="preserve"> грамотность, используя прием пересказа информации, найденной в материалах библиотеки. А </w:t>
      </w:r>
      <w:r w:rsidRPr="007B006E">
        <w:rPr>
          <w:rFonts w:ascii="Times New Roman" w:hAnsi="Times New Roman" w:cs="Times New Roman"/>
          <w:sz w:val="28"/>
          <w:szCs w:val="28"/>
          <w:lang w:eastAsia="ar-SA"/>
        </w:rPr>
        <w:t>также</w:t>
      </w:r>
      <w:r w:rsidR="007B006E" w:rsidRPr="007B006E">
        <w:rPr>
          <w:rFonts w:ascii="Times New Roman" w:hAnsi="Times New Roman" w:cs="Times New Roman"/>
          <w:sz w:val="28"/>
          <w:szCs w:val="28"/>
          <w:lang w:eastAsia="ar-SA"/>
        </w:rPr>
        <w:t xml:space="preserve"> посвящены библиотечные уроки по темам «Дом, в котором живут книги», «Герои любимых книг». </w:t>
      </w:r>
    </w:p>
    <w:p w:rsidR="007B006E" w:rsidRPr="007B006E" w:rsidRDefault="007B006E" w:rsidP="007B006E">
      <w:pPr>
        <w:suppressAutoHyphens/>
        <w:spacing w:line="360" w:lineRule="auto"/>
        <w:jc w:val="both"/>
        <w:rPr>
          <w:rFonts w:ascii="Times New Roman" w:hAnsi="Times New Roman" w:cs="Times New Roman"/>
          <w:sz w:val="28"/>
          <w:szCs w:val="28"/>
          <w:lang w:eastAsia="ar-SA"/>
        </w:rPr>
      </w:pPr>
      <w:r w:rsidRPr="007B006E">
        <w:rPr>
          <w:rFonts w:ascii="Times New Roman" w:hAnsi="Times New Roman" w:cs="Times New Roman"/>
          <w:sz w:val="28"/>
          <w:szCs w:val="28"/>
          <w:lang w:eastAsia="ar-SA"/>
        </w:rPr>
        <w:tab/>
        <w:t xml:space="preserve">Целью работы с учащимися 3-4-х классов является повышение читательской </w:t>
      </w:r>
      <w:r w:rsidR="004D136E" w:rsidRPr="007B006E">
        <w:rPr>
          <w:rFonts w:ascii="Times New Roman" w:hAnsi="Times New Roman" w:cs="Times New Roman"/>
          <w:sz w:val="28"/>
          <w:szCs w:val="28"/>
          <w:lang w:eastAsia="ar-SA"/>
        </w:rPr>
        <w:t xml:space="preserve">квалификации </w:t>
      </w:r>
      <w:proofErr w:type="gramStart"/>
      <w:r w:rsidR="004D136E" w:rsidRPr="007B006E">
        <w:rPr>
          <w:rFonts w:ascii="Times New Roman" w:hAnsi="Times New Roman" w:cs="Times New Roman"/>
          <w:sz w:val="28"/>
          <w:szCs w:val="28"/>
          <w:lang w:eastAsia="ar-SA"/>
        </w:rPr>
        <w:t>и</w:t>
      </w:r>
      <w:r w:rsidRPr="007B006E">
        <w:rPr>
          <w:rFonts w:ascii="Times New Roman" w:hAnsi="Times New Roman" w:cs="Times New Roman"/>
          <w:sz w:val="28"/>
          <w:szCs w:val="28"/>
          <w:lang w:eastAsia="ar-SA"/>
        </w:rPr>
        <w:t xml:space="preserve">  обучение</w:t>
      </w:r>
      <w:proofErr w:type="gramEnd"/>
      <w:r w:rsidRPr="007B006E">
        <w:rPr>
          <w:rFonts w:ascii="Times New Roman" w:hAnsi="Times New Roman" w:cs="Times New Roman"/>
          <w:sz w:val="28"/>
          <w:szCs w:val="28"/>
          <w:lang w:eastAsia="ar-SA"/>
        </w:rPr>
        <w:t xml:space="preserve"> первоначальным  информационным    навыкам происходит  на библиотечном уроке по теме: «Библиография – страна, которой нет на карте».  На этом уроке дети с </w:t>
      </w:r>
      <w:r w:rsidR="004D136E" w:rsidRPr="007B006E">
        <w:rPr>
          <w:rFonts w:ascii="Times New Roman" w:hAnsi="Times New Roman" w:cs="Times New Roman"/>
          <w:sz w:val="28"/>
          <w:szCs w:val="28"/>
          <w:lang w:eastAsia="ar-SA"/>
        </w:rPr>
        <w:t>помощью библиотекаря</w:t>
      </w:r>
      <w:r w:rsidRPr="007B006E">
        <w:rPr>
          <w:rFonts w:ascii="Times New Roman" w:hAnsi="Times New Roman" w:cs="Times New Roman"/>
          <w:sz w:val="28"/>
          <w:szCs w:val="28"/>
          <w:lang w:eastAsia="ar-SA"/>
        </w:rPr>
        <w:t xml:space="preserve">    учатся пользоваться    вспомогательными указателями или электронными каталогами для поиска нужной информации. </w:t>
      </w:r>
    </w:p>
    <w:p w:rsidR="007B006E" w:rsidRPr="007B006E" w:rsidRDefault="007B006E" w:rsidP="007B006E">
      <w:pPr>
        <w:suppressAutoHyphens/>
        <w:spacing w:line="360" w:lineRule="auto"/>
        <w:ind w:firstLine="708"/>
        <w:jc w:val="both"/>
        <w:rPr>
          <w:rFonts w:ascii="Times New Roman" w:hAnsi="Times New Roman" w:cs="Times New Roman"/>
          <w:sz w:val="28"/>
          <w:szCs w:val="28"/>
          <w:lang w:eastAsia="ar-SA"/>
        </w:rPr>
      </w:pPr>
      <w:r w:rsidRPr="007B006E">
        <w:rPr>
          <w:rFonts w:ascii="Times New Roman" w:hAnsi="Times New Roman" w:cs="Times New Roman"/>
          <w:sz w:val="28"/>
          <w:szCs w:val="28"/>
          <w:lang w:eastAsia="ar-SA"/>
        </w:rPr>
        <w:t xml:space="preserve">В перспективе программа формирования культуры чтения и информационной компетентности </w:t>
      </w:r>
      <w:r w:rsidR="004D136E" w:rsidRPr="007B006E">
        <w:rPr>
          <w:rFonts w:ascii="Times New Roman" w:hAnsi="Times New Roman" w:cs="Times New Roman"/>
          <w:sz w:val="28"/>
          <w:szCs w:val="28"/>
          <w:lang w:eastAsia="ar-SA"/>
        </w:rPr>
        <w:t>предполагает в</w:t>
      </w:r>
      <w:r w:rsidRPr="007B006E">
        <w:rPr>
          <w:rFonts w:ascii="Times New Roman" w:hAnsi="Times New Roman" w:cs="Times New Roman"/>
          <w:sz w:val="28"/>
          <w:szCs w:val="28"/>
          <w:lang w:eastAsia="ar-SA"/>
        </w:rPr>
        <w:t xml:space="preserve"> работе с учащимися 1-4- классов </w:t>
      </w:r>
      <w:r w:rsidR="004D136E" w:rsidRPr="007B006E">
        <w:rPr>
          <w:rFonts w:ascii="Times New Roman" w:hAnsi="Times New Roman" w:cs="Times New Roman"/>
          <w:sz w:val="28"/>
          <w:szCs w:val="28"/>
          <w:lang w:eastAsia="ar-SA"/>
        </w:rPr>
        <w:t>решение задачи</w:t>
      </w:r>
      <w:r w:rsidRPr="007B006E">
        <w:rPr>
          <w:rFonts w:ascii="Times New Roman" w:hAnsi="Times New Roman" w:cs="Times New Roman"/>
          <w:sz w:val="28"/>
          <w:szCs w:val="28"/>
          <w:lang w:eastAsia="ar-SA"/>
        </w:rPr>
        <w:t xml:space="preserve"> развития социальных и творческих навыков, а с учащимися 5-6 классов - развитие информационных навыков, основным из которых является умение самостоятельно пользоваться электронным каталогом</w:t>
      </w:r>
      <w:r>
        <w:rPr>
          <w:rFonts w:ascii="Times New Roman" w:hAnsi="Times New Roman" w:cs="Times New Roman"/>
          <w:sz w:val="28"/>
          <w:szCs w:val="28"/>
          <w:lang w:eastAsia="ar-SA"/>
        </w:rPr>
        <w:t>.</w:t>
      </w:r>
    </w:p>
    <w:p w:rsidR="007B006E" w:rsidRPr="007B006E" w:rsidRDefault="007B006E" w:rsidP="007B006E">
      <w:pPr>
        <w:spacing w:before="30" w:after="30" w:line="360" w:lineRule="auto"/>
        <w:jc w:val="both"/>
        <w:rPr>
          <w:rFonts w:ascii="Times New Roman" w:hAnsi="Times New Roman" w:cs="Times New Roman"/>
          <w:b/>
          <w:sz w:val="28"/>
          <w:szCs w:val="28"/>
        </w:rPr>
      </w:pPr>
      <w:r w:rsidRPr="007B006E">
        <w:rPr>
          <w:rFonts w:ascii="Times New Roman" w:hAnsi="Times New Roman" w:cs="Times New Roman"/>
          <w:b/>
          <w:sz w:val="28"/>
          <w:szCs w:val="28"/>
        </w:rPr>
        <w:t>Освоение информационно-коммуникационных технологий</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lastRenderedPageBreak/>
        <w:t xml:space="preserve">В условиях стремительного развития новых информационных </w:t>
      </w:r>
      <w:r w:rsidR="004D136E" w:rsidRPr="007B006E">
        <w:rPr>
          <w:rFonts w:ascii="Times New Roman" w:hAnsi="Times New Roman" w:cs="Times New Roman"/>
          <w:sz w:val="28"/>
          <w:szCs w:val="28"/>
        </w:rPr>
        <w:t>технологий изменяется</w:t>
      </w:r>
      <w:r w:rsidRPr="007B006E">
        <w:rPr>
          <w:rFonts w:ascii="Times New Roman" w:hAnsi="Times New Roman" w:cs="Times New Roman"/>
          <w:sz w:val="28"/>
          <w:szCs w:val="28"/>
        </w:rPr>
        <w:t xml:space="preserve"> и возрастает роль </w:t>
      </w:r>
      <w:r w:rsidR="004D136E" w:rsidRPr="007B006E">
        <w:rPr>
          <w:rFonts w:ascii="Times New Roman" w:hAnsi="Times New Roman" w:cs="Times New Roman"/>
          <w:sz w:val="28"/>
          <w:szCs w:val="28"/>
        </w:rPr>
        <w:t>библиотекаря. Функционирование</w:t>
      </w:r>
      <w:r w:rsidRPr="007B006E">
        <w:rPr>
          <w:rFonts w:ascii="Times New Roman" w:hAnsi="Times New Roman" w:cs="Times New Roman"/>
          <w:sz w:val="28"/>
          <w:szCs w:val="28"/>
        </w:rPr>
        <w:t xml:space="preserve"> школьной библиотеки </w:t>
      </w:r>
      <w:proofErr w:type="spellStart"/>
      <w:r w:rsidR="004D136E">
        <w:rPr>
          <w:rFonts w:ascii="Times New Roman" w:hAnsi="Times New Roman" w:cs="Times New Roman"/>
          <w:sz w:val="28"/>
          <w:szCs w:val="28"/>
        </w:rPr>
        <w:t>медиа</w:t>
      </w:r>
      <w:r w:rsidR="004D136E" w:rsidRPr="007B006E">
        <w:rPr>
          <w:rFonts w:ascii="Times New Roman" w:hAnsi="Times New Roman" w:cs="Times New Roman"/>
          <w:sz w:val="28"/>
          <w:szCs w:val="28"/>
        </w:rPr>
        <w:t>центра</w:t>
      </w:r>
      <w:proofErr w:type="spellEnd"/>
      <w:r w:rsidRPr="007B006E">
        <w:rPr>
          <w:rFonts w:ascii="Times New Roman" w:hAnsi="Times New Roman" w:cs="Times New Roman"/>
          <w:sz w:val="28"/>
          <w:szCs w:val="28"/>
        </w:rPr>
        <w:t xml:space="preserve"> требует от библиотекаря новых профессиональных качеств. На сегодняшний день освоение персонального </w:t>
      </w:r>
      <w:r w:rsidR="004D136E" w:rsidRPr="007B006E">
        <w:rPr>
          <w:rFonts w:ascii="Times New Roman" w:hAnsi="Times New Roman" w:cs="Times New Roman"/>
          <w:sz w:val="28"/>
          <w:szCs w:val="28"/>
        </w:rPr>
        <w:t>компьютера, работа</w:t>
      </w:r>
      <w:r w:rsidRPr="007B006E">
        <w:rPr>
          <w:rFonts w:ascii="Times New Roman" w:hAnsi="Times New Roman" w:cs="Times New Roman"/>
          <w:sz w:val="28"/>
          <w:szCs w:val="28"/>
        </w:rPr>
        <w:t xml:space="preserve"> с мультимедийными приложениями и овладение приемами поиска в сети </w:t>
      </w:r>
      <w:proofErr w:type="spellStart"/>
      <w:r w:rsidRPr="007B006E">
        <w:rPr>
          <w:rFonts w:ascii="Times New Roman" w:hAnsi="Times New Roman" w:cs="Times New Roman"/>
          <w:sz w:val="28"/>
          <w:szCs w:val="28"/>
        </w:rPr>
        <w:t>Internet</w:t>
      </w:r>
      <w:proofErr w:type="spellEnd"/>
      <w:r w:rsidRPr="007B006E">
        <w:rPr>
          <w:rFonts w:ascii="Times New Roman" w:hAnsi="Times New Roman" w:cs="Times New Roman"/>
          <w:sz w:val="28"/>
          <w:szCs w:val="28"/>
        </w:rPr>
        <w:t xml:space="preserve"> позволяет расширить спектр информационных библиотечных услуг.</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В библиотеке мы стараемся учить детей не только находить, но и оценивать, сортировать, проверять и отбирать информацию. Разумеется, что при использовании детьми Интернет-ресурсов мы предусматриваем различные формы защиты от несанкционированной информации. </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Изучение этого вопроса подсказало следующие формы работы:</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 подготовка информационных материалов, в </w:t>
      </w:r>
      <w:proofErr w:type="gramStart"/>
      <w:r w:rsidRPr="007B006E">
        <w:rPr>
          <w:rFonts w:ascii="Times New Roman" w:hAnsi="Times New Roman" w:cs="Times New Roman"/>
          <w:sz w:val="28"/>
          <w:szCs w:val="28"/>
        </w:rPr>
        <w:t>которых  рассказывается</w:t>
      </w:r>
      <w:proofErr w:type="gramEnd"/>
      <w:r w:rsidRPr="007B006E">
        <w:rPr>
          <w:rFonts w:ascii="Times New Roman" w:hAnsi="Times New Roman" w:cs="Times New Roman"/>
          <w:sz w:val="28"/>
          <w:szCs w:val="28"/>
        </w:rPr>
        <w:t xml:space="preserve"> о лучших </w:t>
      </w:r>
      <w:r w:rsidR="004D136E" w:rsidRPr="007B006E">
        <w:rPr>
          <w:rFonts w:ascii="Times New Roman" w:hAnsi="Times New Roman" w:cs="Times New Roman"/>
          <w:sz w:val="28"/>
          <w:szCs w:val="28"/>
        </w:rPr>
        <w:t>Интернет-ресурсах</w:t>
      </w:r>
      <w:r w:rsidRPr="007B006E">
        <w:rPr>
          <w:rFonts w:ascii="Times New Roman" w:hAnsi="Times New Roman" w:cs="Times New Roman"/>
          <w:sz w:val="28"/>
          <w:szCs w:val="28"/>
        </w:rPr>
        <w:t xml:space="preserve"> для детей и взрослых, созданных по теме безопасности детей и родителей в Интернете;</w:t>
      </w:r>
    </w:p>
    <w:p w:rsidR="007B006E" w:rsidRPr="007B006E" w:rsidRDefault="007B006E" w:rsidP="007B006E">
      <w:pPr>
        <w:spacing w:before="30"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 проведение индивидуальных бесед с читателями библиотеки с целью воспитания личной культуры пользователя. </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Справочно-</w:t>
      </w:r>
      <w:r w:rsidR="004D136E" w:rsidRPr="007B006E">
        <w:rPr>
          <w:rFonts w:ascii="Times New Roman" w:hAnsi="Times New Roman" w:cs="Times New Roman"/>
          <w:sz w:val="28"/>
          <w:szCs w:val="28"/>
        </w:rPr>
        <w:t>информационная</w:t>
      </w:r>
      <w:r w:rsidRPr="007B006E">
        <w:rPr>
          <w:rFonts w:ascii="Times New Roman" w:hAnsi="Times New Roman" w:cs="Times New Roman"/>
          <w:sz w:val="28"/>
          <w:szCs w:val="28"/>
        </w:rPr>
        <w:t xml:space="preserve"> деятельность</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Создан и пополняется банк данных педагогической информации (архив ученических и учительских работ);</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 Выявляются информационные потребности читателей через изучение читательского спроса; </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Ведется информирование потребителей через рекомендации, тематические, информационные списки, каталоги;</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 Создана электронная библиотека по изучению башкирского языка;   </w:t>
      </w:r>
    </w:p>
    <w:p w:rsidR="007B006E" w:rsidRPr="007B006E" w:rsidRDefault="007B006E" w:rsidP="007B006E">
      <w:pPr>
        <w:spacing w:before="30" w:after="30" w:line="360" w:lineRule="auto"/>
        <w:jc w:val="both"/>
        <w:rPr>
          <w:rFonts w:ascii="Times New Roman" w:hAnsi="Times New Roman" w:cs="Times New Roman"/>
          <w:sz w:val="28"/>
          <w:szCs w:val="28"/>
        </w:rPr>
      </w:pPr>
      <w:proofErr w:type="spellStart"/>
      <w:r w:rsidRPr="007B006E">
        <w:rPr>
          <w:rFonts w:ascii="Times New Roman" w:hAnsi="Times New Roman" w:cs="Times New Roman"/>
          <w:sz w:val="28"/>
          <w:szCs w:val="28"/>
        </w:rPr>
        <w:t>Проектая</w:t>
      </w:r>
      <w:proofErr w:type="spellEnd"/>
      <w:r w:rsidRPr="007B006E">
        <w:rPr>
          <w:rFonts w:ascii="Times New Roman" w:hAnsi="Times New Roman" w:cs="Times New Roman"/>
          <w:sz w:val="28"/>
          <w:szCs w:val="28"/>
        </w:rPr>
        <w:t xml:space="preserve"> деятельность</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Благодаря ИКТ, стало возможным перевести традиционные формы массовой работы на качественно новый уровень. Библиотека перерастает в </w:t>
      </w:r>
      <w:r w:rsidRPr="007B006E">
        <w:rPr>
          <w:rFonts w:ascii="Times New Roman" w:hAnsi="Times New Roman" w:cs="Times New Roman"/>
          <w:sz w:val="28"/>
          <w:szCs w:val="28"/>
        </w:rPr>
        <w:lastRenderedPageBreak/>
        <w:t xml:space="preserve">информационно-исследовательский и творческий центр. Здесь библиотекарь – не </w:t>
      </w:r>
      <w:r w:rsidR="004D136E" w:rsidRPr="007B006E">
        <w:rPr>
          <w:rFonts w:ascii="Times New Roman" w:hAnsi="Times New Roman" w:cs="Times New Roman"/>
          <w:sz w:val="28"/>
          <w:szCs w:val="28"/>
        </w:rPr>
        <w:t>поставщик</w:t>
      </w:r>
      <w:r w:rsidRPr="007B006E">
        <w:rPr>
          <w:rFonts w:ascii="Times New Roman" w:hAnsi="Times New Roman" w:cs="Times New Roman"/>
          <w:sz w:val="28"/>
          <w:szCs w:val="28"/>
        </w:rPr>
        <w:t xml:space="preserve"> информации, а организатор и </w:t>
      </w:r>
      <w:r w:rsidR="004D136E" w:rsidRPr="007B006E">
        <w:rPr>
          <w:rFonts w:ascii="Times New Roman" w:hAnsi="Times New Roman" w:cs="Times New Roman"/>
          <w:sz w:val="28"/>
          <w:szCs w:val="28"/>
        </w:rPr>
        <w:t>помощник</w:t>
      </w:r>
      <w:r w:rsidRPr="007B006E">
        <w:rPr>
          <w:rFonts w:ascii="Times New Roman" w:hAnsi="Times New Roman" w:cs="Times New Roman"/>
          <w:sz w:val="28"/>
          <w:szCs w:val="28"/>
        </w:rPr>
        <w:t xml:space="preserve"> этой работы.</w:t>
      </w:r>
    </w:p>
    <w:p w:rsidR="007B006E" w:rsidRPr="007B006E" w:rsidRDefault="007B006E" w:rsidP="007B006E">
      <w:pPr>
        <w:spacing w:before="30" w:after="30" w:line="360" w:lineRule="auto"/>
        <w:ind w:firstLine="709"/>
        <w:jc w:val="both"/>
        <w:rPr>
          <w:rFonts w:ascii="Times New Roman" w:hAnsi="Times New Roman" w:cs="Times New Roman"/>
          <w:sz w:val="28"/>
          <w:szCs w:val="28"/>
        </w:rPr>
      </w:pPr>
      <w:r w:rsidRPr="007B006E">
        <w:rPr>
          <w:rFonts w:ascii="Times New Roman" w:hAnsi="Times New Roman" w:cs="Times New Roman"/>
          <w:sz w:val="28"/>
          <w:szCs w:val="28"/>
        </w:rPr>
        <w:t xml:space="preserve">С января 2018 учебного года </w:t>
      </w:r>
      <w:r w:rsidR="004D136E" w:rsidRPr="007B006E">
        <w:rPr>
          <w:rFonts w:ascii="Times New Roman" w:hAnsi="Times New Roman" w:cs="Times New Roman"/>
          <w:sz w:val="28"/>
          <w:szCs w:val="28"/>
        </w:rPr>
        <w:t>ведена проектную</w:t>
      </w:r>
      <w:r w:rsidRPr="007B006E">
        <w:rPr>
          <w:rFonts w:ascii="Times New Roman" w:hAnsi="Times New Roman" w:cs="Times New Roman"/>
          <w:sz w:val="28"/>
          <w:szCs w:val="28"/>
        </w:rPr>
        <w:t xml:space="preserve"> деятельность «Социально - </w:t>
      </w:r>
      <w:r w:rsidR="004D136E" w:rsidRPr="007B006E">
        <w:rPr>
          <w:rFonts w:ascii="Times New Roman" w:hAnsi="Times New Roman" w:cs="Times New Roman"/>
          <w:sz w:val="28"/>
          <w:szCs w:val="28"/>
        </w:rPr>
        <w:t>ориентированная</w:t>
      </w:r>
      <w:r w:rsidRPr="007B006E">
        <w:rPr>
          <w:rFonts w:ascii="Times New Roman" w:hAnsi="Times New Roman" w:cs="Times New Roman"/>
          <w:sz w:val="28"/>
          <w:szCs w:val="28"/>
        </w:rPr>
        <w:t xml:space="preserve"> практика </w:t>
      </w:r>
      <w:r w:rsidR="004D136E" w:rsidRPr="007B006E">
        <w:rPr>
          <w:rFonts w:ascii="Times New Roman" w:hAnsi="Times New Roman" w:cs="Times New Roman"/>
          <w:sz w:val="28"/>
          <w:szCs w:val="28"/>
        </w:rPr>
        <w:t>медиантой</w:t>
      </w:r>
      <w:r w:rsidRPr="007B006E">
        <w:rPr>
          <w:rFonts w:ascii="Times New Roman" w:hAnsi="Times New Roman" w:cs="Times New Roman"/>
          <w:sz w:val="28"/>
          <w:szCs w:val="28"/>
        </w:rPr>
        <w:t>» - развитие познавательной исследовательской деятельности учащихся.</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Можно с уверенностью говорить о том, что библиотека </w:t>
      </w:r>
      <w:r w:rsidR="004D136E" w:rsidRPr="007B006E">
        <w:rPr>
          <w:rFonts w:ascii="Times New Roman" w:hAnsi="Times New Roman" w:cs="Times New Roman"/>
          <w:sz w:val="28"/>
          <w:szCs w:val="28"/>
        </w:rPr>
        <w:t>центра, как</w:t>
      </w:r>
      <w:r w:rsidRPr="007B006E">
        <w:rPr>
          <w:rFonts w:ascii="Times New Roman" w:hAnsi="Times New Roman" w:cs="Times New Roman"/>
          <w:sz w:val="28"/>
          <w:szCs w:val="28"/>
        </w:rPr>
        <w:t xml:space="preserve"> информационный центр, играет важную </w:t>
      </w:r>
      <w:proofErr w:type="gramStart"/>
      <w:r w:rsidRPr="007B006E">
        <w:rPr>
          <w:rFonts w:ascii="Times New Roman" w:hAnsi="Times New Roman" w:cs="Times New Roman"/>
          <w:sz w:val="28"/>
          <w:szCs w:val="28"/>
        </w:rPr>
        <w:t>роль  в</w:t>
      </w:r>
      <w:proofErr w:type="gramEnd"/>
      <w:r w:rsidRPr="007B006E">
        <w:rPr>
          <w:rFonts w:ascii="Times New Roman" w:hAnsi="Times New Roman" w:cs="Times New Roman"/>
          <w:sz w:val="28"/>
          <w:szCs w:val="28"/>
        </w:rPr>
        <w:t xml:space="preserve"> подготовке исследовательских работ учащихся основной и старшей школы. А все начинается с библиотечных уроков. Именно   </w:t>
      </w:r>
      <w:r w:rsidR="004D136E" w:rsidRPr="007B006E">
        <w:rPr>
          <w:rFonts w:ascii="Times New Roman" w:hAnsi="Times New Roman" w:cs="Times New Roman"/>
          <w:sz w:val="28"/>
          <w:szCs w:val="28"/>
        </w:rPr>
        <w:t>они готовят</w:t>
      </w:r>
      <w:r w:rsidRPr="007B006E">
        <w:rPr>
          <w:rFonts w:ascii="Times New Roman" w:hAnsi="Times New Roman" w:cs="Times New Roman"/>
          <w:sz w:val="28"/>
          <w:szCs w:val="28"/>
        </w:rPr>
        <w:t xml:space="preserve"> ребенка к продуктивной самостоятельной работе с источниками информации. Современный библиотечный урок – это формирование информационной грамотности, которая представляет собой совокупность знаний, умений, навыков, мировоззренческих и поведенческих качеств личности при ее взаимоотношениях с информацией, позволяющих ей эффективно находить, оценивать, использовать информацию для успешного включения в разнообразные виды деятельности и отношений.  </w:t>
      </w:r>
    </w:p>
    <w:p w:rsidR="007B006E" w:rsidRPr="007B006E" w:rsidRDefault="004D13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Так, учащиеся</w:t>
      </w:r>
      <w:r w:rsidR="007B006E" w:rsidRPr="007B006E">
        <w:rPr>
          <w:rFonts w:ascii="Times New Roman" w:hAnsi="Times New Roman" w:cs="Times New Roman"/>
          <w:sz w:val="28"/>
          <w:szCs w:val="28"/>
        </w:rPr>
        <w:t xml:space="preserve"> </w:t>
      </w:r>
      <w:r w:rsidRPr="007B006E">
        <w:rPr>
          <w:rFonts w:ascii="Times New Roman" w:hAnsi="Times New Roman" w:cs="Times New Roman"/>
          <w:sz w:val="28"/>
          <w:szCs w:val="28"/>
        </w:rPr>
        <w:t xml:space="preserve">младших </w:t>
      </w:r>
      <w:proofErr w:type="gramStart"/>
      <w:r w:rsidRPr="007B006E">
        <w:rPr>
          <w:rFonts w:ascii="Times New Roman" w:hAnsi="Times New Roman" w:cs="Times New Roman"/>
          <w:sz w:val="28"/>
          <w:szCs w:val="28"/>
        </w:rPr>
        <w:t>классов</w:t>
      </w:r>
      <w:r w:rsidR="007B006E" w:rsidRPr="007B006E">
        <w:rPr>
          <w:rFonts w:ascii="Times New Roman" w:hAnsi="Times New Roman" w:cs="Times New Roman"/>
          <w:sz w:val="28"/>
          <w:szCs w:val="28"/>
        </w:rPr>
        <w:t xml:space="preserve">  центра</w:t>
      </w:r>
      <w:proofErr w:type="gramEnd"/>
      <w:r w:rsidR="007B006E" w:rsidRPr="007B006E">
        <w:rPr>
          <w:rFonts w:ascii="Times New Roman" w:hAnsi="Times New Roman" w:cs="Times New Roman"/>
          <w:sz w:val="28"/>
          <w:szCs w:val="28"/>
        </w:rPr>
        <w:t xml:space="preserve"> обучаются правилам чтения, приобретают читательскую грамотность, используя прием пересказа информации, найденной в материалах библиотеки. К юбилейным </w:t>
      </w:r>
      <w:r w:rsidRPr="007B006E">
        <w:rPr>
          <w:rFonts w:ascii="Times New Roman" w:hAnsi="Times New Roman" w:cs="Times New Roman"/>
          <w:sz w:val="28"/>
          <w:szCs w:val="28"/>
        </w:rPr>
        <w:t>датам создаются проекты</w:t>
      </w:r>
      <w:r w:rsidR="007B006E" w:rsidRPr="007B006E">
        <w:rPr>
          <w:rFonts w:ascii="Times New Roman" w:hAnsi="Times New Roman" w:cs="Times New Roman"/>
          <w:sz w:val="28"/>
          <w:szCs w:val="28"/>
        </w:rPr>
        <w:t xml:space="preserve"> разных типов учащимися центра: видеоклипы, видеоролики, презентации, </w:t>
      </w:r>
      <w:proofErr w:type="spellStart"/>
      <w:r w:rsidR="007B006E" w:rsidRPr="007B006E">
        <w:rPr>
          <w:rFonts w:ascii="Times New Roman" w:hAnsi="Times New Roman" w:cs="Times New Roman"/>
          <w:sz w:val="28"/>
          <w:szCs w:val="28"/>
        </w:rPr>
        <w:t>буктрейлеры</w:t>
      </w:r>
      <w:proofErr w:type="spellEnd"/>
      <w:r w:rsidR="007B006E" w:rsidRPr="007B006E">
        <w:rPr>
          <w:rFonts w:ascii="Times New Roman" w:hAnsi="Times New Roman" w:cs="Times New Roman"/>
          <w:sz w:val="28"/>
          <w:szCs w:val="28"/>
        </w:rPr>
        <w:t xml:space="preserve">, беседа для </w:t>
      </w:r>
      <w:proofErr w:type="spellStart"/>
      <w:proofErr w:type="gramStart"/>
      <w:r w:rsidR="007B006E" w:rsidRPr="007B006E">
        <w:rPr>
          <w:rFonts w:ascii="Times New Roman" w:hAnsi="Times New Roman" w:cs="Times New Roman"/>
          <w:sz w:val="28"/>
          <w:szCs w:val="28"/>
        </w:rPr>
        <w:t>младшеклассников</w:t>
      </w:r>
      <w:proofErr w:type="spellEnd"/>
      <w:r w:rsidR="007B006E" w:rsidRPr="007B006E">
        <w:rPr>
          <w:rFonts w:ascii="Times New Roman" w:hAnsi="Times New Roman" w:cs="Times New Roman"/>
          <w:sz w:val="28"/>
          <w:szCs w:val="28"/>
        </w:rPr>
        <w:t xml:space="preserve"> ,</w:t>
      </w:r>
      <w:proofErr w:type="gramEnd"/>
      <w:r w:rsidR="007B006E" w:rsidRPr="007B006E">
        <w:rPr>
          <w:rFonts w:ascii="Times New Roman" w:hAnsi="Times New Roman" w:cs="Times New Roman"/>
          <w:sz w:val="28"/>
          <w:szCs w:val="28"/>
        </w:rPr>
        <w:t xml:space="preserve"> сайт.</w:t>
      </w:r>
    </w:p>
    <w:p w:rsidR="007B006E" w:rsidRPr="007B006E" w:rsidRDefault="007B006E" w:rsidP="007B006E">
      <w:pPr>
        <w:spacing w:line="360" w:lineRule="auto"/>
        <w:jc w:val="both"/>
        <w:rPr>
          <w:rFonts w:ascii="Times New Roman" w:hAnsi="Times New Roman" w:cs="Times New Roman"/>
          <w:sz w:val="28"/>
          <w:szCs w:val="28"/>
        </w:rPr>
      </w:pPr>
      <w:r w:rsidRPr="007B006E">
        <w:rPr>
          <w:rFonts w:ascii="Times New Roman" w:hAnsi="Times New Roman" w:cs="Times New Roman"/>
          <w:sz w:val="28"/>
          <w:szCs w:val="28"/>
        </w:rPr>
        <w:t>Создание собственных ресурсов</w:t>
      </w:r>
    </w:p>
    <w:p w:rsidR="007B006E" w:rsidRPr="007B006E" w:rsidRDefault="007B006E" w:rsidP="007B006E">
      <w:pPr>
        <w:spacing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Внедрение ИКТ в деятельность </w:t>
      </w:r>
      <w:r w:rsidR="004D136E" w:rsidRPr="007B006E">
        <w:rPr>
          <w:rFonts w:ascii="Times New Roman" w:hAnsi="Times New Roman" w:cs="Times New Roman"/>
          <w:sz w:val="28"/>
          <w:szCs w:val="28"/>
        </w:rPr>
        <w:t xml:space="preserve">библиотеки </w:t>
      </w:r>
      <w:proofErr w:type="gramStart"/>
      <w:r w:rsidR="004D136E" w:rsidRPr="007B006E">
        <w:rPr>
          <w:rFonts w:ascii="Times New Roman" w:hAnsi="Times New Roman" w:cs="Times New Roman"/>
          <w:sz w:val="28"/>
          <w:szCs w:val="28"/>
        </w:rPr>
        <w:t>позволяет</w:t>
      </w:r>
      <w:r w:rsidRPr="007B006E">
        <w:rPr>
          <w:rFonts w:ascii="Times New Roman" w:hAnsi="Times New Roman" w:cs="Times New Roman"/>
          <w:sz w:val="28"/>
          <w:szCs w:val="28"/>
        </w:rPr>
        <w:t xml:space="preserve">  мне</w:t>
      </w:r>
      <w:proofErr w:type="gramEnd"/>
      <w:r w:rsidRPr="007B006E">
        <w:rPr>
          <w:rFonts w:ascii="Times New Roman" w:hAnsi="Times New Roman" w:cs="Times New Roman"/>
          <w:sz w:val="28"/>
          <w:szCs w:val="28"/>
        </w:rPr>
        <w:t xml:space="preserve"> создавать собственные информационные продукты, которые помогают читателю/пользователю ориентироваться в информационно-образовательном пространстве. А именно, подготовка тематических </w:t>
      </w:r>
      <w:r w:rsidR="004D136E" w:rsidRPr="007B006E">
        <w:rPr>
          <w:rFonts w:ascii="Times New Roman" w:hAnsi="Times New Roman" w:cs="Times New Roman"/>
          <w:sz w:val="28"/>
          <w:szCs w:val="28"/>
        </w:rPr>
        <w:t>выставок, подборка</w:t>
      </w:r>
      <w:r w:rsidRPr="007B006E">
        <w:rPr>
          <w:rFonts w:ascii="Times New Roman" w:hAnsi="Times New Roman" w:cs="Times New Roman"/>
          <w:sz w:val="28"/>
          <w:szCs w:val="28"/>
        </w:rPr>
        <w:t xml:space="preserve"> тематических материалов на различных информационных носителях.  </w:t>
      </w:r>
    </w:p>
    <w:p w:rsidR="007B006E" w:rsidRPr="007B006E" w:rsidRDefault="007B006E" w:rsidP="007B006E">
      <w:pPr>
        <w:spacing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В нашей библиотеки разработаны сценарии внеклассных мероприятий с применением информационно – коммуникационных технологий, </w:t>
      </w:r>
      <w:r w:rsidR="004D136E" w:rsidRPr="007B006E">
        <w:rPr>
          <w:rFonts w:ascii="Times New Roman" w:hAnsi="Times New Roman" w:cs="Times New Roman"/>
          <w:sz w:val="28"/>
          <w:szCs w:val="28"/>
        </w:rPr>
        <w:t>презентации</w:t>
      </w:r>
      <w:r w:rsidRPr="007B006E">
        <w:rPr>
          <w:rFonts w:ascii="Times New Roman" w:hAnsi="Times New Roman" w:cs="Times New Roman"/>
          <w:sz w:val="28"/>
          <w:szCs w:val="28"/>
        </w:rPr>
        <w:t xml:space="preserve"> </w:t>
      </w:r>
      <w:r w:rsidRPr="007B006E">
        <w:rPr>
          <w:rFonts w:ascii="Times New Roman" w:hAnsi="Times New Roman" w:cs="Times New Roman"/>
          <w:sz w:val="28"/>
          <w:szCs w:val="28"/>
        </w:rPr>
        <w:lastRenderedPageBreak/>
        <w:t xml:space="preserve">на различные темы, а </w:t>
      </w:r>
      <w:proofErr w:type="gramStart"/>
      <w:r w:rsidRPr="007B006E">
        <w:rPr>
          <w:rFonts w:ascii="Times New Roman" w:hAnsi="Times New Roman" w:cs="Times New Roman"/>
          <w:sz w:val="28"/>
          <w:szCs w:val="28"/>
        </w:rPr>
        <w:t>так же</w:t>
      </w:r>
      <w:proofErr w:type="gramEnd"/>
      <w:r w:rsidRPr="007B006E">
        <w:rPr>
          <w:rFonts w:ascii="Times New Roman" w:hAnsi="Times New Roman" w:cs="Times New Roman"/>
          <w:sz w:val="28"/>
          <w:szCs w:val="28"/>
        </w:rPr>
        <w:t xml:space="preserve"> создается электронный каталог методических </w:t>
      </w:r>
      <w:proofErr w:type="spellStart"/>
      <w:r w:rsidRPr="007B006E">
        <w:rPr>
          <w:rFonts w:ascii="Times New Roman" w:hAnsi="Times New Roman" w:cs="Times New Roman"/>
          <w:sz w:val="28"/>
          <w:szCs w:val="28"/>
        </w:rPr>
        <w:t>разработак</w:t>
      </w:r>
      <w:proofErr w:type="spellEnd"/>
      <w:r w:rsidRPr="007B006E">
        <w:rPr>
          <w:rFonts w:ascii="Times New Roman" w:hAnsi="Times New Roman" w:cs="Times New Roman"/>
          <w:sz w:val="28"/>
          <w:szCs w:val="28"/>
        </w:rPr>
        <w:t xml:space="preserve"> учителей.</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Создание сайтов и электронных библиотек</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Одним из цифровых продуктов библиотеки является сайт – электронный ресурс, предназначенный заполнить лакуны информационного обеспечения потребностей читателей библиотеки. Сайт – это визитная карточка, которая рассказывает читателям, администраторам и коллегам о возможностях и деятельности библиотеки. Кроме того, сайт может стать мощнейшим инструментом поощрения чтения, продвижения идей и информации, которые могут оказать позитивное воздействие на развитие учащихся.</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Внедрение информационных технологий, включающее интернет, можно назвать эффективным инструментом инновационной </w:t>
      </w:r>
      <w:r w:rsidR="004D136E" w:rsidRPr="007B006E">
        <w:rPr>
          <w:rFonts w:ascii="Times New Roman" w:hAnsi="Times New Roman" w:cs="Times New Roman"/>
          <w:sz w:val="28"/>
          <w:szCs w:val="28"/>
        </w:rPr>
        <w:t>деятельности нашей</w:t>
      </w:r>
      <w:r w:rsidRPr="007B006E">
        <w:rPr>
          <w:rFonts w:ascii="Times New Roman" w:hAnsi="Times New Roman" w:cs="Times New Roman"/>
          <w:sz w:val="28"/>
          <w:szCs w:val="28"/>
        </w:rPr>
        <w:t xml:space="preserve"> библиотеки, позволяющим вести поиск, оценку, разработку и применение библиотечных новшеств. </w:t>
      </w:r>
      <w:r w:rsidR="004D136E" w:rsidRPr="007B006E">
        <w:rPr>
          <w:rFonts w:ascii="Times New Roman" w:hAnsi="Times New Roman" w:cs="Times New Roman"/>
          <w:sz w:val="28"/>
          <w:szCs w:val="28"/>
        </w:rPr>
        <w:t>В библиотеки</w:t>
      </w:r>
      <w:r w:rsidRPr="007B006E">
        <w:rPr>
          <w:rFonts w:ascii="Times New Roman" w:hAnsi="Times New Roman" w:cs="Times New Roman"/>
          <w:sz w:val="28"/>
          <w:szCs w:val="28"/>
        </w:rPr>
        <w:t xml:space="preserve"> </w:t>
      </w:r>
      <w:proofErr w:type="gramStart"/>
      <w:r w:rsidRPr="007B006E">
        <w:rPr>
          <w:rFonts w:ascii="Times New Roman" w:hAnsi="Times New Roman" w:cs="Times New Roman"/>
          <w:sz w:val="28"/>
          <w:szCs w:val="28"/>
        </w:rPr>
        <w:t>центра  функционирует</w:t>
      </w:r>
      <w:proofErr w:type="gramEnd"/>
      <w:r w:rsidRPr="007B006E">
        <w:rPr>
          <w:rFonts w:ascii="Times New Roman" w:hAnsi="Times New Roman" w:cs="Times New Roman"/>
          <w:sz w:val="28"/>
          <w:szCs w:val="28"/>
        </w:rPr>
        <w:t xml:space="preserve"> проект « Виртуальная библиотека» </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Цели виртуальной библиотеки- это </w:t>
      </w:r>
      <w:r w:rsidR="004D136E" w:rsidRPr="007B006E">
        <w:rPr>
          <w:rFonts w:ascii="Times New Roman" w:hAnsi="Times New Roman" w:cs="Times New Roman"/>
          <w:sz w:val="28"/>
          <w:szCs w:val="28"/>
        </w:rPr>
        <w:t>поиск информации</w:t>
      </w:r>
      <w:r w:rsidRPr="007B006E">
        <w:rPr>
          <w:rFonts w:ascii="Times New Roman" w:hAnsi="Times New Roman" w:cs="Times New Roman"/>
          <w:sz w:val="28"/>
          <w:szCs w:val="28"/>
        </w:rPr>
        <w:t xml:space="preserve"> </w:t>
      </w:r>
      <w:r w:rsidR="004D136E" w:rsidRPr="007B006E">
        <w:rPr>
          <w:rFonts w:ascii="Times New Roman" w:hAnsi="Times New Roman" w:cs="Times New Roman"/>
          <w:sz w:val="28"/>
          <w:szCs w:val="28"/>
        </w:rPr>
        <w:t>ориентированной</w:t>
      </w:r>
      <w:r w:rsidRPr="007B006E">
        <w:rPr>
          <w:rFonts w:ascii="Times New Roman" w:hAnsi="Times New Roman" w:cs="Times New Roman"/>
          <w:sz w:val="28"/>
          <w:szCs w:val="28"/>
        </w:rPr>
        <w:t xml:space="preserve"> на получение быстрого доступа к </w:t>
      </w:r>
      <w:proofErr w:type="spellStart"/>
      <w:r w:rsidRPr="007B006E">
        <w:rPr>
          <w:rFonts w:ascii="Times New Roman" w:hAnsi="Times New Roman" w:cs="Times New Roman"/>
          <w:sz w:val="28"/>
          <w:szCs w:val="28"/>
        </w:rPr>
        <w:t>нигам</w:t>
      </w:r>
      <w:proofErr w:type="spellEnd"/>
      <w:r w:rsidRPr="007B006E">
        <w:rPr>
          <w:rFonts w:ascii="Times New Roman" w:hAnsi="Times New Roman" w:cs="Times New Roman"/>
          <w:sz w:val="28"/>
          <w:szCs w:val="28"/>
        </w:rPr>
        <w:t>.</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Задачи виртуальной библиотеки:</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 </w:t>
      </w:r>
      <w:proofErr w:type="gramStart"/>
      <w:r w:rsidR="004D136E" w:rsidRPr="007B006E">
        <w:rPr>
          <w:rFonts w:ascii="Times New Roman" w:hAnsi="Times New Roman" w:cs="Times New Roman"/>
          <w:sz w:val="28"/>
          <w:szCs w:val="28"/>
        </w:rPr>
        <w:t>обеспечения</w:t>
      </w:r>
      <w:r w:rsidRPr="007B006E">
        <w:rPr>
          <w:rFonts w:ascii="Times New Roman" w:hAnsi="Times New Roman" w:cs="Times New Roman"/>
          <w:sz w:val="28"/>
          <w:szCs w:val="28"/>
        </w:rPr>
        <w:t xml:space="preserve">  учебниками</w:t>
      </w:r>
      <w:proofErr w:type="gramEnd"/>
      <w:r w:rsidRPr="007B006E">
        <w:rPr>
          <w:rFonts w:ascii="Times New Roman" w:hAnsi="Times New Roman" w:cs="Times New Roman"/>
          <w:sz w:val="28"/>
          <w:szCs w:val="28"/>
        </w:rPr>
        <w:t xml:space="preserve"> образовательного </w:t>
      </w:r>
      <w:proofErr w:type="spellStart"/>
      <w:r w:rsidRPr="007B006E">
        <w:rPr>
          <w:rFonts w:ascii="Times New Roman" w:hAnsi="Times New Roman" w:cs="Times New Roman"/>
          <w:sz w:val="28"/>
          <w:szCs w:val="28"/>
        </w:rPr>
        <w:t>учреждени</w:t>
      </w:r>
      <w:proofErr w:type="spellEnd"/>
      <w:r w:rsidRPr="007B006E">
        <w:rPr>
          <w:rFonts w:ascii="Times New Roman" w:hAnsi="Times New Roman" w:cs="Times New Roman"/>
          <w:sz w:val="28"/>
          <w:szCs w:val="28"/>
        </w:rPr>
        <w:t xml:space="preserve">; </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 быстрый доступ к необходимой учебной литературе; </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 Сайт, в первую очередь, будет предназначен для использования всем сообществом МАОУ «Центра образования №159» Здесь будет собирается информация, которая может быть полезной и ученикам центра, и их родителям, и учителям, а также школьным библиотекарям. </w:t>
      </w:r>
    </w:p>
    <w:p w:rsidR="007B006E" w:rsidRPr="007B006E" w:rsidRDefault="007B006E" w:rsidP="007B006E">
      <w:pPr>
        <w:spacing w:before="30" w:after="30" w:line="360" w:lineRule="auto"/>
        <w:rPr>
          <w:rFonts w:ascii="Times New Roman" w:hAnsi="Times New Roman" w:cs="Times New Roman"/>
          <w:sz w:val="28"/>
          <w:szCs w:val="28"/>
        </w:rPr>
      </w:pPr>
      <w:r w:rsidRPr="007B006E">
        <w:rPr>
          <w:rFonts w:ascii="Times New Roman" w:hAnsi="Times New Roman" w:cs="Times New Roman"/>
          <w:sz w:val="28"/>
          <w:szCs w:val="28"/>
        </w:rPr>
        <w:t xml:space="preserve">Сайт </w:t>
      </w:r>
      <w:proofErr w:type="gramStart"/>
      <w:r w:rsidRPr="007B006E">
        <w:rPr>
          <w:rFonts w:ascii="Times New Roman" w:hAnsi="Times New Roman" w:cs="Times New Roman"/>
          <w:sz w:val="28"/>
          <w:szCs w:val="28"/>
        </w:rPr>
        <w:t>имеет  следующие</w:t>
      </w:r>
      <w:proofErr w:type="gramEnd"/>
      <w:r w:rsidRPr="007B006E">
        <w:rPr>
          <w:rFonts w:ascii="Times New Roman" w:hAnsi="Times New Roman" w:cs="Times New Roman"/>
          <w:sz w:val="28"/>
          <w:szCs w:val="28"/>
        </w:rPr>
        <w:t xml:space="preserve"> разделы: </w:t>
      </w:r>
    </w:p>
    <w:p w:rsidR="007B006E" w:rsidRPr="007B006E" w:rsidRDefault="007B006E" w:rsidP="007B006E">
      <w:pPr>
        <w:spacing w:before="30" w:after="30" w:line="360" w:lineRule="auto"/>
        <w:ind w:firstLine="708"/>
        <w:jc w:val="both"/>
        <w:rPr>
          <w:rFonts w:ascii="Times New Roman" w:hAnsi="Times New Roman" w:cs="Times New Roman"/>
          <w:sz w:val="28"/>
          <w:szCs w:val="28"/>
        </w:rPr>
      </w:pPr>
      <w:r w:rsidRPr="007B006E">
        <w:rPr>
          <w:rFonts w:ascii="Times New Roman" w:hAnsi="Times New Roman" w:cs="Times New Roman"/>
          <w:sz w:val="28"/>
          <w:szCs w:val="28"/>
        </w:rPr>
        <w:t xml:space="preserve">«Главная страница» будет представлять сведения о прошлом и настоящем библиотеки, перечень </w:t>
      </w:r>
      <w:proofErr w:type="gramStart"/>
      <w:r w:rsidRPr="007B006E">
        <w:rPr>
          <w:rFonts w:ascii="Times New Roman" w:hAnsi="Times New Roman" w:cs="Times New Roman"/>
          <w:sz w:val="28"/>
          <w:szCs w:val="28"/>
        </w:rPr>
        <w:t>услуг</w:t>
      </w:r>
      <w:proofErr w:type="gramEnd"/>
      <w:r w:rsidRPr="007B006E">
        <w:rPr>
          <w:rFonts w:ascii="Times New Roman" w:hAnsi="Times New Roman" w:cs="Times New Roman"/>
          <w:sz w:val="28"/>
          <w:szCs w:val="28"/>
        </w:rPr>
        <w:t xml:space="preserve"> оказываемых абонементом читальным залом и </w:t>
      </w:r>
      <w:proofErr w:type="spellStart"/>
      <w:r w:rsidRPr="007B006E">
        <w:rPr>
          <w:rFonts w:ascii="Times New Roman" w:hAnsi="Times New Roman" w:cs="Times New Roman"/>
          <w:sz w:val="28"/>
          <w:szCs w:val="28"/>
        </w:rPr>
        <w:t>медиатеки</w:t>
      </w:r>
      <w:proofErr w:type="spellEnd"/>
      <w:r w:rsidRPr="007B006E">
        <w:rPr>
          <w:rFonts w:ascii="Times New Roman" w:hAnsi="Times New Roman" w:cs="Times New Roman"/>
          <w:sz w:val="28"/>
          <w:szCs w:val="28"/>
        </w:rPr>
        <w:t>.</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lastRenderedPageBreak/>
        <w:t xml:space="preserve">«Библиотека </w:t>
      </w:r>
      <w:r w:rsidR="004D136E" w:rsidRPr="007B006E">
        <w:rPr>
          <w:rFonts w:ascii="Times New Roman" w:hAnsi="Times New Roman" w:cs="Times New Roman"/>
          <w:sz w:val="28"/>
          <w:szCs w:val="28"/>
        </w:rPr>
        <w:t>центра (</w:t>
      </w:r>
      <w:r w:rsidRPr="007B006E">
        <w:rPr>
          <w:rFonts w:ascii="Times New Roman" w:hAnsi="Times New Roman" w:cs="Times New Roman"/>
          <w:sz w:val="28"/>
          <w:szCs w:val="28"/>
        </w:rPr>
        <w:t>произведения)»: включает в себя список литературы, составленный на основе обязательного минимума содержания основного общего образования и федеральных программ.</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В разделе «Периодика»</w:t>
      </w:r>
      <w:r w:rsidRPr="007B006E">
        <w:rPr>
          <w:rFonts w:ascii="Times New Roman" w:hAnsi="Times New Roman" w:cs="Times New Roman"/>
          <w:b/>
          <w:sz w:val="28"/>
          <w:szCs w:val="28"/>
        </w:rPr>
        <w:t xml:space="preserve"> </w:t>
      </w:r>
      <w:r w:rsidRPr="007B006E">
        <w:rPr>
          <w:rFonts w:ascii="Times New Roman" w:hAnsi="Times New Roman" w:cs="Times New Roman"/>
          <w:sz w:val="28"/>
          <w:szCs w:val="28"/>
        </w:rPr>
        <w:t>можно будет ознакомиться с наиболее интересными изданиями газет и журналов.</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«Полезная ссылка (энциклопедии)</w:t>
      </w:r>
      <w:r w:rsidR="004D136E" w:rsidRPr="007B006E">
        <w:rPr>
          <w:rFonts w:ascii="Times New Roman" w:hAnsi="Times New Roman" w:cs="Times New Roman"/>
          <w:sz w:val="28"/>
          <w:szCs w:val="28"/>
        </w:rPr>
        <w:t>»: предполагает</w:t>
      </w:r>
      <w:r w:rsidRPr="007B006E">
        <w:rPr>
          <w:rFonts w:ascii="Times New Roman" w:hAnsi="Times New Roman" w:cs="Times New Roman"/>
          <w:sz w:val="28"/>
          <w:szCs w:val="28"/>
        </w:rPr>
        <w:t xml:space="preserve"> собирать и систематизировать ссылки разного рода, например, на виртуальные энциклопедии и электронные библиотеки. Опыт, накопленный нами в этой области, позволяет рекомендовать следующий список сайтов:</w:t>
      </w:r>
    </w:p>
    <w:p w:rsidR="007B006E" w:rsidRPr="007B006E" w:rsidRDefault="007B006E" w:rsidP="007B006E">
      <w:pPr>
        <w:pStyle w:val="a4"/>
        <w:numPr>
          <w:ilvl w:val="0"/>
          <w:numId w:val="1"/>
        </w:numPr>
        <w:spacing w:before="30" w:after="30" w:line="360" w:lineRule="auto"/>
        <w:jc w:val="both"/>
        <w:rPr>
          <w:sz w:val="28"/>
          <w:szCs w:val="28"/>
          <w:lang w:val="ru-RU"/>
        </w:rPr>
      </w:pPr>
      <w:r w:rsidRPr="007B006E">
        <w:rPr>
          <w:sz w:val="28"/>
          <w:szCs w:val="28"/>
          <w:lang w:val="ru-RU"/>
        </w:rPr>
        <w:t>Электронная библиотека  ВВМ</w:t>
      </w:r>
      <w:hyperlink r:id="rId6" w:history="1">
        <w:r w:rsidRPr="007B006E">
          <w:rPr>
            <w:rStyle w:val="a3"/>
            <w:sz w:val="28"/>
            <w:szCs w:val="28"/>
            <w:lang w:val="ru-RU"/>
          </w:rPr>
          <w:t>www.velib.com</w:t>
        </w:r>
      </w:hyperlink>
    </w:p>
    <w:p w:rsidR="007B006E" w:rsidRPr="007B006E" w:rsidRDefault="007B006E" w:rsidP="007B006E">
      <w:pPr>
        <w:pStyle w:val="a4"/>
        <w:numPr>
          <w:ilvl w:val="0"/>
          <w:numId w:val="1"/>
        </w:numPr>
        <w:spacing w:before="30" w:after="30" w:line="360" w:lineRule="auto"/>
        <w:jc w:val="both"/>
        <w:rPr>
          <w:sz w:val="28"/>
          <w:szCs w:val="28"/>
          <w:lang w:val="ru-RU"/>
        </w:rPr>
      </w:pPr>
      <w:r w:rsidRPr="007B006E">
        <w:rPr>
          <w:sz w:val="28"/>
          <w:szCs w:val="28"/>
          <w:lang w:val="ru-RU"/>
        </w:rPr>
        <w:t xml:space="preserve">Виртуальная библиотека  </w:t>
      </w:r>
      <w:r w:rsidRPr="007B006E">
        <w:rPr>
          <w:sz w:val="28"/>
          <w:szCs w:val="28"/>
          <w:u w:val="single"/>
        </w:rPr>
        <w:t>www.pageinsider.com/virlib.eunnet.net</w:t>
      </w:r>
      <w:r w:rsidRPr="007B006E">
        <w:rPr>
          <w:sz w:val="28"/>
          <w:szCs w:val="28"/>
        </w:rPr>
        <w:t> </w:t>
      </w:r>
    </w:p>
    <w:p w:rsidR="007B006E" w:rsidRPr="007B006E" w:rsidRDefault="007B006E" w:rsidP="007B006E">
      <w:pPr>
        <w:pStyle w:val="a4"/>
        <w:numPr>
          <w:ilvl w:val="0"/>
          <w:numId w:val="1"/>
        </w:numPr>
        <w:spacing w:before="30" w:after="30" w:line="360" w:lineRule="auto"/>
        <w:jc w:val="both"/>
        <w:rPr>
          <w:sz w:val="28"/>
          <w:szCs w:val="28"/>
          <w:lang w:val="ru-RU"/>
        </w:rPr>
      </w:pPr>
      <w:r w:rsidRPr="007B006E">
        <w:rPr>
          <w:sz w:val="28"/>
          <w:szCs w:val="28"/>
          <w:lang w:val="ru-RU"/>
        </w:rPr>
        <w:t xml:space="preserve">Библиотека Максима Мошкова </w:t>
      </w:r>
      <w:r w:rsidRPr="007B006E">
        <w:rPr>
          <w:sz w:val="28"/>
          <w:szCs w:val="28"/>
          <w:u w:val="single"/>
        </w:rPr>
        <w:t>lib.ru</w:t>
      </w:r>
      <w:r w:rsidRPr="007B006E">
        <w:rPr>
          <w:sz w:val="28"/>
          <w:szCs w:val="28"/>
        </w:rPr>
        <w:t> </w:t>
      </w:r>
    </w:p>
    <w:p w:rsidR="007B006E" w:rsidRPr="007B006E" w:rsidRDefault="007B006E" w:rsidP="007B006E">
      <w:pPr>
        <w:pStyle w:val="a4"/>
        <w:numPr>
          <w:ilvl w:val="0"/>
          <w:numId w:val="1"/>
        </w:numPr>
        <w:spacing w:before="30" w:after="30" w:line="360" w:lineRule="auto"/>
        <w:jc w:val="both"/>
        <w:rPr>
          <w:sz w:val="28"/>
          <w:szCs w:val="28"/>
          <w:lang w:val="ru-RU"/>
        </w:rPr>
      </w:pPr>
      <w:r w:rsidRPr="007B006E">
        <w:rPr>
          <w:sz w:val="28"/>
          <w:szCs w:val="28"/>
          <w:lang w:val="ru-RU"/>
        </w:rPr>
        <w:t>Детская электронная библиотека им. А.П. Гайдара.</w:t>
      </w:r>
      <w:r w:rsidRPr="007B006E">
        <w:rPr>
          <w:sz w:val="28"/>
          <w:szCs w:val="28"/>
          <w:u w:val="single"/>
          <w:lang w:val="ru-RU"/>
        </w:rPr>
        <w:t>peskarlib.ru/</w:t>
      </w:r>
    </w:p>
    <w:p w:rsidR="007B006E" w:rsidRPr="007B006E" w:rsidRDefault="007B006E" w:rsidP="007B006E">
      <w:pPr>
        <w:pStyle w:val="a4"/>
        <w:numPr>
          <w:ilvl w:val="0"/>
          <w:numId w:val="1"/>
        </w:numPr>
        <w:spacing w:before="30" w:after="30" w:line="360" w:lineRule="auto"/>
        <w:jc w:val="both"/>
        <w:rPr>
          <w:sz w:val="28"/>
          <w:szCs w:val="28"/>
          <w:lang w:val="ru-RU"/>
        </w:rPr>
      </w:pPr>
      <w:r w:rsidRPr="007B006E">
        <w:rPr>
          <w:sz w:val="28"/>
          <w:szCs w:val="28"/>
          <w:lang w:val="ru-RU"/>
        </w:rPr>
        <w:t xml:space="preserve">Детская библиотека  </w:t>
      </w:r>
      <w:hyperlink r:id="rId7" w:history="1">
        <w:r w:rsidRPr="007B006E">
          <w:rPr>
            <w:rStyle w:val="a3"/>
            <w:sz w:val="28"/>
            <w:szCs w:val="28"/>
            <w:lang w:val="ru-RU"/>
          </w:rPr>
          <w:t>www.kid.ru/index3.php3</w:t>
        </w:r>
      </w:hyperlink>
    </w:p>
    <w:p w:rsidR="007B006E" w:rsidRPr="007B006E" w:rsidRDefault="007B006E" w:rsidP="007B006E">
      <w:pPr>
        <w:pStyle w:val="a4"/>
        <w:numPr>
          <w:ilvl w:val="0"/>
          <w:numId w:val="1"/>
        </w:numPr>
        <w:spacing w:before="30" w:after="30" w:line="360" w:lineRule="auto"/>
        <w:jc w:val="both"/>
        <w:rPr>
          <w:sz w:val="28"/>
          <w:szCs w:val="28"/>
          <w:lang w:val="ru-RU"/>
        </w:rPr>
      </w:pPr>
      <w:r w:rsidRPr="007B006E">
        <w:rPr>
          <w:sz w:val="28"/>
          <w:szCs w:val="28"/>
          <w:lang w:val="ru-RU"/>
        </w:rPr>
        <w:t xml:space="preserve">Энциклопедия Кругосвет </w:t>
      </w:r>
      <w:r w:rsidRPr="007B006E">
        <w:rPr>
          <w:sz w:val="28"/>
          <w:szCs w:val="28"/>
          <w:u w:val="single"/>
          <w:lang w:val="ru-RU"/>
        </w:rPr>
        <w:t>gublibrary.ru/link/link3.html</w:t>
      </w:r>
    </w:p>
    <w:p w:rsidR="007B006E" w:rsidRPr="007B006E" w:rsidRDefault="007B006E" w:rsidP="007B006E">
      <w:pPr>
        <w:pStyle w:val="a4"/>
        <w:numPr>
          <w:ilvl w:val="0"/>
          <w:numId w:val="1"/>
        </w:numPr>
        <w:spacing w:before="30" w:after="30" w:line="360" w:lineRule="auto"/>
        <w:jc w:val="both"/>
        <w:rPr>
          <w:sz w:val="28"/>
          <w:szCs w:val="28"/>
          <w:u w:val="single"/>
          <w:lang w:val="ru-RU"/>
        </w:rPr>
      </w:pPr>
      <w:r w:rsidRPr="007B006E">
        <w:rPr>
          <w:sz w:val="28"/>
          <w:szCs w:val="28"/>
          <w:lang w:val="ru-RU"/>
        </w:rPr>
        <w:t xml:space="preserve">Виртуальная библиотека - Газета ПИОНЕР </w:t>
      </w:r>
      <w:r w:rsidRPr="007B006E">
        <w:rPr>
          <w:sz w:val="28"/>
          <w:szCs w:val="28"/>
          <w:u w:val="single"/>
          <w:lang w:val="ru-RU"/>
        </w:rPr>
        <w:t>smipioner.ru/virtualnaya-biblioteka.html</w:t>
      </w:r>
    </w:p>
    <w:p w:rsidR="007B006E" w:rsidRPr="007B006E" w:rsidRDefault="007B006E" w:rsidP="007B006E">
      <w:pPr>
        <w:pStyle w:val="a4"/>
        <w:numPr>
          <w:ilvl w:val="0"/>
          <w:numId w:val="1"/>
        </w:numPr>
        <w:spacing w:before="30" w:after="30" w:line="360" w:lineRule="auto"/>
        <w:jc w:val="both"/>
        <w:rPr>
          <w:sz w:val="28"/>
          <w:szCs w:val="28"/>
          <w:u w:val="single"/>
          <w:lang w:val="ru-RU"/>
        </w:rPr>
      </w:pPr>
      <w:r w:rsidRPr="007B006E">
        <w:rPr>
          <w:sz w:val="28"/>
          <w:szCs w:val="28"/>
          <w:lang w:val="ru-RU"/>
        </w:rPr>
        <w:t xml:space="preserve">Википедия — свободная энциклопедия - </w:t>
      </w:r>
      <w:r w:rsidRPr="007B006E">
        <w:rPr>
          <w:sz w:val="28"/>
          <w:szCs w:val="28"/>
          <w:u w:val="single"/>
          <w:lang w:val="ru-RU"/>
        </w:rPr>
        <w:t>Wikipediaru.wikipedia.org/</w:t>
      </w:r>
    </w:p>
    <w:p w:rsidR="007B006E" w:rsidRPr="007B006E" w:rsidRDefault="007B006E" w:rsidP="007B006E">
      <w:pPr>
        <w:spacing w:before="30" w:after="30" w:line="360" w:lineRule="auto"/>
        <w:ind w:left="720"/>
        <w:rPr>
          <w:rFonts w:ascii="Times New Roman" w:hAnsi="Times New Roman" w:cs="Times New Roman"/>
          <w:sz w:val="28"/>
          <w:szCs w:val="28"/>
        </w:rPr>
      </w:pPr>
      <w:r w:rsidRPr="007B006E">
        <w:rPr>
          <w:rFonts w:ascii="Times New Roman" w:hAnsi="Times New Roman" w:cs="Times New Roman"/>
          <w:color w:val="000000"/>
          <w:sz w:val="28"/>
          <w:szCs w:val="28"/>
        </w:rPr>
        <w:t>«100 книг»</w:t>
      </w:r>
      <w:r w:rsidRPr="007B006E">
        <w:rPr>
          <w:rFonts w:ascii="Times New Roman" w:hAnsi="Times New Roman" w:cs="Times New Roman"/>
          <w:b/>
          <w:color w:val="000000"/>
          <w:sz w:val="28"/>
          <w:szCs w:val="28"/>
        </w:rPr>
        <w:t xml:space="preserve"> </w:t>
      </w:r>
      <w:r w:rsidRPr="007B006E">
        <w:rPr>
          <w:rFonts w:ascii="Times New Roman" w:hAnsi="Times New Roman" w:cs="Times New Roman"/>
          <w:color w:val="000000"/>
          <w:sz w:val="28"/>
          <w:szCs w:val="28"/>
        </w:rPr>
        <w:t>представлен список книг, который предложил</w:t>
      </w:r>
      <w:r w:rsidRPr="007B006E">
        <w:rPr>
          <w:rFonts w:ascii="Times New Roman" w:hAnsi="Times New Roman" w:cs="Times New Roman"/>
          <w:color w:val="000000"/>
          <w:sz w:val="28"/>
          <w:szCs w:val="28"/>
          <w:shd w:val="clear" w:color="auto" w:fill="FFFFFF"/>
        </w:rPr>
        <w:t xml:space="preserve"> президент РФ Владимир </w:t>
      </w:r>
      <w:proofErr w:type="gramStart"/>
      <w:r w:rsidRPr="007B006E">
        <w:rPr>
          <w:rFonts w:ascii="Times New Roman" w:hAnsi="Times New Roman" w:cs="Times New Roman"/>
          <w:color w:val="000000"/>
          <w:sz w:val="28"/>
          <w:szCs w:val="28"/>
          <w:shd w:val="clear" w:color="auto" w:fill="FFFFFF"/>
        </w:rPr>
        <w:t>Путин  определяющих</w:t>
      </w:r>
      <w:proofErr w:type="gramEnd"/>
      <w:r w:rsidRPr="007B006E">
        <w:rPr>
          <w:rFonts w:ascii="Times New Roman" w:hAnsi="Times New Roman" w:cs="Times New Roman"/>
          <w:color w:val="000000"/>
          <w:sz w:val="28"/>
          <w:szCs w:val="28"/>
          <w:shd w:val="clear" w:color="auto" w:fill="FFFFFF"/>
        </w:rPr>
        <w:t xml:space="preserve"> отечественный "культурный канон" и которые должен прочитать каждый выпускник школы</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 «Выставки» – это одно из наиболее интересных направлений в работе библиотеки. Именно благодаря наглядности, мы можем показать книжные выставки.</w:t>
      </w:r>
    </w:p>
    <w:p w:rsidR="007B006E" w:rsidRPr="007B006E" w:rsidRDefault="007B006E" w:rsidP="007B006E">
      <w:pPr>
        <w:spacing w:before="30" w:after="30" w:line="360" w:lineRule="auto"/>
        <w:jc w:val="both"/>
        <w:rPr>
          <w:rFonts w:ascii="Times New Roman" w:hAnsi="Times New Roman" w:cs="Times New Roman"/>
          <w:sz w:val="28"/>
          <w:szCs w:val="28"/>
        </w:rPr>
      </w:pPr>
      <w:r w:rsidRPr="007B006E">
        <w:rPr>
          <w:rFonts w:ascii="Times New Roman" w:hAnsi="Times New Roman" w:cs="Times New Roman"/>
          <w:sz w:val="28"/>
          <w:szCs w:val="28"/>
        </w:rPr>
        <w:t xml:space="preserve">        В заключение хочется сказать наша библиотека действительно является информационным и культурным центром, непосредственно участвующим в образовательном процессе, а не только обеспечивающим учебными </w:t>
      </w:r>
      <w:r w:rsidR="004D136E" w:rsidRPr="007B006E">
        <w:rPr>
          <w:rFonts w:ascii="Times New Roman" w:hAnsi="Times New Roman" w:cs="Times New Roman"/>
          <w:sz w:val="28"/>
          <w:szCs w:val="28"/>
        </w:rPr>
        <w:t>пособиями и</w:t>
      </w:r>
      <w:r w:rsidRPr="007B006E">
        <w:rPr>
          <w:rFonts w:ascii="Times New Roman" w:hAnsi="Times New Roman" w:cs="Times New Roman"/>
          <w:sz w:val="28"/>
          <w:szCs w:val="28"/>
        </w:rPr>
        <w:t xml:space="preserve"> текстами конкретных запросов. Для наших читателей библиотека </w:t>
      </w:r>
      <w:r w:rsidRPr="007B006E">
        <w:rPr>
          <w:rFonts w:ascii="Times New Roman" w:hAnsi="Times New Roman" w:cs="Times New Roman"/>
          <w:sz w:val="28"/>
          <w:szCs w:val="28"/>
        </w:rPr>
        <w:lastRenderedPageBreak/>
        <w:t xml:space="preserve">сегодня – настоящий информационный центр, в котором создаются все условия для творческой деятельности </w:t>
      </w:r>
      <w:r w:rsidR="004D136E" w:rsidRPr="007B006E">
        <w:rPr>
          <w:rFonts w:ascii="Times New Roman" w:hAnsi="Times New Roman" w:cs="Times New Roman"/>
          <w:sz w:val="28"/>
          <w:szCs w:val="28"/>
        </w:rPr>
        <w:t>и исследовательской</w:t>
      </w:r>
      <w:r w:rsidRPr="007B006E">
        <w:rPr>
          <w:rFonts w:ascii="Times New Roman" w:hAnsi="Times New Roman" w:cs="Times New Roman"/>
          <w:sz w:val="28"/>
          <w:szCs w:val="28"/>
        </w:rPr>
        <w:t xml:space="preserve"> работ.</w:t>
      </w:r>
    </w:p>
    <w:p w:rsidR="007B006E" w:rsidRPr="007B006E" w:rsidRDefault="004D136E" w:rsidP="007B006E">
      <w:pPr>
        <w:spacing w:before="30" w:after="30" w:line="360" w:lineRule="auto"/>
        <w:jc w:val="both"/>
        <w:rPr>
          <w:rFonts w:ascii="Times New Roman" w:hAnsi="Times New Roman" w:cs="Times New Roman"/>
          <w:sz w:val="28"/>
          <w:szCs w:val="28"/>
        </w:rPr>
      </w:pPr>
      <w:bookmarkStart w:id="0" w:name="_GoBack"/>
      <w:bookmarkEnd w:id="0"/>
      <w:r w:rsidRPr="007B006E">
        <w:rPr>
          <w:rFonts w:ascii="Times New Roman" w:hAnsi="Times New Roman" w:cs="Times New Roman"/>
          <w:sz w:val="28"/>
          <w:szCs w:val="28"/>
        </w:rPr>
        <w:t>Модель библиотеки,</w:t>
      </w:r>
      <w:r w:rsidR="007B006E" w:rsidRPr="007B006E">
        <w:rPr>
          <w:rFonts w:ascii="Times New Roman" w:hAnsi="Times New Roman" w:cs="Times New Roman"/>
          <w:sz w:val="28"/>
          <w:szCs w:val="28"/>
        </w:rPr>
        <w:t xml:space="preserve"> </w:t>
      </w:r>
      <w:r w:rsidRPr="007B006E">
        <w:rPr>
          <w:rFonts w:ascii="Times New Roman" w:hAnsi="Times New Roman" w:cs="Times New Roman"/>
          <w:sz w:val="28"/>
          <w:szCs w:val="28"/>
        </w:rPr>
        <w:t xml:space="preserve">характеризующая </w:t>
      </w:r>
      <w:proofErr w:type="spellStart"/>
      <w:r w:rsidRPr="007B006E">
        <w:rPr>
          <w:rFonts w:ascii="Times New Roman" w:hAnsi="Times New Roman" w:cs="Times New Roman"/>
          <w:sz w:val="28"/>
          <w:szCs w:val="28"/>
        </w:rPr>
        <w:t>инновационую</w:t>
      </w:r>
      <w:proofErr w:type="spellEnd"/>
      <w:r w:rsidR="007B006E" w:rsidRPr="007B006E">
        <w:rPr>
          <w:rFonts w:ascii="Times New Roman" w:hAnsi="Times New Roman" w:cs="Times New Roman"/>
          <w:sz w:val="28"/>
          <w:szCs w:val="28"/>
        </w:rPr>
        <w:t xml:space="preserve"> деятельность библиотеки как одно из необходимых условий достижением современного качества образования.</w:t>
      </w:r>
    </w:p>
    <w:p w:rsidR="007B006E" w:rsidRPr="007B006E" w:rsidRDefault="007B006E" w:rsidP="007B006E">
      <w:pPr>
        <w:spacing w:before="30" w:after="30" w:line="360" w:lineRule="auto"/>
        <w:jc w:val="both"/>
        <w:rPr>
          <w:rFonts w:ascii="Times New Roman" w:hAnsi="Times New Roman" w:cs="Times New Roman"/>
          <w:sz w:val="28"/>
          <w:szCs w:val="28"/>
        </w:rPr>
      </w:pPr>
    </w:p>
    <w:p w:rsidR="007B006E" w:rsidRPr="007B006E" w:rsidRDefault="007B006E" w:rsidP="007B006E">
      <w:pPr>
        <w:spacing w:before="30" w:after="30" w:line="360" w:lineRule="auto"/>
        <w:rPr>
          <w:rFonts w:ascii="Times New Roman" w:hAnsi="Times New Roman" w:cs="Times New Roman"/>
          <w:sz w:val="28"/>
          <w:szCs w:val="28"/>
        </w:rPr>
      </w:pPr>
    </w:p>
    <w:p w:rsidR="007B006E" w:rsidRPr="007B006E" w:rsidRDefault="007B006E" w:rsidP="007B006E">
      <w:pPr>
        <w:spacing w:before="30" w:after="30" w:line="360" w:lineRule="auto"/>
        <w:rPr>
          <w:rFonts w:ascii="Times New Roman" w:hAnsi="Times New Roman" w:cs="Times New Roman"/>
          <w:sz w:val="28"/>
          <w:szCs w:val="28"/>
        </w:rPr>
      </w:pPr>
    </w:p>
    <w:p w:rsidR="007B006E" w:rsidRPr="007B006E" w:rsidRDefault="007B006E" w:rsidP="007B006E">
      <w:pPr>
        <w:spacing w:before="30" w:after="30" w:line="360" w:lineRule="auto"/>
        <w:jc w:val="center"/>
        <w:rPr>
          <w:rFonts w:ascii="Times New Roman" w:hAnsi="Times New Roman" w:cs="Times New Roman"/>
          <w:b/>
          <w:sz w:val="28"/>
          <w:szCs w:val="28"/>
        </w:rPr>
      </w:pPr>
    </w:p>
    <w:p w:rsidR="007B006E" w:rsidRPr="007B006E" w:rsidRDefault="007B006E" w:rsidP="007B006E">
      <w:pPr>
        <w:spacing w:before="30" w:after="30" w:line="360" w:lineRule="auto"/>
        <w:jc w:val="center"/>
        <w:rPr>
          <w:rFonts w:ascii="Times New Roman" w:hAnsi="Times New Roman" w:cs="Times New Roman"/>
          <w:b/>
          <w:sz w:val="28"/>
          <w:szCs w:val="28"/>
        </w:rPr>
      </w:pPr>
    </w:p>
    <w:p w:rsidR="007B006E" w:rsidRPr="007B006E" w:rsidRDefault="007B006E" w:rsidP="007B006E">
      <w:pPr>
        <w:spacing w:before="30" w:after="30" w:line="360" w:lineRule="auto"/>
        <w:jc w:val="center"/>
        <w:rPr>
          <w:rFonts w:ascii="Times New Roman" w:hAnsi="Times New Roman" w:cs="Times New Roman"/>
          <w:b/>
          <w:sz w:val="28"/>
          <w:szCs w:val="28"/>
        </w:rPr>
      </w:pPr>
    </w:p>
    <w:p w:rsidR="007B006E" w:rsidRPr="007B006E" w:rsidRDefault="007B006E" w:rsidP="007B006E">
      <w:pPr>
        <w:spacing w:before="30" w:after="30" w:line="360" w:lineRule="auto"/>
        <w:jc w:val="center"/>
        <w:rPr>
          <w:rFonts w:ascii="Times New Roman" w:hAnsi="Times New Roman" w:cs="Times New Roman"/>
          <w:b/>
          <w:sz w:val="28"/>
          <w:szCs w:val="28"/>
        </w:rPr>
      </w:pPr>
    </w:p>
    <w:p w:rsidR="007B006E" w:rsidRPr="007B006E" w:rsidRDefault="007B006E" w:rsidP="007B006E">
      <w:pPr>
        <w:spacing w:before="30" w:after="30" w:line="360" w:lineRule="auto"/>
        <w:jc w:val="center"/>
        <w:rPr>
          <w:rFonts w:ascii="Times New Roman" w:hAnsi="Times New Roman" w:cs="Times New Roman"/>
          <w:b/>
          <w:sz w:val="28"/>
          <w:szCs w:val="28"/>
        </w:rPr>
      </w:pPr>
    </w:p>
    <w:p w:rsidR="007B006E" w:rsidRPr="007B006E" w:rsidRDefault="007B006E" w:rsidP="007B006E">
      <w:pPr>
        <w:spacing w:before="30" w:after="30" w:line="360" w:lineRule="auto"/>
        <w:rPr>
          <w:rFonts w:ascii="Times New Roman" w:hAnsi="Times New Roman" w:cs="Times New Roman"/>
          <w:b/>
          <w:sz w:val="28"/>
          <w:szCs w:val="28"/>
        </w:rPr>
      </w:pPr>
    </w:p>
    <w:p w:rsidR="007B006E" w:rsidRPr="007B006E" w:rsidRDefault="007B006E" w:rsidP="007B006E">
      <w:pPr>
        <w:spacing w:before="30" w:after="30" w:line="360" w:lineRule="auto"/>
        <w:rPr>
          <w:rFonts w:ascii="Times New Roman" w:hAnsi="Times New Roman" w:cs="Times New Roman"/>
          <w:b/>
          <w:sz w:val="28"/>
          <w:szCs w:val="28"/>
        </w:rPr>
      </w:pPr>
    </w:p>
    <w:p w:rsidR="007B006E" w:rsidRP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Default="007B006E" w:rsidP="007B006E">
      <w:pPr>
        <w:spacing w:before="30" w:after="30" w:line="360" w:lineRule="auto"/>
        <w:jc w:val="center"/>
        <w:rPr>
          <w:rFonts w:ascii="Times New Roman" w:hAnsi="Times New Roman" w:cs="Times New Roman"/>
          <w:b/>
          <w:sz w:val="28"/>
          <w:szCs w:val="28"/>
        </w:rPr>
      </w:pPr>
    </w:p>
    <w:p w:rsidR="007B006E" w:rsidRPr="007B006E" w:rsidRDefault="007B006E" w:rsidP="007B006E">
      <w:pPr>
        <w:spacing w:before="30" w:after="30" w:line="360" w:lineRule="auto"/>
        <w:jc w:val="center"/>
        <w:rPr>
          <w:rFonts w:ascii="Times New Roman" w:hAnsi="Times New Roman" w:cs="Times New Roman"/>
          <w:b/>
          <w:sz w:val="28"/>
          <w:szCs w:val="28"/>
        </w:rPr>
      </w:pPr>
      <w:r w:rsidRPr="007B006E">
        <w:rPr>
          <w:rFonts w:ascii="Times New Roman" w:hAnsi="Times New Roman" w:cs="Times New Roman"/>
          <w:b/>
          <w:sz w:val="28"/>
          <w:szCs w:val="28"/>
        </w:rPr>
        <w:lastRenderedPageBreak/>
        <w:t>Список литературы:</w:t>
      </w:r>
    </w:p>
    <w:p w:rsidR="007B006E" w:rsidRPr="007B006E" w:rsidRDefault="007B006E" w:rsidP="007B006E">
      <w:pPr>
        <w:numPr>
          <w:ilvl w:val="0"/>
          <w:numId w:val="2"/>
        </w:numPr>
        <w:spacing w:after="0" w:line="240" w:lineRule="auto"/>
        <w:rPr>
          <w:rFonts w:ascii="Times New Roman" w:hAnsi="Times New Roman" w:cs="Times New Roman"/>
          <w:sz w:val="28"/>
          <w:szCs w:val="28"/>
        </w:rPr>
      </w:pPr>
      <w:proofErr w:type="spellStart"/>
      <w:r w:rsidRPr="007B006E">
        <w:rPr>
          <w:rFonts w:ascii="Times New Roman" w:hAnsi="Times New Roman" w:cs="Times New Roman"/>
          <w:sz w:val="28"/>
          <w:szCs w:val="28"/>
        </w:rPr>
        <w:t>Эсмантов</w:t>
      </w:r>
      <w:proofErr w:type="spellEnd"/>
      <w:r w:rsidRPr="007B006E">
        <w:rPr>
          <w:rFonts w:ascii="Times New Roman" w:hAnsi="Times New Roman" w:cs="Times New Roman"/>
          <w:sz w:val="28"/>
          <w:szCs w:val="28"/>
        </w:rPr>
        <w:t xml:space="preserve">, Д. С. Тренинг познавательного интереса / Д. С. </w:t>
      </w:r>
      <w:proofErr w:type="spellStart"/>
      <w:r w:rsidRPr="007B006E">
        <w:rPr>
          <w:rFonts w:ascii="Times New Roman" w:hAnsi="Times New Roman" w:cs="Times New Roman"/>
          <w:sz w:val="28"/>
          <w:szCs w:val="28"/>
        </w:rPr>
        <w:t>Эсмантов</w:t>
      </w:r>
      <w:proofErr w:type="spellEnd"/>
      <w:r w:rsidRPr="007B006E">
        <w:rPr>
          <w:rFonts w:ascii="Times New Roman" w:hAnsi="Times New Roman" w:cs="Times New Roman"/>
          <w:sz w:val="28"/>
          <w:szCs w:val="28"/>
        </w:rPr>
        <w:t xml:space="preserve"> // Современная библиотека. - 2015. - № 6. - С. 82-86. - ISSN 2072-</w:t>
      </w:r>
      <w:proofErr w:type="gramStart"/>
      <w:r w:rsidRPr="007B006E">
        <w:rPr>
          <w:rFonts w:ascii="Times New Roman" w:hAnsi="Times New Roman" w:cs="Times New Roman"/>
          <w:sz w:val="28"/>
          <w:szCs w:val="28"/>
        </w:rPr>
        <w:t>3849 .</w:t>
      </w:r>
      <w:proofErr w:type="gramEnd"/>
      <w:r w:rsidRPr="007B006E">
        <w:rPr>
          <w:rFonts w:ascii="Times New Roman" w:hAnsi="Times New Roman" w:cs="Times New Roman"/>
          <w:sz w:val="28"/>
          <w:szCs w:val="28"/>
        </w:rPr>
        <w:t xml:space="preserve"> - (Кейс)</w:t>
      </w:r>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Придумай продолжение любимой книги // Современная библиотека. - 2015. - № 6. - С. 8-9. - ISSN 2072-</w:t>
      </w:r>
      <w:proofErr w:type="gramStart"/>
      <w:r w:rsidRPr="007B006E">
        <w:rPr>
          <w:rFonts w:ascii="Times New Roman" w:hAnsi="Times New Roman" w:cs="Times New Roman"/>
          <w:sz w:val="28"/>
          <w:szCs w:val="28"/>
        </w:rPr>
        <w:t>3849 .</w:t>
      </w:r>
      <w:proofErr w:type="gramEnd"/>
      <w:r w:rsidRPr="007B006E">
        <w:rPr>
          <w:rFonts w:ascii="Times New Roman" w:hAnsi="Times New Roman" w:cs="Times New Roman"/>
          <w:sz w:val="28"/>
          <w:szCs w:val="28"/>
        </w:rPr>
        <w:t xml:space="preserve"> - (Внимание: новый проект)</w:t>
      </w:r>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Иванова, И. Аптека или библиотека? / И. Иванова // Обруч: образование, ребенок, ученик. - 2017. - № 2. - С. 40-42. - ISSN 2308-</w:t>
      </w:r>
      <w:proofErr w:type="gramStart"/>
      <w:r w:rsidRPr="007B006E">
        <w:rPr>
          <w:rFonts w:ascii="Times New Roman" w:hAnsi="Times New Roman" w:cs="Times New Roman"/>
          <w:sz w:val="28"/>
          <w:szCs w:val="28"/>
        </w:rPr>
        <w:t>7498 .</w:t>
      </w:r>
      <w:proofErr w:type="gramEnd"/>
      <w:r w:rsidRPr="007B006E">
        <w:rPr>
          <w:rFonts w:ascii="Times New Roman" w:hAnsi="Times New Roman" w:cs="Times New Roman"/>
          <w:sz w:val="28"/>
          <w:szCs w:val="28"/>
        </w:rPr>
        <w:t xml:space="preserve"> - (Школа здоровья).</w:t>
      </w:r>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Сергеева Д. М. Роль художественной литературы в развитии личности ребёнка [Электронный ресурс] / Д. М. Сергеева; БУК «Областная библиотека для детей и юношества» [сайт]. - Электрон</w:t>
      </w:r>
      <w:proofErr w:type="gramStart"/>
      <w:r w:rsidRPr="007B006E">
        <w:rPr>
          <w:rFonts w:ascii="Times New Roman" w:hAnsi="Times New Roman" w:cs="Times New Roman"/>
          <w:sz w:val="28"/>
          <w:szCs w:val="28"/>
        </w:rPr>
        <w:t>.</w:t>
      </w:r>
      <w:proofErr w:type="gramEnd"/>
      <w:r w:rsidRPr="007B006E">
        <w:rPr>
          <w:rFonts w:ascii="Times New Roman" w:hAnsi="Times New Roman" w:cs="Times New Roman"/>
          <w:sz w:val="28"/>
          <w:szCs w:val="28"/>
        </w:rPr>
        <w:t xml:space="preserve"> дан. – Режим доступа</w:t>
      </w:r>
      <w:proofErr w:type="gramStart"/>
      <w:r w:rsidRPr="007B006E">
        <w:rPr>
          <w:rFonts w:ascii="Times New Roman" w:hAnsi="Times New Roman" w:cs="Times New Roman"/>
          <w:sz w:val="28"/>
          <w:szCs w:val="28"/>
        </w:rPr>
        <w:t>: :</w:t>
      </w:r>
      <w:proofErr w:type="gramEnd"/>
      <w:r w:rsidRPr="007B006E">
        <w:rPr>
          <w:rFonts w:ascii="Times New Roman" w:hAnsi="Times New Roman" w:cs="Times New Roman"/>
          <w:sz w:val="28"/>
          <w:szCs w:val="28"/>
        </w:rPr>
        <w:t xml:space="preserve"> http://oubomsk.ru/index/0-103– </w:t>
      </w:r>
      <w:proofErr w:type="spellStart"/>
      <w:r w:rsidRPr="007B006E">
        <w:rPr>
          <w:rFonts w:ascii="Times New Roman" w:hAnsi="Times New Roman" w:cs="Times New Roman"/>
          <w:sz w:val="28"/>
          <w:szCs w:val="28"/>
        </w:rPr>
        <w:t>Загл</w:t>
      </w:r>
      <w:proofErr w:type="spellEnd"/>
      <w:r w:rsidRPr="007B006E">
        <w:rPr>
          <w:rFonts w:ascii="Times New Roman" w:hAnsi="Times New Roman" w:cs="Times New Roman"/>
          <w:sz w:val="28"/>
          <w:szCs w:val="28"/>
        </w:rPr>
        <w:t>. с экрана. – (Дата обращения: 18.02.2016).</w:t>
      </w:r>
    </w:p>
    <w:p w:rsidR="007B006E" w:rsidRPr="007B006E" w:rsidRDefault="007B006E" w:rsidP="007B006E">
      <w:pPr>
        <w:numPr>
          <w:ilvl w:val="0"/>
          <w:numId w:val="2"/>
        </w:numPr>
        <w:spacing w:after="0" w:line="240" w:lineRule="auto"/>
        <w:rPr>
          <w:rFonts w:ascii="Times New Roman" w:hAnsi="Times New Roman" w:cs="Times New Roman"/>
          <w:color w:val="000000"/>
          <w:sz w:val="28"/>
          <w:szCs w:val="28"/>
          <w:shd w:val="clear" w:color="auto" w:fill="FFFFFF"/>
        </w:rPr>
      </w:pPr>
      <w:r w:rsidRPr="007B006E">
        <w:rPr>
          <w:rFonts w:ascii="Times New Roman" w:hAnsi="Times New Roman" w:cs="Times New Roman"/>
          <w:color w:val="000000"/>
          <w:sz w:val="28"/>
          <w:szCs w:val="28"/>
          <w:shd w:val="clear" w:color="auto" w:fill="FFFFFF"/>
        </w:rPr>
        <w:t xml:space="preserve">Мобильные библиотеки и </w:t>
      </w:r>
      <w:proofErr w:type="spellStart"/>
      <w:r w:rsidRPr="007B006E">
        <w:rPr>
          <w:rFonts w:ascii="Times New Roman" w:hAnsi="Times New Roman" w:cs="Times New Roman"/>
          <w:color w:val="000000"/>
          <w:sz w:val="28"/>
          <w:szCs w:val="28"/>
          <w:shd w:val="clear" w:color="auto" w:fill="FFFFFF"/>
        </w:rPr>
        <w:t>внестационарное</w:t>
      </w:r>
      <w:proofErr w:type="spellEnd"/>
      <w:r w:rsidRPr="007B006E">
        <w:rPr>
          <w:rFonts w:ascii="Times New Roman" w:hAnsi="Times New Roman" w:cs="Times New Roman"/>
          <w:color w:val="000000"/>
          <w:sz w:val="28"/>
          <w:szCs w:val="28"/>
          <w:shd w:val="clear" w:color="auto" w:fill="FFFFFF"/>
        </w:rPr>
        <w:t xml:space="preserve"> обслуживание населения // Университетская книга. - 2017. - № 6. - С. 30-33.</w:t>
      </w:r>
    </w:p>
    <w:p w:rsidR="007B006E" w:rsidRPr="007B006E" w:rsidRDefault="007B006E" w:rsidP="007B006E">
      <w:pPr>
        <w:numPr>
          <w:ilvl w:val="0"/>
          <w:numId w:val="2"/>
        </w:numPr>
        <w:spacing w:after="0" w:line="240" w:lineRule="auto"/>
        <w:rPr>
          <w:rFonts w:ascii="Times New Roman" w:hAnsi="Times New Roman" w:cs="Times New Roman"/>
          <w:color w:val="000000"/>
          <w:sz w:val="28"/>
          <w:szCs w:val="28"/>
          <w:shd w:val="clear" w:color="auto" w:fill="FFFFFF"/>
        </w:rPr>
      </w:pPr>
      <w:proofErr w:type="spellStart"/>
      <w:r w:rsidRPr="007B006E">
        <w:rPr>
          <w:rFonts w:ascii="Times New Roman" w:hAnsi="Times New Roman" w:cs="Times New Roman"/>
          <w:color w:val="000000"/>
          <w:sz w:val="28"/>
          <w:szCs w:val="28"/>
          <w:shd w:val="clear" w:color="auto" w:fill="FFFFFF"/>
        </w:rPr>
        <w:t>Щирикова</w:t>
      </w:r>
      <w:proofErr w:type="spellEnd"/>
      <w:r w:rsidRPr="007B006E">
        <w:rPr>
          <w:rFonts w:ascii="Times New Roman" w:hAnsi="Times New Roman" w:cs="Times New Roman"/>
          <w:color w:val="000000"/>
          <w:sz w:val="28"/>
          <w:szCs w:val="28"/>
          <w:shd w:val="clear" w:color="auto" w:fill="FFFFFF"/>
        </w:rPr>
        <w:t xml:space="preserve">, Людмила Дмитриевна. Социально-ориентированная проектная деятельность в библиотеке: научно-практическое пособие / Л. Д. </w:t>
      </w:r>
      <w:proofErr w:type="spellStart"/>
      <w:r w:rsidRPr="007B006E">
        <w:rPr>
          <w:rFonts w:ascii="Times New Roman" w:hAnsi="Times New Roman" w:cs="Times New Roman"/>
          <w:color w:val="000000"/>
          <w:sz w:val="28"/>
          <w:szCs w:val="28"/>
          <w:shd w:val="clear" w:color="auto" w:fill="FFFFFF"/>
        </w:rPr>
        <w:t>Щирикова</w:t>
      </w:r>
      <w:proofErr w:type="spellEnd"/>
      <w:r w:rsidRPr="007B006E">
        <w:rPr>
          <w:rFonts w:ascii="Times New Roman" w:hAnsi="Times New Roman" w:cs="Times New Roman"/>
          <w:color w:val="000000"/>
          <w:sz w:val="28"/>
          <w:szCs w:val="28"/>
          <w:shd w:val="clear" w:color="auto" w:fill="FFFFFF"/>
        </w:rPr>
        <w:t xml:space="preserve">, Н. В. Яценко. - Москва: Литера, 2015. - 96 с. - («Современная библиотека»; </w:t>
      </w:r>
      <w:proofErr w:type="spellStart"/>
      <w:r w:rsidRPr="007B006E">
        <w:rPr>
          <w:rFonts w:ascii="Times New Roman" w:hAnsi="Times New Roman" w:cs="Times New Roman"/>
          <w:color w:val="000000"/>
          <w:sz w:val="28"/>
          <w:szCs w:val="28"/>
          <w:shd w:val="clear" w:color="auto" w:fill="FFFFFF"/>
        </w:rPr>
        <w:t>вып</w:t>
      </w:r>
      <w:proofErr w:type="spellEnd"/>
      <w:r w:rsidRPr="007B006E">
        <w:rPr>
          <w:rFonts w:ascii="Times New Roman" w:hAnsi="Times New Roman" w:cs="Times New Roman"/>
          <w:color w:val="000000"/>
          <w:sz w:val="28"/>
          <w:szCs w:val="28"/>
          <w:shd w:val="clear" w:color="auto" w:fill="FFFFFF"/>
        </w:rPr>
        <w:t>. 89).</w:t>
      </w:r>
    </w:p>
    <w:p w:rsidR="007B006E" w:rsidRPr="007B006E" w:rsidRDefault="007B006E" w:rsidP="007B006E">
      <w:pPr>
        <w:numPr>
          <w:ilvl w:val="0"/>
          <w:numId w:val="2"/>
        </w:numPr>
        <w:spacing w:after="0" w:line="240" w:lineRule="auto"/>
        <w:rPr>
          <w:rFonts w:ascii="Times New Roman" w:hAnsi="Times New Roman" w:cs="Times New Roman"/>
          <w:sz w:val="28"/>
          <w:szCs w:val="28"/>
        </w:rPr>
      </w:pPr>
      <w:proofErr w:type="spellStart"/>
      <w:r w:rsidRPr="007B006E">
        <w:rPr>
          <w:rFonts w:ascii="Times New Roman" w:hAnsi="Times New Roman" w:cs="Times New Roman"/>
          <w:sz w:val="28"/>
          <w:szCs w:val="28"/>
        </w:rPr>
        <w:t>Белогорцева</w:t>
      </w:r>
      <w:proofErr w:type="spellEnd"/>
      <w:r w:rsidRPr="007B006E">
        <w:rPr>
          <w:rFonts w:ascii="Times New Roman" w:hAnsi="Times New Roman" w:cs="Times New Roman"/>
          <w:sz w:val="28"/>
          <w:szCs w:val="28"/>
        </w:rPr>
        <w:t xml:space="preserve">, А. Г. Новации в деятельности библиотек по продвижению книги и чтения / А. Г. </w:t>
      </w:r>
      <w:proofErr w:type="spellStart"/>
      <w:r w:rsidRPr="007B006E">
        <w:rPr>
          <w:rFonts w:ascii="Times New Roman" w:hAnsi="Times New Roman" w:cs="Times New Roman"/>
          <w:sz w:val="28"/>
          <w:szCs w:val="28"/>
        </w:rPr>
        <w:t>Белогорцева</w:t>
      </w:r>
      <w:proofErr w:type="spellEnd"/>
      <w:r w:rsidRPr="007B006E">
        <w:rPr>
          <w:rFonts w:ascii="Times New Roman" w:hAnsi="Times New Roman" w:cs="Times New Roman"/>
          <w:sz w:val="28"/>
          <w:szCs w:val="28"/>
        </w:rPr>
        <w:t xml:space="preserve">. – Режим </w:t>
      </w:r>
      <w:proofErr w:type="gramStart"/>
      <w:r w:rsidRPr="007B006E">
        <w:rPr>
          <w:rFonts w:ascii="Times New Roman" w:hAnsi="Times New Roman" w:cs="Times New Roman"/>
          <w:sz w:val="28"/>
          <w:szCs w:val="28"/>
        </w:rPr>
        <w:t>доступа :</w:t>
      </w:r>
      <w:proofErr w:type="gramEnd"/>
      <w:r w:rsidRPr="007B006E">
        <w:rPr>
          <w:rFonts w:ascii="Times New Roman" w:hAnsi="Times New Roman" w:cs="Times New Roman"/>
          <w:sz w:val="28"/>
          <w:szCs w:val="28"/>
        </w:rPr>
        <w:t xml:space="preserve"> </w:t>
      </w:r>
      <w:proofErr w:type="spellStart"/>
      <w:r w:rsidRPr="007B006E">
        <w:rPr>
          <w:rFonts w:ascii="Times New Roman" w:hAnsi="Times New Roman" w:cs="Times New Roman"/>
          <w:sz w:val="28"/>
          <w:szCs w:val="28"/>
        </w:rPr>
        <w:t>http</w:t>
      </w:r>
      <w:proofErr w:type="spellEnd"/>
      <w:r w:rsidRPr="007B006E">
        <w:rPr>
          <w:rFonts w:ascii="Times New Roman" w:hAnsi="Times New Roman" w:cs="Times New Roman"/>
          <w:sz w:val="28"/>
          <w:szCs w:val="28"/>
        </w:rPr>
        <w:t xml:space="preserve"> : //chaltlib.ru/</w:t>
      </w:r>
      <w:proofErr w:type="spellStart"/>
      <w:r w:rsidRPr="007B006E">
        <w:rPr>
          <w:rFonts w:ascii="Times New Roman" w:hAnsi="Times New Roman" w:cs="Times New Roman"/>
          <w:sz w:val="28"/>
          <w:szCs w:val="28"/>
        </w:rPr>
        <w:t>articles</w:t>
      </w:r>
      <w:proofErr w:type="spellEnd"/>
      <w:r w:rsidRPr="007B006E">
        <w:rPr>
          <w:rFonts w:ascii="Times New Roman" w:hAnsi="Times New Roman" w:cs="Times New Roman"/>
          <w:sz w:val="28"/>
          <w:szCs w:val="28"/>
        </w:rPr>
        <w:t>/</w:t>
      </w:r>
      <w:proofErr w:type="spellStart"/>
      <w:r w:rsidRPr="007B006E">
        <w:rPr>
          <w:rFonts w:ascii="Times New Roman" w:hAnsi="Times New Roman" w:cs="Times New Roman"/>
          <w:sz w:val="28"/>
          <w:szCs w:val="28"/>
        </w:rPr>
        <w:t>Library</w:t>
      </w:r>
      <w:proofErr w:type="spellEnd"/>
      <w:r w:rsidRPr="007B006E">
        <w:rPr>
          <w:rFonts w:ascii="Times New Roman" w:hAnsi="Times New Roman" w:cs="Times New Roman"/>
          <w:sz w:val="28"/>
          <w:szCs w:val="28"/>
        </w:rPr>
        <w:t>/</w:t>
      </w:r>
      <w:proofErr w:type="spellStart"/>
      <w:r w:rsidRPr="007B006E">
        <w:rPr>
          <w:rFonts w:ascii="Times New Roman" w:hAnsi="Times New Roman" w:cs="Times New Roman"/>
          <w:sz w:val="28"/>
          <w:szCs w:val="28"/>
        </w:rPr>
        <w:t>natsionalnaya_programma</w:t>
      </w:r>
      <w:proofErr w:type="spellEnd"/>
      <w:r w:rsidRPr="007B006E">
        <w:rPr>
          <w:rFonts w:ascii="Times New Roman" w:hAnsi="Times New Roman" w:cs="Times New Roman"/>
          <w:sz w:val="28"/>
          <w:szCs w:val="28"/>
        </w:rPr>
        <w:t xml:space="preserve">_ </w:t>
      </w:r>
      <w:proofErr w:type="spellStart"/>
      <w:r w:rsidRPr="007B006E">
        <w:rPr>
          <w:rFonts w:ascii="Times New Roman" w:hAnsi="Times New Roman" w:cs="Times New Roman"/>
          <w:sz w:val="28"/>
          <w:szCs w:val="28"/>
        </w:rPr>
        <w:t>podderzhki_i_razvitiya_chteniya</w:t>
      </w:r>
      <w:proofErr w:type="spellEnd"/>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 xml:space="preserve">Использование технологий для продвижения книги и чтения. – Режим </w:t>
      </w:r>
      <w:proofErr w:type="gramStart"/>
      <w:r w:rsidRPr="007B006E">
        <w:rPr>
          <w:rFonts w:ascii="Times New Roman" w:hAnsi="Times New Roman" w:cs="Times New Roman"/>
          <w:sz w:val="28"/>
          <w:szCs w:val="28"/>
        </w:rPr>
        <w:t>доступа :</w:t>
      </w:r>
      <w:proofErr w:type="gramEnd"/>
      <w:r w:rsidRPr="007B006E">
        <w:rPr>
          <w:rFonts w:ascii="Times New Roman" w:hAnsi="Times New Roman" w:cs="Times New Roman"/>
          <w:sz w:val="28"/>
          <w:szCs w:val="28"/>
        </w:rPr>
        <w:t xml:space="preserve"> http://biblpoipkro.weebly.com 10481089108710861 08311001079109110771084-104810501058.html</w:t>
      </w:r>
    </w:p>
    <w:p w:rsidR="007B006E" w:rsidRPr="007B006E" w:rsidRDefault="007B006E" w:rsidP="007B006E">
      <w:pPr>
        <w:numPr>
          <w:ilvl w:val="0"/>
          <w:numId w:val="2"/>
        </w:numPr>
        <w:spacing w:after="0" w:line="240" w:lineRule="auto"/>
        <w:rPr>
          <w:rFonts w:ascii="Times New Roman" w:hAnsi="Times New Roman" w:cs="Times New Roman"/>
          <w:sz w:val="28"/>
          <w:szCs w:val="28"/>
          <w:lang w:eastAsia="ar-SA"/>
        </w:rPr>
      </w:pPr>
      <w:r w:rsidRPr="007B006E">
        <w:rPr>
          <w:rFonts w:ascii="Times New Roman" w:hAnsi="Times New Roman" w:cs="Times New Roman"/>
          <w:sz w:val="28"/>
          <w:szCs w:val="28"/>
          <w:lang w:eastAsia="ar-SA"/>
        </w:rPr>
        <w:t>Антипова, В.Б. Использование информационно – коммуникационных технологий в школьной библиотеке [Текст] /В.Б. Антипова // Методист. – 2010. - № 1. – С. 55 – 61</w:t>
      </w:r>
    </w:p>
    <w:p w:rsidR="007B006E" w:rsidRPr="007B006E" w:rsidRDefault="007B006E" w:rsidP="007B006E">
      <w:pPr>
        <w:numPr>
          <w:ilvl w:val="0"/>
          <w:numId w:val="2"/>
        </w:numPr>
        <w:spacing w:after="0" w:line="240" w:lineRule="auto"/>
        <w:rPr>
          <w:rFonts w:ascii="Times New Roman" w:hAnsi="Times New Roman" w:cs="Times New Roman"/>
          <w:sz w:val="28"/>
          <w:szCs w:val="28"/>
          <w:lang w:eastAsia="ar-SA"/>
        </w:rPr>
      </w:pPr>
      <w:proofErr w:type="spellStart"/>
      <w:r w:rsidRPr="007B006E">
        <w:rPr>
          <w:rFonts w:ascii="Times New Roman" w:hAnsi="Times New Roman" w:cs="Times New Roman"/>
          <w:sz w:val="28"/>
          <w:szCs w:val="28"/>
          <w:lang w:eastAsia="ar-SA"/>
        </w:rPr>
        <w:t>Медиатека</w:t>
      </w:r>
      <w:proofErr w:type="spellEnd"/>
      <w:r w:rsidRPr="007B006E">
        <w:rPr>
          <w:rFonts w:ascii="Times New Roman" w:hAnsi="Times New Roman" w:cs="Times New Roman"/>
          <w:sz w:val="28"/>
          <w:szCs w:val="28"/>
          <w:lang w:eastAsia="ar-SA"/>
        </w:rPr>
        <w:t xml:space="preserve"> школы. </w:t>
      </w:r>
      <w:r w:rsidRPr="007B006E">
        <w:rPr>
          <w:rFonts w:ascii="Times New Roman" w:hAnsi="Times New Roman" w:cs="Times New Roman"/>
          <w:sz w:val="28"/>
          <w:szCs w:val="28"/>
          <w:lang w:val="en-US" w:eastAsia="ar-SA"/>
        </w:rPr>
        <w:t>URL</w:t>
      </w:r>
      <w:r w:rsidRPr="007B006E">
        <w:rPr>
          <w:rFonts w:ascii="Times New Roman" w:hAnsi="Times New Roman" w:cs="Times New Roman"/>
          <w:sz w:val="28"/>
          <w:szCs w:val="28"/>
          <w:lang w:eastAsia="ar-SA"/>
        </w:rPr>
        <w:t xml:space="preserve">: </w:t>
      </w:r>
      <w:hyperlink r:id="rId8" w:history="1">
        <w:r w:rsidRPr="007B006E">
          <w:rPr>
            <w:rFonts w:ascii="Times New Roman" w:hAnsi="Times New Roman" w:cs="Times New Roman"/>
            <w:color w:val="0000FF"/>
            <w:sz w:val="28"/>
            <w:szCs w:val="28"/>
            <w:u w:val="single"/>
            <w:lang w:val="en-US" w:eastAsia="ar-SA"/>
          </w:rPr>
          <w:t>http</w:t>
        </w:r>
        <w:r w:rsidRPr="007B006E">
          <w:rPr>
            <w:rFonts w:ascii="Times New Roman" w:hAnsi="Times New Roman" w:cs="Times New Roman"/>
            <w:color w:val="0000FF"/>
            <w:sz w:val="28"/>
            <w:szCs w:val="28"/>
            <w:u w:val="single"/>
            <w:lang w:eastAsia="ar-SA"/>
          </w:rPr>
          <w:t>://</w:t>
        </w:r>
        <w:proofErr w:type="spellStart"/>
        <w:r w:rsidRPr="007B006E">
          <w:rPr>
            <w:rFonts w:ascii="Times New Roman" w:hAnsi="Times New Roman" w:cs="Times New Roman"/>
            <w:color w:val="0000FF"/>
            <w:sz w:val="28"/>
            <w:szCs w:val="28"/>
            <w:u w:val="single"/>
            <w:lang w:val="en-US" w:eastAsia="ar-SA"/>
          </w:rPr>
          <w:t>bibliomedia</w:t>
        </w:r>
        <w:proofErr w:type="spellEnd"/>
        <w:r w:rsidRPr="007B006E">
          <w:rPr>
            <w:rFonts w:ascii="Times New Roman" w:hAnsi="Times New Roman" w:cs="Times New Roman"/>
            <w:color w:val="0000FF"/>
            <w:sz w:val="28"/>
            <w:szCs w:val="28"/>
            <w:u w:val="single"/>
            <w:lang w:eastAsia="ar-SA"/>
          </w:rPr>
          <w:t>.</w:t>
        </w:r>
        <w:proofErr w:type="spellStart"/>
        <w:r w:rsidRPr="007B006E">
          <w:rPr>
            <w:rFonts w:ascii="Times New Roman" w:hAnsi="Times New Roman" w:cs="Times New Roman"/>
            <w:color w:val="0000FF"/>
            <w:sz w:val="28"/>
            <w:szCs w:val="28"/>
            <w:u w:val="single"/>
            <w:lang w:val="en-US" w:eastAsia="ar-SA"/>
          </w:rPr>
          <w:t>blogspot</w:t>
        </w:r>
        <w:proofErr w:type="spellEnd"/>
        <w:r w:rsidRPr="007B006E">
          <w:rPr>
            <w:rFonts w:ascii="Times New Roman" w:hAnsi="Times New Roman" w:cs="Times New Roman"/>
            <w:color w:val="0000FF"/>
            <w:sz w:val="28"/>
            <w:szCs w:val="28"/>
            <w:u w:val="single"/>
            <w:lang w:eastAsia="ar-SA"/>
          </w:rPr>
          <w:t>.</w:t>
        </w:r>
        <w:r w:rsidRPr="007B006E">
          <w:rPr>
            <w:rFonts w:ascii="Times New Roman" w:hAnsi="Times New Roman" w:cs="Times New Roman"/>
            <w:color w:val="0000FF"/>
            <w:sz w:val="28"/>
            <w:szCs w:val="28"/>
            <w:u w:val="single"/>
            <w:lang w:val="en-US" w:eastAsia="ar-SA"/>
          </w:rPr>
          <w:t>com</w:t>
        </w:r>
        <w:r w:rsidRPr="007B006E">
          <w:rPr>
            <w:rFonts w:ascii="Times New Roman" w:hAnsi="Times New Roman" w:cs="Times New Roman"/>
            <w:color w:val="0000FF"/>
            <w:sz w:val="28"/>
            <w:szCs w:val="28"/>
            <w:u w:val="single"/>
            <w:lang w:eastAsia="ar-SA"/>
          </w:rPr>
          <w:t>/</w:t>
        </w:r>
      </w:hyperlink>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 xml:space="preserve">Электронная </w:t>
      </w:r>
      <w:proofErr w:type="gramStart"/>
      <w:r w:rsidRPr="007B006E">
        <w:rPr>
          <w:rFonts w:ascii="Times New Roman" w:hAnsi="Times New Roman" w:cs="Times New Roman"/>
          <w:sz w:val="28"/>
          <w:szCs w:val="28"/>
        </w:rPr>
        <w:t>библиотека  ВВМ</w:t>
      </w:r>
      <w:proofErr w:type="gramEnd"/>
      <w:r w:rsidRPr="007B006E">
        <w:rPr>
          <w:rFonts w:ascii="Times New Roman" w:hAnsi="Times New Roman" w:cs="Times New Roman"/>
          <w:color w:val="0563C1" w:themeColor="hyperlink"/>
          <w:sz w:val="28"/>
          <w:szCs w:val="28"/>
          <w:u w:val="single"/>
        </w:rPr>
        <w:fldChar w:fldCharType="begin"/>
      </w:r>
      <w:r w:rsidRPr="007B006E">
        <w:rPr>
          <w:rFonts w:ascii="Times New Roman" w:hAnsi="Times New Roman" w:cs="Times New Roman"/>
          <w:color w:val="0563C1" w:themeColor="hyperlink"/>
          <w:sz w:val="28"/>
          <w:szCs w:val="28"/>
          <w:u w:val="single"/>
        </w:rPr>
        <w:instrText xml:space="preserve"> HYPERLINK "http://www.velib.com" </w:instrText>
      </w:r>
      <w:r w:rsidRPr="007B006E">
        <w:rPr>
          <w:rFonts w:ascii="Times New Roman" w:hAnsi="Times New Roman" w:cs="Times New Roman"/>
          <w:color w:val="0563C1" w:themeColor="hyperlink"/>
          <w:sz w:val="28"/>
          <w:szCs w:val="28"/>
          <w:u w:val="single"/>
        </w:rPr>
        <w:fldChar w:fldCharType="separate"/>
      </w:r>
      <w:r w:rsidRPr="007B006E">
        <w:rPr>
          <w:rFonts w:ascii="Times New Roman" w:hAnsi="Times New Roman" w:cs="Times New Roman"/>
          <w:color w:val="0563C1" w:themeColor="hyperlink"/>
          <w:sz w:val="28"/>
          <w:szCs w:val="28"/>
          <w:u w:val="single"/>
        </w:rPr>
        <w:t>www.velib.com</w:t>
      </w:r>
      <w:r w:rsidRPr="007B006E">
        <w:rPr>
          <w:rFonts w:ascii="Times New Roman" w:hAnsi="Times New Roman" w:cs="Times New Roman"/>
          <w:color w:val="0563C1" w:themeColor="hyperlink"/>
          <w:sz w:val="28"/>
          <w:szCs w:val="28"/>
          <w:u w:val="single"/>
        </w:rPr>
        <w:fldChar w:fldCharType="end"/>
      </w:r>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 xml:space="preserve">Виртуальная </w:t>
      </w:r>
      <w:proofErr w:type="gramStart"/>
      <w:r w:rsidRPr="007B006E">
        <w:rPr>
          <w:rFonts w:ascii="Times New Roman" w:hAnsi="Times New Roman" w:cs="Times New Roman"/>
          <w:sz w:val="28"/>
          <w:szCs w:val="28"/>
        </w:rPr>
        <w:t xml:space="preserve">библиотека  </w:t>
      </w:r>
      <w:r w:rsidRPr="007B006E">
        <w:rPr>
          <w:rFonts w:ascii="Times New Roman" w:hAnsi="Times New Roman" w:cs="Times New Roman"/>
          <w:sz w:val="28"/>
          <w:szCs w:val="28"/>
          <w:u w:val="single"/>
        </w:rPr>
        <w:t>www.pageinsider.com/virlib.eunnet.net</w:t>
      </w:r>
      <w:proofErr w:type="gramEnd"/>
      <w:r w:rsidRPr="007B006E">
        <w:rPr>
          <w:rFonts w:ascii="Times New Roman" w:hAnsi="Times New Roman" w:cs="Times New Roman"/>
          <w:sz w:val="28"/>
          <w:szCs w:val="28"/>
        </w:rPr>
        <w:t> </w:t>
      </w:r>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 xml:space="preserve">Библиотека Максима Мошкова </w:t>
      </w:r>
      <w:r w:rsidRPr="007B006E">
        <w:rPr>
          <w:rFonts w:ascii="Times New Roman" w:hAnsi="Times New Roman" w:cs="Times New Roman"/>
          <w:sz w:val="28"/>
          <w:szCs w:val="28"/>
          <w:u w:val="single"/>
        </w:rPr>
        <w:t>lib.ru</w:t>
      </w:r>
      <w:r w:rsidRPr="007B006E">
        <w:rPr>
          <w:rFonts w:ascii="Times New Roman" w:hAnsi="Times New Roman" w:cs="Times New Roman"/>
          <w:sz w:val="28"/>
          <w:szCs w:val="28"/>
        </w:rPr>
        <w:t> </w:t>
      </w:r>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Детская электронная библиотека им. А.П. Гайдара.</w:t>
      </w:r>
      <w:r w:rsidRPr="007B006E">
        <w:rPr>
          <w:rFonts w:ascii="Times New Roman" w:hAnsi="Times New Roman" w:cs="Times New Roman"/>
          <w:sz w:val="28"/>
          <w:szCs w:val="28"/>
          <w:u w:val="single"/>
        </w:rPr>
        <w:t>peskarlib.ru/</w:t>
      </w:r>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 xml:space="preserve">Детская </w:t>
      </w:r>
      <w:proofErr w:type="gramStart"/>
      <w:r w:rsidRPr="007B006E">
        <w:rPr>
          <w:rFonts w:ascii="Times New Roman" w:hAnsi="Times New Roman" w:cs="Times New Roman"/>
          <w:sz w:val="28"/>
          <w:szCs w:val="28"/>
        </w:rPr>
        <w:t xml:space="preserve">библиотека  </w:t>
      </w:r>
      <w:hyperlink r:id="rId9" w:history="1">
        <w:r w:rsidRPr="007B006E">
          <w:rPr>
            <w:rFonts w:ascii="Times New Roman" w:hAnsi="Times New Roman" w:cs="Times New Roman"/>
            <w:color w:val="0563C1" w:themeColor="hyperlink"/>
            <w:sz w:val="28"/>
            <w:szCs w:val="28"/>
            <w:u w:val="single"/>
          </w:rPr>
          <w:t>www.kid.ru/index3.php3</w:t>
        </w:r>
        <w:proofErr w:type="gramEnd"/>
      </w:hyperlink>
    </w:p>
    <w:p w:rsidR="007B006E" w:rsidRPr="007B006E" w:rsidRDefault="007B006E" w:rsidP="007B006E">
      <w:pPr>
        <w:numPr>
          <w:ilvl w:val="0"/>
          <w:numId w:val="2"/>
        </w:numPr>
        <w:spacing w:after="0" w:line="240" w:lineRule="auto"/>
        <w:rPr>
          <w:rFonts w:ascii="Times New Roman" w:hAnsi="Times New Roman" w:cs="Times New Roman"/>
          <w:sz w:val="28"/>
          <w:szCs w:val="28"/>
        </w:rPr>
      </w:pPr>
      <w:r w:rsidRPr="007B006E">
        <w:rPr>
          <w:rFonts w:ascii="Times New Roman" w:hAnsi="Times New Roman" w:cs="Times New Roman"/>
          <w:sz w:val="28"/>
          <w:szCs w:val="28"/>
        </w:rPr>
        <w:t xml:space="preserve">Энциклопедия </w:t>
      </w:r>
      <w:proofErr w:type="spellStart"/>
      <w:r w:rsidRPr="007B006E">
        <w:rPr>
          <w:rFonts w:ascii="Times New Roman" w:hAnsi="Times New Roman" w:cs="Times New Roman"/>
          <w:sz w:val="28"/>
          <w:szCs w:val="28"/>
        </w:rPr>
        <w:t>Кругосвет</w:t>
      </w:r>
      <w:proofErr w:type="spellEnd"/>
      <w:r w:rsidRPr="007B006E">
        <w:rPr>
          <w:rFonts w:ascii="Times New Roman" w:hAnsi="Times New Roman" w:cs="Times New Roman"/>
          <w:sz w:val="28"/>
          <w:szCs w:val="28"/>
        </w:rPr>
        <w:t xml:space="preserve"> </w:t>
      </w:r>
      <w:r w:rsidRPr="007B006E">
        <w:rPr>
          <w:rFonts w:ascii="Times New Roman" w:hAnsi="Times New Roman" w:cs="Times New Roman"/>
          <w:sz w:val="28"/>
          <w:szCs w:val="28"/>
          <w:u w:val="single"/>
        </w:rPr>
        <w:t>gublibrary.ru/</w:t>
      </w:r>
      <w:proofErr w:type="spellStart"/>
      <w:r w:rsidRPr="007B006E">
        <w:rPr>
          <w:rFonts w:ascii="Times New Roman" w:hAnsi="Times New Roman" w:cs="Times New Roman"/>
          <w:sz w:val="28"/>
          <w:szCs w:val="28"/>
          <w:u w:val="single"/>
        </w:rPr>
        <w:t>link</w:t>
      </w:r>
      <w:proofErr w:type="spellEnd"/>
      <w:r w:rsidRPr="007B006E">
        <w:rPr>
          <w:rFonts w:ascii="Times New Roman" w:hAnsi="Times New Roman" w:cs="Times New Roman"/>
          <w:sz w:val="28"/>
          <w:szCs w:val="28"/>
          <w:u w:val="single"/>
        </w:rPr>
        <w:t>/link3.html</w:t>
      </w:r>
    </w:p>
    <w:p w:rsidR="007B006E" w:rsidRPr="007B006E" w:rsidRDefault="007B006E" w:rsidP="007B006E">
      <w:pPr>
        <w:numPr>
          <w:ilvl w:val="0"/>
          <w:numId w:val="2"/>
        </w:numPr>
        <w:spacing w:after="0" w:line="240" w:lineRule="auto"/>
        <w:rPr>
          <w:rFonts w:ascii="Times New Roman" w:hAnsi="Times New Roman" w:cs="Times New Roman"/>
          <w:sz w:val="28"/>
          <w:szCs w:val="28"/>
          <w:u w:val="single"/>
        </w:rPr>
      </w:pPr>
      <w:r w:rsidRPr="007B006E">
        <w:rPr>
          <w:rFonts w:ascii="Times New Roman" w:hAnsi="Times New Roman" w:cs="Times New Roman"/>
          <w:sz w:val="28"/>
          <w:szCs w:val="28"/>
        </w:rPr>
        <w:t xml:space="preserve">Виртуальная библиотека - Газета ПИОНЕР </w:t>
      </w:r>
      <w:r w:rsidRPr="007B006E">
        <w:rPr>
          <w:rFonts w:ascii="Times New Roman" w:hAnsi="Times New Roman" w:cs="Times New Roman"/>
          <w:sz w:val="28"/>
          <w:szCs w:val="28"/>
          <w:u w:val="single"/>
        </w:rPr>
        <w:t>smipioner.ru/virtualnaya-biblioteka.html</w:t>
      </w:r>
    </w:p>
    <w:p w:rsidR="007B006E" w:rsidRPr="007B006E" w:rsidRDefault="007B006E" w:rsidP="007B006E">
      <w:pPr>
        <w:numPr>
          <w:ilvl w:val="0"/>
          <w:numId w:val="2"/>
        </w:numPr>
        <w:spacing w:after="0" w:line="240" w:lineRule="auto"/>
        <w:rPr>
          <w:rFonts w:ascii="Times New Roman" w:hAnsi="Times New Roman" w:cs="Times New Roman"/>
          <w:sz w:val="28"/>
          <w:szCs w:val="28"/>
          <w:u w:val="single"/>
        </w:rPr>
      </w:pPr>
      <w:r w:rsidRPr="007B006E">
        <w:rPr>
          <w:rFonts w:ascii="Times New Roman" w:hAnsi="Times New Roman" w:cs="Times New Roman"/>
          <w:sz w:val="28"/>
          <w:szCs w:val="28"/>
        </w:rPr>
        <w:t xml:space="preserve">Википедия — свободная энциклопедия - </w:t>
      </w:r>
      <w:r w:rsidRPr="007B006E">
        <w:rPr>
          <w:rFonts w:ascii="Times New Roman" w:hAnsi="Times New Roman" w:cs="Times New Roman"/>
          <w:sz w:val="28"/>
          <w:szCs w:val="28"/>
          <w:u w:val="single"/>
        </w:rPr>
        <w:t>Wikipediaru.wikipedia.org/</w:t>
      </w:r>
    </w:p>
    <w:p w:rsidR="007B006E" w:rsidRPr="007B006E" w:rsidRDefault="007B006E" w:rsidP="007B006E">
      <w:pPr>
        <w:rPr>
          <w:rFonts w:ascii="Times New Roman" w:hAnsi="Times New Roman" w:cs="Times New Roman"/>
          <w:sz w:val="28"/>
          <w:szCs w:val="28"/>
          <w:lang w:eastAsia="ar-SA"/>
        </w:rPr>
      </w:pPr>
    </w:p>
    <w:p w:rsidR="007B006E" w:rsidRPr="007B006E" w:rsidRDefault="007B006E" w:rsidP="007B006E">
      <w:pPr>
        <w:rPr>
          <w:rFonts w:ascii="Times New Roman" w:hAnsi="Times New Roman" w:cs="Times New Roman"/>
          <w:sz w:val="28"/>
          <w:szCs w:val="28"/>
          <w:lang w:eastAsia="ar-SA"/>
        </w:rPr>
      </w:pPr>
    </w:p>
    <w:p w:rsidR="007B006E" w:rsidRPr="007B006E" w:rsidRDefault="007B006E" w:rsidP="007B006E">
      <w:pPr>
        <w:suppressAutoHyphens/>
        <w:rPr>
          <w:rFonts w:ascii="Times New Roman" w:hAnsi="Times New Roman" w:cs="Times New Roman"/>
          <w:lang w:eastAsia="ar-SA"/>
        </w:rPr>
      </w:pPr>
    </w:p>
    <w:p w:rsidR="007B006E" w:rsidRPr="007B006E" w:rsidRDefault="007B006E" w:rsidP="007B006E">
      <w:pPr>
        <w:spacing w:line="360" w:lineRule="auto"/>
        <w:jc w:val="center"/>
        <w:rPr>
          <w:rFonts w:ascii="Times New Roman" w:hAnsi="Times New Roman" w:cs="Times New Roman"/>
        </w:rPr>
      </w:pPr>
      <w:r w:rsidRPr="007B006E">
        <w:rPr>
          <w:rFonts w:ascii="Times New Roman" w:hAnsi="Times New Roman" w:cs="Times New Roman"/>
          <w:b/>
          <w:i/>
          <w:iCs/>
          <w:color w:val="0070C0"/>
          <w:sz w:val="44"/>
          <w:szCs w:val="44"/>
        </w:rPr>
        <w:lastRenderedPageBreak/>
        <w:t xml:space="preserve"> </w:t>
      </w:r>
    </w:p>
    <w:p w:rsidR="007F14A9" w:rsidRPr="007B006E" w:rsidRDefault="007F14A9">
      <w:pPr>
        <w:rPr>
          <w:rFonts w:ascii="Times New Roman" w:hAnsi="Times New Roman" w:cs="Times New Roman"/>
        </w:rPr>
      </w:pPr>
    </w:p>
    <w:sectPr w:rsidR="007F14A9" w:rsidRPr="007B0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17318"/>
    <w:multiLevelType w:val="hybridMultilevel"/>
    <w:tmpl w:val="4B5683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23949C7"/>
    <w:multiLevelType w:val="hybridMultilevel"/>
    <w:tmpl w:val="222A0362"/>
    <w:lvl w:ilvl="0" w:tplc="BE0E9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FB"/>
    <w:rsid w:val="004D136E"/>
    <w:rsid w:val="007B006E"/>
    <w:rsid w:val="007F14A9"/>
    <w:rsid w:val="0081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0D3A9-A419-41F0-B358-1DE323AD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006E"/>
    <w:rPr>
      <w:color w:val="0563C1" w:themeColor="hyperlink"/>
      <w:u w:val="single"/>
    </w:rPr>
  </w:style>
  <w:style w:type="paragraph" w:styleId="a4">
    <w:name w:val="List Paragraph"/>
    <w:basedOn w:val="a"/>
    <w:uiPriority w:val="34"/>
    <w:qFormat/>
    <w:rsid w:val="007B006E"/>
    <w:pPr>
      <w:spacing w:after="0" w:line="240" w:lineRule="auto"/>
      <w:ind w:left="720"/>
      <w:contextualSpacing/>
    </w:pPr>
    <w:rPr>
      <w:rFonts w:ascii="Times New Roman" w:eastAsia="Times New Roman" w:hAnsi="Times New Roman" w:cs="Times New Roman"/>
      <w:noProof/>
      <w:sz w:val="24"/>
      <w:szCs w:val="24"/>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media.blogspot.com/" TargetMode="External"/><Relationship Id="rId3" Type="http://schemas.openxmlformats.org/officeDocument/2006/relationships/settings" Target="settings.xml"/><Relationship Id="rId7" Type="http://schemas.openxmlformats.org/officeDocument/2006/relationships/hyperlink" Target="http://www.kid.ru/index3.ph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lib.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d.ru/index3.ph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2023-11-13T07:45:00Z</dcterms:created>
  <dcterms:modified xsi:type="dcterms:W3CDTF">2023-11-13T07:59:00Z</dcterms:modified>
</cp:coreProperties>
</file>